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9DF" w:rsidRPr="00333278" w:rsidRDefault="002D4D57" w:rsidP="002366CE">
      <w:pPr>
        <w:rPr>
          <w:rFonts w:ascii="Franklin Gothic Book" w:hAnsi="Franklin Gothic Book"/>
          <w:b/>
        </w:rPr>
      </w:pPr>
      <w:bookmarkStart w:id="0" w:name="OLE_LINK10"/>
      <w:bookmarkStart w:id="1" w:name="OLE_LINK1"/>
      <w:bookmarkStart w:id="2" w:name="OLE_LINK2"/>
      <w:bookmarkStart w:id="3" w:name="OLE_LINK3"/>
      <w:bookmarkStart w:id="4" w:name="OLE_LINK6"/>
      <w:bookmarkStart w:id="5" w:name="OLE_LINK7"/>
      <w:r w:rsidRPr="00333278">
        <w:rPr>
          <w:rFonts w:ascii="Franklin Gothic Book" w:hAnsi="Franklin Gothic Book"/>
          <w:b/>
        </w:rPr>
        <w:t>Application Process for Co-Active Front of the Room Leader</w:t>
      </w:r>
    </w:p>
    <w:p w:rsidR="002366CE" w:rsidRDefault="002366CE" w:rsidP="002366CE"/>
    <w:p w:rsidR="002D4D57" w:rsidRPr="00C72D59" w:rsidRDefault="002D4D57" w:rsidP="002366CE">
      <w:pPr>
        <w:rPr>
          <w:rFonts w:ascii="Franklin Gothic Book" w:hAnsi="Franklin Gothic Book"/>
          <w:sz w:val="22"/>
          <w:szCs w:val="22"/>
        </w:rPr>
      </w:pPr>
    </w:p>
    <w:p w:rsidR="002366CE" w:rsidRPr="00C72D59" w:rsidRDefault="003A32D0" w:rsidP="002366CE">
      <w:pPr>
        <w:rPr>
          <w:rFonts w:ascii="Franklin Gothic Book" w:hAnsi="Franklin Gothic Book"/>
          <w:sz w:val="22"/>
          <w:szCs w:val="22"/>
        </w:rPr>
      </w:pPr>
      <w:r w:rsidRPr="00C72D59">
        <w:rPr>
          <w:rFonts w:ascii="Franklin Gothic Book" w:hAnsi="Franklin Gothic Book"/>
          <w:sz w:val="22"/>
          <w:szCs w:val="22"/>
        </w:rPr>
        <w:t>We are pleased to announce that due to the</w:t>
      </w:r>
      <w:r w:rsidR="00C72D59" w:rsidRPr="00C72D59">
        <w:rPr>
          <w:rFonts w:ascii="Franklin Gothic Book" w:hAnsi="Franklin Gothic Book"/>
          <w:sz w:val="22"/>
          <w:szCs w:val="22"/>
        </w:rPr>
        <w:t xml:space="preserve"> continued </w:t>
      </w:r>
      <w:r w:rsidRPr="00C72D59">
        <w:rPr>
          <w:rFonts w:ascii="Franklin Gothic Book" w:hAnsi="Franklin Gothic Book"/>
          <w:sz w:val="22"/>
          <w:szCs w:val="22"/>
        </w:rPr>
        <w:t xml:space="preserve">growth </w:t>
      </w:r>
      <w:r w:rsidR="00A6287D">
        <w:rPr>
          <w:rFonts w:ascii="Franklin Gothic Book" w:hAnsi="Franklin Gothic Book"/>
          <w:sz w:val="22"/>
          <w:szCs w:val="22"/>
        </w:rPr>
        <w:t>in</w:t>
      </w:r>
      <w:r w:rsidRPr="00C72D59">
        <w:rPr>
          <w:rFonts w:ascii="Franklin Gothic Book" w:hAnsi="Franklin Gothic Book"/>
          <w:sz w:val="22"/>
          <w:szCs w:val="22"/>
        </w:rPr>
        <w:t xml:space="preserve"> t</w:t>
      </w:r>
      <w:r w:rsidR="00A02388">
        <w:rPr>
          <w:rFonts w:ascii="Franklin Gothic Book" w:hAnsi="Franklin Gothic Book"/>
          <w:sz w:val="22"/>
          <w:szCs w:val="22"/>
        </w:rPr>
        <w:t xml:space="preserve">he demand for CTI programs, </w:t>
      </w:r>
      <w:r w:rsidRPr="00C72D59">
        <w:rPr>
          <w:rFonts w:ascii="Franklin Gothic Book" w:hAnsi="Franklin Gothic Book"/>
          <w:sz w:val="22"/>
          <w:szCs w:val="22"/>
        </w:rPr>
        <w:t xml:space="preserve">we are in the position to hold </w:t>
      </w:r>
      <w:r w:rsidR="0000647B">
        <w:rPr>
          <w:rFonts w:ascii="Franklin Gothic Book" w:hAnsi="Franklin Gothic Book"/>
          <w:sz w:val="22"/>
          <w:szCs w:val="22"/>
        </w:rPr>
        <w:t>a</w:t>
      </w:r>
      <w:r w:rsidRPr="00C72D59">
        <w:rPr>
          <w:rFonts w:ascii="Franklin Gothic Book" w:hAnsi="Franklin Gothic Book"/>
          <w:sz w:val="22"/>
          <w:szCs w:val="22"/>
        </w:rPr>
        <w:t xml:space="preserve"> </w:t>
      </w:r>
      <w:r w:rsidR="002366CE" w:rsidRPr="00C72D59">
        <w:rPr>
          <w:rFonts w:ascii="Franklin Gothic Book" w:hAnsi="Franklin Gothic Book"/>
          <w:sz w:val="22"/>
          <w:szCs w:val="22"/>
        </w:rPr>
        <w:t>front of room l</w:t>
      </w:r>
      <w:r w:rsidR="00C72D59" w:rsidRPr="00C72D59">
        <w:rPr>
          <w:rFonts w:ascii="Franklin Gothic Book" w:hAnsi="Franklin Gothic Book"/>
          <w:sz w:val="22"/>
          <w:szCs w:val="22"/>
        </w:rPr>
        <w:t xml:space="preserve">eader </w:t>
      </w:r>
      <w:r w:rsidR="002D4D57">
        <w:rPr>
          <w:rFonts w:ascii="Franklin Gothic Book" w:hAnsi="Franklin Gothic Book"/>
          <w:sz w:val="22"/>
          <w:szCs w:val="22"/>
        </w:rPr>
        <w:t>audition</w:t>
      </w:r>
      <w:r w:rsidR="00C72D59" w:rsidRPr="00C72D59">
        <w:rPr>
          <w:rFonts w:ascii="Franklin Gothic Book" w:hAnsi="Franklin Gothic Book"/>
          <w:sz w:val="22"/>
          <w:szCs w:val="22"/>
        </w:rPr>
        <w:t>.</w:t>
      </w:r>
      <w:r w:rsidR="002366CE" w:rsidRPr="00C72D59">
        <w:rPr>
          <w:rFonts w:ascii="Franklin Gothic Book" w:hAnsi="Franklin Gothic Book"/>
          <w:sz w:val="22"/>
          <w:szCs w:val="22"/>
        </w:rPr>
        <w:t xml:space="preserve">  We know many of you have been </w:t>
      </w:r>
      <w:r w:rsidRPr="00C72D59">
        <w:rPr>
          <w:rFonts w:ascii="Franklin Gothic Book" w:hAnsi="Franklin Gothic Book"/>
          <w:sz w:val="22"/>
          <w:szCs w:val="22"/>
        </w:rPr>
        <w:t xml:space="preserve">looking forward to this opportunity.  </w:t>
      </w:r>
      <w:r w:rsidR="002366CE" w:rsidRPr="00C72D59">
        <w:rPr>
          <w:rFonts w:ascii="Franklin Gothic Book" w:hAnsi="Franklin Gothic Book"/>
          <w:sz w:val="22"/>
          <w:szCs w:val="22"/>
        </w:rPr>
        <w:t xml:space="preserve">Thank you for your interest in leading our programs and your passion for the work!  It is this sort of interest and passion that has CTI thriving in the world. </w:t>
      </w:r>
    </w:p>
    <w:p w:rsidR="002366CE" w:rsidRPr="00C72D59" w:rsidRDefault="002366CE" w:rsidP="002366CE">
      <w:pPr>
        <w:rPr>
          <w:rFonts w:ascii="Franklin Gothic Book" w:hAnsi="Franklin Gothic Book"/>
          <w:sz w:val="22"/>
          <w:szCs w:val="22"/>
        </w:rPr>
      </w:pPr>
    </w:p>
    <w:p w:rsidR="002366CE" w:rsidRPr="00C72D59" w:rsidRDefault="00F5765F" w:rsidP="002366CE">
      <w:pPr>
        <w:rPr>
          <w:rFonts w:ascii="Franklin Gothic Book" w:hAnsi="Franklin Gothic Book"/>
          <w:b/>
          <w:sz w:val="22"/>
          <w:szCs w:val="22"/>
          <w:u w:val="single"/>
        </w:rPr>
      </w:pPr>
      <w:r w:rsidRPr="00C72D59">
        <w:rPr>
          <w:rFonts w:ascii="Franklin Gothic Book" w:hAnsi="Franklin Gothic Book"/>
          <w:b/>
          <w:sz w:val="22"/>
          <w:szCs w:val="22"/>
          <w:u w:val="single"/>
        </w:rPr>
        <w:t>INFORMATION/APPLICATION PACKET CONTENTS</w:t>
      </w:r>
    </w:p>
    <w:p w:rsidR="002366CE" w:rsidRPr="00C72D59" w:rsidRDefault="002E3A43" w:rsidP="002366CE">
      <w:pPr>
        <w:rPr>
          <w:rFonts w:ascii="Franklin Gothic Book" w:hAnsi="Franklin Gothic Book"/>
          <w:sz w:val="22"/>
          <w:szCs w:val="22"/>
        </w:rPr>
      </w:pPr>
      <w:r>
        <w:rPr>
          <w:rFonts w:ascii="Franklin Gothic Book" w:hAnsi="Franklin Gothic Book"/>
          <w:sz w:val="22"/>
          <w:szCs w:val="22"/>
        </w:rPr>
        <w:t>The audition</w:t>
      </w:r>
      <w:r w:rsidR="00F5765F" w:rsidRPr="00C72D59">
        <w:rPr>
          <w:rFonts w:ascii="Franklin Gothic Book" w:hAnsi="Franklin Gothic Book"/>
          <w:sz w:val="22"/>
          <w:szCs w:val="22"/>
        </w:rPr>
        <w:t xml:space="preserve"> package contains the following:</w:t>
      </w:r>
    </w:p>
    <w:p w:rsidR="00F5765F" w:rsidRPr="00C72D59" w:rsidRDefault="00F5765F" w:rsidP="002366CE">
      <w:pPr>
        <w:rPr>
          <w:rFonts w:ascii="Franklin Gothic Book" w:hAnsi="Franklin Gothic Book"/>
          <w:sz w:val="22"/>
          <w:szCs w:val="22"/>
        </w:rPr>
      </w:pPr>
    </w:p>
    <w:p w:rsidR="00F5765F" w:rsidRPr="00C72D59" w:rsidRDefault="00F5765F" w:rsidP="00F5765F">
      <w:pPr>
        <w:numPr>
          <w:ilvl w:val="0"/>
          <w:numId w:val="18"/>
        </w:numPr>
        <w:rPr>
          <w:rFonts w:ascii="Franklin Gothic Book" w:hAnsi="Franklin Gothic Book"/>
          <w:sz w:val="22"/>
          <w:szCs w:val="22"/>
        </w:rPr>
      </w:pPr>
      <w:r w:rsidRPr="00C72D59">
        <w:rPr>
          <w:rFonts w:ascii="Franklin Gothic Book" w:hAnsi="Franklin Gothic Book"/>
          <w:sz w:val="22"/>
          <w:szCs w:val="22"/>
        </w:rPr>
        <w:t xml:space="preserve">This </w:t>
      </w:r>
      <w:r w:rsidR="002D4D57">
        <w:rPr>
          <w:rFonts w:ascii="Franklin Gothic Book" w:hAnsi="Franklin Gothic Book"/>
          <w:sz w:val="22"/>
          <w:szCs w:val="22"/>
        </w:rPr>
        <w:t>announcement</w:t>
      </w:r>
      <w:r w:rsidRPr="00C72D59">
        <w:rPr>
          <w:rFonts w:ascii="Franklin Gothic Book" w:hAnsi="Franklin Gothic Book"/>
          <w:sz w:val="22"/>
          <w:szCs w:val="22"/>
        </w:rPr>
        <w:t xml:space="preserve"> contains general information about the leaders we are seeking and the requirement</w:t>
      </w:r>
      <w:r w:rsidR="002D11A8">
        <w:rPr>
          <w:rFonts w:ascii="Franklin Gothic Book" w:hAnsi="Franklin Gothic Book"/>
          <w:sz w:val="22"/>
          <w:szCs w:val="22"/>
        </w:rPr>
        <w:t>s</w:t>
      </w:r>
      <w:r w:rsidRPr="00C72D59">
        <w:rPr>
          <w:rFonts w:ascii="Franklin Gothic Book" w:hAnsi="Franklin Gothic Book"/>
          <w:sz w:val="22"/>
          <w:szCs w:val="22"/>
        </w:rPr>
        <w:t xml:space="preserve"> to apply to audition.  It also contains a summary of important dates.</w:t>
      </w:r>
    </w:p>
    <w:p w:rsidR="00F5765F" w:rsidRPr="00C72D59" w:rsidRDefault="00F5765F" w:rsidP="00F5765F">
      <w:pPr>
        <w:numPr>
          <w:ilvl w:val="0"/>
          <w:numId w:val="18"/>
        </w:numPr>
        <w:rPr>
          <w:rFonts w:ascii="Franklin Gothic Book" w:hAnsi="Franklin Gothic Book"/>
          <w:sz w:val="22"/>
          <w:szCs w:val="22"/>
        </w:rPr>
      </w:pPr>
      <w:r w:rsidRPr="002D4D57">
        <w:rPr>
          <w:rFonts w:ascii="Franklin Gothic Book" w:hAnsi="Franklin Gothic Book"/>
          <w:color w:val="0070C0"/>
          <w:sz w:val="22"/>
          <w:szCs w:val="22"/>
          <w:u w:val="single"/>
        </w:rPr>
        <w:t>Agreements</w:t>
      </w:r>
      <w:r w:rsidRPr="00C72D59">
        <w:rPr>
          <w:rFonts w:ascii="Franklin Gothic Book" w:hAnsi="Franklin Gothic Book"/>
          <w:sz w:val="22"/>
          <w:szCs w:val="22"/>
        </w:rPr>
        <w:t xml:space="preserve"> for Front of the Room Leaders (FORL)</w:t>
      </w:r>
    </w:p>
    <w:p w:rsidR="00F5765F" w:rsidRPr="00C72D59" w:rsidRDefault="002D4D57" w:rsidP="00F5765F">
      <w:pPr>
        <w:numPr>
          <w:ilvl w:val="0"/>
          <w:numId w:val="18"/>
        </w:numPr>
        <w:rPr>
          <w:rFonts w:ascii="Franklin Gothic Book" w:hAnsi="Franklin Gothic Book"/>
          <w:sz w:val="22"/>
          <w:szCs w:val="22"/>
        </w:rPr>
      </w:pPr>
      <w:r>
        <w:rPr>
          <w:rFonts w:ascii="Franklin Gothic Book" w:hAnsi="Franklin Gothic Book"/>
          <w:sz w:val="22"/>
          <w:szCs w:val="22"/>
        </w:rPr>
        <w:t xml:space="preserve">Front of the Room Leader </w:t>
      </w:r>
      <w:r w:rsidRPr="002D4D57">
        <w:rPr>
          <w:rFonts w:ascii="Franklin Gothic Book" w:hAnsi="Franklin Gothic Book"/>
          <w:color w:val="0070C0"/>
          <w:sz w:val="22"/>
          <w:szCs w:val="22"/>
          <w:u w:val="single"/>
        </w:rPr>
        <w:t>Audition Application</w:t>
      </w:r>
    </w:p>
    <w:p w:rsidR="00F5765F" w:rsidRPr="00C72D59" w:rsidRDefault="00F5765F" w:rsidP="002366CE">
      <w:pPr>
        <w:rPr>
          <w:rFonts w:ascii="Franklin Gothic Book" w:hAnsi="Franklin Gothic Book"/>
          <w:sz w:val="22"/>
          <w:szCs w:val="22"/>
        </w:rPr>
      </w:pPr>
    </w:p>
    <w:p w:rsidR="003A32D0" w:rsidRPr="00C72D59" w:rsidRDefault="003A32D0" w:rsidP="002366CE">
      <w:pPr>
        <w:rPr>
          <w:rFonts w:ascii="Franklin Gothic Book" w:hAnsi="Franklin Gothic Book"/>
          <w:b/>
          <w:sz w:val="22"/>
          <w:szCs w:val="22"/>
          <w:u w:val="single"/>
        </w:rPr>
      </w:pPr>
      <w:r w:rsidRPr="00C72D59">
        <w:rPr>
          <w:rFonts w:ascii="Franklin Gothic Book" w:hAnsi="Franklin Gothic Book"/>
          <w:b/>
          <w:sz w:val="22"/>
          <w:szCs w:val="22"/>
          <w:u w:val="single"/>
        </w:rPr>
        <w:t>ELI</w:t>
      </w:r>
      <w:r w:rsidR="000665D2">
        <w:rPr>
          <w:rFonts w:ascii="Franklin Gothic Book" w:hAnsi="Franklin Gothic Book"/>
          <w:b/>
          <w:sz w:val="22"/>
          <w:szCs w:val="22"/>
          <w:u w:val="single"/>
        </w:rPr>
        <w:t>GI</w:t>
      </w:r>
      <w:r w:rsidRPr="00C72D59">
        <w:rPr>
          <w:rFonts w:ascii="Franklin Gothic Book" w:hAnsi="Franklin Gothic Book"/>
          <w:b/>
          <w:sz w:val="22"/>
          <w:szCs w:val="22"/>
          <w:u w:val="single"/>
        </w:rPr>
        <w:t>BILITY REQUIREMENTS</w:t>
      </w:r>
    </w:p>
    <w:p w:rsidR="002366CE" w:rsidRPr="00C72D59" w:rsidRDefault="0000647B" w:rsidP="002366CE">
      <w:pPr>
        <w:rPr>
          <w:rFonts w:ascii="Franklin Gothic Book" w:hAnsi="Franklin Gothic Book"/>
          <w:sz w:val="22"/>
          <w:szCs w:val="22"/>
        </w:rPr>
      </w:pPr>
      <w:r>
        <w:rPr>
          <w:rFonts w:ascii="Franklin Gothic Book" w:hAnsi="Franklin Gothic Book"/>
          <w:sz w:val="22"/>
          <w:szCs w:val="22"/>
        </w:rPr>
        <w:t>Anybody who meets</w:t>
      </w:r>
      <w:r w:rsidR="00BB15B4" w:rsidRPr="00C72D59">
        <w:rPr>
          <w:rFonts w:ascii="Franklin Gothic Book" w:hAnsi="Franklin Gothic Book"/>
          <w:sz w:val="22"/>
          <w:szCs w:val="22"/>
        </w:rPr>
        <w:t xml:space="preserve"> </w:t>
      </w:r>
      <w:r w:rsidR="002366CE" w:rsidRPr="00C72D59">
        <w:rPr>
          <w:rFonts w:ascii="Franklin Gothic Book" w:hAnsi="Franklin Gothic Book"/>
          <w:sz w:val="22"/>
          <w:szCs w:val="22"/>
        </w:rPr>
        <w:t xml:space="preserve">the following requirements is eligible to apply for </w:t>
      </w:r>
      <w:r w:rsidR="002D4D57">
        <w:rPr>
          <w:rFonts w:ascii="Franklin Gothic Book" w:hAnsi="Franklin Gothic Book"/>
          <w:sz w:val="22"/>
          <w:szCs w:val="22"/>
        </w:rPr>
        <w:t xml:space="preserve">the </w:t>
      </w:r>
      <w:r w:rsidR="00B74849">
        <w:rPr>
          <w:rFonts w:ascii="Franklin Gothic Book" w:hAnsi="Franklin Gothic Book"/>
          <w:sz w:val="22"/>
          <w:szCs w:val="22"/>
        </w:rPr>
        <w:t>audition</w:t>
      </w:r>
      <w:r w:rsidR="002366CE" w:rsidRPr="00C72D59">
        <w:rPr>
          <w:rFonts w:ascii="Franklin Gothic Book" w:hAnsi="Franklin Gothic Book"/>
          <w:sz w:val="22"/>
          <w:szCs w:val="22"/>
        </w:rPr>
        <w:t>:</w:t>
      </w:r>
    </w:p>
    <w:p w:rsidR="009C6556" w:rsidRDefault="002D4D57" w:rsidP="0000647B">
      <w:pPr>
        <w:numPr>
          <w:ilvl w:val="0"/>
          <w:numId w:val="25"/>
        </w:numPr>
        <w:rPr>
          <w:rFonts w:ascii="Franklin Gothic Book" w:hAnsi="Franklin Gothic Book"/>
          <w:sz w:val="22"/>
          <w:szCs w:val="22"/>
        </w:rPr>
      </w:pPr>
      <w:r>
        <w:rPr>
          <w:rFonts w:ascii="Franklin Gothic Book" w:hAnsi="Franklin Gothic Book"/>
          <w:sz w:val="22"/>
          <w:szCs w:val="22"/>
        </w:rPr>
        <w:t xml:space="preserve">You are a </w:t>
      </w:r>
      <w:r w:rsidR="00E02B00">
        <w:rPr>
          <w:rFonts w:ascii="Franklin Gothic Book" w:hAnsi="Franklin Gothic Book"/>
          <w:sz w:val="22"/>
          <w:szCs w:val="22"/>
        </w:rPr>
        <w:t>Certified Professional Co-Active Coach (CPCC).</w:t>
      </w:r>
    </w:p>
    <w:p w:rsidR="0000647B" w:rsidRDefault="002D4D57" w:rsidP="00A6287D">
      <w:pPr>
        <w:numPr>
          <w:ilvl w:val="0"/>
          <w:numId w:val="25"/>
        </w:numPr>
        <w:rPr>
          <w:rFonts w:ascii="Franklin Gothic Book" w:hAnsi="Franklin Gothic Book"/>
          <w:sz w:val="22"/>
          <w:szCs w:val="22"/>
        </w:rPr>
      </w:pPr>
      <w:r>
        <w:rPr>
          <w:rFonts w:ascii="Franklin Gothic Book" w:hAnsi="Franklin Gothic Book"/>
          <w:sz w:val="22"/>
          <w:szCs w:val="22"/>
        </w:rPr>
        <w:t>C</w:t>
      </w:r>
      <w:r w:rsidR="009C6556">
        <w:rPr>
          <w:rFonts w:ascii="Franklin Gothic Book" w:hAnsi="Franklin Gothic Book"/>
          <w:sz w:val="22"/>
          <w:szCs w:val="22"/>
        </w:rPr>
        <w:t>omplete</w:t>
      </w:r>
      <w:r w:rsidR="00B74849">
        <w:rPr>
          <w:rFonts w:ascii="Franklin Gothic Book" w:hAnsi="Franklin Gothic Book"/>
          <w:sz w:val="22"/>
          <w:szCs w:val="22"/>
        </w:rPr>
        <w:t xml:space="preserve"> </w:t>
      </w:r>
      <w:r w:rsidR="00E02B00">
        <w:rPr>
          <w:rFonts w:ascii="Franklin Gothic Book" w:hAnsi="Franklin Gothic Book"/>
          <w:sz w:val="22"/>
          <w:szCs w:val="22"/>
        </w:rPr>
        <w:t xml:space="preserve">the </w:t>
      </w:r>
      <w:r w:rsidR="00B74849" w:rsidRPr="00C72D59">
        <w:rPr>
          <w:rFonts w:ascii="Franklin Gothic Book" w:hAnsi="Franklin Gothic Book"/>
          <w:sz w:val="22"/>
          <w:szCs w:val="22"/>
        </w:rPr>
        <w:t>Co-Active Leadership Program</w:t>
      </w:r>
      <w:r w:rsidR="00923420">
        <w:rPr>
          <w:rFonts w:ascii="Franklin Gothic Book" w:hAnsi="Franklin Gothic Book"/>
          <w:sz w:val="22"/>
          <w:szCs w:val="22"/>
        </w:rPr>
        <w:t xml:space="preserve"> before we schedule you to lead for CTI.</w:t>
      </w:r>
    </w:p>
    <w:p w:rsidR="002366CE" w:rsidRPr="00C72D59" w:rsidRDefault="002366CE" w:rsidP="00A6287D">
      <w:pPr>
        <w:numPr>
          <w:ilvl w:val="0"/>
          <w:numId w:val="25"/>
        </w:numPr>
        <w:rPr>
          <w:rFonts w:ascii="Franklin Gothic Book" w:hAnsi="Franklin Gothic Book"/>
          <w:sz w:val="22"/>
          <w:szCs w:val="22"/>
        </w:rPr>
      </w:pPr>
      <w:r w:rsidRPr="00C72D59">
        <w:rPr>
          <w:rFonts w:ascii="Franklin Gothic Book" w:hAnsi="Franklin Gothic Book"/>
          <w:sz w:val="22"/>
          <w:szCs w:val="22"/>
        </w:rPr>
        <w:t>You have a thriving coaching practice</w:t>
      </w:r>
      <w:r w:rsidR="00FB1B40">
        <w:rPr>
          <w:rFonts w:ascii="Franklin Gothic Book" w:hAnsi="Franklin Gothic Book"/>
          <w:sz w:val="22"/>
          <w:szCs w:val="22"/>
        </w:rPr>
        <w:t xml:space="preserve"> averaging 10 clients.</w:t>
      </w:r>
    </w:p>
    <w:p w:rsidR="003A32D0" w:rsidRPr="00C72D59" w:rsidRDefault="003A32D0" w:rsidP="00A6287D">
      <w:pPr>
        <w:numPr>
          <w:ilvl w:val="0"/>
          <w:numId w:val="25"/>
        </w:numPr>
        <w:rPr>
          <w:rFonts w:ascii="Franklin Gothic Book" w:hAnsi="Franklin Gothic Book"/>
          <w:sz w:val="22"/>
          <w:szCs w:val="22"/>
        </w:rPr>
      </w:pPr>
      <w:r w:rsidRPr="00C72D59">
        <w:rPr>
          <w:rFonts w:ascii="Franklin Gothic Book" w:hAnsi="Franklin Gothic Book"/>
          <w:sz w:val="22"/>
          <w:szCs w:val="22"/>
        </w:rPr>
        <w:t>You will be available to lead weekends, mid-week, and internationally.</w:t>
      </w:r>
    </w:p>
    <w:p w:rsidR="004D1490" w:rsidRPr="00C72D59" w:rsidRDefault="004D1490" w:rsidP="00A6287D">
      <w:pPr>
        <w:numPr>
          <w:ilvl w:val="0"/>
          <w:numId w:val="25"/>
        </w:numPr>
        <w:rPr>
          <w:rFonts w:ascii="Franklin Gothic Book" w:hAnsi="Franklin Gothic Book"/>
          <w:sz w:val="22"/>
          <w:szCs w:val="22"/>
        </w:rPr>
      </w:pPr>
      <w:r w:rsidRPr="00C72D59">
        <w:rPr>
          <w:rFonts w:ascii="Franklin Gothic Book" w:hAnsi="Franklin Gothic Book"/>
          <w:sz w:val="22"/>
          <w:szCs w:val="22"/>
        </w:rPr>
        <w:t xml:space="preserve">You </w:t>
      </w:r>
      <w:r w:rsidR="002D4D57">
        <w:rPr>
          <w:rFonts w:ascii="Franklin Gothic Book" w:hAnsi="Franklin Gothic Book"/>
          <w:sz w:val="22"/>
          <w:szCs w:val="22"/>
        </w:rPr>
        <w:t xml:space="preserve">possess or </w:t>
      </w:r>
      <w:r w:rsidR="00CD3644" w:rsidRPr="00C72D59">
        <w:rPr>
          <w:rFonts w:ascii="Franklin Gothic Book" w:hAnsi="Franklin Gothic Book"/>
          <w:sz w:val="22"/>
          <w:szCs w:val="22"/>
        </w:rPr>
        <w:t>are</w:t>
      </w:r>
      <w:r w:rsidRPr="00C72D59">
        <w:rPr>
          <w:rFonts w:ascii="Franklin Gothic Book" w:hAnsi="Franklin Gothic Book"/>
          <w:sz w:val="22"/>
          <w:szCs w:val="22"/>
        </w:rPr>
        <w:t xml:space="preserve"> eligible for an ICF credential, either PCC or MCC.</w:t>
      </w:r>
    </w:p>
    <w:p w:rsidR="002D4D57" w:rsidRDefault="00DE0263" w:rsidP="00DE0263">
      <w:pPr>
        <w:numPr>
          <w:ilvl w:val="0"/>
          <w:numId w:val="25"/>
        </w:numPr>
        <w:rPr>
          <w:rFonts w:ascii="Franklin Gothic Book" w:hAnsi="Franklin Gothic Book"/>
          <w:sz w:val="22"/>
          <w:szCs w:val="22"/>
        </w:rPr>
      </w:pPr>
      <w:r w:rsidRPr="002D4D57">
        <w:rPr>
          <w:rFonts w:ascii="Franklin Gothic Book" w:hAnsi="Franklin Gothic Book"/>
          <w:sz w:val="22"/>
          <w:szCs w:val="22"/>
        </w:rPr>
        <w:t xml:space="preserve">You are fluent in </w:t>
      </w:r>
      <w:r w:rsidR="002D4D57" w:rsidRPr="002D4D57">
        <w:rPr>
          <w:rFonts w:ascii="Franklin Gothic Book" w:hAnsi="Franklin Gothic Book"/>
          <w:sz w:val="22"/>
          <w:szCs w:val="22"/>
        </w:rPr>
        <w:t>English</w:t>
      </w:r>
      <w:r w:rsidRPr="002D4D57">
        <w:rPr>
          <w:rFonts w:ascii="Franklin Gothic Book" w:hAnsi="Franklin Gothic Book"/>
          <w:sz w:val="22"/>
          <w:szCs w:val="22"/>
        </w:rPr>
        <w:t xml:space="preserve">. </w:t>
      </w:r>
    </w:p>
    <w:p w:rsidR="00DE0263" w:rsidRDefault="002D4D57" w:rsidP="00DE0263">
      <w:pPr>
        <w:numPr>
          <w:ilvl w:val="0"/>
          <w:numId w:val="25"/>
        </w:numPr>
        <w:rPr>
          <w:rFonts w:ascii="Franklin Gothic Book" w:hAnsi="Franklin Gothic Book"/>
          <w:sz w:val="22"/>
          <w:szCs w:val="22"/>
        </w:rPr>
      </w:pPr>
      <w:r>
        <w:rPr>
          <w:rFonts w:ascii="Franklin Gothic Book" w:hAnsi="Franklin Gothic Book"/>
          <w:sz w:val="22"/>
          <w:szCs w:val="22"/>
        </w:rPr>
        <w:t xml:space="preserve">We are also looking for leaders who are native speakers or fluent in the following languages: </w:t>
      </w:r>
      <w:r w:rsidRPr="002D4D57">
        <w:rPr>
          <w:rFonts w:ascii="Franklin Gothic Book" w:hAnsi="Franklin Gothic Book"/>
          <w:sz w:val="22"/>
          <w:szCs w:val="22"/>
        </w:rPr>
        <w:t>Canadian French, Parisian French, German, Spanish and Portuguese.</w:t>
      </w:r>
    </w:p>
    <w:p w:rsidR="002D4D57" w:rsidRPr="002D4D57" w:rsidRDefault="002D4D57" w:rsidP="002D4D57">
      <w:pPr>
        <w:ind w:left="720"/>
        <w:rPr>
          <w:rFonts w:ascii="Franklin Gothic Book" w:hAnsi="Franklin Gothic Book"/>
          <w:sz w:val="22"/>
          <w:szCs w:val="22"/>
        </w:rPr>
      </w:pPr>
    </w:p>
    <w:p w:rsidR="002366CE" w:rsidRPr="00C72D59" w:rsidRDefault="003A32D0" w:rsidP="002366CE">
      <w:pPr>
        <w:rPr>
          <w:rFonts w:ascii="Franklin Gothic Book" w:hAnsi="Franklin Gothic Book"/>
          <w:i/>
          <w:sz w:val="22"/>
          <w:szCs w:val="22"/>
        </w:rPr>
      </w:pPr>
      <w:r w:rsidRPr="00C72D59">
        <w:rPr>
          <w:rFonts w:ascii="Franklin Gothic Book" w:hAnsi="Franklin Gothic Book"/>
          <w:i/>
          <w:sz w:val="22"/>
          <w:szCs w:val="22"/>
        </w:rPr>
        <w:t xml:space="preserve">Please note:  </w:t>
      </w:r>
      <w:r w:rsidR="00F15640">
        <w:rPr>
          <w:rFonts w:ascii="Franklin Gothic Book" w:hAnsi="Franklin Gothic Book"/>
          <w:i/>
          <w:sz w:val="22"/>
          <w:szCs w:val="22"/>
        </w:rPr>
        <w:t>W</w:t>
      </w:r>
      <w:r w:rsidRPr="00C72D59">
        <w:rPr>
          <w:rFonts w:ascii="Franklin Gothic Book" w:hAnsi="Franklin Gothic Book"/>
          <w:i/>
          <w:sz w:val="22"/>
          <w:szCs w:val="22"/>
        </w:rPr>
        <w:t>hile certain individuals may meet all of the above requirements, CTI reserves the right to select course leaders based on who it considers best-suited to do the work.</w:t>
      </w:r>
    </w:p>
    <w:p w:rsidR="003A32D0" w:rsidRPr="00C72D59" w:rsidRDefault="003A32D0" w:rsidP="002366CE">
      <w:pPr>
        <w:rPr>
          <w:rFonts w:ascii="Franklin Gothic Book" w:hAnsi="Franklin Gothic Book"/>
          <w:sz w:val="22"/>
          <w:szCs w:val="22"/>
        </w:rPr>
      </w:pPr>
    </w:p>
    <w:p w:rsidR="003A32D0" w:rsidRPr="00C72D59" w:rsidRDefault="003A32D0" w:rsidP="002366CE">
      <w:pPr>
        <w:rPr>
          <w:rFonts w:ascii="Franklin Gothic Book" w:hAnsi="Franklin Gothic Book"/>
          <w:b/>
          <w:sz w:val="22"/>
          <w:szCs w:val="22"/>
          <w:u w:val="single"/>
        </w:rPr>
      </w:pPr>
      <w:r w:rsidRPr="00C72D59">
        <w:rPr>
          <w:rFonts w:ascii="Franklin Gothic Book" w:hAnsi="Franklin Gothic Book"/>
          <w:b/>
          <w:sz w:val="22"/>
          <w:szCs w:val="22"/>
          <w:u w:val="single"/>
        </w:rPr>
        <w:t>APPLICATION REQUIREMENTS</w:t>
      </w:r>
    </w:p>
    <w:p w:rsidR="002366CE" w:rsidRPr="00C72D59" w:rsidRDefault="004D1490" w:rsidP="002366CE">
      <w:pPr>
        <w:rPr>
          <w:rFonts w:ascii="Franklin Gothic Book" w:hAnsi="Franklin Gothic Book"/>
          <w:sz w:val="22"/>
          <w:szCs w:val="22"/>
        </w:rPr>
      </w:pPr>
      <w:r w:rsidRPr="00C72D59">
        <w:rPr>
          <w:rFonts w:ascii="Franklin Gothic Book" w:hAnsi="Franklin Gothic Book"/>
          <w:sz w:val="22"/>
          <w:szCs w:val="22"/>
        </w:rPr>
        <w:t>If you are eligible and wish to apply, please</w:t>
      </w:r>
      <w:r w:rsidR="002366CE" w:rsidRPr="00C72D59">
        <w:rPr>
          <w:rFonts w:ascii="Franklin Gothic Book" w:hAnsi="Franklin Gothic Book"/>
          <w:sz w:val="22"/>
          <w:szCs w:val="22"/>
        </w:rPr>
        <w:t xml:space="preserve">: </w:t>
      </w:r>
    </w:p>
    <w:p w:rsidR="00F5765F" w:rsidRPr="00C72D59" w:rsidRDefault="00F5765F" w:rsidP="002366CE">
      <w:pPr>
        <w:rPr>
          <w:rFonts w:ascii="Franklin Gothic Book" w:hAnsi="Franklin Gothic Book"/>
          <w:sz w:val="22"/>
          <w:szCs w:val="22"/>
        </w:rPr>
      </w:pPr>
    </w:p>
    <w:p w:rsidR="00F5765F" w:rsidRPr="00FC56AF" w:rsidRDefault="00F5765F" w:rsidP="005846AD">
      <w:pPr>
        <w:numPr>
          <w:ilvl w:val="0"/>
          <w:numId w:val="23"/>
        </w:numPr>
        <w:rPr>
          <w:rFonts w:ascii="Franklin Gothic Book" w:hAnsi="Franklin Gothic Book"/>
          <w:sz w:val="22"/>
          <w:szCs w:val="22"/>
        </w:rPr>
      </w:pPr>
      <w:r w:rsidRPr="00C72D59">
        <w:rPr>
          <w:rFonts w:ascii="Franklin Gothic Book" w:hAnsi="Franklin Gothic Book"/>
          <w:sz w:val="22"/>
          <w:szCs w:val="22"/>
        </w:rPr>
        <w:t>Check your calendar to ensure you can attend</w:t>
      </w:r>
      <w:r w:rsidR="005846AD">
        <w:rPr>
          <w:rFonts w:ascii="Franklin Gothic Book" w:hAnsi="Franklin Gothic Book"/>
          <w:sz w:val="22"/>
          <w:szCs w:val="22"/>
        </w:rPr>
        <w:t xml:space="preserve"> </w:t>
      </w:r>
      <w:r w:rsidRPr="00C72D59">
        <w:rPr>
          <w:rFonts w:ascii="Franklin Gothic Book" w:hAnsi="Franklin Gothic Book"/>
          <w:sz w:val="22"/>
          <w:szCs w:val="22"/>
        </w:rPr>
        <w:t>the audition</w:t>
      </w:r>
      <w:r w:rsidR="002D4D57">
        <w:rPr>
          <w:rFonts w:ascii="Franklin Gothic Book" w:hAnsi="Franklin Gothic Book"/>
          <w:sz w:val="22"/>
          <w:szCs w:val="22"/>
        </w:rPr>
        <w:t>.  We will be holding two auditions. The audition in San Rafael, California USA is</w:t>
      </w:r>
      <w:r w:rsidRPr="00C72D59">
        <w:rPr>
          <w:rFonts w:ascii="Franklin Gothic Book" w:hAnsi="Franklin Gothic Book"/>
          <w:sz w:val="22"/>
          <w:szCs w:val="22"/>
        </w:rPr>
        <w:t xml:space="preserve"> scheduled for </w:t>
      </w:r>
      <w:r w:rsidR="002D4D57">
        <w:rPr>
          <w:rFonts w:ascii="Franklin Gothic Book" w:hAnsi="Franklin Gothic Book"/>
          <w:sz w:val="22"/>
          <w:szCs w:val="22"/>
        </w:rPr>
        <w:t>September 24</w:t>
      </w:r>
      <w:r w:rsidR="002D4D57" w:rsidRPr="002D4D57">
        <w:rPr>
          <w:rFonts w:ascii="Franklin Gothic Book" w:hAnsi="Franklin Gothic Book"/>
          <w:sz w:val="22"/>
          <w:szCs w:val="22"/>
          <w:vertAlign w:val="superscript"/>
        </w:rPr>
        <w:t>th</w:t>
      </w:r>
      <w:r w:rsidR="002D4D57">
        <w:rPr>
          <w:rFonts w:ascii="Franklin Gothic Book" w:hAnsi="Franklin Gothic Book"/>
          <w:sz w:val="22"/>
          <w:szCs w:val="22"/>
        </w:rPr>
        <w:t xml:space="preserve"> and </w:t>
      </w:r>
      <w:r w:rsidR="00FB03F1">
        <w:rPr>
          <w:rFonts w:ascii="Franklin Gothic Book" w:hAnsi="Franklin Gothic Book"/>
          <w:sz w:val="22"/>
          <w:szCs w:val="22"/>
        </w:rPr>
        <w:t xml:space="preserve">September </w:t>
      </w:r>
      <w:r w:rsidR="002D4D57">
        <w:rPr>
          <w:rFonts w:ascii="Franklin Gothic Book" w:hAnsi="Franklin Gothic Book"/>
          <w:sz w:val="22"/>
          <w:szCs w:val="22"/>
        </w:rPr>
        <w:t>25</w:t>
      </w:r>
      <w:r w:rsidR="002D4D57" w:rsidRPr="002D4D57">
        <w:rPr>
          <w:rFonts w:ascii="Franklin Gothic Book" w:hAnsi="Franklin Gothic Book"/>
          <w:sz w:val="22"/>
          <w:szCs w:val="22"/>
          <w:vertAlign w:val="superscript"/>
        </w:rPr>
        <w:t>th</w:t>
      </w:r>
      <w:r w:rsidR="002D4D57">
        <w:rPr>
          <w:rFonts w:ascii="Franklin Gothic Book" w:hAnsi="Franklin Gothic Book"/>
          <w:sz w:val="22"/>
          <w:szCs w:val="22"/>
        </w:rPr>
        <w:t xml:space="preserve">, </w:t>
      </w:r>
      <w:r w:rsidR="00FC56AF">
        <w:rPr>
          <w:rFonts w:ascii="Franklin Gothic Book" w:hAnsi="Franklin Gothic Book"/>
          <w:sz w:val="22"/>
          <w:szCs w:val="22"/>
        </w:rPr>
        <w:t>201</w:t>
      </w:r>
      <w:r w:rsidR="002D4D57">
        <w:rPr>
          <w:rFonts w:ascii="Franklin Gothic Book" w:hAnsi="Franklin Gothic Book"/>
          <w:sz w:val="22"/>
          <w:szCs w:val="22"/>
        </w:rPr>
        <w:t>3</w:t>
      </w:r>
      <w:r w:rsidR="00FC56AF">
        <w:rPr>
          <w:rFonts w:ascii="Franklin Gothic Book" w:hAnsi="Franklin Gothic Book"/>
          <w:sz w:val="22"/>
          <w:szCs w:val="22"/>
        </w:rPr>
        <w:t xml:space="preserve">. </w:t>
      </w:r>
      <w:r w:rsidR="00EB6DC1">
        <w:rPr>
          <w:rFonts w:ascii="Franklin Gothic Book" w:hAnsi="Franklin Gothic Book"/>
          <w:sz w:val="22"/>
          <w:szCs w:val="22"/>
        </w:rPr>
        <w:t xml:space="preserve"> The audition in Paris, France is scheduled for October </w:t>
      </w:r>
      <w:r w:rsidR="00FB03F1">
        <w:rPr>
          <w:rFonts w:ascii="Franklin Gothic Book" w:hAnsi="Franklin Gothic Book"/>
          <w:sz w:val="22"/>
          <w:szCs w:val="22"/>
        </w:rPr>
        <w:t>17</w:t>
      </w:r>
      <w:r w:rsidR="00EB6DC1">
        <w:rPr>
          <w:rFonts w:ascii="Franklin Gothic Book" w:hAnsi="Franklin Gothic Book"/>
          <w:sz w:val="22"/>
          <w:szCs w:val="22"/>
        </w:rPr>
        <w:t xml:space="preserve">, 2013.  </w:t>
      </w:r>
      <w:r w:rsidR="00FC56AF">
        <w:rPr>
          <w:rFonts w:ascii="Franklin Gothic Book" w:hAnsi="Franklin Gothic Book"/>
          <w:sz w:val="22"/>
          <w:szCs w:val="22"/>
        </w:rPr>
        <w:t>We will confirm the actual location with those who are selected.</w:t>
      </w:r>
    </w:p>
    <w:p w:rsidR="00F5765F" w:rsidRPr="00C72D59" w:rsidRDefault="00F5765F" w:rsidP="00022C2F">
      <w:pPr>
        <w:rPr>
          <w:rFonts w:ascii="Franklin Gothic Book" w:hAnsi="Franklin Gothic Book"/>
          <w:sz w:val="22"/>
          <w:szCs w:val="22"/>
        </w:rPr>
      </w:pPr>
    </w:p>
    <w:p w:rsidR="002366CE" w:rsidRPr="00C72D59" w:rsidRDefault="004D1490" w:rsidP="00022C2F">
      <w:pPr>
        <w:numPr>
          <w:ilvl w:val="0"/>
          <w:numId w:val="23"/>
        </w:numPr>
        <w:rPr>
          <w:rFonts w:ascii="Franklin Gothic Book" w:hAnsi="Franklin Gothic Book"/>
          <w:sz w:val="22"/>
          <w:szCs w:val="22"/>
        </w:rPr>
      </w:pPr>
      <w:r w:rsidRPr="00C72D59">
        <w:rPr>
          <w:rFonts w:ascii="Franklin Gothic Book" w:hAnsi="Franklin Gothic Book"/>
          <w:sz w:val="22"/>
          <w:szCs w:val="22"/>
        </w:rPr>
        <w:t xml:space="preserve">Read the </w:t>
      </w:r>
      <w:r w:rsidR="002E3A43">
        <w:rPr>
          <w:rFonts w:ascii="Franklin Gothic Book" w:hAnsi="Franklin Gothic Book"/>
          <w:sz w:val="22"/>
          <w:szCs w:val="22"/>
        </w:rPr>
        <w:t>“</w:t>
      </w:r>
      <w:r w:rsidRPr="00EB6DC1">
        <w:rPr>
          <w:rFonts w:ascii="Franklin Gothic Book" w:hAnsi="Franklin Gothic Book"/>
          <w:b/>
          <w:color w:val="0070C0"/>
          <w:sz w:val="22"/>
          <w:szCs w:val="22"/>
          <w:u w:val="single"/>
        </w:rPr>
        <w:t>A</w:t>
      </w:r>
      <w:r w:rsidR="002366CE" w:rsidRPr="00EB6DC1">
        <w:rPr>
          <w:rFonts w:ascii="Franklin Gothic Book" w:hAnsi="Franklin Gothic Book"/>
          <w:b/>
          <w:color w:val="0070C0"/>
          <w:sz w:val="22"/>
          <w:szCs w:val="22"/>
          <w:u w:val="single"/>
        </w:rPr>
        <w:t>greements</w:t>
      </w:r>
      <w:r w:rsidR="003A32D0" w:rsidRPr="00EB6DC1">
        <w:rPr>
          <w:rFonts w:ascii="Franklin Gothic Book" w:hAnsi="Franklin Gothic Book"/>
          <w:color w:val="0070C0"/>
          <w:sz w:val="22"/>
          <w:szCs w:val="22"/>
          <w:u w:val="single"/>
        </w:rPr>
        <w:t xml:space="preserve"> </w:t>
      </w:r>
      <w:r w:rsidR="003A32D0" w:rsidRPr="00EB6DC1">
        <w:rPr>
          <w:rFonts w:ascii="Franklin Gothic Book" w:hAnsi="Franklin Gothic Book"/>
          <w:b/>
          <w:color w:val="0070C0"/>
          <w:sz w:val="22"/>
          <w:szCs w:val="22"/>
          <w:u w:val="single"/>
        </w:rPr>
        <w:t>for Front of the  Room Leader</w:t>
      </w:r>
      <w:r w:rsidR="002E3A43" w:rsidRPr="002E3A43">
        <w:rPr>
          <w:rFonts w:ascii="Franklin Gothic Book" w:hAnsi="Franklin Gothic Book"/>
          <w:sz w:val="22"/>
          <w:szCs w:val="22"/>
        </w:rPr>
        <w:t>”</w:t>
      </w:r>
    </w:p>
    <w:p w:rsidR="00F5765F" w:rsidRPr="00C72D59" w:rsidRDefault="00F5765F" w:rsidP="00022C2F">
      <w:pPr>
        <w:rPr>
          <w:rFonts w:ascii="Franklin Gothic Book" w:hAnsi="Franklin Gothic Book"/>
          <w:sz w:val="22"/>
          <w:szCs w:val="22"/>
        </w:rPr>
      </w:pPr>
    </w:p>
    <w:p w:rsidR="00DB58A9" w:rsidRPr="00DB58A9" w:rsidRDefault="002366CE" w:rsidP="00DB58A9">
      <w:pPr>
        <w:numPr>
          <w:ilvl w:val="0"/>
          <w:numId w:val="23"/>
        </w:numPr>
        <w:rPr>
          <w:rFonts w:ascii="Franklin Gothic Book" w:hAnsi="Franklin Gothic Book"/>
          <w:sz w:val="22"/>
          <w:szCs w:val="22"/>
        </w:rPr>
      </w:pPr>
      <w:r w:rsidRPr="00DB58A9">
        <w:rPr>
          <w:rFonts w:ascii="Franklin Gothic Book" w:hAnsi="Franklin Gothic Book"/>
          <w:sz w:val="22"/>
          <w:szCs w:val="22"/>
        </w:rPr>
        <w:t xml:space="preserve">Complete the </w:t>
      </w:r>
      <w:r w:rsidR="00EB6DC1" w:rsidRPr="00DB58A9">
        <w:rPr>
          <w:rFonts w:ascii="Franklin Gothic Book" w:hAnsi="Franklin Gothic Book"/>
          <w:sz w:val="22"/>
          <w:szCs w:val="22"/>
        </w:rPr>
        <w:t xml:space="preserve">online </w:t>
      </w:r>
      <w:r w:rsidR="00EB6DC1" w:rsidRPr="00DB58A9">
        <w:rPr>
          <w:rFonts w:ascii="Franklin Gothic Book" w:hAnsi="Franklin Gothic Book"/>
          <w:b/>
          <w:color w:val="0070C0"/>
          <w:sz w:val="22"/>
          <w:szCs w:val="22"/>
          <w:u w:val="single"/>
        </w:rPr>
        <w:t>Audition Application</w:t>
      </w:r>
      <w:r w:rsidR="00EB6DC1" w:rsidRPr="00DB58A9">
        <w:rPr>
          <w:rFonts w:ascii="Franklin Gothic Book" w:hAnsi="Franklin Gothic Book"/>
          <w:sz w:val="22"/>
          <w:szCs w:val="22"/>
        </w:rPr>
        <w:t xml:space="preserve">. </w:t>
      </w:r>
    </w:p>
    <w:p w:rsidR="00DB58A9" w:rsidRDefault="00DB58A9" w:rsidP="00DB58A9">
      <w:pPr>
        <w:rPr>
          <w:rFonts w:ascii="Franklin Gothic Book" w:hAnsi="Franklin Gothic Book"/>
          <w:sz w:val="22"/>
          <w:szCs w:val="22"/>
        </w:rPr>
      </w:pPr>
    </w:p>
    <w:p w:rsidR="00DB58A9" w:rsidRDefault="00DB58A9" w:rsidP="00333278">
      <w:pPr>
        <w:contextualSpacing/>
        <w:rPr>
          <w:rFonts w:ascii="Franklin Gothic Book" w:hAnsi="Franklin Gothic Book"/>
          <w:sz w:val="22"/>
          <w:szCs w:val="22"/>
        </w:rPr>
      </w:pPr>
      <w:r>
        <w:rPr>
          <w:rFonts w:ascii="Franklin Gothic Book" w:hAnsi="Franklin Gothic Book"/>
          <w:sz w:val="22"/>
          <w:szCs w:val="22"/>
        </w:rPr>
        <w:t xml:space="preserve">To access the Audition Application: </w:t>
      </w:r>
    </w:p>
    <w:p w:rsidR="00DB58A9" w:rsidRPr="00FF0D8B" w:rsidRDefault="00DB58A9" w:rsidP="00FF0D8B">
      <w:r>
        <w:rPr>
          <w:rFonts w:ascii="Arial" w:hAnsi="Arial" w:cs="Arial"/>
          <w:color w:val="443927"/>
          <w:sz w:val="20"/>
        </w:rPr>
        <w:t xml:space="preserve">Logon to the Audition Application at: </w:t>
      </w:r>
      <w:hyperlink r:id="rId8" w:history="1">
        <w:r w:rsidR="00FF0D8B" w:rsidRPr="00FF0D8B">
          <w:rPr>
            <w:rStyle w:val="Hyperlink"/>
            <w:rFonts w:ascii="Arial" w:hAnsi="Arial" w:cs="Arial"/>
            <w:sz w:val="20"/>
          </w:rPr>
          <w:t>http://www.thecoaches.com/FORLaudition</w:t>
        </w:r>
      </w:hyperlink>
    </w:p>
    <w:p w:rsidR="00DB58A9" w:rsidRDefault="00DB58A9" w:rsidP="00333278">
      <w:pPr>
        <w:numPr>
          <w:ilvl w:val="0"/>
          <w:numId w:val="27"/>
        </w:numPr>
        <w:spacing w:before="100" w:beforeAutospacing="1" w:after="100" w:afterAutospacing="1" w:line="255" w:lineRule="atLeast"/>
        <w:contextualSpacing/>
        <w:rPr>
          <w:rFonts w:ascii="Arial" w:hAnsi="Arial" w:cs="Arial"/>
          <w:color w:val="443927"/>
          <w:sz w:val="20"/>
        </w:rPr>
      </w:pPr>
      <w:r>
        <w:rPr>
          <w:rFonts w:ascii="Arial" w:hAnsi="Arial" w:cs="Arial"/>
          <w:color w:val="443927"/>
          <w:sz w:val="20"/>
        </w:rPr>
        <w:t>Use your primary email and CTI password. If you don’t know your CTI password, click the “I’m not able to login” link and follow the instructions.</w:t>
      </w:r>
    </w:p>
    <w:p w:rsidR="00DB58A9" w:rsidRDefault="00DB58A9" w:rsidP="00333278">
      <w:pPr>
        <w:numPr>
          <w:ilvl w:val="0"/>
          <w:numId w:val="27"/>
        </w:numPr>
        <w:spacing w:before="100" w:beforeAutospacing="1" w:after="100" w:afterAutospacing="1" w:line="255" w:lineRule="atLeast"/>
        <w:contextualSpacing/>
        <w:rPr>
          <w:rFonts w:ascii="Arial" w:hAnsi="Arial" w:cs="Arial"/>
          <w:color w:val="443927"/>
          <w:sz w:val="20"/>
        </w:rPr>
      </w:pPr>
      <w:r>
        <w:rPr>
          <w:rFonts w:ascii="Arial" w:hAnsi="Arial" w:cs="Arial"/>
          <w:color w:val="443927"/>
          <w:sz w:val="20"/>
        </w:rPr>
        <w:t>Complete all questions.</w:t>
      </w:r>
    </w:p>
    <w:p w:rsidR="00DB58A9" w:rsidRPr="00DB58A9" w:rsidRDefault="00DB58A9" w:rsidP="00333278">
      <w:pPr>
        <w:numPr>
          <w:ilvl w:val="0"/>
          <w:numId w:val="27"/>
        </w:numPr>
        <w:spacing w:before="100" w:beforeAutospacing="1" w:after="100" w:afterAutospacing="1" w:line="255" w:lineRule="atLeast"/>
        <w:contextualSpacing/>
        <w:rPr>
          <w:rFonts w:ascii="Arial" w:hAnsi="Arial" w:cs="Arial"/>
          <w:color w:val="443927"/>
          <w:sz w:val="20"/>
        </w:rPr>
      </w:pPr>
      <w:r>
        <w:rPr>
          <w:rFonts w:ascii="Franklin Gothic Book" w:hAnsi="Franklin Gothic Book"/>
          <w:sz w:val="22"/>
          <w:szCs w:val="22"/>
        </w:rPr>
        <w:t>Upload an editable, up-to-date resume or curriculum vitae (CV)</w:t>
      </w:r>
    </w:p>
    <w:p w:rsidR="00DB58A9" w:rsidRDefault="00DB58A9" w:rsidP="00333278">
      <w:pPr>
        <w:numPr>
          <w:ilvl w:val="0"/>
          <w:numId w:val="27"/>
        </w:numPr>
        <w:spacing w:before="100" w:beforeAutospacing="1" w:after="100" w:afterAutospacing="1" w:line="255" w:lineRule="atLeast"/>
        <w:contextualSpacing/>
        <w:rPr>
          <w:rFonts w:ascii="Arial" w:hAnsi="Arial" w:cs="Arial"/>
          <w:color w:val="443927"/>
          <w:sz w:val="20"/>
        </w:rPr>
      </w:pPr>
      <w:r>
        <w:rPr>
          <w:rFonts w:ascii="Arial" w:hAnsi="Arial" w:cs="Arial"/>
          <w:color w:val="443927"/>
          <w:sz w:val="20"/>
        </w:rPr>
        <w:t>Upload</w:t>
      </w:r>
      <w:r w:rsidR="00C64818">
        <w:rPr>
          <w:rFonts w:ascii="Arial" w:hAnsi="Arial" w:cs="Arial"/>
          <w:color w:val="443927"/>
          <w:sz w:val="20"/>
        </w:rPr>
        <w:t xml:space="preserve"> your</w:t>
      </w:r>
      <w:r>
        <w:rPr>
          <w:rFonts w:ascii="Arial" w:hAnsi="Arial" w:cs="Arial"/>
          <w:color w:val="443927"/>
          <w:sz w:val="20"/>
        </w:rPr>
        <w:t xml:space="preserve"> photo (preferably </w:t>
      </w:r>
      <w:r w:rsidR="00C64818">
        <w:rPr>
          <w:rFonts w:ascii="Arial" w:hAnsi="Arial" w:cs="Arial"/>
          <w:color w:val="443927"/>
          <w:sz w:val="20"/>
        </w:rPr>
        <w:t xml:space="preserve">a </w:t>
      </w:r>
      <w:r>
        <w:rPr>
          <w:rFonts w:ascii="Arial" w:hAnsi="Arial" w:cs="Arial"/>
          <w:color w:val="443927"/>
          <w:sz w:val="20"/>
        </w:rPr>
        <w:t>color</w:t>
      </w:r>
      <w:r w:rsidR="00C64818">
        <w:rPr>
          <w:rFonts w:ascii="Arial" w:hAnsi="Arial" w:cs="Arial"/>
          <w:color w:val="443927"/>
          <w:sz w:val="20"/>
        </w:rPr>
        <w:t xml:space="preserve"> headshot</w:t>
      </w:r>
      <w:r>
        <w:rPr>
          <w:rFonts w:ascii="Arial" w:hAnsi="Arial" w:cs="Arial"/>
          <w:color w:val="443927"/>
          <w:sz w:val="20"/>
        </w:rPr>
        <w:t>, less than 1 megabyte) in size.</w:t>
      </w:r>
    </w:p>
    <w:p w:rsidR="00DB58A9" w:rsidRDefault="00333278" w:rsidP="00333278">
      <w:pPr>
        <w:pStyle w:val="ListParagraph"/>
        <w:numPr>
          <w:ilvl w:val="0"/>
          <w:numId w:val="27"/>
        </w:numPr>
        <w:rPr>
          <w:rFonts w:ascii="Franklin Gothic Book" w:hAnsi="Franklin Gothic Book"/>
          <w:sz w:val="22"/>
          <w:szCs w:val="22"/>
        </w:rPr>
      </w:pPr>
      <w:r>
        <w:rPr>
          <w:rFonts w:ascii="Franklin Gothic Book" w:hAnsi="Franklin Gothic Book"/>
          <w:sz w:val="22"/>
          <w:szCs w:val="22"/>
        </w:rPr>
        <w:t>Provide a</w:t>
      </w:r>
      <w:r w:rsidR="00DB58A9">
        <w:rPr>
          <w:rFonts w:ascii="Franklin Gothic Book" w:hAnsi="Franklin Gothic Book"/>
          <w:sz w:val="22"/>
          <w:szCs w:val="22"/>
        </w:rPr>
        <w:t xml:space="preserve"> critique of your Co-Active Coaching recording.</w:t>
      </w:r>
    </w:p>
    <w:p w:rsidR="00DB58A9" w:rsidRPr="00DB58A9" w:rsidRDefault="00DB58A9" w:rsidP="00DB58A9">
      <w:pPr>
        <w:rPr>
          <w:rFonts w:ascii="Franklin Gothic Book" w:hAnsi="Franklin Gothic Book"/>
          <w:sz w:val="22"/>
          <w:szCs w:val="22"/>
        </w:rPr>
      </w:pPr>
    </w:p>
    <w:p w:rsidR="00B01B42" w:rsidRDefault="00B01B42" w:rsidP="00B01B42">
      <w:pPr>
        <w:pStyle w:val="ListParagraph"/>
        <w:ind w:left="1080"/>
        <w:rPr>
          <w:rFonts w:ascii="Franklin Gothic Book" w:hAnsi="Franklin Gothic Book"/>
          <w:sz w:val="22"/>
          <w:szCs w:val="22"/>
        </w:rPr>
      </w:pPr>
    </w:p>
    <w:p w:rsidR="00B01B42" w:rsidRDefault="00DB58A9" w:rsidP="00B01B42">
      <w:pPr>
        <w:pStyle w:val="ListParagraph"/>
        <w:numPr>
          <w:ilvl w:val="0"/>
          <w:numId w:val="23"/>
        </w:numPr>
        <w:rPr>
          <w:rFonts w:ascii="Franklin Gothic Book" w:hAnsi="Franklin Gothic Book"/>
          <w:sz w:val="22"/>
          <w:szCs w:val="22"/>
        </w:rPr>
      </w:pPr>
      <w:r>
        <w:rPr>
          <w:rFonts w:ascii="Arial" w:hAnsi="Arial" w:cs="Arial"/>
          <w:color w:val="443927"/>
          <w:sz w:val="20"/>
        </w:rPr>
        <w:t xml:space="preserve">You will need to record 15 minutes of your best coaching along with a written critique no more than half a page of what was and was not an effective demonstration of Co-Active coaching. </w:t>
      </w:r>
      <w:r w:rsidR="00333278">
        <w:rPr>
          <w:rFonts w:ascii="Arial" w:hAnsi="Arial" w:cs="Arial"/>
          <w:color w:val="443927"/>
          <w:sz w:val="20"/>
        </w:rPr>
        <w:t xml:space="preserve">We request that the recording is in </w:t>
      </w:r>
      <w:r w:rsidR="00333278" w:rsidRPr="00333278">
        <w:rPr>
          <w:rFonts w:ascii="Arial" w:hAnsi="Arial" w:cs="Arial"/>
          <w:b/>
          <w:color w:val="443927"/>
          <w:sz w:val="20"/>
        </w:rPr>
        <w:t>English</w:t>
      </w:r>
      <w:r w:rsidR="00333278">
        <w:rPr>
          <w:rFonts w:ascii="Arial" w:hAnsi="Arial" w:cs="Arial"/>
          <w:color w:val="443927"/>
          <w:sz w:val="20"/>
        </w:rPr>
        <w:t xml:space="preserve">. </w:t>
      </w:r>
      <w:r>
        <w:rPr>
          <w:rFonts w:ascii="Arial" w:hAnsi="Arial" w:cs="Arial"/>
          <w:color w:val="443927"/>
          <w:sz w:val="20"/>
        </w:rPr>
        <w:t xml:space="preserve">The client should not be a Co-Active coach, leadership student/graduate, or a long term client. Remember to get permission to record the call. Submit your recording electronically in </w:t>
      </w:r>
      <w:r>
        <w:rPr>
          <w:rStyle w:val="Strong"/>
          <w:rFonts w:ascii="Arial" w:hAnsi="Arial" w:cs="Arial"/>
          <w:color w:val="443927"/>
          <w:sz w:val="20"/>
        </w:rPr>
        <w:t>mp3 format only</w:t>
      </w:r>
      <w:r>
        <w:rPr>
          <w:rFonts w:ascii="Arial" w:hAnsi="Arial" w:cs="Arial"/>
          <w:color w:val="443927"/>
          <w:sz w:val="20"/>
        </w:rPr>
        <w:t xml:space="preserve"> by</w:t>
      </w:r>
      <w:r>
        <w:rPr>
          <w:rFonts w:ascii="Arial" w:hAnsi="Arial" w:cs="Arial"/>
          <w:sz w:val="20"/>
        </w:rPr>
        <w:t xml:space="preserve"> emailing as an attached file to: </w:t>
      </w:r>
      <w:hyperlink r:id="rId9" w:history="1">
        <w:r>
          <w:rPr>
            <w:rStyle w:val="Hyperlink"/>
            <w:rFonts w:ascii="Arial" w:hAnsi="Arial" w:cs="Arial"/>
            <w:sz w:val="20"/>
          </w:rPr>
          <w:t>upload.Auditio.3r7pgqrh6t@u.box.com</w:t>
        </w:r>
      </w:hyperlink>
      <w:r>
        <w:rPr>
          <w:rFonts w:ascii="Arial" w:hAnsi="Arial" w:cs="Arial"/>
          <w:color w:val="1F497D"/>
          <w:sz w:val="20"/>
        </w:rPr>
        <w:t xml:space="preserve"> . </w:t>
      </w:r>
      <w:r>
        <w:rPr>
          <w:rFonts w:ascii="Arial" w:hAnsi="Arial" w:cs="Arial"/>
          <w:color w:val="443927"/>
          <w:sz w:val="20"/>
        </w:rPr>
        <w:t xml:space="preserve">You must name your mp3 file clearly with your first and last name. Micro-cassette tapes or CDs will not be accepted. Your written critique will be submitted on the </w:t>
      </w:r>
      <w:r w:rsidRPr="00DB58A9">
        <w:rPr>
          <w:rFonts w:ascii="Arial" w:hAnsi="Arial" w:cs="Arial"/>
          <w:sz w:val="20"/>
        </w:rPr>
        <w:t>Audition Application</w:t>
      </w:r>
      <w:r>
        <w:rPr>
          <w:rFonts w:ascii="Arial" w:hAnsi="Arial" w:cs="Arial"/>
          <w:color w:val="443927"/>
          <w:sz w:val="20"/>
        </w:rPr>
        <w:t xml:space="preserve">. </w:t>
      </w:r>
      <w:r>
        <w:rPr>
          <w:rFonts w:ascii="Arial" w:hAnsi="Arial" w:cs="Arial"/>
          <w:color w:val="443927"/>
          <w:sz w:val="20"/>
        </w:rPr>
        <w:br/>
      </w:r>
    </w:p>
    <w:p w:rsidR="00DA4FC1" w:rsidRDefault="00EB6DC1" w:rsidP="00FB03F1">
      <w:pPr>
        <w:pStyle w:val="PlainText"/>
        <w:numPr>
          <w:ilvl w:val="0"/>
          <w:numId w:val="23"/>
        </w:numPr>
        <w:rPr>
          <w:rFonts w:ascii="Franklin Gothic Book" w:hAnsi="Franklin Gothic Book"/>
        </w:rPr>
      </w:pPr>
      <w:r>
        <w:rPr>
          <w:rFonts w:ascii="Franklin Gothic Book" w:hAnsi="Franklin Gothic Book"/>
        </w:rPr>
        <w:t>Pay a non-refundable application fee of $100 (USD) to CTI</w:t>
      </w:r>
      <w:r w:rsidR="00FB03F1">
        <w:rPr>
          <w:rFonts w:ascii="Franklin Gothic Book" w:hAnsi="Franklin Gothic Book"/>
        </w:rPr>
        <w:t xml:space="preserve">. To remit payment, please visit our secure online site at </w:t>
      </w:r>
      <w:hyperlink r:id="rId10" w:history="1">
        <w:r w:rsidR="00FB03F1">
          <w:rPr>
            <w:rStyle w:val="Hyperlink"/>
          </w:rPr>
          <w:t>http://www.thecoaches.com/FORLfee</w:t>
        </w:r>
      </w:hyperlink>
      <w:r w:rsidR="00FB03F1">
        <w:t xml:space="preserve">. </w:t>
      </w:r>
      <w:r w:rsidRPr="00FB03F1">
        <w:rPr>
          <w:rFonts w:ascii="Franklin Gothic Book" w:hAnsi="Franklin Gothic Book"/>
        </w:rPr>
        <w:t xml:space="preserve"> </w:t>
      </w:r>
    </w:p>
    <w:p w:rsidR="00DA4FC1" w:rsidRDefault="00DA4FC1" w:rsidP="00DA4FC1">
      <w:pPr>
        <w:pStyle w:val="PlainText"/>
        <w:ind w:left="360"/>
        <w:rPr>
          <w:rFonts w:ascii="Franklin Gothic Book" w:hAnsi="Franklin Gothic Book"/>
        </w:rPr>
      </w:pPr>
    </w:p>
    <w:p w:rsidR="00EB6DC1" w:rsidRPr="00DA4FC1" w:rsidRDefault="00FB03F1" w:rsidP="00DA4FC1">
      <w:pPr>
        <w:pStyle w:val="PlainText"/>
        <w:ind w:left="360"/>
        <w:rPr>
          <w:rFonts w:ascii="Franklin Gothic Book" w:hAnsi="Franklin Gothic Book"/>
        </w:rPr>
      </w:pPr>
      <w:r w:rsidRPr="00DA4FC1">
        <w:rPr>
          <w:rFonts w:ascii="Franklin Gothic Book" w:hAnsi="Franklin Gothic Book"/>
        </w:rPr>
        <w:t xml:space="preserve">If you have any problems remitting payment online, you may contact CTI </w:t>
      </w:r>
      <w:r w:rsidR="00EB6DC1" w:rsidRPr="00DA4FC1">
        <w:rPr>
          <w:rFonts w:ascii="Franklin Gothic Book" w:hAnsi="Franklin Gothic Book"/>
        </w:rPr>
        <w:t xml:space="preserve">Customer Service at (415) 451-6000, Option 1, </w:t>
      </w:r>
      <w:r w:rsidRPr="00DA4FC1">
        <w:rPr>
          <w:rFonts w:ascii="Franklin Gothic Book" w:hAnsi="Franklin Gothic Book"/>
        </w:rPr>
        <w:t>and</w:t>
      </w:r>
      <w:r w:rsidR="00EB6DC1" w:rsidRPr="00DA4FC1">
        <w:rPr>
          <w:rFonts w:ascii="Franklin Gothic Book" w:hAnsi="Franklin Gothic Book"/>
        </w:rPr>
        <w:t xml:space="preserve"> speak with our Customer Service Representatives.</w:t>
      </w:r>
    </w:p>
    <w:p w:rsidR="00EB6DC1" w:rsidRDefault="00EB6DC1" w:rsidP="00EB6DC1">
      <w:pPr>
        <w:rPr>
          <w:rFonts w:ascii="Franklin Gothic Book" w:hAnsi="Franklin Gothic Book"/>
          <w:sz w:val="22"/>
          <w:szCs w:val="22"/>
        </w:rPr>
      </w:pPr>
    </w:p>
    <w:p w:rsidR="00EB6DC1" w:rsidRPr="00FB03F1" w:rsidRDefault="00EB6DC1" w:rsidP="00EB6DC1">
      <w:pPr>
        <w:rPr>
          <w:rFonts w:ascii="Franklin Gothic Book" w:hAnsi="Franklin Gothic Book"/>
          <w:b/>
          <w:sz w:val="22"/>
          <w:szCs w:val="22"/>
        </w:rPr>
      </w:pPr>
      <w:r w:rsidRPr="00FB03F1">
        <w:rPr>
          <w:rFonts w:ascii="Franklin Gothic Book" w:hAnsi="Franklin Gothic Book"/>
          <w:b/>
          <w:sz w:val="22"/>
          <w:szCs w:val="22"/>
        </w:rPr>
        <w:t xml:space="preserve">Note: </w:t>
      </w:r>
      <w:r w:rsidR="00333278" w:rsidRPr="00FB03F1">
        <w:rPr>
          <w:rFonts w:ascii="Franklin Gothic Book" w:hAnsi="Franklin Gothic Book"/>
          <w:b/>
          <w:sz w:val="22"/>
          <w:szCs w:val="22"/>
        </w:rPr>
        <w:t xml:space="preserve">Items 3, </w:t>
      </w:r>
      <w:r w:rsidRPr="00FB03F1">
        <w:rPr>
          <w:rFonts w:ascii="Franklin Gothic Book" w:hAnsi="Franklin Gothic Book"/>
          <w:b/>
          <w:sz w:val="22"/>
          <w:szCs w:val="22"/>
        </w:rPr>
        <w:t>4</w:t>
      </w:r>
      <w:r w:rsidR="00336EA9" w:rsidRPr="00FB03F1">
        <w:rPr>
          <w:rFonts w:ascii="Franklin Gothic Book" w:hAnsi="Franklin Gothic Book"/>
          <w:b/>
          <w:sz w:val="22"/>
          <w:szCs w:val="22"/>
        </w:rPr>
        <w:t xml:space="preserve"> </w:t>
      </w:r>
      <w:r w:rsidR="00333278" w:rsidRPr="00FB03F1">
        <w:rPr>
          <w:rFonts w:ascii="Franklin Gothic Book" w:hAnsi="Franklin Gothic Book"/>
          <w:b/>
          <w:sz w:val="22"/>
          <w:szCs w:val="22"/>
        </w:rPr>
        <w:t>and 5</w:t>
      </w:r>
      <w:r w:rsidRPr="00FB03F1">
        <w:rPr>
          <w:rFonts w:ascii="Franklin Gothic Book" w:hAnsi="Franklin Gothic Book"/>
          <w:b/>
          <w:sz w:val="22"/>
          <w:szCs w:val="22"/>
        </w:rPr>
        <w:t xml:space="preserve"> listed above must be received by CTI no later than 4:00pm U.S. Pacific Time on July 8, 2013.  Sorry, there will be no exceptions to this deadline.</w:t>
      </w:r>
    </w:p>
    <w:p w:rsidR="00EB6DC1" w:rsidRDefault="00EB6DC1" w:rsidP="00EB6DC1">
      <w:pPr>
        <w:rPr>
          <w:rFonts w:ascii="Franklin Gothic Book" w:hAnsi="Franklin Gothic Book"/>
          <w:sz w:val="22"/>
          <w:szCs w:val="22"/>
        </w:rPr>
      </w:pPr>
    </w:p>
    <w:p w:rsidR="00EB6DC1" w:rsidRDefault="00EB6DC1" w:rsidP="00EB6DC1">
      <w:pPr>
        <w:rPr>
          <w:rFonts w:ascii="Franklin Gothic Book" w:hAnsi="Franklin Gothic Book"/>
          <w:sz w:val="22"/>
          <w:szCs w:val="22"/>
        </w:rPr>
      </w:pPr>
      <w:r>
        <w:rPr>
          <w:rFonts w:ascii="Franklin Gothic Book" w:hAnsi="Franklin Gothic Book"/>
          <w:sz w:val="22"/>
          <w:szCs w:val="22"/>
        </w:rPr>
        <w:t>If we have any questions in the process of reviewing your application, it is possible we may contact you for clarification. All applications will be reviewed provided payment has been received. No application materials or recordings will be returned.</w:t>
      </w:r>
    </w:p>
    <w:p w:rsidR="00EB6DC1" w:rsidRDefault="00EB6DC1" w:rsidP="00EB6DC1">
      <w:pPr>
        <w:rPr>
          <w:rFonts w:ascii="Franklin Gothic Book" w:hAnsi="Franklin Gothic Book"/>
          <w:sz w:val="22"/>
          <w:szCs w:val="22"/>
        </w:rPr>
      </w:pPr>
    </w:p>
    <w:p w:rsidR="00EB6DC1" w:rsidRPr="00C72D59" w:rsidRDefault="00EB6DC1" w:rsidP="00EB6DC1">
      <w:pPr>
        <w:rPr>
          <w:rFonts w:ascii="Franklin Gothic Book" w:hAnsi="Franklin Gothic Book"/>
          <w:b/>
          <w:sz w:val="22"/>
          <w:szCs w:val="22"/>
          <w:u w:val="single"/>
        </w:rPr>
      </w:pPr>
      <w:r w:rsidRPr="00C72D59">
        <w:rPr>
          <w:rFonts w:ascii="Franklin Gothic Book" w:hAnsi="Franklin Gothic Book"/>
          <w:b/>
          <w:sz w:val="22"/>
          <w:szCs w:val="22"/>
          <w:u w:val="single"/>
        </w:rPr>
        <w:t>INFORMATION CALL</w:t>
      </w:r>
    </w:p>
    <w:p w:rsidR="00EB6DC1" w:rsidRPr="00C72D59" w:rsidRDefault="00EB6DC1" w:rsidP="00EB6DC1">
      <w:pPr>
        <w:rPr>
          <w:rFonts w:ascii="Franklin Gothic Book" w:hAnsi="Franklin Gothic Book"/>
          <w:sz w:val="22"/>
          <w:szCs w:val="22"/>
        </w:rPr>
      </w:pPr>
      <w:r w:rsidRPr="00C72D59">
        <w:rPr>
          <w:rFonts w:ascii="Franklin Gothic Book" w:hAnsi="Franklin Gothic Book"/>
          <w:sz w:val="22"/>
          <w:szCs w:val="22"/>
        </w:rPr>
        <w:t xml:space="preserve">If you would like more information and/or want to ask questions, please attend the </w:t>
      </w:r>
      <w:r w:rsidR="00447EDC">
        <w:rPr>
          <w:rFonts w:ascii="Franklin Gothic Book" w:hAnsi="Franklin Gothic Book"/>
          <w:b/>
          <w:sz w:val="22"/>
          <w:szCs w:val="22"/>
        </w:rPr>
        <w:t>FORL</w:t>
      </w:r>
      <w:r w:rsidRPr="00C72D59">
        <w:rPr>
          <w:rFonts w:ascii="Franklin Gothic Book" w:hAnsi="Franklin Gothic Book"/>
          <w:b/>
          <w:sz w:val="22"/>
          <w:szCs w:val="22"/>
        </w:rPr>
        <w:t xml:space="preserve"> Audition Information Call</w:t>
      </w:r>
      <w:r w:rsidRPr="00C72D59">
        <w:rPr>
          <w:rFonts w:ascii="Franklin Gothic Book" w:hAnsi="Franklin Gothic Book"/>
          <w:bCs/>
          <w:color w:val="FF0000"/>
          <w:sz w:val="22"/>
          <w:szCs w:val="22"/>
        </w:rPr>
        <w:t xml:space="preserve"> </w:t>
      </w:r>
      <w:r w:rsidRPr="00C72D59">
        <w:rPr>
          <w:rFonts w:ascii="Franklin Gothic Book" w:hAnsi="Franklin Gothic Book"/>
          <w:bCs/>
          <w:sz w:val="22"/>
          <w:szCs w:val="22"/>
        </w:rPr>
        <w:t>which</w:t>
      </w:r>
      <w:r w:rsidRPr="00C72D59">
        <w:rPr>
          <w:rFonts w:ascii="Franklin Gothic Book" w:hAnsi="Franklin Gothic Book"/>
          <w:sz w:val="22"/>
          <w:szCs w:val="22"/>
        </w:rPr>
        <w:t xml:space="preserve"> is scheduled for:</w:t>
      </w:r>
    </w:p>
    <w:p w:rsidR="00EB6DC1" w:rsidRPr="00C72D59" w:rsidRDefault="00EB6DC1" w:rsidP="00EB6DC1">
      <w:pPr>
        <w:rPr>
          <w:rFonts w:ascii="Franklin Gothic Book" w:hAnsi="Franklin Gothic Book"/>
          <w:sz w:val="22"/>
          <w:szCs w:val="22"/>
        </w:rPr>
      </w:pPr>
    </w:p>
    <w:p w:rsidR="00EB6DC1" w:rsidRPr="00182211" w:rsidRDefault="00EB6DC1" w:rsidP="00EB6DC1">
      <w:pPr>
        <w:rPr>
          <w:rFonts w:ascii="Franklin Gothic Book" w:hAnsi="Franklin Gothic Book"/>
          <w:sz w:val="22"/>
          <w:szCs w:val="22"/>
        </w:rPr>
      </w:pPr>
      <w:r w:rsidRPr="00C72D59">
        <w:rPr>
          <w:rFonts w:ascii="Franklin Gothic Book" w:hAnsi="Franklin Gothic Book"/>
          <w:sz w:val="22"/>
          <w:szCs w:val="22"/>
        </w:rPr>
        <w:tab/>
      </w:r>
      <w:r w:rsidRPr="00182211">
        <w:rPr>
          <w:rFonts w:ascii="Franklin Gothic Book" w:hAnsi="Franklin Gothic Book"/>
          <w:sz w:val="22"/>
          <w:szCs w:val="22"/>
        </w:rPr>
        <w:t>Date:</w:t>
      </w:r>
      <w:r w:rsidRPr="00182211">
        <w:rPr>
          <w:rFonts w:ascii="Franklin Gothic Book" w:hAnsi="Franklin Gothic Book"/>
          <w:sz w:val="22"/>
          <w:szCs w:val="22"/>
        </w:rPr>
        <w:tab/>
      </w:r>
      <w:r w:rsidRPr="00182211">
        <w:rPr>
          <w:rFonts w:ascii="Franklin Gothic Book" w:hAnsi="Franklin Gothic Book"/>
          <w:sz w:val="22"/>
          <w:szCs w:val="22"/>
        </w:rPr>
        <w:tab/>
      </w:r>
      <w:r w:rsidR="00447EDC">
        <w:rPr>
          <w:rFonts w:ascii="Franklin Gothic Book" w:hAnsi="Franklin Gothic Book"/>
          <w:sz w:val="22"/>
          <w:szCs w:val="22"/>
        </w:rPr>
        <w:t>Thursday</w:t>
      </w:r>
      <w:r>
        <w:rPr>
          <w:rFonts w:ascii="Franklin Gothic Book" w:hAnsi="Franklin Gothic Book"/>
          <w:sz w:val="22"/>
          <w:szCs w:val="22"/>
        </w:rPr>
        <w:t xml:space="preserve">, </w:t>
      </w:r>
      <w:r w:rsidR="00447EDC">
        <w:rPr>
          <w:rFonts w:ascii="Franklin Gothic Book" w:hAnsi="Franklin Gothic Book"/>
          <w:sz w:val="22"/>
          <w:szCs w:val="22"/>
        </w:rPr>
        <w:t>June 20</w:t>
      </w:r>
      <w:r>
        <w:rPr>
          <w:rFonts w:ascii="Franklin Gothic Book" w:hAnsi="Franklin Gothic Book"/>
          <w:sz w:val="22"/>
          <w:szCs w:val="22"/>
        </w:rPr>
        <w:t>, 201</w:t>
      </w:r>
      <w:r w:rsidR="00447EDC">
        <w:rPr>
          <w:rFonts w:ascii="Franklin Gothic Book" w:hAnsi="Franklin Gothic Book"/>
          <w:sz w:val="22"/>
          <w:szCs w:val="22"/>
        </w:rPr>
        <w:t>3</w:t>
      </w:r>
    </w:p>
    <w:p w:rsidR="00EB6DC1" w:rsidRPr="00182211" w:rsidRDefault="00EB6DC1" w:rsidP="00EB6DC1">
      <w:pPr>
        <w:rPr>
          <w:rFonts w:ascii="Franklin Gothic Book" w:hAnsi="Franklin Gothic Book"/>
          <w:sz w:val="22"/>
          <w:szCs w:val="22"/>
        </w:rPr>
      </w:pPr>
      <w:r w:rsidRPr="00182211">
        <w:rPr>
          <w:rFonts w:ascii="Franklin Gothic Book" w:hAnsi="Franklin Gothic Book"/>
          <w:sz w:val="22"/>
          <w:szCs w:val="22"/>
        </w:rPr>
        <w:tab/>
        <w:t>Time:</w:t>
      </w:r>
      <w:r w:rsidRPr="00182211">
        <w:rPr>
          <w:rFonts w:ascii="Franklin Gothic Book" w:hAnsi="Franklin Gothic Book"/>
          <w:sz w:val="22"/>
          <w:szCs w:val="22"/>
        </w:rPr>
        <w:tab/>
      </w:r>
      <w:r w:rsidRPr="00182211">
        <w:rPr>
          <w:rFonts w:ascii="Franklin Gothic Book" w:hAnsi="Franklin Gothic Book"/>
          <w:sz w:val="22"/>
          <w:szCs w:val="22"/>
        </w:rPr>
        <w:tab/>
      </w:r>
      <w:r w:rsidR="00447EDC">
        <w:rPr>
          <w:rFonts w:ascii="Franklin Gothic Book" w:hAnsi="Franklin Gothic Book"/>
          <w:sz w:val="22"/>
          <w:szCs w:val="22"/>
        </w:rPr>
        <w:t>8:00am – 9:00am</w:t>
      </w:r>
      <w:r>
        <w:rPr>
          <w:rFonts w:ascii="Franklin Gothic Book" w:hAnsi="Franklin Gothic Book"/>
          <w:sz w:val="22"/>
          <w:szCs w:val="22"/>
        </w:rPr>
        <w:t xml:space="preserve"> U.S. </w:t>
      </w:r>
      <w:r w:rsidRPr="00182211">
        <w:rPr>
          <w:rFonts w:ascii="Franklin Gothic Book" w:hAnsi="Franklin Gothic Book"/>
          <w:sz w:val="22"/>
          <w:szCs w:val="22"/>
        </w:rPr>
        <w:t>Pacific Time</w:t>
      </w:r>
    </w:p>
    <w:p w:rsidR="00EB6DC1" w:rsidRPr="00C72D59" w:rsidRDefault="00EB6DC1" w:rsidP="00EB6DC1">
      <w:pPr>
        <w:rPr>
          <w:rFonts w:ascii="Franklin Gothic Book" w:hAnsi="Franklin Gothic Book"/>
          <w:sz w:val="22"/>
          <w:szCs w:val="22"/>
        </w:rPr>
      </w:pPr>
      <w:r w:rsidRPr="00182211">
        <w:rPr>
          <w:rFonts w:ascii="Franklin Gothic Book" w:hAnsi="Franklin Gothic Book"/>
          <w:sz w:val="22"/>
          <w:szCs w:val="22"/>
        </w:rPr>
        <w:tab/>
        <w:t xml:space="preserve">Bridge Line:  </w:t>
      </w:r>
      <w:r w:rsidRPr="00182211">
        <w:rPr>
          <w:rFonts w:ascii="Franklin Gothic Book" w:hAnsi="Franklin Gothic Book"/>
          <w:sz w:val="22"/>
          <w:szCs w:val="22"/>
        </w:rPr>
        <w:tab/>
      </w:r>
      <w:r>
        <w:rPr>
          <w:rFonts w:ascii="Franklin Gothic Book" w:hAnsi="Franklin Gothic Book"/>
          <w:sz w:val="22"/>
          <w:szCs w:val="22"/>
        </w:rPr>
        <w:t>(</w:t>
      </w:r>
      <w:r w:rsidR="00447EDC">
        <w:rPr>
          <w:rFonts w:ascii="Franklin Gothic Book" w:hAnsi="Franklin Gothic Book"/>
          <w:sz w:val="22"/>
          <w:szCs w:val="22"/>
        </w:rPr>
        <w:t>904</w:t>
      </w:r>
      <w:r>
        <w:rPr>
          <w:rFonts w:ascii="Franklin Gothic Book" w:hAnsi="Franklin Gothic Book"/>
          <w:sz w:val="22"/>
          <w:szCs w:val="22"/>
        </w:rPr>
        <w:t xml:space="preserve">) </w:t>
      </w:r>
      <w:r w:rsidR="00447EDC">
        <w:rPr>
          <w:rFonts w:ascii="Franklin Gothic Book" w:hAnsi="Franklin Gothic Book"/>
          <w:sz w:val="22"/>
          <w:szCs w:val="22"/>
        </w:rPr>
        <w:t>357-8704</w:t>
      </w:r>
    </w:p>
    <w:p w:rsidR="00EB6DC1" w:rsidRPr="00C72D59" w:rsidRDefault="00EB6DC1" w:rsidP="00EB6DC1">
      <w:pPr>
        <w:rPr>
          <w:rFonts w:ascii="Franklin Gothic Book" w:hAnsi="Franklin Gothic Book"/>
          <w:sz w:val="22"/>
          <w:szCs w:val="22"/>
        </w:rPr>
      </w:pPr>
      <w:r w:rsidRPr="00C72D59">
        <w:rPr>
          <w:rFonts w:ascii="Franklin Gothic Book" w:hAnsi="Franklin Gothic Book"/>
          <w:sz w:val="22"/>
          <w:szCs w:val="22"/>
        </w:rPr>
        <w:tab/>
      </w:r>
    </w:p>
    <w:p w:rsidR="00EB6DC1" w:rsidRPr="00C72D59" w:rsidRDefault="00EB6DC1" w:rsidP="00EB6DC1">
      <w:pPr>
        <w:rPr>
          <w:rFonts w:ascii="Franklin Gothic Book" w:hAnsi="Franklin Gothic Book"/>
          <w:sz w:val="22"/>
          <w:szCs w:val="22"/>
        </w:rPr>
      </w:pPr>
      <w:r w:rsidRPr="00C72D59">
        <w:rPr>
          <w:rFonts w:ascii="Franklin Gothic Book" w:hAnsi="Franklin Gothic Book"/>
          <w:sz w:val="22"/>
          <w:szCs w:val="22"/>
        </w:rPr>
        <w:t xml:space="preserve">If you cannot be on the call, it will be recorded and available </w:t>
      </w:r>
      <w:r w:rsidRPr="00182211">
        <w:rPr>
          <w:rFonts w:ascii="Franklin Gothic Book" w:hAnsi="Franklin Gothic Book"/>
          <w:sz w:val="22"/>
          <w:szCs w:val="22"/>
        </w:rPr>
        <w:t xml:space="preserve">after </w:t>
      </w:r>
      <w:r>
        <w:rPr>
          <w:rFonts w:ascii="Franklin Gothic Book" w:hAnsi="Franklin Gothic Book"/>
          <w:sz w:val="22"/>
          <w:szCs w:val="22"/>
        </w:rPr>
        <w:t>12:00P</w:t>
      </w:r>
      <w:r w:rsidRPr="00182211">
        <w:rPr>
          <w:rFonts w:ascii="Franklin Gothic Book" w:hAnsi="Franklin Gothic Book"/>
          <w:sz w:val="22"/>
          <w:szCs w:val="22"/>
        </w:rPr>
        <w:t xml:space="preserve">M </w:t>
      </w:r>
      <w:r>
        <w:rPr>
          <w:rFonts w:ascii="Franklin Gothic Book" w:hAnsi="Franklin Gothic Book"/>
          <w:sz w:val="22"/>
          <w:szCs w:val="22"/>
        </w:rPr>
        <w:t xml:space="preserve">U.S. </w:t>
      </w:r>
      <w:r w:rsidRPr="00182211">
        <w:rPr>
          <w:rFonts w:ascii="Franklin Gothic Book" w:hAnsi="Franklin Gothic Book"/>
          <w:sz w:val="22"/>
          <w:szCs w:val="22"/>
        </w:rPr>
        <w:t xml:space="preserve">Pacific Time on </w:t>
      </w:r>
      <w:r w:rsidR="00447EDC">
        <w:rPr>
          <w:rFonts w:ascii="Franklin Gothic Book" w:hAnsi="Franklin Gothic Book"/>
          <w:sz w:val="22"/>
          <w:szCs w:val="22"/>
        </w:rPr>
        <w:t>June 21</w:t>
      </w:r>
      <w:r w:rsidR="008A375F">
        <w:rPr>
          <w:rFonts w:ascii="Franklin Gothic Book" w:hAnsi="Franklin Gothic Book"/>
          <w:sz w:val="22"/>
          <w:szCs w:val="22"/>
        </w:rPr>
        <w:t>, 2013</w:t>
      </w:r>
      <w:r w:rsidRPr="00182211">
        <w:rPr>
          <w:rFonts w:ascii="Franklin Gothic Book" w:hAnsi="Franklin Gothic Book"/>
          <w:sz w:val="22"/>
          <w:szCs w:val="22"/>
        </w:rPr>
        <w:t xml:space="preserve"> as an mp3 recording.  </w:t>
      </w:r>
      <w:r>
        <w:rPr>
          <w:rFonts w:ascii="Franklin Gothic Book" w:hAnsi="Franklin Gothic Book"/>
          <w:sz w:val="22"/>
          <w:szCs w:val="22"/>
        </w:rPr>
        <w:t xml:space="preserve">Please email </w:t>
      </w:r>
      <w:hyperlink r:id="rId11" w:history="1">
        <w:r w:rsidR="007F2C24" w:rsidRPr="000553E0">
          <w:rPr>
            <w:rStyle w:val="Hyperlink"/>
            <w:rFonts w:ascii="Franklin Gothic Book" w:hAnsi="Franklin Gothic Book"/>
            <w:sz w:val="22"/>
            <w:szCs w:val="22"/>
          </w:rPr>
          <w:t>auditions@coactive.com</w:t>
        </w:r>
      </w:hyperlink>
      <w:r>
        <w:rPr>
          <w:rFonts w:ascii="Franklin Gothic Book" w:hAnsi="Franklin Gothic Book"/>
          <w:sz w:val="22"/>
          <w:szCs w:val="22"/>
        </w:rPr>
        <w:t xml:space="preserve"> to request the link to download the mp3 of the information call.</w:t>
      </w:r>
    </w:p>
    <w:p w:rsidR="00F5765F" w:rsidRPr="00C72D59" w:rsidRDefault="00F5765F" w:rsidP="00022C2F">
      <w:pPr>
        <w:rPr>
          <w:rFonts w:ascii="Franklin Gothic Book" w:hAnsi="Franklin Gothic Book"/>
          <w:sz w:val="22"/>
          <w:szCs w:val="22"/>
        </w:rPr>
      </w:pPr>
    </w:p>
    <w:p w:rsidR="000A287D" w:rsidRPr="00C72D59" w:rsidRDefault="000A287D" w:rsidP="000A287D">
      <w:pPr>
        <w:rPr>
          <w:rFonts w:ascii="Franklin Gothic Book" w:hAnsi="Franklin Gothic Book"/>
          <w:sz w:val="22"/>
          <w:szCs w:val="22"/>
        </w:rPr>
      </w:pPr>
      <w:r w:rsidRPr="00C72D59">
        <w:rPr>
          <w:rFonts w:ascii="Franklin Gothic Book" w:hAnsi="Franklin Gothic Book"/>
          <w:sz w:val="22"/>
          <w:szCs w:val="22"/>
        </w:rPr>
        <w:t xml:space="preserve">The call is scheduled for </w:t>
      </w:r>
      <w:r w:rsidR="008D14CC">
        <w:rPr>
          <w:rFonts w:ascii="Franklin Gothic Book" w:hAnsi="Franklin Gothic Book"/>
          <w:sz w:val="22"/>
          <w:szCs w:val="22"/>
        </w:rPr>
        <w:t>6</w:t>
      </w:r>
      <w:r w:rsidRPr="00C72D59">
        <w:rPr>
          <w:rFonts w:ascii="Franklin Gothic Book" w:hAnsi="Franklin Gothic Book"/>
          <w:sz w:val="22"/>
          <w:szCs w:val="22"/>
        </w:rPr>
        <w:t xml:space="preserve">0 minutes and is for those who meet the eligibility requirements and are planning to complete applications.  Bring all of your questions!  </w:t>
      </w:r>
    </w:p>
    <w:p w:rsidR="000A287D" w:rsidRPr="00C72D59" w:rsidRDefault="000A287D" w:rsidP="000A287D">
      <w:pPr>
        <w:rPr>
          <w:rFonts w:ascii="Franklin Gothic Book" w:hAnsi="Franklin Gothic Book"/>
          <w:sz w:val="22"/>
          <w:szCs w:val="22"/>
        </w:rPr>
      </w:pPr>
    </w:p>
    <w:p w:rsidR="000A287D" w:rsidRPr="00C72D59" w:rsidRDefault="000A287D" w:rsidP="000A287D">
      <w:pPr>
        <w:rPr>
          <w:rFonts w:ascii="Franklin Gothic Book" w:hAnsi="Franklin Gothic Book"/>
          <w:sz w:val="22"/>
          <w:szCs w:val="22"/>
        </w:rPr>
      </w:pPr>
      <w:r w:rsidRPr="00C72D59">
        <w:rPr>
          <w:rFonts w:ascii="Franklin Gothic Book" w:hAnsi="Franklin Gothic Book"/>
          <w:sz w:val="22"/>
          <w:szCs w:val="22"/>
        </w:rPr>
        <w:t>If you have additional questions, pleas</w:t>
      </w:r>
      <w:r w:rsidR="00FB1B40">
        <w:rPr>
          <w:rFonts w:ascii="Franklin Gothic Book" w:hAnsi="Franklin Gothic Book"/>
          <w:sz w:val="22"/>
          <w:szCs w:val="22"/>
        </w:rPr>
        <w:t xml:space="preserve">e write to </w:t>
      </w:r>
      <w:hyperlink r:id="rId12" w:history="1">
        <w:r w:rsidR="00336EA9" w:rsidRPr="000553E0">
          <w:rPr>
            <w:rStyle w:val="Hyperlink"/>
            <w:rFonts w:ascii="Franklin Gothic Book" w:hAnsi="Franklin Gothic Book"/>
            <w:sz w:val="22"/>
            <w:szCs w:val="22"/>
          </w:rPr>
          <w:t>auditions@coactive.com</w:t>
        </w:r>
      </w:hyperlink>
      <w:r w:rsidR="00FB1B40">
        <w:rPr>
          <w:rFonts w:ascii="Franklin Gothic Book" w:hAnsi="Franklin Gothic Book"/>
          <w:sz w:val="22"/>
          <w:szCs w:val="22"/>
        </w:rPr>
        <w:t>.</w:t>
      </w:r>
      <w:r w:rsidRPr="00C72D59">
        <w:rPr>
          <w:rFonts w:ascii="Franklin Gothic Book" w:hAnsi="Franklin Gothic Book"/>
          <w:sz w:val="22"/>
          <w:szCs w:val="22"/>
        </w:rPr>
        <w:t xml:space="preserve">  We encourage you to wait until after the Information Call if you can because it is likely we will cover your questions in that call.</w:t>
      </w:r>
    </w:p>
    <w:p w:rsidR="008F10DD" w:rsidRDefault="008F10DD" w:rsidP="002366CE">
      <w:pPr>
        <w:rPr>
          <w:rFonts w:ascii="Franklin Gothic Book" w:hAnsi="Franklin Gothic Book"/>
          <w:sz w:val="22"/>
          <w:szCs w:val="22"/>
        </w:rPr>
      </w:pPr>
    </w:p>
    <w:p w:rsidR="00380CFE" w:rsidRPr="00C72D59" w:rsidRDefault="00380CFE" w:rsidP="002366CE">
      <w:pPr>
        <w:rPr>
          <w:rFonts w:ascii="Franklin Gothic Book" w:hAnsi="Franklin Gothic Book"/>
          <w:sz w:val="22"/>
          <w:szCs w:val="22"/>
        </w:rPr>
      </w:pPr>
    </w:p>
    <w:p w:rsidR="00022C2F" w:rsidRPr="00C72D59" w:rsidRDefault="00022C2F" w:rsidP="002366CE">
      <w:pPr>
        <w:rPr>
          <w:rFonts w:ascii="Franklin Gothic Book" w:hAnsi="Franklin Gothic Book"/>
          <w:b/>
          <w:sz w:val="22"/>
          <w:szCs w:val="22"/>
          <w:u w:val="single"/>
        </w:rPr>
      </w:pPr>
      <w:r w:rsidRPr="00C72D59">
        <w:rPr>
          <w:rFonts w:ascii="Franklin Gothic Book" w:hAnsi="Franklin Gothic Book"/>
          <w:b/>
          <w:sz w:val="22"/>
          <w:szCs w:val="22"/>
          <w:u w:val="single"/>
        </w:rPr>
        <w:t>INVITATION TO AUDITION</w:t>
      </w:r>
    </w:p>
    <w:p w:rsidR="00022C2F" w:rsidRDefault="00743DF7" w:rsidP="002366CE">
      <w:pPr>
        <w:rPr>
          <w:rFonts w:ascii="Franklin Gothic Book" w:hAnsi="Franklin Gothic Book"/>
          <w:sz w:val="22"/>
          <w:szCs w:val="22"/>
        </w:rPr>
      </w:pPr>
      <w:r>
        <w:rPr>
          <w:rFonts w:ascii="Franklin Gothic Book" w:hAnsi="Franklin Gothic Book"/>
          <w:sz w:val="22"/>
          <w:szCs w:val="22"/>
        </w:rPr>
        <w:t>Applicants resident in the North America</w:t>
      </w:r>
      <w:r w:rsidR="00022C2F" w:rsidRPr="00C72D59">
        <w:rPr>
          <w:rFonts w:ascii="Franklin Gothic Book" w:hAnsi="Franklin Gothic Book"/>
          <w:sz w:val="22"/>
          <w:szCs w:val="22"/>
        </w:rPr>
        <w:t xml:space="preserve"> will be notified via email by </w:t>
      </w:r>
      <w:r w:rsidR="00AB2A7C">
        <w:rPr>
          <w:rFonts w:ascii="Franklin Gothic Book" w:hAnsi="Franklin Gothic Book"/>
          <w:sz w:val="22"/>
          <w:szCs w:val="22"/>
        </w:rPr>
        <w:t xml:space="preserve">close of business on </w:t>
      </w:r>
      <w:r>
        <w:rPr>
          <w:rFonts w:ascii="Franklin Gothic Book" w:hAnsi="Franklin Gothic Book"/>
          <w:sz w:val="22"/>
          <w:szCs w:val="22"/>
        </w:rPr>
        <w:t>Monday</w:t>
      </w:r>
      <w:r w:rsidR="00DD1478">
        <w:rPr>
          <w:rFonts w:ascii="Franklin Gothic Book" w:hAnsi="Franklin Gothic Book"/>
          <w:sz w:val="22"/>
          <w:szCs w:val="22"/>
        </w:rPr>
        <w:t xml:space="preserve">, </w:t>
      </w:r>
      <w:r>
        <w:rPr>
          <w:rFonts w:ascii="Franklin Gothic Book" w:hAnsi="Franklin Gothic Book"/>
          <w:sz w:val="22"/>
          <w:szCs w:val="22"/>
        </w:rPr>
        <w:t>August 12</w:t>
      </w:r>
      <w:r w:rsidR="00DD1478">
        <w:rPr>
          <w:rFonts w:ascii="Franklin Gothic Book" w:hAnsi="Franklin Gothic Book"/>
          <w:sz w:val="22"/>
          <w:szCs w:val="22"/>
        </w:rPr>
        <w:t>, 201</w:t>
      </w:r>
      <w:r w:rsidR="00020097">
        <w:rPr>
          <w:rFonts w:ascii="Franklin Gothic Book" w:hAnsi="Franklin Gothic Book"/>
          <w:sz w:val="22"/>
          <w:szCs w:val="22"/>
        </w:rPr>
        <w:t>3. A</w:t>
      </w:r>
      <w:r>
        <w:rPr>
          <w:rFonts w:ascii="Franklin Gothic Book" w:hAnsi="Franklin Gothic Book"/>
          <w:sz w:val="22"/>
          <w:szCs w:val="22"/>
        </w:rPr>
        <w:t>pplicants resident outside of North America will be notified by Monday, September 9, 2013</w:t>
      </w:r>
      <w:r w:rsidR="00022C2F" w:rsidRPr="00C72D59">
        <w:rPr>
          <w:rFonts w:ascii="Franklin Gothic Book" w:hAnsi="Franklin Gothic Book"/>
          <w:sz w:val="22"/>
          <w:szCs w:val="22"/>
        </w:rPr>
        <w:t xml:space="preserve"> whether they have been selected to </w:t>
      </w:r>
      <w:r>
        <w:rPr>
          <w:rFonts w:ascii="Franklin Gothic Book" w:hAnsi="Franklin Gothic Book"/>
          <w:sz w:val="22"/>
          <w:szCs w:val="22"/>
        </w:rPr>
        <w:t xml:space="preserve">audition. </w:t>
      </w:r>
      <w:r w:rsidR="00DB2473">
        <w:rPr>
          <w:rFonts w:ascii="Franklin Gothic Book" w:hAnsi="Franklin Gothic Book"/>
          <w:sz w:val="22"/>
          <w:szCs w:val="22"/>
        </w:rPr>
        <w:t xml:space="preserve">There is no feedback given during the application process. Feedback will be provided to applicants who are invited to the audition. </w:t>
      </w:r>
      <w:r w:rsidR="00022C2F" w:rsidRPr="00C72D59">
        <w:rPr>
          <w:rFonts w:ascii="Franklin Gothic Book" w:hAnsi="Franklin Gothic Book"/>
          <w:sz w:val="22"/>
          <w:szCs w:val="22"/>
        </w:rPr>
        <w:t>If you are invited, we will give you the exact times and location of the audition.</w:t>
      </w:r>
    </w:p>
    <w:p w:rsidR="00CE505A" w:rsidRDefault="00CE505A" w:rsidP="002366CE">
      <w:pPr>
        <w:rPr>
          <w:rFonts w:ascii="Franklin Gothic Book" w:hAnsi="Franklin Gothic Book"/>
          <w:b/>
          <w:sz w:val="22"/>
          <w:szCs w:val="22"/>
          <w:u w:val="single"/>
        </w:rPr>
      </w:pPr>
    </w:p>
    <w:p w:rsidR="008F10DD" w:rsidRPr="008F10DD" w:rsidRDefault="008F10DD" w:rsidP="002366CE">
      <w:pPr>
        <w:rPr>
          <w:rFonts w:ascii="Franklin Gothic Book" w:hAnsi="Franklin Gothic Book"/>
          <w:b/>
          <w:sz w:val="22"/>
          <w:szCs w:val="22"/>
          <w:u w:val="single"/>
        </w:rPr>
      </w:pPr>
      <w:r w:rsidRPr="008F10DD">
        <w:rPr>
          <w:rFonts w:ascii="Franklin Gothic Book" w:hAnsi="Franklin Gothic Book"/>
          <w:b/>
          <w:sz w:val="22"/>
          <w:szCs w:val="22"/>
          <w:u w:val="single"/>
        </w:rPr>
        <w:t>SUMMARY OF IMPORTANT DATES:</w:t>
      </w:r>
    </w:p>
    <w:p w:rsidR="008F10DD" w:rsidRDefault="008F10DD" w:rsidP="002366CE">
      <w:pPr>
        <w:rPr>
          <w:rFonts w:ascii="Franklin Gothic Book" w:hAnsi="Franklin Gothic Book"/>
          <w:sz w:val="22"/>
          <w:szCs w:val="22"/>
        </w:rPr>
      </w:pPr>
    </w:p>
    <w:p w:rsidR="003A32CC" w:rsidRPr="00182211" w:rsidRDefault="00743DF7" w:rsidP="002366CE">
      <w:pPr>
        <w:rPr>
          <w:rFonts w:ascii="Franklin Gothic Book" w:hAnsi="Franklin Gothic Book"/>
          <w:sz w:val="22"/>
          <w:szCs w:val="22"/>
        </w:rPr>
      </w:pPr>
      <w:r>
        <w:rPr>
          <w:rFonts w:ascii="Franklin Gothic Book" w:hAnsi="Franklin Gothic Book"/>
          <w:sz w:val="22"/>
          <w:szCs w:val="22"/>
        </w:rPr>
        <w:t>June 20, 2013</w:t>
      </w:r>
      <w:r w:rsidR="00DD1478">
        <w:rPr>
          <w:rFonts w:ascii="Franklin Gothic Book" w:hAnsi="Franklin Gothic Book"/>
          <w:sz w:val="22"/>
          <w:szCs w:val="22"/>
        </w:rPr>
        <w:t xml:space="preserve"> - </w:t>
      </w:r>
      <w:r w:rsidR="003A32CC" w:rsidRPr="00182211">
        <w:rPr>
          <w:rFonts w:ascii="Franklin Gothic Book" w:hAnsi="Franklin Gothic Book"/>
          <w:sz w:val="22"/>
          <w:szCs w:val="22"/>
        </w:rPr>
        <w:t xml:space="preserve">FORL </w:t>
      </w:r>
      <w:r>
        <w:rPr>
          <w:rFonts w:ascii="Franklin Gothic Book" w:hAnsi="Franklin Gothic Book"/>
          <w:sz w:val="22"/>
          <w:szCs w:val="22"/>
        </w:rPr>
        <w:t>A</w:t>
      </w:r>
      <w:r w:rsidR="003A32CC" w:rsidRPr="00182211">
        <w:rPr>
          <w:rFonts w:ascii="Franklin Gothic Book" w:hAnsi="Franklin Gothic Book"/>
          <w:sz w:val="22"/>
          <w:szCs w:val="22"/>
        </w:rPr>
        <w:t>UDITION INFORMATION CALL</w:t>
      </w:r>
    </w:p>
    <w:p w:rsidR="003A32CC" w:rsidRPr="002367E2" w:rsidRDefault="003A32CC" w:rsidP="002366CE">
      <w:pPr>
        <w:tabs>
          <w:tab w:val="left" w:pos="2628"/>
        </w:tabs>
        <w:rPr>
          <w:rFonts w:ascii="Franklin Gothic Book" w:hAnsi="Franklin Gothic Book"/>
          <w:sz w:val="22"/>
          <w:szCs w:val="22"/>
          <w:highlight w:val="yellow"/>
        </w:rPr>
      </w:pPr>
    </w:p>
    <w:p w:rsidR="003A32CC" w:rsidRDefault="00743DF7" w:rsidP="002366CE">
      <w:pPr>
        <w:rPr>
          <w:rFonts w:ascii="Franklin Gothic Book" w:hAnsi="Franklin Gothic Book"/>
          <w:sz w:val="22"/>
          <w:szCs w:val="22"/>
        </w:rPr>
      </w:pPr>
      <w:r>
        <w:rPr>
          <w:rFonts w:ascii="Franklin Gothic Book" w:hAnsi="Franklin Gothic Book"/>
          <w:sz w:val="22"/>
          <w:szCs w:val="22"/>
        </w:rPr>
        <w:t>July 8, 2013</w:t>
      </w:r>
      <w:r w:rsidR="00DD1478">
        <w:rPr>
          <w:rFonts w:ascii="Franklin Gothic Book" w:hAnsi="Franklin Gothic Book"/>
          <w:sz w:val="22"/>
          <w:szCs w:val="22"/>
        </w:rPr>
        <w:t xml:space="preserve"> </w:t>
      </w:r>
      <w:r w:rsidR="003A32CC">
        <w:rPr>
          <w:rFonts w:ascii="Franklin Gothic Book" w:hAnsi="Franklin Gothic Book"/>
          <w:sz w:val="22"/>
          <w:szCs w:val="22"/>
        </w:rPr>
        <w:t xml:space="preserve">- APPLICATION, RESUME, MP3 OF COACHING SESSION, COACHING SESSION CRITIQUE, AND PAYMENT DUE TO CTI BY 4:00PM </w:t>
      </w:r>
      <w:r w:rsidR="00A02388">
        <w:rPr>
          <w:rFonts w:ascii="Franklin Gothic Book" w:hAnsi="Franklin Gothic Book"/>
          <w:sz w:val="22"/>
          <w:szCs w:val="22"/>
        </w:rPr>
        <w:t>U.S. PACIFIC TIME</w:t>
      </w:r>
    </w:p>
    <w:p w:rsidR="003A32CC" w:rsidRDefault="003A32CC" w:rsidP="002366CE">
      <w:pPr>
        <w:tabs>
          <w:tab w:val="left" w:pos="2628"/>
        </w:tabs>
        <w:rPr>
          <w:rFonts w:ascii="Franklin Gothic Book" w:hAnsi="Franklin Gothic Book"/>
          <w:sz w:val="22"/>
          <w:szCs w:val="22"/>
        </w:rPr>
      </w:pPr>
    </w:p>
    <w:p w:rsidR="003A32CC" w:rsidRDefault="00743DF7" w:rsidP="002366CE">
      <w:pPr>
        <w:rPr>
          <w:rFonts w:ascii="Franklin Gothic Book" w:hAnsi="Franklin Gothic Book"/>
          <w:sz w:val="22"/>
          <w:szCs w:val="22"/>
        </w:rPr>
      </w:pPr>
      <w:r>
        <w:rPr>
          <w:rFonts w:ascii="Franklin Gothic Book" w:hAnsi="Franklin Gothic Book"/>
          <w:sz w:val="22"/>
          <w:szCs w:val="22"/>
        </w:rPr>
        <w:t>August 12, 2013</w:t>
      </w:r>
      <w:r w:rsidR="006C50B3">
        <w:rPr>
          <w:rFonts w:ascii="Franklin Gothic Book" w:hAnsi="Franklin Gothic Book"/>
          <w:sz w:val="22"/>
          <w:szCs w:val="22"/>
        </w:rPr>
        <w:t xml:space="preserve"> </w:t>
      </w:r>
      <w:r>
        <w:rPr>
          <w:rFonts w:ascii="Franklin Gothic Book" w:hAnsi="Franklin Gothic Book"/>
          <w:sz w:val="22"/>
          <w:szCs w:val="22"/>
        </w:rPr>
        <w:t>–</w:t>
      </w:r>
      <w:r w:rsidR="003A32CC">
        <w:rPr>
          <w:rFonts w:ascii="Franklin Gothic Book" w:hAnsi="Franklin Gothic Book"/>
          <w:sz w:val="22"/>
          <w:szCs w:val="22"/>
        </w:rPr>
        <w:t xml:space="preserve"> </w:t>
      </w:r>
      <w:r>
        <w:rPr>
          <w:rFonts w:ascii="Franklin Gothic Book" w:hAnsi="Franklin Gothic Book"/>
          <w:sz w:val="22"/>
          <w:szCs w:val="22"/>
        </w:rPr>
        <w:t xml:space="preserve">NORTH AMERICA </w:t>
      </w:r>
      <w:r w:rsidR="003A32CC">
        <w:rPr>
          <w:rFonts w:ascii="Franklin Gothic Book" w:hAnsi="Franklin Gothic Book"/>
          <w:sz w:val="22"/>
          <w:szCs w:val="22"/>
        </w:rPr>
        <w:t xml:space="preserve">APPLICANTS NOTIFIED VIA EMAIL; INVITATIONS TO </w:t>
      </w:r>
      <w:r>
        <w:rPr>
          <w:rFonts w:ascii="Franklin Gothic Book" w:hAnsi="Franklin Gothic Book"/>
          <w:sz w:val="22"/>
          <w:szCs w:val="22"/>
        </w:rPr>
        <w:t>A</w:t>
      </w:r>
      <w:r w:rsidR="003A32CC">
        <w:rPr>
          <w:rFonts w:ascii="Franklin Gothic Book" w:hAnsi="Franklin Gothic Book"/>
          <w:sz w:val="22"/>
          <w:szCs w:val="22"/>
        </w:rPr>
        <w:t>UDITION RELEASED</w:t>
      </w:r>
    </w:p>
    <w:p w:rsidR="00743DF7" w:rsidRDefault="00743DF7" w:rsidP="002366CE">
      <w:pPr>
        <w:rPr>
          <w:rFonts w:ascii="Franklin Gothic Book" w:hAnsi="Franklin Gothic Book"/>
          <w:sz w:val="22"/>
          <w:szCs w:val="22"/>
        </w:rPr>
      </w:pPr>
    </w:p>
    <w:p w:rsidR="00743DF7" w:rsidRDefault="00743DF7" w:rsidP="00743DF7">
      <w:pPr>
        <w:rPr>
          <w:rFonts w:ascii="Franklin Gothic Book" w:hAnsi="Franklin Gothic Book"/>
          <w:sz w:val="22"/>
          <w:szCs w:val="22"/>
        </w:rPr>
      </w:pPr>
      <w:r>
        <w:rPr>
          <w:rFonts w:ascii="Franklin Gothic Book" w:hAnsi="Franklin Gothic Book"/>
          <w:sz w:val="22"/>
          <w:szCs w:val="22"/>
        </w:rPr>
        <w:t>SEPTEMBER 9, 2013 – APPLICANTS OUTSIDE OF NORTH AMERICA NOTIFIED VIA EMAIL; INVITATIONS TO AUDITION RELEASED</w:t>
      </w:r>
    </w:p>
    <w:p w:rsidR="003A32CC" w:rsidRDefault="003A32CC" w:rsidP="002366CE">
      <w:pPr>
        <w:tabs>
          <w:tab w:val="left" w:pos="2628"/>
        </w:tabs>
        <w:rPr>
          <w:rFonts w:ascii="Franklin Gothic Book" w:hAnsi="Franklin Gothic Book"/>
          <w:sz w:val="22"/>
          <w:szCs w:val="22"/>
        </w:rPr>
      </w:pPr>
    </w:p>
    <w:p w:rsidR="003A32CC" w:rsidRDefault="00020097" w:rsidP="002366CE">
      <w:pPr>
        <w:rPr>
          <w:rFonts w:ascii="Franklin Gothic Book" w:hAnsi="Franklin Gothic Book"/>
          <w:sz w:val="22"/>
          <w:szCs w:val="22"/>
        </w:rPr>
      </w:pPr>
      <w:r>
        <w:rPr>
          <w:rFonts w:ascii="Franklin Gothic Book" w:hAnsi="Franklin Gothic Book"/>
          <w:sz w:val="22"/>
          <w:szCs w:val="22"/>
        </w:rPr>
        <w:t>SEPTEMBER 24 &amp; 25, 2013</w:t>
      </w:r>
      <w:r w:rsidR="006C50B3">
        <w:rPr>
          <w:rFonts w:ascii="Franklin Gothic Book" w:hAnsi="Franklin Gothic Book"/>
          <w:sz w:val="22"/>
          <w:szCs w:val="22"/>
        </w:rPr>
        <w:t xml:space="preserve"> </w:t>
      </w:r>
      <w:r w:rsidR="007B2122">
        <w:rPr>
          <w:rFonts w:ascii="Franklin Gothic Book" w:hAnsi="Franklin Gothic Book"/>
          <w:sz w:val="22"/>
          <w:szCs w:val="22"/>
        </w:rPr>
        <w:t xml:space="preserve">- FORL AUDITIONS </w:t>
      </w:r>
      <w:r>
        <w:rPr>
          <w:rFonts w:ascii="Franklin Gothic Book" w:hAnsi="Franklin Gothic Book"/>
          <w:sz w:val="22"/>
          <w:szCs w:val="22"/>
        </w:rPr>
        <w:t>NORTH AMERICA in San Rafael, CA, USA</w:t>
      </w:r>
    </w:p>
    <w:p w:rsidR="00020097" w:rsidRDefault="00020097" w:rsidP="002366CE">
      <w:pPr>
        <w:rPr>
          <w:rFonts w:ascii="Franklin Gothic Book" w:hAnsi="Franklin Gothic Book"/>
          <w:sz w:val="22"/>
          <w:szCs w:val="22"/>
        </w:rPr>
      </w:pPr>
    </w:p>
    <w:p w:rsidR="00020097" w:rsidRDefault="00020097" w:rsidP="002366CE">
      <w:pPr>
        <w:rPr>
          <w:rFonts w:ascii="Franklin Gothic Book" w:hAnsi="Franklin Gothic Book"/>
          <w:sz w:val="22"/>
          <w:szCs w:val="22"/>
        </w:rPr>
      </w:pPr>
      <w:r>
        <w:rPr>
          <w:rFonts w:ascii="Franklin Gothic Book" w:hAnsi="Franklin Gothic Book"/>
          <w:sz w:val="22"/>
          <w:szCs w:val="22"/>
        </w:rPr>
        <w:t xml:space="preserve">OCTOBER </w:t>
      </w:r>
      <w:r w:rsidR="00DA4FC1">
        <w:rPr>
          <w:rFonts w:ascii="Franklin Gothic Book" w:hAnsi="Franklin Gothic Book"/>
          <w:sz w:val="22"/>
          <w:szCs w:val="22"/>
        </w:rPr>
        <w:t>17</w:t>
      </w:r>
      <w:r>
        <w:rPr>
          <w:rFonts w:ascii="Franklin Gothic Book" w:hAnsi="Franklin Gothic Book"/>
          <w:sz w:val="22"/>
          <w:szCs w:val="22"/>
        </w:rPr>
        <w:t>, 2013 - FORL AUDITIONS INTERNATIONAL in Paris, France</w:t>
      </w:r>
    </w:p>
    <w:p w:rsidR="003A32CC" w:rsidRDefault="003A32CC" w:rsidP="002366CE">
      <w:pPr>
        <w:rPr>
          <w:rFonts w:ascii="Franklin Gothic Book" w:hAnsi="Franklin Gothic Book"/>
          <w:sz w:val="22"/>
          <w:szCs w:val="22"/>
        </w:rPr>
      </w:pPr>
    </w:p>
    <w:p w:rsidR="00B74849" w:rsidRPr="00C72D59" w:rsidRDefault="00B74849" w:rsidP="002366CE">
      <w:pPr>
        <w:rPr>
          <w:rFonts w:ascii="Franklin Gothic Book" w:hAnsi="Franklin Gothic Book"/>
          <w:sz w:val="22"/>
          <w:szCs w:val="22"/>
        </w:rPr>
      </w:pPr>
    </w:p>
    <w:p w:rsidR="002366CE" w:rsidRPr="00C72D59" w:rsidRDefault="002366CE" w:rsidP="002366CE">
      <w:pPr>
        <w:rPr>
          <w:rFonts w:ascii="Franklin Gothic Book" w:hAnsi="Franklin Gothic Book"/>
          <w:sz w:val="22"/>
          <w:szCs w:val="22"/>
        </w:rPr>
      </w:pPr>
      <w:r w:rsidRPr="00C72D59">
        <w:rPr>
          <w:rFonts w:ascii="Franklin Gothic Book" w:hAnsi="Franklin Gothic Book"/>
          <w:sz w:val="22"/>
          <w:szCs w:val="22"/>
        </w:rPr>
        <w:t>We look forward to hearing from you and possibly working with you long into the future!</w:t>
      </w:r>
    </w:p>
    <w:p w:rsidR="002366CE" w:rsidRPr="00C72D59" w:rsidRDefault="002366CE" w:rsidP="00020097">
      <w:pPr>
        <w:rPr>
          <w:rFonts w:ascii="Franklin Gothic Book" w:hAnsi="Franklin Gothic Book"/>
          <w:sz w:val="22"/>
          <w:szCs w:val="22"/>
        </w:rPr>
      </w:pPr>
      <w:r w:rsidRPr="00C72D59">
        <w:rPr>
          <w:rFonts w:ascii="Franklin Gothic Book" w:hAnsi="Franklin Gothic Book"/>
          <w:sz w:val="22"/>
          <w:szCs w:val="22"/>
        </w:rPr>
        <w:br/>
        <w:t xml:space="preserve">Best Regards, </w:t>
      </w:r>
    </w:p>
    <w:p w:rsidR="002366CE" w:rsidRPr="00C72D59" w:rsidRDefault="0092561F" w:rsidP="002366CE">
      <w:pPr>
        <w:rPr>
          <w:rFonts w:ascii="Franklin Gothic Book" w:hAnsi="Franklin Gothic Book"/>
          <w:sz w:val="22"/>
          <w:szCs w:val="22"/>
        </w:rPr>
      </w:pPr>
      <w:r w:rsidRPr="00C72D59">
        <w:rPr>
          <w:rFonts w:ascii="Franklin Gothic Book" w:hAnsi="Franklin Gothic Book"/>
          <w:sz w:val="22"/>
          <w:szCs w:val="22"/>
        </w:rPr>
        <w:t>Sabrina M. Roblin</w:t>
      </w:r>
      <w:r w:rsidR="00923420">
        <w:rPr>
          <w:rFonts w:ascii="Franklin Gothic Book" w:hAnsi="Franklin Gothic Book"/>
          <w:sz w:val="22"/>
          <w:szCs w:val="22"/>
        </w:rPr>
        <w:t>, CPCC</w:t>
      </w:r>
    </w:p>
    <w:p w:rsidR="000C22AF" w:rsidRDefault="00380CFE" w:rsidP="002366CE">
      <w:pPr>
        <w:rPr>
          <w:rFonts w:ascii="Franklin Gothic Book" w:hAnsi="Franklin Gothic Book"/>
          <w:sz w:val="22"/>
          <w:szCs w:val="22"/>
        </w:rPr>
      </w:pPr>
      <w:r>
        <w:rPr>
          <w:rFonts w:ascii="Franklin Gothic Book" w:hAnsi="Franklin Gothic Book"/>
          <w:sz w:val="22"/>
          <w:szCs w:val="22"/>
        </w:rPr>
        <w:t>VP Administration/Chief Learning Officer</w:t>
      </w:r>
    </w:p>
    <w:p w:rsidR="00FC3568" w:rsidRPr="00FC3568" w:rsidRDefault="00FC3568" w:rsidP="002366CE">
      <w:pPr>
        <w:rPr>
          <w:rFonts w:ascii="Franklin Gothic Book" w:hAnsi="Franklin Gothic Book"/>
          <w:sz w:val="22"/>
          <w:szCs w:val="22"/>
        </w:rPr>
      </w:pPr>
    </w:p>
    <w:bookmarkEnd w:id="0"/>
    <w:bookmarkEnd w:id="1"/>
    <w:bookmarkEnd w:id="2"/>
    <w:bookmarkEnd w:id="3"/>
    <w:bookmarkEnd w:id="4"/>
    <w:bookmarkEnd w:id="5"/>
    <w:p w:rsidR="003D16D5" w:rsidRDefault="003D16D5" w:rsidP="00AD62E9"/>
    <w:sectPr w:rsidR="003D16D5" w:rsidSect="00AB637F">
      <w:footerReference w:type="even" r:id="rId13"/>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038" w:rsidRDefault="00BF6038">
      <w:r>
        <w:separator/>
      </w:r>
    </w:p>
  </w:endnote>
  <w:endnote w:type="continuationSeparator" w:id="0">
    <w:p w:rsidR="00BF6038" w:rsidRDefault="00BF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00" w:rsidRDefault="00AF0C69" w:rsidP="00AB637F">
    <w:pPr>
      <w:pStyle w:val="Footer"/>
      <w:framePr w:wrap="around" w:vAnchor="text" w:hAnchor="margin" w:xAlign="center" w:y="1"/>
      <w:rPr>
        <w:rStyle w:val="PageNumber"/>
      </w:rPr>
    </w:pPr>
    <w:r>
      <w:rPr>
        <w:rStyle w:val="PageNumber"/>
      </w:rPr>
      <w:fldChar w:fldCharType="begin"/>
    </w:r>
    <w:r w:rsidR="00E02B00">
      <w:rPr>
        <w:rStyle w:val="PageNumber"/>
      </w:rPr>
      <w:instrText xml:space="preserve">PAGE  </w:instrText>
    </w:r>
    <w:r>
      <w:rPr>
        <w:rStyle w:val="PageNumber"/>
      </w:rPr>
      <w:fldChar w:fldCharType="end"/>
    </w:r>
  </w:p>
  <w:p w:rsidR="00E02B00" w:rsidRDefault="00E02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038" w:rsidRDefault="00BF6038">
      <w:r>
        <w:separator/>
      </w:r>
    </w:p>
  </w:footnote>
  <w:footnote w:type="continuationSeparator" w:id="0">
    <w:p w:rsidR="00BF6038" w:rsidRDefault="00BF6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E35"/>
    <w:multiLevelType w:val="multilevel"/>
    <w:tmpl w:val="D0B64B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271516F"/>
    <w:multiLevelType w:val="multilevel"/>
    <w:tmpl w:val="963846DC"/>
    <w:lvl w:ilvl="0">
      <w:start w:val="1"/>
      <w:numFmt w:val="bullet"/>
      <w:lvlText w:val="o"/>
      <w:lvlJc w:val="left"/>
      <w:pPr>
        <w:tabs>
          <w:tab w:val="num" w:pos="720"/>
        </w:tabs>
        <w:ind w:left="720" w:hanging="360"/>
      </w:pPr>
      <w:rPr>
        <w:rFonts w:ascii="Courier New" w:hAnsi="Courier New" w:cs="Courier New"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63A117B"/>
    <w:multiLevelType w:val="hybridMultilevel"/>
    <w:tmpl w:val="BE0C6FE2"/>
    <w:lvl w:ilvl="0" w:tplc="E43204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E105E9"/>
    <w:multiLevelType w:val="hybridMultilevel"/>
    <w:tmpl w:val="B7D4B60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F805F49"/>
    <w:multiLevelType w:val="hybridMultilevel"/>
    <w:tmpl w:val="88EAE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B16BFC"/>
    <w:multiLevelType w:val="hybridMultilevel"/>
    <w:tmpl w:val="A6BE63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2F29DF"/>
    <w:multiLevelType w:val="hybridMultilevel"/>
    <w:tmpl w:val="0F822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D820EA"/>
    <w:multiLevelType w:val="hybridMultilevel"/>
    <w:tmpl w:val="722461F2"/>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7A47186"/>
    <w:multiLevelType w:val="hybridMultilevel"/>
    <w:tmpl w:val="EA1A8A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1E021AF"/>
    <w:multiLevelType w:val="hybridMultilevel"/>
    <w:tmpl w:val="C6CC390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2C55D96"/>
    <w:multiLevelType w:val="multilevel"/>
    <w:tmpl w:val="3984D1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55F43E7"/>
    <w:multiLevelType w:val="hybridMultilevel"/>
    <w:tmpl w:val="880E28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D900029"/>
    <w:multiLevelType w:val="multilevel"/>
    <w:tmpl w:val="D4C2CBE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EDF4100"/>
    <w:multiLevelType w:val="hybridMultilevel"/>
    <w:tmpl w:val="D4C2CBEA"/>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2665FE"/>
    <w:multiLevelType w:val="hybridMultilevel"/>
    <w:tmpl w:val="28325E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B7F1917"/>
    <w:multiLevelType w:val="hybridMultilevel"/>
    <w:tmpl w:val="CA4EB8C8"/>
    <w:lvl w:ilvl="0" w:tplc="0409000F">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1002721"/>
    <w:multiLevelType w:val="hybridMultilevel"/>
    <w:tmpl w:val="B20C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55C7589"/>
    <w:multiLevelType w:val="multilevel"/>
    <w:tmpl w:val="C6CC390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7DC5A40"/>
    <w:multiLevelType w:val="hybridMultilevel"/>
    <w:tmpl w:val="0994F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B73194F"/>
    <w:multiLevelType w:val="hybridMultilevel"/>
    <w:tmpl w:val="571AEB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BEE0738"/>
    <w:multiLevelType w:val="hybridMultilevel"/>
    <w:tmpl w:val="3984D114"/>
    <w:lvl w:ilvl="0" w:tplc="3B2C95A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3A1CBE"/>
    <w:multiLevelType w:val="hybridMultilevel"/>
    <w:tmpl w:val="C4DCE6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F54601F"/>
    <w:multiLevelType w:val="hybridMultilevel"/>
    <w:tmpl w:val="B43865B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FBC07B0"/>
    <w:multiLevelType w:val="hybridMultilevel"/>
    <w:tmpl w:val="44FA92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2C574A1"/>
    <w:multiLevelType w:val="hybridMultilevel"/>
    <w:tmpl w:val="10249D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FEC6D6E"/>
    <w:multiLevelType w:val="hybridMultilevel"/>
    <w:tmpl w:val="DF9053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357A0A"/>
    <w:multiLevelType w:val="hybridMultilevel"/>
    <w:tmpl w:val="5F20AB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3"/>
  </w:num>
  <w:num w:numId="3">
    <w:abstractNumId w:val="13"/>
  </w:num>
  <w:num w:numId="4">
    <w:abstractNumId w:val="12"/>
  </w:num>
  <w:num w:numId="5">
    <w:abstractNumId w:val="22"/>
  </w:num>
  <w:num w:numId="6">
    <w:abstractNumId w:val="20"/>
  </w:num>
  <w:num w:numId="7">
    <w:abstractNumId w:val="10"/>
  </w:num>
  <w:num w:numId="8">
    <w:abstractNumId w:val="2"/>
  </w:num>
  <w:num w:numId="9">
    <w:abstractNumId w:val="23"/>
  </w:num>
  <w:num w:numId="10">
    <w:abstractNumId w:val="26"/>
  </w:num>
  <w:num w:numId="11">
    <w:abstractNumId w:val="14"/>
  </w:num>
  <w:num w:numId="12">
    <w:abstractNumId w:val="16"/>
  </w:num>
  <w:num w:numId="13">
    <w:abstractNumId w:val="8"/>
  </w:num>
  <w:num w:numId="14">
    <w:abstractNumId w:val="25"/>
  </w:num>
  <w:num w:numId="15">
    <w:abstractNumId w:val="11"/>
  </w:num>
  <w:num w:numId="16">
    <w:abstractNumId w:val="19"/>
  </w:num>
  <w:num w:numId="17">
    <w:abstractNumId w:val="21"/>
  </w:num>
  <w:num w:numId="18">
    <w:abstractNumId w:val="18"/>
  </w:num>
  <w:num w:numId="19">
    <w:abstractNumId w:val="5"/>
  </w:num>
  <w:num w:numId="20">
    <w:abstractNumId w:val="0"/>
  </w:num>
  <w:num w:numId="21">
    <w:abstractNumId w:val="9"/>
  </w:num>
  <w:num w:numId="22">
    <w:abstractNumId w:val="17"/>
  </w:num>
  <w:num w:numId="23">
    <w:abstractNumId w:val="15"/>
  </w:num>
  <w:num w:numId="24">
    <w:abstractNumId w:val="24"/>
  </w:num>
  <w:num w:numId="25">
    <w:abstractNumId w:val="4"/>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7A47"/>
    <w:rsid w:val="00000E59"/>
    <w:rsid w:val="000044D3"/>
    <w:rsid w:val="0000647B"/>
    <w:rsid w:val="00015112"/>
    <w:rsid w:val="00020097"/>
    <w:rsid w:val="00022C2F"/>
    <w:rsid w:val="0003376E"/>
    <w:rsid w:val="000503BD"/>
    <w:rsid w:val="00051119"/>
    <w:rsid w:val="000665D2"/>
    <w:rsid w:val="00077EE8"/>
    <w:rsid w:val="00090BE0"/>
    <w:rsid w:val="000922BF"/>
    <w:rsid w:val="000A287D"/>
    <w:rsid w:val="000A2C40"/>
    <w:rsid w:val="000B437F"/>
    <w:rsid w:val="000C22AF"/>
    <w:rsid w:val="000D1475"/>
    <w:rsid w:val="000E0EA5"/>
    <w:rsid w:val="00101923"/>
    <w:rsid w:val="00103CBE"/>
    <w:rsid w:val="00107DE9"/>
    <w:rsid w:val="00115F4D"/>
    <w:rsid w:val="001160DD"/>
    <w:rsid w:val="00123C5C"/>
    <w:rsid w:val="001302BC"/>
    <w:rsid w:val="00142A07"/>
    <w:rsid w:val="00152384"/>
    <w:rsid w:val="00173E50"/>
    <w:rsid w:val="001777D4"/>
    <w:rsid w:val="00182211"/>
    <w:rsid w:val="00185F3A"/>
    <w:rsid w:val="001A33AC"/>
    <w:rsid w:val="001B6349"/>
    <w:rsid w:val="001D3D35"/>
    <w:rsid w:val="001D524F"/>
    <w:rsid w:val="001F53E3"/>
    <w:rsid w:val="001F5D59"/>
    <w:rsid w:val="00202D83"/>
    <w:rsid w:val="00203A89"/>
    <w:rsid w:val="00216332"/>
    <w:rsid w:val="002366CE"/>
    <w:rsid w:val="002367E2"/>
    <w:rsid w:val="00247892"/>
    <w:rsid w:val="0025603B"/>
    <w:rsid w:val="00265FA9"/>
    <w:rsid w:val="0028499B"/>
    <w:rsid w:val="002A480E"/>
    <w:rsid w:val="002A563D"/>
    <w:rsid w:val="002B5743"/>
    <w:rsid w:val="002C0AFA"/>
    <w:rsid w:val="002C47E4"/>
    <w:rsid w:val="002D11A8"/>
    <w:rsid w:val="002D4D57"/>
    <w:rsid w:val="002E3A43"/>
    <w:rsid w:val="002F728E"/>
    <w:rsid w:val="00301A72"/>
    <w:rsid w:val="003102BB"/>
    <w:rsid w:val="003204D2"/>
    <w:rsid w:val="00327B2F"/>
    <w:rsid w:val="00333278"/>
    <w:rsid w:val="00336EA9"/>
    <w:rsid w:val="0034556E"/>
    <w:rsid w:val="00380CFE"/>
    <w:rsid w:val="003935E7"/>
    <w:rsid w:val="00397E14"/>
    <w:rsid w:val="003A32CC"/>
    <w:rsid w:val="003A32D0"/>
    <w:rsid w:val="003B4061"/>
    <w:rsid w:val="003C7DCB"/>
    <w:rsid w:val="003D0785"/>
    <w:rsid w:val="003D16D5"/>
    <w:rsid w:val="003D647A"/>
    <w:rsid w:val="003D7DA5"/>
    <w:rsid w:val="003F281C"/>
    <w:rsid w:val="003F7692"/>
    <w:rsid w:val="00403A6E"/>
    <w:rsid w:val="00407792"/>
    <w:rsid w:val="004121EC"/>
    <w:rsid w:val="00421745"/>
    <w:rsid w:val="004322CC"/>
    <w:rsid w:val="004444F0"/>
    <w:rsid w:val="00446D11"/>
    <w:rsid w:val="00447EDC"/>
    <w:rsid w:val="00452836"/>
    <w:rsid w:val="0047677F"/>
    <w:rsid w:val="00494E0F"/>
    <w:rsid w:val="004A1BC2"/>
    <w:rsid w:val="004A4A3B"/>
    <w:rsid w:val="004C7B79"/>
    <w:rsid w:val="004D1490"/>
    <w:rsid w:val="004D2F37"/>
    <w:rsid w:val="004D33EE"/>
    <w:rsid w:val="004D3D0D"/>
    <w:rsid w:val="004D6732"/>
    <w:rsid w:val="004F597A"/>
    <w:rsid w:val="00505CB9"/>
    <w:rsid w:val="00505E91"/>
    <w:rsid w:val="00514F1F"/>
    <w:rsid w:val="0051614A"/>
    <w:rsid w:val="00523FBF"/>
    <w:rsid w:val="00553898"/>
    <w:rsid w:val="005565CE"/>
    <w:rsid w:val="00563FFC"/>
    <w:rsid w:val="005722A7"/>
    <w:rsid w:val="005846AD"/>
    <w:rsid w:val="005A5023"/>
    <w:rsid w:val="005B1F3A"/>
    <w:rsid w:val="005B2035"/>
    <w:rsid w:val="005D54E8"/>
    <w:rsid w:val="005E07E3"/>
    <w:rsid w:val="005E18F6"/>
    <w:rsid w:val="005E1ADB"/>
    <w:rsid w:val="005E668B"/>
    <w:rsid w:val="005F2F21"/>
    <w:rsid w:val="00611D37"/>
    <w:rsid w:val="006302D2"/>
    <w:rsid w:val="00633618"/>
    <w:rsid w:val="006372A0"/>
    <w:rsid w:val="006411E9"/>
    <w:rsid w:val="00641C21"/>
    <w:rsid w:val="00650377"/>
    <w:rsid w:val="00667A6D"/>
    <w:rsid w:val="0068784B"/>
    <w:rsid w:val="00692351"/>
    <w:rsid w:val="006A42DA"/>
    <w:rsid w:val="006C1D8F"/>
    <w:rsid w:val="006C50B3"/>
    <w:rsid w:val="006C588E"/>
    <w:rsid w:val="006D090C"/>
    <w:rsid w:val="006D1486"/>
    <w:rsid w:val="006D2B6E"/>
    <w:rsid w:val="006D64AC"/>
    <w:rsid w:val="006E25EC"/>
    <w:rsid w:val="006E6DC3"/>
    <w:rsid w:val="007105CC"/>
    <w:rsid w:val="00721BD1"/>
    <w:rsid w:val="007242B3"/>
    <w:rsid w:val="00743DF7"/>
    <w:rsid w:val="00753230"/>
    <w:rsid w:val="00755922"/>
    <w:rsid w:val="00787440"/>
    <w:rsid w:val="00794F42"/>
    <w:rsid w:val="007A016E"/>
    <w:rsid w:val="007A1FD0"/>
    <w:rsid w:val="007B2122"/>
    <w:rsid w:val="007B73F6"/>
    <w:rsid w:val="007C3626"/>
    <w:rsid w:val="007E5F7D"/>
    <w:rsid w:val="007F2C24"/>
    <w:rsid w:val="00802849"/>
    <w:rsid w:val="00813A81"/>
    <w:rsid w:val="00831F42"/>
    <w:rsid w:val="008500CF"/>
    <w:rsid w:val="008548D4"/>
    <w:rsid w:val="0086109A"/>
    <w:rsid w:val="008722FA"/>
    <w:rsid w:val="00877DCD"/>
    <w:rsid w:val="008912FE"/>
    <w:rsid w:val="008A3750"/>
    <w:rsid w:val="008A375F"/>
    <w:rsid w:val="008B45DD"/>
    <w:rsid w:val="008C2E6C"/>
    <w:rsid w:val="008D14CC"/>
    <w:rsid w:val="008D1CEE"/>
    <w:rsid w:val="008D3443"/>
    <w:rsid w:val="008D6763"/>
    <w:rsid w:val="008E3022"/>
    <w:rsid w:val="008E7A47"/>
    <w:rsid w:val="008F10DD"/>
    <w:rsid w:val="008F24CE"/>
    <w:rsid w:val="00900ACD"/>
    <w:rsid w:val="009013CB"/>
    <w:rsid w:val="00906749"/>
    <w:rsid w:val="00907988"/>
    <w:rsid w:val="0091618D"/>
    <w:rsid w:val="00923420"/>
    <w:rsid w:val="009240C2"/>
    <w:rsid w:val="0092561F"/>
    <w:rsid w:val="00931676"/>
    <w:rsid w:val="009443F8"/>
    <w:rsid w:val="00960DC1"/>
    <w:rsid w:val="00960FE9"/>
    <w:rsid w:val="00970EE6"/>
    <w:rsid w:val="009747DB"/>
    <w:rsid w:val="009750D5"/>
    <w:rsid w:val="009764CC"/>
    <w:rsid w:val="00987253"/>
    <w:rsid w:val="009A1ABC"/>
    <w:rsid w:val="009B2C72"/>
    <w:rsid w:val="009B38DE"/>
    <w:rsid w:val="009C6556"/>
    <w:rsid w:val="009D0AA8"/>
    <w:rsid w:val="009D360D"/>
    <w:rsid w:val="009D3990"/>
    <w:rsid w:val="009E5787"/>
    <w:rsid w:val="00A02388"/>
    <w:rsid w:val="00A12F59"/>
    <w:rsid w:val="00A25431"/>
    <w:rsid w:val="00A36737"/>
    <w:rsid w:val="00A430E6"/>
    <w:rsid w:val="00A43226"/>
    <w:rsid w:val="00A4480B"/>
    <w:rsid w:val="00A51EB4"/>
    <w:rsid w:val="00A604CE"/>
    <w:rsid w:val="00A6287D"/>
    <w:rsid w:val="00A82D65"/>
    <w:rsid w:val="00A94F9E"/>
    <w:rsid w:val="00A97BBE"/>
    <w:rsid w:val="00AA06DD"/>
    <w:rsid w:val="00AA510E"/>
    <w:rsid w:val="00AB2A7C"/>
    <w:rsid w:val="00AB637F"/>
    <w:rsid w:val="00AC7EC4"/>
    <w:rsid w:val="00AD62E9"/>
    <w:rsid w:val="00AD7576"/>
    <w:rsid w:val="00AF0C4C"/>
    <w:rsid w:val="00AF0C69"/>
    <w:rsid w:val="00B01B42"/>
    <w:rsid w:val="00B03BA2"/>
    <w:rsid w:val="00B20F1B"/>
    <w:rsid w:val="00B233A6"/>
    <w:rsid w:val="00B27A60"/>
    <w:rsid w:val="00B43684"/>
    <w:rsid w:val="00B457BB"/>
    <w:rsid w:val="00B45BAF"/>
    <w:rsid w:val="00B4658D"/>
    <w:rsid w:val="00B55E50"/>
    <w:rsid w:val="00B62411"/>
    <w:rsid w:val="00B66C71"/>
    <w:rsid w:val="00B74849"/>
    <w:rsid w:val="00B771B8"/>
    <w:rsid w:val="00B8137F"/>
    <w:rsid w:val="00B95EBA"/>
    <w:rsid w:val="00BA7462"/>
    <w:rsid w:val="00BB15B4"/>
    <w:rsid w:val="00BE5731"/>
    <w:rsid w:val="00BF6038"/>
    <w:rsid w:val="00C00459"/>
    <w:rsid w:val="00C36820"/>
    <w:rsid w:val="00C64818"/>
    <w:rsid w:val="00C6483F"/>
    <w:rsid w:val="00C72D59"/>
    <w:rsid w:val="00C75601"/>
    <w:rsid w:val="00C83765"/>
    <w:rsid w:val="00C86108"/>
    <w:rsid w:val="00C86EE6"/>
    <w:rsid w:val="00C87497"/>
    <w:rsid w:val="00C90679"/>
    <w:rsid w:val="00C940F1"/>
    <w:rsid w:val="00C9419A"/>
    <w:rsid w:val="00CA58AC"/>
    <w:rsid w:val="00CC21A1"/>
    <w:rsid w:val="00CC5C3F"/>
    <w:rsid w:val="00CD3644"/>
    <w:rsid w:val="00CD7030"/>
    <w:rsid w:val="00CE505A"/>
    <w:rsid w:val="00CF0C54"/>
    <w:rsid w:val="00CF1C74"/>
    <w:rsid w:val="00CF1DC0"/>
    <w:rsid w:val="00CF7A84"/>
    <w:rsid w:val="00CF7AC0"/>
    <w:rsid w:val="00D313C9"/>
    <w:rsid w:val="00D35E69"/>
    <w:rsid w:val="00D4002C"/>
    <w:rsid w:val="00D4004A"/>
    <w:rsid w:val="00D46E22"/>
    <w:rsid w:val="00D70B61"/>
    <w:rsid w:val="00D736D6"/>
    <w:rsid w:val="00D75F96"/>
    <w:rsid w:val="00D779DF"/>
    <w:rsid w:val="00D77F38"/>
    <w:rsid w:val="00D91BAC"/>
    <w:rsid w:val="00DA4FC1"/>
    <w:rsid w:val="00DB2473"/>
    <w:rsid w:val="00DB28DA"/>
    <w:rsid w:val="00DB58A9"/>
    <w:rsid w:val="00DC2AA5"/>
    <w:rsid w:val="00DC636D"/>
    <w:rsid w:val="00DD089A"/>
    <w:rsid w:val="00DD0B0C"/>
    <w:rsid w:val="00DD1478"/>
    <w:rsid w:val="00DD5A54"/>
    <w:rsid w:val="00DD6F6B"/>
    <w:rsid w:val="00DE0263"/>
    <w:rsid w:val="00DE2316"/>
    <w:rsid w:val="00DF51F1"/>
    <w:rsid w:val="00E0283F"/>
    <w:rsid w:val="00E02B00"/>
    <w:rsid w:val="00E05344"/>
    <w:rsid w:val="00E12D48"/>
    <w:rsid w:val="00E15D5D"/>
    <w:rsid w:val="00E23BA4"/>
    <w:rsid w:val="00E5350D"/>
    <w:rsid w:val="00E54218"/>
    <w:rsid w:val="00E71EE3"/>
    <w:rsid w:val="00E7202B"/>
    <w:rsid w:val="00E72832"/>
    <w:rsid w:val="00E76C83"/>
    <w:rsid w:val="00E8265F"/>
    <w:rsid w:val="00EB6DC1"/>
    <w:rsid w:val="00ED49C8"/>
    <w:rsid w:val="00ED561C"/>
    <w:rsid w:val="00ED71EA"/>
    <w:rsid w:val="00EE50A2"/>
    <w:rsid w:val="00EF04F8"/>
    <w:rsid w:val="00EF0843"/>
    <w:rsid w:val="00F079F5"/>
    <w:rsid w:val="00F15640"/>
    <w:rsid w:val="00F353BB"/>
    <w:rsid w:val="00F40CEE"/>
    <w:rsid w:val="00F466C7"/>
    <w:rsid w:val="00F51A70"/>
    <w:rsid w:val="00F5765F"/>
    <w:rsid w:val="00F8617F"/>
    <w:rsid w:val="00FB03F1"/>
    <w:rsid w:val="00FB1B40"/>
    <w:rsid w:val="00FC3568"/>
    <w:rsid w:val="00FC56AF"/>
    <w:rsid w:val="00FE5296"/>
    <w:rsid w:val="00FF0D8B"/>
    <w:rsid w:val="00FF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66CE"/>
    <w:rPr>
      <w:rFonts w:eastAsia="Times New Roman"/>
      <w:sz w:val="24"/>
    </w:rPr>
  </w:style>
  <w:style w:type="paragraph" w:styleId="Heading1">
    <w:name w:val="heading 1"/>
    <w:basedOn w:val="Normal"/>
    <w:next w:val="Normal"/>
    <w:qFormat/>
    <w:rsid w:val="002366CE"/>
    <w:pPr>
      <w:keepNext/>
      <w:jc w:val="center"/>
      <w:outlineLvl w:val="0"/>
    </w:pPr>
    <w:rPr>
      <w:b/>
    </w:rPr>
  </w:style>
  <w:style w:type="paragraph" w:styleId="Heading2">
    <w:name w:val="heading 2"/>
    <w:basedOn w:val="Normal"/>
    <w:next w:val="Normal"/>
    <w:qFormat/>
    <w:rsid w:val="002366CE"/>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66CE"/>
    <w:rPr>
      <w:color w:val="0000FF"/>
      <w:u w:val="single"/>
    </w:rPr>
  </w:style>
  <w:style w:type="paragraph" w:styleId="Header">
    <w:name w:val="header"/>
    <w:basedOn w:val="Normal"/>
    <w:rsid w:val="002366CE"/>
    <w:pPr>
      <w:tabs>
        <w:tab w:val="center" w:pos="4320"/>
        <w:tab w:val="right" w:pos="8640"/>
      </w:tabs>
    </w:pPr>
  </w:style>
  <w:style w:type="paragraph" w:styleId="BodyText">
    <w:name w:val="Body Text"/>
    <w:basedOn w:val="Normal"/>
    <w:rsid w:val="002366CE"/>
    <w:rPr>
      <w:b/>
    </w:rPr>
  </w:style>
  <w:style w:type="paragraph" w:styleId="BalloonText">
    <w:name w:val="Balloon Text"/>
    <w:basedOn w:val="Normal"/>
    <w:semiHidden/>
    <w:rsid w:val="00CC21A1"/>
    <w:rPr>
      <w:rFonts w:ascii="Tahoma" w:hAnsi="Tahoma" w:cs="Tahoma"/>
      <w:sz w:val="16"/>
      <w:szCs w:val="16"/>
    </w:rPr>
  </w:style>
  <w:style w:type="paragraph" w:styleId="Footer">
    <w:name w:val="footer"/>
    <w:basedOn w:val="Normal"/>
    <w:rsid w:val="00AA510E"/>
    <w:pPr>
      <w:tabs>
        <w:tab w:val="center" w:pos="4320"/>
        <w:tab w:val="right" w:pos="8640"/>
      </w:tabs>
    </w:pPr>
  </w:style>
  <w:style w:type="character" w:styleId="PageNumber">
    <w:name w:val="page number"/>
    <w:basedOn w:val="DefaultParagraphFont"/>
    <w:rsid w:val="00E54218"/>
  </w:style>
  <w:style w:type="table" w:styleId="TableGrid">
    <w:name w:val="Table Grid"/>
    <w:basedOn w:val="TableNormal"/>
    <w:rsid w:val="008F10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62411"/>
    <w:rPr>
      <w:color w:val="800080"/>
      <w:u w:val="single"/>
    </w:rPr>
  </w:style>
  <w:style w:type="paragraph" w:styleId="ListParagraph">
    <w:name w:val="List Paragraph"/>
    <w:basedOn w:val="Normal"/>
    <w:uiPriority w:val="34"/>
    <w:qFormat/>
    <w:rsid w:val="00EB6DC1"/>
    <w:pPr>
      <w:ind w:left="720"/>
      <w:contextualSpacing/>
    </w:pPr>
  </w:style>
  <w:style w:type="character" w:styleId="Strong">
    <w:name w:val="Strong"/>
    <w:basedOn w:val="DefaultParagraphFont"/>
    <w:uiPriority w:val="22"/>
    <w:qFormat/>
    <w:rsid w:val="00DB58A9"/>
    <w:rPr>
      <w:b/>
      <w:bCs/>
    </w:rPr>
  </w:style>
  <w:style w:type="paragraph" w:styleId="PlainText">
    <w:name w:val="Plain Text"/>
    <w:basedOn w:val="Normal"/>
    <w:link w:val="PlainTextChar"/>
    <w:uiPriority w:val="99"/>
    <w:unhideWhenUsed/>
    <w:rsid w:val="00FB03F1"/>
    <w:rPr>
      <w:rFonts w:ascii="Calibri" w:eastAsiaTheme="minorHAnsi" w:hAnsi="Calibri" w:cs="Calibri"/>
      <w:sz w:val="22"/>
      <w:szCs w:val="22"/>
    </w:rPr>
  </w:style>
  <w:style w:type="character" w:customStyle="1" w:styleId="PlainTextChar">
    <w:name w:val="Plain Text Char"/>
    <w:basedOn w:val="DefaultParagraphFont"/>
    <w:link w:val="PlainText"/>
    <w:uiPriority w:val="99"/>
    <w:rsid w:val="00FB03F1"/>
    <w:rPr>
      <w:rFonts w:ascii="Calibri" w:eastAsiaTheme="minorHAns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60938">
      <w:bodyDiv w:val="1"/>
      <w:marLeft w:val="0"/>
      <w:marRight w:val="0"/>
      <w:marTop w:val="0"/>
      <w:marBottom w:val="0"/>
      <w:divBdr>
        <w:top w:val="none" w:sz="0" w:space="0" w:color="auto"/>
        <w:left w:val="none" w:sz="0" w:space="0" w:color="auto"/>
        <w:bottom w:val="none" w:sz="0" w:space="0" w:color="auto"/>
        <w:right w:val="none" w:sz="0" w:space="0" w:color="auto"/>
      </w:divBdr>
    </w:div>
    <w:div w:id="588974018">
      <w:bodyDiv w:val="1"/>
      <w:marLeft w:val="0"/>
      <w:marRight w:val="0"/>
      <w:marTop w:val="0"/>
      <w:marBottom w:val="0"/>
      <w:divBdr>
        <w:top w:val="none" w:sz="0" w:space="0" w:color="auto"/>
        <w:left w:val="none" w:sz="0" w:space="0" w:color="auto"/>
        <w:bottom w:val="none" w:sz="0" w:space="0" w:color="auto"/>
        <w:right w:val="none" w:sz="0" w:space="0" w:color="auto"/>
      </w:divBdr>
    </w:div>
    <w:div w:id="13962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FORLaudition"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uditions@coact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uditions@coactiv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hecoaches.com/FORLfee" TargetMode="External"/><Relationship Id="rId4" Type="http://schemas.openxmlformats.org/officeDocument/2006/relationships/settings" Target="settings.xml"/><Relationship Id="rId9" Type="http://schemas.openxmlformats.org/officeDocument/2006/relationships/hyperlink" Target="mailto:upload.Auditio.3r7pgqrh6t@u.bo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1040</Words>
  <Characters>5372</Characters>
  <Application>Microsoft Office Word</Application>
  <DocSecurity>0</DocSecurity>
  <Lines>137</Lines>
  <Paragraphs>68</Paragraphs>
  <ScaleCrop>false</ScaleCrop>
  <HeadingPairs>
    <vt:vector size="2" baseType="variant">
      <vt:variant>
        <vt:lpstr>Title</vt:lpstr>
      </vt:variant>
      <vt:variant>
        <vt:i4>1</vt:i4>
      </vt:variant>
    </vt:vector>
  </HeadingPairs>
  <TitlesOfParts>
    <vt:vector size="1" baseType="lpstr">
      <vt:lpstr>January 7, 2004</vt:lpstr>
    </vt:vector>
  </TitlesOfParts>
  <Company>The Coaches Training Institute</Company>
  <LinksUpToDate>false</LinksUpToDate>
  <CharactersWithSpaces>6344</CharactersWithSpaces>
  <SharedDoc>false</SharedDoc>
  <HLinks>
    <vt:vector size="42" baseType="variant">
      <vt:variant>
        <vt:i4>6422647</vt:i4>
      </vt:variant>
      <vt:variant>
        <vt:i4>18</vt:i4>
      </vt:variant>
      <vt:variant>
        <vt:i4>0</vt:i4>
      </vt:variant>
      <vt:variant>
        <vt:i4>5</vt:i4>
      </vt:variant>
      <vt:variant>
        <vt:lpwstr>http://www.thecoaches.com/pdfs/auditionsapplication.doc</vt:lpwstr>
      </vt:variant>
      <vt:variant>
        <vt:lpwstr/>
      </vt:variant>
      <vt:variant>
        <vt:i4>786458</vt:i4>
      </vt:variant>
      <vt:variant>
        <vt:i4>15</vt:i4>
      </vt:variant>
      <vt:variant>
        <vt:i4>0</vt:i4>
      </vt:variant>
      <vt:variant>
        <vt:i4>5</vt:i4>
      </vt:variant>
      <vt:variant>
        <vt:lpwstr>http://www.thecoaches.com/pdfs/auditionsagreement.pdf</vt:lpwstr>
      </vt:variant>
      <vt:variant>
        <vt:lpwstr/>
      </vt:variant>
      <vt:variant>
        <vt:i4>5308487</vt:i4>
      </vt:variant>
      <vt:variant>
        <vt:i4>12</vt:i4>
      </vt:variant>
      <vt:variant>
        <vt:i4>0</vt:i4>
      </vt:variant>
      <vt:variant>
        <vt:i4>5</vt:i4>
      </vt:variant>
      <vt:variant>
        <vt:lpwstr>http://www.thecoaches.com/pdfs/auditions.pdf</vt:lpwstr>
      </vt:variant>
      <vt:variant>
        <vt:lpwstr/>
      </vt:variant>
      <vt:variant>
        <vt:i4>3538947</vt:i4>
      </vt:variant>
      <vt:variant>
        <vt:i4>9</vt:i4>
      </vt:variant>
      <vt:variant>
        <vt:i4>0</vt:i4>
      </vt:variant>
      <vt:variant>
        <vt:i4>5</vt:i4>
      </vt:variant>
      <vt:variant>
        <vt:lpwstr>mailto:auditions@thecoaches.com</vt:lpwstr>
      </vt:variant>
      <vt:variant>
        <vt:lpwstr/>
      </vt:variant>
      <vt:variant>
        <vt:i4>3538947</vt:i4>
      </vt:variant>
      <vt:variant>
        <vt:i4>6</vt:i4>
      </vt:variant>
      <vt:variant>
        <vt:i4>0</vt:i4>
      </vt:variant>
      <vt:variant>
        <vt:i4>5</vt:i4>
      </vt:variant>
      <vt:variant>
        <vt:lpwstr>mailto:auditions@thecoaches.com</vt:lpwstr>
      </vt:variant>
      <vt:variant>
        <vt:lpwstr/>
      </vt:variant>
      <vt:variant>
        <vt:i4>4980817</vt:i4>
      </vt:variant>
      <vt:variant>
        <vt:i4>3</vt:i4>
      </vt:variant>
      <vt:variant>
        <vt:i4>0</vt:i4>
      </vt:variant>
      <vt:variant>
        <vt:i4>5</vt:i4>
      </vt:variant>
      <vt:variant>
        <vt:lpwstr>https://www.box.net/drop/auditions/9caa659671</vt:lpwstr>
      </vt:variant>
      <vt:variant>
        <vt:lpwstr/>
      </vt:variant>
      <vt:variant>
        <vt:i4>3538947</vt:i4>
      </vt:variant>
      <vt:variant>
        <vt:i4>0</vt:i4>
      </vt:variant>
      <vt:variant>
        <vt:i4>0</vt:i4>
      </vt:variant>
      <vt:variant>
        <vt:i4>5</vt:i4>
      </vt:variant>
      <vt:variant>
        <vt:lpwstr>mailto:auditions@thecoaches.com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7, 2004</dc:title>
  <dc:subject/>
  <dc:creator> </dc:creator>
  <cp:keywords/>
  <dc:description/>
  <cp:lastModifiedBy>Jennet Lee</cp:lastModifiedBy>
  <cp:revision>3</cp:revision>
  <cp:lastPrinted>2013-05-29T15:01:00Z</cp:lastPrinted>
  <dcterms:created xsi:type="dcterms:W3CDTF">2013-05-29T14:45:00Z</dcterms:created>
  <dcterms:modified xsi:type="dcterms:W3CDTF">2013-05-29T14:59:00Z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2113020554</vt:i4>
  </property>
  <property fmtid="{D5CDD505-2E9C-101B-9397-08002B2CF9AE}" pid="3" name="_EmailSubject">
    <vt:lpwstr>word file</vt:lpwstr>
  </property>
  <property fmtid="{D5CDD505-2E9C-101B-9397-08002B2CF9AE}" pid="4" name="_AuthorEmail">
    <vt:lpwstr>Trudy@thecoaches.com</vt:lpwstr>
  </property>
  <property fmtid="{D5CDD505-2E9C-101B-9397-08002B2CF9AE}" pid="5" name="_AuthorEmailDisplayName">
    <vt:lpwstr>Trudy Kendall</vt:lpwstr>
  </property>
  <property fmtid="{D5CDD505-2E9C-101B-9397-08002B2CF9AE}" pid="6" name="_PreviousAdHocReviewCycleID">
    <vt:i4>2061682852</vt:i4>
  </property>
  <property fmtid="{D5CDD505-2E9C-101B-9397-08002B2CF9AE}" pid="7" name="_ReviewingToolsShownOnce">
    <vt:lpwstr/>
  </property>
</Properties>
</file>