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6192" w:rsidRDefault="0012360F" w:rsidP="00E51EAD">
      <w:pPr>
        <w:pStyle w:val="Heading1"/>
        <w:rPr>
          <w:color w:val="E36C0A" w:themeColor="accent6" w:themeShade="BF"/>
        </w:rPr>
      </w:pPr>
      <w:r>
        <w:rPr>
          <w:noProof/>
          <w:color w:val="E36C0A" w:themeColor="accent6" w:themeShade="BF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2" type="#_x0000_t202" style="position:absolute;margin-left:-95.8pt;margin-top:-40.85pt;width:612.75pt;height:81.75pt;z-index:251658240" strokecolor="white [3212]">
            <v:textbox style="mso-next-textbox:#_x0000_s2052">
              <w:txbxContent>
                <w:p w:rsidR="0012360F" w:rsidRDefault="0012360F" w:rsidP="0012360F">
                  <w:pPr>
                    <w:jc w:val="center"/>
                  </w:pPr>
                  <w:r w:rsidRPr="005E09E0">
                    <w:rPr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5781675" cy="1095375"/>
                        <wp:effectExtent l="19050" t="0" r="9525" b="0"/>
                        <wp:docPr id="1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791730" cy="10972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5943600" cy="1028700"/>
                        <wp:effectExtent l="19050" t="0" r="0" b="0"/>
                        <wp:docPr id="13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943600" cy="10287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5943600" cy="904875"/>
                        <wp:effectExtent l="19050" t="0" r="0" b="0"/>
                        <wp:docPr id="14" name="Picture 2" descr="ScreenHunter_01 Aug. 04 10.2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ScreenHunter_01 Aug. 04 10.2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943600" cy="904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6372225" cy="1019175"/>
                        <wp:effectExtent l="19050" t="0" r="9525" b="0"/>
                        <wp:docPr id="15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372225" cy="1019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5943600" cy="904875"/>
                        <wp:effectExtent l="19050" t="0" r="0" b="0"/>
                        <wp:docPr id="16" name="Picture 4" descr="ScreenHunter_01 Aug. 04 10.2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ScreenHunter_01 Aug. 04 10.2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943600" cy="904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5943600" cy="904875"/>
                        <wp:effectExtent l="19050" t="0" r="0" b="0"/>
                        <wp:docPr id="17" name="Picture 0" descr="ScreenHunter_01 Aug. 04 10.2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0" descr="ScreenHunter_01 Aug. 04 10.2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943600" cy="904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3734FF" w:rsidRPr="00BB6DE6" w:rsidRDefault="003734FF" w:rsidP="00E51EAD">
      <w:pPr>
        <w:pStyle w:val="Heading1"/>
        <w:rPr>
          <w:color w:val="E36C0A" w:themeColor="accent6" w:themeShade="BF"/>
        </w:rPr>
      </w:pPr>
      <w:r w:rsidRPr="00BB6DE6">
        <w:rPr>
          <w:color w:val="E36C0A" w:themeColor="accent6" w:themeShade="BF"/>
        </w:rPr>
        <w:t>The Wheel of Life (Form)</w:t>
      </w:r>
    </w:p>
    <w:p w:rsidR="003734FF" w:rsidRPr="00D47067" w:rsidRDefault="003734FF" w:rsidP="00E51EAD">
      <w:pPr>
        <w:pStyle w:val="Heading2"/>
        <w:rPr>
          <w:color w:val="000000" w:themeColor="text1"/>
        </w:rPr>
      </w:pPr>
      <w:r w:rsidRPr="00D47067">
        <w:rPr>
          <w:color w:val="000000" w:themeColor="text1"/>
        </w:rPr>
        <w:t>Directions</w:t>
      </w:r>
    </w:p>
    <w:p w:rsidR="00AF7AC0" w:rsidRPr="0012360F" w:rsidRDefault="003734FF" w:rsidP="0012360F">
      <w:pPr>
        <w:spacing w:line="276" w:lineRule="auto"/>
        <w:rPr>
          <w:rFonts w:ascii="Arial" w:hAnsi="Arial" w:cs="Arial"/>
          <w:color w:val="000000" w:themeColor="text1"/>
          <w:sz w:val="20"/>
          <w:szCs w:val="22"/>
        </w:rPr>
      </w:pPr>
      <w:r w:rsidRPr="0012360F">
        <w:rPr>
          <w:rFonts w:ascii="Arial" w:hAnsi="Arial" w:cs="Arial"/>
          <w:color w:val="000000" w:themeColor="text1"/>
          <w:sz w:val="20"/>
          <w:szCs w:val="22"/>
        </w:rPr>
        <w:t>The eight sections in the Wheel of Life represent different aspects of your life. Seeing the center of the wheel as 1 and the outer edges as 10, rank your level of satisfaction with each life area by drawing a straight or curved line to create a new outer edge. The new perimeter represents the wheel of your life. If this were a real wheel, how bumpy would the ride be?</w:t>
      </w:r>
    </w:p>
    <w:p w:rsidR="003734FF" w:rsidRPr="00D47067" w:rsidRDefault="00AF7AC0" w:rsidP="003734FF">
      <w:pPr>
        <w:rPr>
          <w:color w:val="000000" w:themeColor="text1"/>
        </w:rPr>
      </w:pPr>
      <w:r w:rsidRPr="00D47067">
        <w:rPr>
          <w:noProof/>
          <w:color w:val="000000" w:themeColor="text1"/>
        </w:rPr>
        <w:drawing>
          <wp:inline distT="0" distB="0" distL="0" distR="0">
            <wp:extent cx="5943600" cy="5740400"/>
            <wp:effectExtent l="25400" t="0" r="0" b="0"/>
            <wp:docPr id="2" name="Picture 1" descr="color_wheeloflif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lor_wheeloflife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4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34FF" w:rsidRPr="00D47067" w:rsidSect="00A20574">
      <w:footerReference w:type="even" r:id="rId13"/>
      <w:footerReference w:type="default" r:id="rId14"/>
      <w:pgSz w:w="12240" w:h="15840"/>
      <w:pgMar w:top="720" w:right="1080" w:bottom="2160" w:left="1800" w:header="720" w:footer="98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4332F" w:rsidRDefault="00A4332F" w:rsidP="00A4332F">
      <w:pPr>
        <w:spacing w:after="0"/>
      </w:pPr>
      <w:r>
        <w:separator/>
      </w:r>
    </w:p>
  </w:endnote>
  <w:endnote w:type="continuationSeparator" w:id="0">
    <w:p w:rsidR="00A4332F" w:rsidRDefault="00A4332F" w:rsidP="00A4332F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1F27" w:rsidRDefault="00B4498D" w:rsidP="00CC655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634982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111F27" w:rsidRDefault="0012360F" w:rsidP="00CC6557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1F27" w:rsidRPr="00BB6DE6" w:rsidRDefault="00B4498D" w:rsidP="00BB6DE6">
    <w:pPr>
      <w:pStyle w:val="Footer"/>
    </w:pPr>
    <w:r w:rsidRPr="00B4498D">
      <w:rPr>
        <w:rFonts w:ascii="Arial" w:hAnsi="Arial" w:cs="Arial"/>
        <w:noProof/>
        <w:color w:val="000000" w:themeColor="text1"/>
        <w:sz w:val="18"/>
      </w:rPr>
      <w:pict>
        <v:line id="Straight Connector 7" o:spid="_x0000_s1026" style="position:absolute;z-index:251658240;visibility:visible;mso-position-horizontal-relative:page;mso-position-vertical-relative:page" from="54pt,727pt" to="558pt,72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" strokecolor="#4f81bd [3204]" strokeweight="2pt">
          <v:shadow on="t" opacity="24903f" origin=",.5" offset="0,.55556mm"/>
          <w10:wrap anchorx="page" anchory="page"/>
        </v:line>
      </w:pict>
    </w:r>
    <w:r w:rsidR="00BB6DE6">
      <w:rPr>
        <w:rFonts w:ascii="Arial" w:hAnsi="Arial" w:cs="Arial"/>
        <w:color w:val="000000" w:themeColor="text1"/>
        <w:sz w:val="18"/>
      </w:rPr>
      <w:t>©</w:t>
    </w:r>
    <w:r w:rsidR="00BB6DE6">
      <w:rPr>
        <w:rFonts w:ascii="Arial" w:hAnsi="Arial"/>
        <w:color w:val="000000" w:themeColor="text1"/>
        <w:sz w:val="18"/>
      </w:rPr>
      <w:t>2011 The Coaches Training Institute. All rights reserved.</w:t>
    </w:r>
    <w:r w:rsidR="00BB6DE6">
      <w:rPr>
        <w:rFonts w:ascii="Arial" w:hAnsi="Arial"/>
        <w:color w:val="000000" w:themeColor="text1"/>
        <w:sz w:val="18"/>
      </w:rPr>
      <w:tab/>
      <w:t>www.thecoaches.com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4332F" w:rsidRDefault="00A4332F" w:rsidP="00A4332F">
      <w:pPr>
        <w:spacing w:after="0"/>
      </w:pPr>
      <w:r>
        <w:separator/>
      </w:r>
    </w:p>
  </w:footnote>
  <w:footnote w:type="continuationSeparator" w:id="0">
    <w:p w:rsidR="00A4332F" w:rsidRDefault="00A4332F" w:rsidP="00A4332F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71F94"/>
    <w:multiLevelType w:val="hybridMultilevel"/>
    <w:tmpl w:val="9654830E"/>
    <w:lvl w:ilvl="0" w:tplc="EEC6A27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67517D"/>
    <w:multiLevelType w:val="hybridMultilevel"/>
    <w:tmpl w:val="9D44BAC6"/>
    <w:lvl w:ilvl="0" w:tplc="EEC6A27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3653E2"/>
    <w:multiLevelType w:val="hybridMultilevel"/>
    <w:tmpl w:val="95C65CD2"/>
    <w:lvl w:ilvl="0" w:tplc="EEC6A27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564C95"/>
    <w:multiLevelType w:val="hybridMultilevel"/>
    <w:tmpl w:val="8D8EFA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FE45BA"/>
    <w:multiLevelType w:val="hybridMultilevel"/>
    <w:tmpl w:val="B4C4389E"/>
    <w:lvl w:ilvl="0" w:tplc="EEC6A27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C473BCB"/>
    <w:multiLevelType w:val="hybridMultilevel"/>
    <w:tmpl w:val="40DA5508"/>
    <w:lvl w:ilvl="0" w:tplc="EEC6A27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01A759B"/>
    <w:multiLevelType w:val="hybridMultilevel"/>
    <w:tmpl w:val="F0E87ABC"/>
    <w:lvl w:ilvl="0" w:tplc="EEC6A27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43B4EFE"/>
    <w:multiLevelType w:val="hybridMultilevel"/>
    <w:tmpl w:val="E1A2976C"/>
    <w:lvl w:ilvl="0" w:tplc="EEC6A27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96B472B"/>
    <w:multiLevelType w:val="hybridMultilevel"/>
    <w:tmpl w:val="FC8630AA"/>
    <w:lvl w:ilvl="0" w:tplc="EEC6A27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C202A89"/>
    <w:multiLevelType w:val="hybridMultilevel"/>
    <w:tmpl w:val="EC46E8AE"/>
    <w:lvl w:ilvl="0" w:tplc="EEC6A27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5641CA7"/>
    <w:multiLevelType w:val="hybridMultilevel"/>
    <w:tmpl w:val="D044575E"/>
    <w:lvl w:ilvl="0" w:tplc="EEC6A27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8C70F0"/>
    <w:multiLevelType w:val="hybridMultilevel"/>
    <w:tmpl w:val="D0E68C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38C4D33"/>
    <w:multiLevelType w:val="hybridMultilevel"/>
    <w:tmpl w:val="7932CE32"/>
    <w:lvl w:ilvl="0" w:tplc="EEC6A27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3951963"/>
    <w:multiLevelType w:val="hybridMultilevel"/>
    <w:tmpl w:val="EE26E6E2"/>
    <w:lvl w:ilvl="0" w:tplc="EEC6A27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76A12BF"/>
    <w:multiLevelType w:val="hybridMultilevel"/>
    <w:tmpl w:val="BE04597C"/>
    <w:lvl w:ilvl="0" w:tplc="EEC6A27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A6F70EC"/>
    <w:multiLevelType w:val="hybridMultilevel"/>
    <w:tmpl w:val="C082D0AC"/>
    <w:lvl w:ilvl="0" w:tplc="EEC6A27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03A39EC"/>
    <w:multiLevelType w:val="hybridMultilevel"/>
    <w:tmpl w:val="82FCA16E"/>
    <w:lvl w:ilvl="0" w:tplc="EEC6A27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20E66B8"/>
    <w:multiLevelType w:val="hybridMultilevel"/>
    <w:tmpl w:val="DB9EBB60"/>
    <w:lvl w:ilvl="0" w:tplc="EEC6A27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29045C5"/>
    <w:multiLevelType w:val="hybridMultilevel"/>
    <w:tmpl w:val="179C10A6"/>
    <w:lvl w:ilvl="0" w:tplc="EEC6A27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EFA17D3"/>
    <w:multiLevelType w:val="hybridMultilevel"/>
    <w:tmpl w:val="8804A6A6"/>
    <w:lvl w:ilvl="0" w:tplc="EEC6A27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FB35109"/>
    <w:multiLevelType w:val="hybridMultilevel"/>
    <w:tmpl w:val="F8600FB0"/>
    <w:lvl w:ilvl="0" w:tplc="EEC6A27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25E1545"/>
    <w:multiLevelType w:val="hybridMultilevel"/>
    <w:tmpl w:val="6E96C888"/>
    <w:lvl w:ilvl="0" w:tplc="EEC6A27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8B55E02"/>
    <w:multiLevelType w:val="hybridMultilevel"/>
    <w:tmpl w:val="77FA2D02"/>
    <w:lvl w:ilvl="0" w:tplc="EEC6A27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FDA7FBC"/>
    <w:multiLevelType w:val="hybridMultilevel"/>
    <w:tmpl w:val="73483022"/>
    <w:lvl w:ilvl="0" w:tplc="6B82CC48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6254079E"/>
    <w:multiLevelType w:val="hybridMultilevel"/>
    <w:tmpl w:val="ACD4E0DC"/>
    <w:lvl w:ilvl="0" w:tplc="6B82CC48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5DB52AE"/>
    <w:multiLevelType w:val="hybridMultilevel"/>
    <w:tmpl w:val="3486787C"/>
    <w:lvl w:ilvl="0" w:tplc="EEC6A27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8A133AD"/>
    <w:multiLevelType w:val="hybridMultilevel"/>
    <w:tmpl w:val="F4F282F2"/>
    <w:lvl w:ilvl="0" w:tplc="EEC6A27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B974117"/>
    <w:multiLevelType w:val="hybridMultilevel"/>
    <w:tmpl w:val="B500622E"/>
    <w:lvl w:ilvl="0" w:tplc="EEC6A27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3264134"/>
    <w:multiLevelType w:val="hybridMultilevel"/>
    <w:tmpl w:val="3960911C"/>
    <w:lvl w:ilvl="0" w:tplc="EEC6A27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7F676CF"/>
    <w:multiLevelType w:val="hybridMultilevel"/>
    <w:tmpl w:val="5A76F720"/>
    <w:lvl w:ilvl="0" w:tplc="EEC6A27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3"/>
  </w:num>
  <w:num w:numId="3">
    <w:abstractNumId w:val="24"/>
  </w:num>
  <w:num w:numId="4">
    <w:abstractNumId w:val="27"/>
  </w:num>
  <w:num w:numId="5">
    <w:abstractNumId w:val="29"/>
  </w:num>
  <w:num w:numId="6">
    <w:abstractNumId w:val="7"/>
  </w:num>
  <w:num w:numId="7">
    <w:abstractNumId w:val="14"/>
  </w:num>
  <w:num w:numId="8">
    <w:abstractNumId w:val="12"/>
  </w:num>
  <w:num w:numId="9">
    <w:abstractNumId w:val="22"/>
  </w:num>
  <w:num w:numId="10">
    <w:abstractNumId w:val="1"/>
  </w:num>
  <w:num w:numId="11">
    <w:abstractNumId w:val="17"/>
  </w:num>
  <w:num w:numId="12">
    <w:abstractNumId w:val="26"/>
  </w:num>
  <w:num w:numId="13">
    <w:abstractNumId w:val="9"/>
  </w:num>
  <w:num w:numId="14">
    <w:abstractNumId w:val="5"/>
  </w:num>
  <w:num w:numId="15">
    <w:abstractNumId w:val="20"/>
  </w:num>
  <w:num w:numId="16">
    <w:abstractNumId w:val="8"/>
  </w:num>
  <w:num w:numId="17">
    <w:abstractNumId w:val="15"/>
  </w:num>
  <w:num w:numId="18">
    <w:abstractNumId w:val="3"/>
  </w:num>
  <w:num w:numId="19">
    <w:abstractNumId w:val="0"/>
  </w:num>
  <w:num w:numId="20">
    <w:abstractNumId w:val="6"/>
  </w:num>
  <w:num w:numId="21">
    <w:abstractNumId w:val="16"/>
  </w:num>
  <w:num w:numId="22">
    <w:abstractNumId w:val="18"/>
  </w:num>
  <w:num w:numId="23">
    <w:abstractNumId w:val="21"/>
  </w:num>
  <w:num w:numId="24">
    <w:abstractNumId w:val="2"/>
  </w:num>
  <w:num w:numId="25">
    <w:abstractNumId w:val="25"/>
  </w:num>
  <w:num w:numId="26">
    <w:abstractNumId w:val="19"/>
  </w:num>
  <w:num w:numId="27">
    <w:abstractNumId w:val="10"/>
  </w:num>
  <w:num w:numId="28">
    <w:abstractNumId w:val="4"/>
  </w:num>
  <w:num w:numId="29">
    <w:abstractNumId w:val="28"/>
  </w:num>
  <w:num w:numId="30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3">
      <o:colormru v:ext="edit" colors="#6a513c"/>
      <o:colormenu v:ext="edit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doNotAutofitConstrainedTables/>
    <w:splitPgBreakAndParaMark/>
    <w:doNotVertAlignCellWithSp/>
    <w:doNotBreakConstrainedForcedTable/>
    <w:useAnsiKerningPairs/>
    <w:cachedColBalance/>
  </w:compat>
  <w:rsids>
    <w:rsidRoot w:val="003734FF"/>
    <w:rsid w:val="0012360F"/>
    <w:rsid w:val="0016357C"/>
    <w:rsid w:val="00311244"/>
    <w:rsid w:val="00367430"/>
    <w:rsid w:val="003734FF"/>
    <w:rsid w:val="004B7DC7"/>
    <w:rsid w:val="00634982"/>
    <w:rsid w:val="0068726A"/>
    <w:rsid w:val="006E311F"/>
    <w:rsid w:val="0072222B"/>
    <w:rsid w:val="00A4332F"/>
    <w:rsid w:val="00AF7AC0"/>
    <w:rsid w:val="00B119F3"/>
    <w:rsid w:val="00B408F4"/>
    <w:rsid w:val="00B4498D"/>
    <w:rsid w:val="00BB6DE6"/>
    <w:rsid w:val="00C46192"/>
    <w:rsid w:val="00CF4FDE"/>
    <w:rsid w:val="00D47067"/>
    <w:rsid w:val="00E51EAD"/>
    <w:rsid w:val="00FD2BAD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>
      <o:colormru v:ext="edit" colors="#6a513c"/>
      <o:colormenu v:ext="edit" strokecolor="none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  <w:rsid w:val="00A1196F"/>
  </w:style>
  <w:style w:type="paragraph" w:styleId="Heading1">
    <w:name w:val="heading 1"/>
    <w:basedOn w:val="Normal"/>
    <w:next w:val="Normal"/>
    <w:link w:val="Heading1Char"/>
    <w:uiPriority w:val="9"/>
    <w:qFormat/>
    <w:rsid w:val="00861E9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057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E218F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E218F"/>
  </w:style>
  <w:style w:type="paragraph" w:styleId="Footer">
    <w:name w:val="footer"/>
    <w:basedOn w:val="Normal"/>
    <w:link w:val="FooterChar"/>
    <w:uiPriority w:val="99"/>
    <w:semiHidden/>
    <w:unhideWhenUsed/>
    <w:rsid w:val="00AE218F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E218F"/>
  </w:style>
  <w:style w:type="character" w:styleId="PageNumber">
    <w:name w:val="page number"/>
    <w:basedOn w:val="DefaultParagraphFont"/>
    <w:uiPriority w:val="99"/>
    <w:semiHidden/>
    <w:unhideWhenUsed/>
    <w:rsid w:val="00CC6557"/>
  </w:style>
  <w:style w:type="character" w:customStyle="1" w:styleId="Heading1Char">
    <w:name w:val="Heading 1 Char"/>
    <w:basedOn w:val="DefaultParagraphFont"/>
    <w:link w:val="Heading1"/>
    <w:uiPriority w:val="9"/>
    <w:rsid w:val="00861E9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customStyle="1" w:styleId="CTIheadline">
    <w:name w:val="CTI headline"/>
    <w:basedOn w:val="Heading1"/>
    <w:qFormat/>
    <w:rsid w:val="00A20574"/>
    <w:rPr>
      <w:color w:val="000000" w:themeColor="text1"/>
    </w:rPr>
  </w:style>
  <w:style w:type="character" w:customStyle="1" w:styleId="Heading2Char">
    <w:name w:val="Heading 2 Char"/>
    <w:basedOn w:val="DefaultParagraphFont"/>
    <w:link w:val="Heading2"/>
    <w:uiPriority w:val="9"/>
    <w:rsid w:val="00A2057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CTIHeading3">
    <w:name w:val="CTI Heading 3"/>
    <w:basedOn w:val="Normal"/>
    <w:qFormat/>
    <w:rsid w:val="00A20574"/>
    <w:rPr>
      <w:b/>
      <w:i/>
      <w:color w:val="000000" w:themeColor="text1"/>
    </w:rPr>
  </w:style>
  <w:style w:type="paragraph" w:styleId="ListParagraph">
    <w:name w:val="List Paragraph"/>
    <w:basedOn w:val="Normal"/>
    <w:rsid w:val="00433A34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BB6DE6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B6DE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gi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542379-F4B3-46B1-9BEC-7D64052A96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61</Words>
  <Characters>350</Characters>
  <Application>Microsoft Office Word</Application>
  <DocSecurity>0</DocSecurity>
  <Lines>2</Lines>
  <Paragraphs>1</Paragraphs>
  <ScaleCrop>false</ScaleCrop>
  <Company>Hewlett-Packard</Company>
  <LinksUpToDate>false</LinksUpToDate>
  <CharactersWithSpaces>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Shelly Recchio Streilein</dc:creator>
  <cp:keywords/>
  <cp:lastModifiedBy>HP</cp:lastModifiedBy>
  <cp:revision>12</cp:revision>
  <dcterms:created xsi:type="dcterms:W3CDTF">2011-05-28T01:29:00Z</dcterms:created>
  <dcterms:modified xsi:type="dcterms:W3CDTF">2011-08-05T18:21:00Z</dcterms:modified>
</cp:coreProperties>
</file>