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2C79" w14:textId="77777777" w:rsidR="00B400B0" w:rsidRDefault="006B0E81">
      <w:pPr>
        <w:pStyle w:val="Title"/>
      </w:pPr>
      <w:r>
        <w:rPr>
          <w:rFonts w:ascii="Cambria" w:eastAsia="Cambria" w:hAnsi="Cambria" w:cs="Cambria"/>
          <w:b/>
          <w:bCs/>
          <w:color w:val="013A40"/>
          <w:sz w:val="40"/>
          <w:szCs w:val="40"/>
        </w:rPr>
        <w:t>Week 6 • Day 1 — Student Guide</w:t>
      </w:r>
    </w:p>
    <w:p w14:paraId="6A27F7DE" w14:textId="77777777" w:rsidR="00B400B0" w:rsidRDefault="006B0E81">
      <w:pPr>
        <w:spacing w:after="200"/>
      </w:pPr>
      <w:r>
        <w:rPr>
          <w:rFonts w:ascii="Cambria" w:eastAsia="Cambria" w:hAnsi="Cambria" w:cs="Cambria"/>
          <w:i/>
          <w:iCs/>
          <w:color w:val="028090"/>
          <w:sz w:val="26"/>
          <w:szCs w:val="26"/>
        </w:rPr>
        <w:t>Loops, Methods, Debugging Foundations &amp; Guided Selenium Reading</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396A0515" w14:textId="77777777">
        <w:tc>
          <w:tcPr>
            <w:tcW w:w="0" w:type="auto"/>
            <w:tcBorders>
              <w:top w:val="single" w:sz="6" w:space="0" w:color="CCCCCC"/>
              <w:left w:val="single" w:sz="6" w:space="0" w:color="CCCCCC"/>
              <w:bottom w:val="single" w:sz="6" w:space="0" w:color="CCCCCC"/>
              <w:right w:val="single" w:sz="6" w:space="0" w:color="CCCCCC"/>
            </w:tcBorders>
            <w:shd w:val="clear" w:color="auto" w:fill="F2F2F2"/>
            <w:tcMar>
              <w:top w:w="160" w:type="dxa"/>
              <w:left w:w="200" w:type="dxa"/>
              <w:bottom w:w="160" w:type="dxa"/>
              <w:right w:w="200" w:type="dxa"/>
            </w:tcMar>
          </w:tcPr>
          <w:p w14:paraId="1A5CFEA8" w14:textId="77777777" w:rsidR="00B400B0" w:rsidRDefault="006B0E81">
            <w:pPr>
              <w:spacing w:after="100"/>
            </w:pPr>
            <w:r>
              <w:rPr>
                <w:b/>
                <w:bCs/>
                <w:caps/>
                <w:color w:val="013A40"/>
                <w:spacing w:val="20"/>
                <w:sz w:val="20"/>
                <w:szCs w:val="20"/>
              </w:rPr>
              <w:t>Before You Start</w:t>
            </w:r>
          </w:p>
          <w:p w14:paraId="2B89AC3D" w14:textId="77777777" w:rsidR="006B0E81" w:rsidRDefault="00160B1B">
            <w:pPr>
              <w:spacing w:after="80"/>
            </w:pPr>
            <w:r w:rsidRPr="00160B1B">
              <w:rPr>
                <w:color w:val="1B2A4A"/>
              </w:rPr>
              <w:t>You do not need coding experience to follow today. If Sequence, Variables, or Conditions still feel new, that is okay — we will connect every new idea back to simple everyday examples before looking at Java code.</w:t>
            </w:r>
          </w:p>
          <w:p w14:paraId="72FCC2C9" w14:textId="77777777" w:rsidR="00B400B0" w:rsidRDefault="006B0E81">
            <w:pPr>
              <w:spacing w:after="80"/>
            </w:pPr>
            <w:r>
              <w:rPr>
                <w:color w:val="1B2A4A"/>
              </w:rPr>
              <w:t xml:space="preserve">Have IntelliJ </w:t>
            </w:r>
            <w:proofErr w:type="gramStart"/>
            <w:r>
              <w:rPr>
                <w:color w:val="1B2A4A"/>
              </w:rPr>
              <w:t>open</w:t>
            </w:r>
            <w:proofErr w:type="gramEnd"/>
            <w:r>
              <w:rPr>
                <w:color w:val="1B2A4A"/>
              </w:rPr>
              <w:t xml:space="preserve"> and ready — the same project as before.</w:t>
            </w:r>
          </w:p>
          <w:p w14:paraId="65C987B0" w14:textId="77777777" w:rsidR="00B400B0" w:rsidRDefault="006B0E81">
            <w:pPr>
              <w:spacing w:after="80"/>
            </w:pPr>
            <w:r>
              <w:rPr>
                <w:color w:val="1B2A4A"/>
              </w:rPr>
              <w:t xml:space="preserve">Today we </w:t>
            </w:r>
            <w:proofErr w:type="gramStart"/>
            <w:r>
              <w:rPr>
                <w:color w:val="1B2A4A"/>
              </w:rPr>
              <w:t>add</w:t>
            </w:r>
            <w:proofErr w:type="gramEnd"/>
            <w:r>
              <w:rPr>
                <w:color w:val="1B2A4A"/>
              </w:rPr>
              <w:t xml:space="preserve"> two more building blocks, then </w:t>
            </w:r>
            <w:proofErr w:type="gramStart"/>
            <w:r>
              <w:rPr>
                <w:color w:val="1B2A4A"/>
              </w:rPr>
              <w:t>look</w:t>
            </w:r>
            <w:proofErr w:type="gramEnd"/>
            <w:r>
              <w:rPr>
                <w:color w:val="1B2A4A"/>
              </w:rPr>
              <w:t xml:space="preserve"> at debugging and read a real Selenium test.</w:t>
            </w:r>
          </w:p>
          <w:p w14:paraId="7F674FB6" w14:textId="77777777" w:rsidR="00B400B0" w:rsidRDefault="006B0E81">
            <w:pPr>
              <w:spacing w:after="80"/>
            </w:pPr>
            <w:r>
              <w:rPr>
                <w:color w:val="1B2A4A"/>
              </w:rPr>
              <w:t>Same rule as always: guess, try, explain. There is no shame in mistakes here.</w:t>
            </w:r>
          </w:p>
        </w:tc>
      </w:tr>
    </w:tbl>
    <w:p w14:paraId="3351DC28" w14:textId="77777777" w:rsidR="00B400B0" w:rsidRDefault="00B400B0">
      <w:pPr>
        <w:spacing w:after="200"/>
      </w:pPr>
    </w:p>
    <w:p w14:paraId="3DEA5711" w14:textId="77777777" w:rsidR="00D9201A" w:rsidRDefault="00D9201A">
      <w:pPr>
        <w:rPr>
          <w:kern w:val="2"/>
          <w14:ligatures w14:val="standardContextual"/>
        </w:rPr>
      </w:pPr>
      <w:r>
        <w:t xml:space="preserve">Today’s lesson uses one simple idea: programs are instructions written for a computer. Instead of trying to </w:t>
      </w:r>
      <w:proofErr w:type="spellStart"/>
      <w:r>
        <w:t>memorise</w:t>
      </w:r>
      <w:proofErr w:type="spellEnd"/>
      <w:r>
        <w:t xml:space="preserve"> everything, focus on reading code like a short set of steps. Ask yourself: What happens first? What value is being stored? What question is the code asking? What repeats? What named action is being called? If you can answer those questions in plain English, you are already thinking like a programmer.</w:t>
      </w:r>
    </w:p>
    <w:p w14:paraId="6677C917" w14:textId="77777777" w:rsidR="00B400B0" w:rsidRDefault="006B0E81">
      <w:pPr>
        <w:pStyle w:val="Heading1"/>
        <w:spacing w:before="260" w:after="120"/>
      </w:pPr>
      <w:r>
        <w:rPr>
          <w:rFonts w:ascii="Cambria" w:eastAsia="Cambria" w:hAnsi="Cambria" w:cs="Cambria"/>
          <w:b/>
          <w:bCs/>
          <w:color w:val="013A40"/>
          <w:sz w:val="28"/>
          <w:szCs w:val="28"/>
        </w:rPr>
        <w:t>Learning Outcomes</w:t>
      </w:r>
    </w:p>
    <w:p w14:paraId="1C6A5A0A" w14:textId="77777777" w:rsidR="00B400B0" w:rsidRDefault="006B0E81">
      <w:pPr>
        <w:spacing w:after="100"/>
      </w:pPr>
      <w:r>
        <w:rPr>
          <w:color w:val="1B2A4A"/>
        </w:rPr>
        <w:t>By the end of this session, you will be able to:</w:t>
      </w:r>
    </w:p>
    <w:p w14:paraId="370CED94" w14:textId="77777777" w:rsidR="00B400B0" w:rsidRDefault="006B0E81">
      <w:pPr>
        <w:pStyle w:val="ListParagraph"/>
        <w:numPr>
          <w:ilvl w:val="0"/>
          <w:numId w:val="1"/>
        </w:numPr>
        <w:spacing w:after="60"/>
      </w:pPr>
      <w:r>
        <w:rPr>
          <w:color w:val="1B2A4A"/>
        </w:rPr>
        <w:t>Trace a simple loop and predict how many times it runs.</w:t>
      </w:r>
    </w:p>
    <w:p w14:paraId="0603063C" w14:textId="77777777" w:rsidR="00B400B0" w:rsidRDefault="006B0E81">
      <w:pPr>
        <w:pStyle w:val="ListParagraph"/>
        <w:numPr>
          <w:ilvl w:val="0"/>
          <w:numId w:val="1"/>
        </w:numPr>
        <w:spacing w:after="60"/>
      </w:pPr>
      <w:r>
        <w:rPr>
          <w:color w:val="1B2A4A"/>
        </w:rPr>
        <w:t>Modify a loop's start and stop values to control its repeat count.</w:t>
      </w:r>
    </w:p>
    <w:p w14:paraId="3D12D981" w14:textId="77777777" w:rsidR="00B400B0" w:rsidRDefault="006B0E81">
      <w:pPr>
        <w:pStyle w:val="ListParagraph"/>
        <w:numPr>
          <w:ilvl w:val="0"/>
          <w:numId w:val="1"/>
        </w:numPr>
        <w:spacing w:after="60"/>
      </w:pPr>
      <w:r>
        <w:rPr>
          <w:color w:val="1B2A4A"/>
        </w:rPr>
        <w:t>Define a method and explain the difference between defining it and calling it.</w:t>
      </w:r>
    </w:p>
    <w:p w14:paraId="172EFC10" w14:textId="77777777" w:rsidR="00B400B0" w:rsidRDefault="006B0E81">
      <w:pPr>
        <w:pStyle w:val="ListParagraph"/>
        <w:numPr>
          <w:ilvl w:val="0"/>
          <w:numId w:val="1"/>
        </w:numPr>
        <w:spacing w:after="60"/>
      </w:pPr>
      <w:r>
        <w:rPr>
          <w:color w:val="1B2A4A"/>
        </w:rPr>
        <w:t>Tell a syntax error apart from a logic error.</w:t>
      </w:r>
    </w:p>
    <w:p w14:paraId="0088AF42" w14:textId="77777777" w:rsidR="00B400B0" w:rsidRDefault="006B0E81">
      <w:pPr>
        <w:pStyle w:val="ListParagraph"/>
        <w:numPr>
          <w:ilvl w:val="0"/>
          <w:numId w:val="1"/>
        </w:numPr>
        <w:spacing w:after="60"/>
      </w:pPr>
      <w:r>
        <w:rPr>
          <w:color w:val="1B2A4A"/>
        </w:rPr>
        <w:t>Read a real Selenium test and point out its variables, sequence, and method calls.</w:t>
      </w:r>
    </w:p>
    <w:p w14:paraId="16B8285B" w14:textId="77777777" w:rsidR="00B400B0" w:rsidRDefault="00B400B0">
      <w:pPr>
        <w:spacing w:after="200"/>
      </w:pPr>
    </w:p>
    <w:p w14:paraId="2C22AE77" w14:textId="77777777" w:rsidR="00B35A86" w:rsidRDefault="00B35A86">
      <w:pPr>
        <w:rPr>
          <w:kern w:val="2"/>
          <w14:ligatures w14:val="standardContextual"/>
        </w:rPr>
      </w:pPr>
      <w:r>
        <w:rPr>
          <w:color w:val="1B2A4A"/>
        </w:rPr>
        <w:t>Confidence check before starting: If you can explain Sequence as “step 1, then step 2, then step 3,” Variables as “a labelled box for a value,” and Conditions as “a yes-or-no decision,” you are ready to continue. If not, write those three definitions in your own words before moving on.</w:t>
      </w:r>
    </w:p>
    <w:p w14:paraId="31F0F970" w14:textId="77777777" w:rsidR="00B400B0" w:rsidRDefault="006B0E81">
      <w:pPr>
        <w:pStyle w:val="Heading1"/>
        <w:spacing w:before="260" w:after="120"/>
      </w:pPr>
      <w:r>
        <w:rPr>
          <w:rFonts w:ascii="Cambria" w:eastAsia="Cambria" w:hAnsi="Cambria" w:cs="Cambria"/>
          <w:b/>
          <w:bCs/>
          <w:color w:val="013A40"/>
          <w:sz w:val="28"/>
          <w:szCs w:val="28"/>
        </w:rPr>
        <w:t xml:space="preserve">Part 1: Loops — Repeat </w:t>
      </w:r>
      <w:proofErr w:type="gramStart"/>
      <w:r>
        <w:rPr>
          <w:rFonts w:ascii="Cambria" w:eastAsia="Cambria" w:hAnsi="Cambria" w:cs="Cambria"/>
          <w:b/>
          <w:bCs/>
          <w:color w:val="013A40"/>
          <w:sz w:val="28"/>
          <w:szCs w:val="28"/>
        </w:rPr>
        <w:t>With</w:t>
      </w:r>
      <w:proofErr w:type="gramEnd"/>
      <w:r>
        <w:rPr>
          <w:rFonts w:ascii="Cambria" w:eastAsia="Cambria" w:hAnsi="Cambria" w:cs="Cambria"/>
          <w:b/>
          <w:bCs/>
          <w:color w:val="013A40"/>
          <w:sz w:val="28"/>
          <w:szCs w:val="28"/>
        </w:rPr>
        <w:t xml:space="preserve"> a Stopping Rule</w:t>
      </w:r>
    </w:p>
    <w:p w14:paraId="6DE9BD8E" w14:textId="77777777" w:rsidR="001A0FDA" w:rsidRDefault="001A0FDA">
      <w:pPr>
        <w:rPr>
          <w:kern w:val="2"/>
          <w14:ligatures w14:val="standardContextual"/>
        </w:rPr>
      </w:pPr>
      <w:r>
        <w:rPr>
          <w:b/>
          <w:bCs/>
        </w:rPr>
        <w:t>Mini-glossary before we code:</w:t>
      </w:r>
      <w:r>
        <w:t xml:space="preserve"> code means instructions for the computer; a variable is a labelled box that stores a value; a condition is a yes-or-no question; a loop repeats steps; a method is a named group of steps. Keep this list nearby and come back to it whenever a term feels unfamiliar.</w:t>
      </w:r>
    </w:p>
    <w:p w14:paraId="49F14A9B" w14:textId="77777777" w:rsidR="006B0E81" w:rsidRDefault="00F94CC1">
      <w:pPr>
        <w:spacing w:after="100"/>
      </w:pPr>
      <w:r w:rsidRPr="00F94CC1">
        <w:rPr>
          <w:color w:val="1B2A4A"/>
        </w:rPr>
        <w:t>A loop is like saying, “Repeat this action until the stopping rule is reached.” For example, a tester might check three login attempts one after another. Instead of writing the same instruction three separate times, a loop lets us write the instruction once and clearly state where to start, when to stop, and how to move to the next attempt.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07BEFC54"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3BED2656" w14:textId="77777777" w:rsidR="00B400B0" w:rsidRDefault="006B0E81">
            <w:pPr>
              <w:spacing w:after="20"/>
            </w:pP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("Attempt " + 1);</w:t>
            </w:r>
          </w:p>
          <w:p w14:paraId="13E4934A" w14:textId="77777777" w:rsidR="00B400B0" w:rsidRDefault="006B0E81">
            <w:pPr>
              <w:spacing w:after="20"/>
            </w:pP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("Attempt " + 2);</w:t>
            </w:r>
          </w:p>
          <w:p w14:paraId="42F3382D" w14:textId="77777777" w:rsidR="00B400B0" w:rsidRDefault="006B0E81">
            <w:pPr>
              <w:spacing w:after="20"/>
            </w:pP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("Attempt " + 3);</w:t>
            </w:r>
          </w:p>
        </w:tc>
      </w:tr>
    </w:tbl>
    <w:p w14:paraId="44E2DE29" w14:textId="77777777" w:rsidR="00B400B0" w:rsidRDefault="006B0E81">
      <w:pPr>
        <w:spacing w:after="100"/>
      </w:pPr>
      <w:r>
        <w:rPr>
          <w:color w:val="1B2A4A"/>
        </w:rPr>
        <w:t>With a loop, we say the same thing once, with a rule for how many times to repeat it: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02D9E85D"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4E7194D9" w14:textId="77777777" w:rsidR="00B400B0" w:rsidRDefault="006B0E81">
            <w:pPr>
              <w:spacing w:after="20"/>
            </w:pPr>
            <w:r>
              <w:rPr>
                <w:rFonts w:ascii="Consolas" w:eastAsia="Consolas" w:hAnsi="Consolas" w:cs="Consolas"/>
                <w:color w:val="E3F2F1"/>
                <w:sz w:val="20"/>
                <w:szCs w:val="20"/>
              </w:rPr>
              <w:t>for (int attempt = 1; attempt &lt;= 3; attempt+</w:t>
            </w:r>
            <w:proofErr w:type="gramStart"/>
            <w:r>
              <w:rPr>
                <w:rFonts w:ascii="Consolas" w:eastAsia="Consolas" w:hAnsi="Consolas" w:cs="Consolas"/>
                <w:color w:val="E3F2F1"/>
                <w:sz w:val="20"/>
                <w:szCs w:val="20"/>
              </w:rPr>
              <w:t>+) {</w:t>
            </w:r>
            <w:proofErr w:type="gramEnd"/>
          </w:p>
          <w:p w14:paraId="76682D62" w14:textId="77777777" w:rsidR="00B400B0" w:rsidRDefault="006B0E81">
            <w:pPr>
              <w:spacing w:after="20"/>
            </w:pPr>
            <w:r>
              <w:rPr>
                <w:rFonts w:ascii="Consolas" w:eastAsia="Consolas" w:hAnsi="Consolas" w:cs="Consolas"/>
                <w:color w:val="E3F2F1"/>
                <w:sz w:val="20"/>
                <w:szCs w:val="20"/>
              </w:rPr>
              <w:lastRenderedPageBreak/>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("Attempt " + attempt);</w:t>
            </w:r>
          </w:p>
          <w:p w14:paraId="15A1FFAA" w14:textId="77777777" w:rsidR="00B400B0" w:rsidRDefault="006B0E81">
            <w:pPr>
              <w:spacing w:after="20"/>
            </w:pPr>
            <w:r>
              <w:rPr>
                <w:rFonts w:ascii="Consolas" w:eastAsia="Consolas" w:hAnsi="Consolas" w:cs="Consolas"/>
                <w:color w:val="E3F2F1"/>
                <w:sz w:val="20"/>
                <w:szCs w:val="20"/>
              </w:rPr>
              <w:t>}</w:t>
            </w:r>
          </w:p>
        </w:tc>
      </w:tr>
    </w:tbl>
    <w:p w14:paraId="7CB3F5D3" w14:textId="77777777" w:rsidR="00B400B0" w:rsidRDefault="006B0E81">
      <w:pPr>
        <w:spacing w:after="100"/>
      </w:pPr>
      <w:r>
        <w:rPr>
          <w:color w:val="1B2A4A"/>
        </w:rPr>
        <w:lastRenderedPageBreak/>
        <w:t>Three parts control it: start at 1, keep going while attempt is 3 or less, and add 1 each time.</w:t>
      </w:r>
    </w:p>
    <w:p w14:paraId="327B7AF3" w14:textId="77777777" w:rsidR="00F94CC1" w:rsidRDefault="00F94CC1">
      <w:pPr>
        <w:rPr>
          <w:kern w:val="2"/>
          <w14:ligatures w14:val="standardContextual"/>
        </w:rPr>
      </w:pPr>
      <w:r>
        <w:rPr>
          <w:color w:val="1B2A4A"/>
        </w:rPr>
        <w:t xml:space="preserve">Trace it slowly: before the first repeat, attempt is 1. The computer checks whether attempt is 3 or less. If yes, it prints the line, then attempt becomes 2. It checks again, prints again, then </w:t>
      </w:r>
      <w:proofErr w:type="gramStart"/>
      <w:r>
        <w:rPr>
          <w:color w:val="1B2A4A"/>
        </w:rPr>
        <w:t>attempt</w:t>
      </w:r>
      <w:proofErr w:type="gramEnd"/>
      <w:r>
        <w:rPr>
          <w:color w:val="1B2A4A"/>
        </w:rPr>
        <w:t xml:space="preserve"> becomes 3. It checks again, prints again, then </w:t>
      </w:r>
      <w:proofErr w:type="gramStart"/>
      <w:r>
        <w:rPr>
          <w:color w:val="1B2A4A"/>
        </w:rPr>
        <w:t>attempt becomes</w:t>
      </w:r>
      <w:proofErr w:type="gramEnd"/>
      <w:r>
        <w:rPr>
          <w:color w:val="1B2A4A"/>
        </w:rPr>
        <w:t xml:space="preserve"> 4. Now 4 is not 3 or less, so the loop stops.</w:t>
      </w:r>
    </w:p>
    <w:p w14:paraId="1EEA88C8" w14:textId="77777777" w:rsidR="00B400B0" w:rsidRDefault="006B0E81">
      <w:pPr>
        <w:pStyle w:val="Heading2"/>
        <w:spacing w:before="160" w:after="80"/>
      </w:pPr>
      <w:r>
        <w:rPr>
          <w:rFonts w:ascii="Cambria" w:eastAsia="Cambria" w:hAnsi="Cambria" w:cs="Cambria"/>
          <w:b/>
          <w:bCs/>
          <w:color w:val="028090"/>
          <w:sz w:val="23"/>
          <w:szCs w:val="23"/>
        </w:rPr>
        <w:t>Practice: Trace and Modify</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3012FE17"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268E2511" w14:textId="77777777" w:rsidR="00B400B0" w:rsidRDefault="006B0E81">
            <w:pPr>
              <w:spacing w:after="20"/>
            </w:pPr>
            <w:r>
              <w:rPr>
                <w:rFonts w:ascii="Consolas" w:eastAsia="Consolas" w:hAnsi="Consolas" w:cs="Consolas"/>
                <w:color w:val="E3F2F1"/>
                <w:sz w:val="20"/>
                <w:szCs w:val="20"/>
              </w:rPr>
              <w:t xml:space="preserve">for (int </w:t>
            </w:r>
            <w:proofErr w:type="spellStart"/>
            <w:r>
              <w:rPr>
                <w:rFonts w:ascii="Consolas" w:eastAsia="Consolas" w:hAnsi="Consolas" w:cs="Consolas"/>
                <w:color w:val="E3F2F1"/>
                <w:sz w:val="20"/>
                <w:szCs w:val="20"/>
              </w:rPr>
              <w:t>i</w:t>
            </w:r>
            <w:proofErr w:type="spellEnd"/>
            <w:r>
              <w:rPr>
                <w:rFonts w:ascii="Consolas" w:eastAsia="Consolas" w:hAnsi="Consolas" w:cs="Consolas"/>
                <w:color w:val="E3F2F1"/>
                <w:sz w:val="20"/>
                <w:szCs w:val="20"/>
              </w:rPr>
              <w:t xml:space="preserve"> = 0; </w:t>
            </w:r>
            <w:proofErr w:type="spellStart"/>
            <w:r>
              <w:rPr>
                <w:rFonts w:ascii="Consolas" w:eastAsia="Consolas" w:hAnsi="Consolas" w:cs="Consolas"/>
                <w:color w:val="E3F2F1"/>
                <w:sz w:val="20"/>
                <w:szCs w:val="20"/>
              </w:rPr>
              <w:t>i</w:t>
            </w:r>
            <w:proofErr w:type="spellEnd"/>
            <w:r>
              <w:rPr>
                <w:rFonts w:ascii="Consolas" w:eastAsia="Consolas" w:hAnsi="Consolas" w:cs="Consolas"/>
                <w:color w:val="E3F2F1"/>
                <w:sz w:val="20"/>
                <w:szCs w:val="20"/>
              </w:rPr>
              <w:t xml:space="preserve"> &lt; 3; </w:t>
            </w:r>
            <w:proofErr w:type="spellStart"/>
            <w:r>
              <w:rPr>
                <w:rFonts w:ascii="Consolas" w:eastAsia="Consolas" w:hAnsi="Consolas" w:cs="Consolas"/>
                <w:color w:val="E3F2F1"/>
                <w:sz w:val="20"/>
                <w:szCs w:val="20"/>
              </w:rPr>
              <w:t>i</w:t>
            </w:r>
            <w:proofErr w:type="spellEnd"/>
            <w:r>
              <w:rPr>
                <w:rFonts w:ascii="Consolas" w:eastAsia="Consolas" w:hAnsi="Consolas" w:cs="Consolas"/>
                <w:color w:val="E3F2F1"/>
                <w:sz w:val="20"/>
                <w:szCs w:val="20"/>
              </w:rPr>
              <w:t>+</w:t>
            </w:r>
            <w:proofErr w:type="gramStart"/>
            <w:r>
              <w:rPr>
                <w:rFonts w:ascii="Consolas" w:eastAsia="Consolas" w:hAnsi="Consolas" w:cs="Consolas"/>
                <w:color w:val="E3F2F1"/>
                <w:sz w:val="20"/>
                <w:szCs w:val="20"/>
              </w:rPr>
              <w:t>+) {</w:t>
            </w:r>
            <w:proofErr w:type="gramEnd"/>
          </w:p>
          <w:p w14:paraId="3630D0CC"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 xml:space="preserve">("Row " + </w:t>
            </w:r>
            <w:proofErr w:type="spellStart"/>
            <w:r>
              <w:rPr>
                <w:rFonts w:ascii="Consolas" w:eastAsia="Consolas" w:hAnsi="Consolas" w:cs="Consolas"/>
                <w:color w:val="E3F2F1"/>
                <w:sz w:val="20"/>
                <w:szCs w:val="20"/>
              </w:rPr>
              <w:t>i</w:t>
            </w:r>
            <w:proofErr w:type="spellEnd"/>
            <w:r>
              <w:rPr>
                <w:rFonts w:ascii="Consolas" w:eastAsia="Consolas" w:hAnsi="Consolas" w:cs="Consolas"/>
                <w:color w:val="E3F2F1"/>
                <w:sz w:val="20"/>
                <w:szCs w:val="20"/>
              </w:rPr>
              <w:t>);</w:t>
            </w:r>
          </w:p>
          <w:p w14:paraId="09C6F0DD" w14:textId="77777777" w:rsidR="00B400B0" w:rsidRDefault="006B0E81">
            <w:pPr>
              <w:spacing w:after="20"/>
            </w:pPr>
            <w:r>
              <w:rPr>
                <w:rFonts w:ascii="Consolas" w:eastAsia="Consolas" w:hAnsi="Consolas" w:cs="Consolas"/>
                <w:color w:val="E3F2F1"/>
                <w:sz w:val="20"/>
                <w:szCs w:val="20"/>
              </w:rPr>
              <w:t>}</w:t>
            </w:r>
          </w:p>
        </w:tc>
      </w:tr>
    </w:tbl>
    <w:p w14:paraId="63AA8DD9" w14:textId="77777777" w:rsidR="00B400B0" w:rsidRDefault="006B0E81">
      <w:pPr>
        <w:spacing w:after="80"/>
      </w:pPr>
      <w:r>
        <w:rPr>
          <w:b/>
          <w:bCs/>
          <w:color w:val="013A40"/>
        </w:rPr>
        <w:t xml:space="preserve">1. </w:t>
      </w:r>
      <w:r>
        <w:rPr>
          <w:color w:val="1B2A4A"/>
        </w:rPr>
        <w:t>Does this loop start at 0 or 1?</w:t>
      </w:r>
    </w:p>
    <w:p w14:paraId="2110A157" w14:textId="77777777" w:rsidR="00B400B0" w:rsidRDefault="006B0E81">
      <w:pPr>
        <w:spacing w:after="80"/>
      </w:pPr>
      <w:r>
        <w:rPr>
          <w:b/>
          <w:bCs/>
          <w:color w:val="013A40"/>
        </w:rPr>
        <w:t xml:space="preserve">2. </w:t>
      </w:r>
      <w:r>
        <w:rPr>
          <w:color w:val="1B2A4A"/>
        </w:rPr>
        <w:t>How many times does it run in total?</w:t>
      </w:r>
    </w:p>
    <w:p w14:paraId="160A427A" w14:textId="77777777" w:rsidR="00B400B0" w:rsidRDefault="006B0E81">
      <w:pPr>
        <w:spacing w:after="80"/>
      </w:pPr>
      <w:r>
        <w:rPr>
          <w:b/>
          <w:bCs/>
          <w:color w:val="013A40"/>
        </w:rPr>
        <w:t xml:space="preserve">3. </w:t>
      </w:r>
      <w:r>
        <w:rPr>
          <w:color w:val="1B2A4A"/>
        </w:rPr>
        <w:t>Rewrite it so it prints Row 1 through Row 5.</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437E6BF8" w14:textId="77777777">
        <w:tc>
          <w:tcPr>
            <w:tcW w:w="0" w:type="auto"/>
            <w:tcBorders>
              <w:top w:val="single" w:sz="6" w:space="0" w:color="02C39A"/>
              <w:left w:val="single" w:sz="6" w:space="0" w:color="02C39A"/>
              <w:bottom w:val="single" w:sz="6" w:space="0" w:color="02C39A"/>
              <w:right w:val="single" w:sz="6" w:space="0" w:color="02C39A"/>
            </w:tcBorders>
            <w:shd w:val="clear" w:color="auto" w:fill="E0F7F1"/>
            <w:tcMar>
              <w:top w:w="160" w:type="dxa"/>
              <w:left w:w="200" w:type="dxa"/>
              <w:bottom w:w="160" w:type="dxa"/>
              <w:right w:w="200" w:type="dxa"/>
            </w:tcMar>
          </w:tcPr>
          <w:p w14:paraId="22A4FAD2" w14:textId="77777777" w:rsidR="00B400B0" w:rsidRDefault="006B0E81">
            <w:pPr>
              <w:spacing w:after="100"/>
            </w:pPr>
            <w:r>
              <w:rPr>
                <w:b/>
                <w:bCs/>
                <w:caps/>
                <w:color w:val="00594A"/>
                <w:spacing w:val="20"/>
                <w:sz w:val="20"/>
                <w:szCs w:val="20"/>
              </w:rPr>
              <w:t>Model Answer</w:t>
            </w:r>
          </w:p>
          <w:p w14:paraId="2E36FC1E" w14:textId="77777777" w:rsidR="00B400B0" w:rsidRDefault="006B0E81">
            <w:pPr>
              <w:spacing w:after="80"/>
            </w:pPr>
            <w:r>
              <w:rPr>
                <w:color w:val="1B2A4A"/>
              </w:rPr>
              <w:t>1) It starts at 0 — this is a very common style in real code.</w:t>
            </w:r>
          </w:p>
          <w:p w14:paraId="0E72DCB9" w14:textId="77777777" w:rsidR="00B400B0" w:rsidRDefault="006B0E81">
            <w:pPr>
              <w:spacing w:after="80"/>
            </w:pPr>
            <w:r>
              <w:rPr>
                <w:color w:val="1B2A4A"/>
              </w:rPr>
              <w:t>2) It runs 3 times, printing Row 0, Row 1, and Row 2.</w:t>
            </w:r>
          </w:p>
          <w:p w14:paraId="678A662B" w14:textId="77777777" w:rsidR="00B400B0" w:rsidRDefault="006B0E81">
            <w:pPr>
              <w:spacing w:after="80"/>
            </w:pPr>
            <w:r>
              <w:rPr>
                <w:color w:val="1B2A4A"/>
              </w:rPr>
              <w:t xml:space="preserve">3) for (int </w:t>
            </w:r>
            <w:proofErr w:type="spellStart"/>
            <w:r>
              <w:rPr>
                <w:color w:val="1B2A4A"/>
              </w:rPr>
              <w:t>i</w:t>
            </w:r>
            <w:proofErr w:type="spellEnd"/>
            <w:r>
              <w:rPr>
                <w:color w:val="1B2A4A"/>
              </w:rPr>
              <w:t xml:space="preserve"> = 1; </w:t>
            </w:r>
            <w:proofErr w:type="spellStart"/>
            <w:r>
              <w:rPr>
                <w:color w:val="1B2A4A"/>
              </w:rPr>
              <w:t>i</w:t>
            </w:r>
            <w:proofErr w:type="spellEnd"/>
            <w:r>
              <w:rPr>
                <w:color w:val="1B2A4A"/>
              </w:rPr>
              <w:t xml:space="preserve"> &lt;= 5; </w:t>
            </w:r>
            <w:proofErr w:type="spellStart"/>
            <w:r>
              <w:rPr>
                <w:color w:val="1B2A4A"/>
              </w:rPr>
              <w:t>i</w:t>
            </w:r>
            <w:proofErr w:type="spellEnd"/>
            <w:r>
              <w:rPr>
                <w:color w:val="1B2A4A"/>
              </w:rPr>
              <w:t xml:space="preserve">++) </w:t>
            </w:r>
            <w:proofErr w:type="gramStart"/>
            <w:r>
              <w:rPr>
                <w:color w:val="1B2A4A"/>
              </w:rPr>
              <w:t xml:space="preserve">{ </w:t>
            </w:r>
            <w:proofErr w:type="spellStart"/>
            <w:r>
              <w:rPr>
                <w:color w:val="1B2A4A"/>
              </w:rPr>
              <w:t>System.out.println</w:t>
            </w:r>
            <w:proofErr w:type="spellEnd"/>
            <w:proofErr w:type="gramEnd"/>
            <w:r>
              <w:rPr>
                <w:color w:val="1B2A4A"/>
              </w:rPr>
              <w:t xml:space="preserve">("Row " + </w:t>
            </w:r>
            <w:proofErr w:type="spellStart"/>
            <w:r>
              <w:rPr>
                <w:color w:val="1B2A4A"/>
              </w:rPr>
              <w:t>i</w:t>
            </w:r>
            <w:proofErr w:type="spellEnd"/>
            <w:r>
              <w:rPr>
                <w:color w:val="1B2A4A"/>
              </w:rPr>
              <w:t>)</w:t>
            </w:r>
            <w:proofErr w:type="gramStart"/>
            <w:r>
              <w:rPr>
                <w:color w:val="1B2A4A"/>
              </w:rPr>
              <w:t>; }</w:t>
            </w:r>
            <w:proofErr w:type="gramEnd"/>
            <w:r>
              <w:rPr>
                <w:color w:val="1B2A4A"/>
              </w:rPr>
              <w:t xml:space="preserve"> — there's more than one correct way to write this, </w:t>
            </w:r>
            <w:proofErr w:type="gramStart"/>
            <w:r>
              <w:rPr>
                <w:color w:val="1B2A4A"/>
              </w:rPr>
              <w:t>as long as</w:t>
            </w:r>
            <w:proofErr w:type="gramEnd"/>
            <w:r>
              <w:rPr>
                <w:color w:val="1B2A4A"/>
              </w:rPr>
              <w:t xml:space="preserve"> it starts at 1 and stops after 5.</w:t>
            </w:r>
          </w:p>
        </w:tc>
      </w:tr>
    </w:tbl>
    <w:p w14:paraId="6400D598" w14:textId="77777777" w:rsidR="00B400B0" w:rsidRDefault="006B0E81">
      <w:pPr>
        <w:pStyle w:val="Heading2"/>
        <w:spacing w:before="160" w:after="80"/>
      </w:pPr>
      <w:r>
        <w:rPr>
          <w:rFonts w:ascii="Cambria" w:eastAsia="Cambria" w:hAnsi="Cambria" w:cs="Cambria"/>
          <w:b/>
          <w:bCs/>
          <w:color w:val="028090"/>
          <w:sz w:val="23"/>
          <w:szCs w:val="23"/>
        </w:rPr>
        <w:t>Reflection Question</w:t>
      </w:r>
    </w:p>
    <w:p w14:paraId="0F0F1385" w14:textId="77777777" w:rsidR="00B400B0" w:rsidRDefault="006B0E81">
      <w:pPr>
        <w:spacing w:after="100"/>
      </w:pPr>
      <w:r>
        <w:rPr>
          <w:color w:val="1B2A4A"/>
        </w:rPr>
        <w:t>Why might starting a loop at 0 instead of 1 cause confusion for someone new to programming?</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41E5FD23" w14:textId="77777777">
        <w:tc>
          <w:tcPr>
            <w:tcW w:w="0" w:type="auto"/>
            <w:tcBorders>
              <w:top w:val="single" w:sz="6" w:space="0" w:color="02C39A"/>
              <w:left w:val="single" w:sz="6" w:space="0" w:color="02C39A"/>
              <w:bottom w:val="single" w:sz="6" w:space="0" w:color="02C39A"/>
              <w:right w:val="single" w:sz="6" w:space="0" w:color="02C39A"/>
            </w:tcBorders>
            <w:shd w:val="clear" w:color="auto" w:fill="E0F7F1"/>
            <w:tcMar>
              <w:top w:w="160" w:type="dxa"/>
              <w:left w:w="200" w:type="dxa"/>
              <w:bottom w:w="160" w:type="dxa"/>
              <w:right w:w="200" w:type="dxa"/>
            </w:tcMar>
          </w:tcPr>
          <w:p w14:paraId="506C8CFD" w14:textId="77777777" w:rsidR="00B400B0" w:rsidRDefault="006B0E81">
            <w:pPr>
              <w:spacing w:after="100"/>
            </w:pPr>
            <w:r>
              <w:rPr>
                <w:b/>
                <w:bCs/>
                <w:caps/>
                <w:color w:val="00594A"/>
                <w:spacing w:val="20"/>
                <w:sz w:val="20"/>
                <w:szCs w:val="20"/>
              </w:rPr>
              <w:t>Model Answer</w:t>
            </w:r>
          </w:p>
          <w:p w14:paraId="6F699E2C" w14:textId="77777777" w:rsidR="00B400B0" w:rsidRDefault="006B0E81">
            <w:pPr>
              <w:spacing w:after="80"/>
            </w:pPr>
            <w:r>
              <w:rPr>
                <w:color w:val="1B2A4A"/>
              </w:rPr>
              <w:t>Because in everyday counting we start at 1, but in programming, starting at 0 is common and often intentional. Misreading the starting point is called an 'off-by-one error</w:t>
            </w:r>
            <w:proofErr w:type="gramStart"/>
            <w:r>
              <w:rPr>
                <w:color w:val="1B2A4A"/>
              </w:rPr>
              <w:t>' —</w:t>
            </w:r>
            <w:proofErr w:type="gramEnd"/>
            <w:r>
              <w:rPr>
                <w:color w:val="1B2A4A"/>
              </w:rPr>
              <w:t xml:space="preserve"> </w:t>
            </w:r>
            <w:proofErr w:type="gramStart"/>
            <w:r>
              <w:rPr>
                <w:color w:val="1B2A4A"/>
              </w:rPr>
              <w:t>it's</w:t>
            </w:r>
            <w:proofErr w:type="gramEnd"/>
            <w:r>
              <w:rPr>
                <w:color w:val="1B2A4A"/>
              </w:rPr>
              <w:t xml:space="preserve"> one of the most common bugs, not a sign of doing something wrong.</w:t>
            </w:r>
          </w:p>
        </w:tc>
      </w:tr>
    </w:tbl>
    <w:p w14:paraId="2F2D0AFF" w14:textId="77777777" w:rsidR="00B400B0" w:rsidRDefault="00B400B0">
      <w:pPr>
        <w:spacing w:after="200"/>
      </w:pPr>
    </w:p>
    <w:p w14:paraId="6E0BA5F6" w14:textId="77777777" w:rsidR="00B400B0" w:rsidRDefault="006B0E81">
      <w:pPr>
        <w:pStyle w:val="Heading1"/>
        <w:spacing w:before="260" w:after="120"/>
      </w:pPr>
      <w:r>
        <w:rPr>
          <w:rFonts w:ascii="Cambria" w:eastAsia="Cambria" w:hAnsi="Cambria" w:cs="Cambria"/>
          <w:b/>
          <w:bCs/>
          <w:color w:val="013A40"/>
          <w:sz w:val="28"/>
          <w:szCs w:val="28"/>
        </w:rPr>
        <w:t>Part 2: Methods — Naming a Mini-Recipe</w:t>
      </w:r>
    </w:p>
    <w:p w14:paraId="72C0711F" w14:textId="77777777" w:rsidR="006B0E81" w:rsidRDefault="00EA4421">
      <w:pPr>
        <w:spacing w:after="100"/>
      </w:pPr>
      <w:proofErr w:type="gramStart"/>
      <w:r w:rsidRPr="00EA4421">
        <w:rPr>
          <w:color w:val="1B2A4A"/>
        </w:rPr>
        <w:t>A method</w:t>
      </w:r>
      <w:proofErr w:type="gramEnd"/>
      <w:r w:rsidRPr="00EA4421">
        <w:rPr>
          <w:color w:val="1B2A4A"/>
        </w:rPr>
        <w:t xml:space="preserve"> is a named </w:t>
      </w:r>
      <w:proofErr w:type="gramStart"/>
      <w:r w:rsidRPr="00EA4421">
        <w:rPr>
          <w:color w:val="1B2A4A"/>
        </w:rPr>
        <w:t>mini-recipe</w:t>
      </w:r>
      <w:proofErr w:type="gramEnd"/>
      <w:r w:rsidRPr="00EA4421">
        <w:rPr>
          <w:color w:val="1B2A4A"/>
        </w:rPr>
        <w:t>. Writing the method is like writing the recipe card; it describes the steps, but nothing happens yet. Calling the method is like saying, “Use that recipe now.” Every time the method is called, the computer runs the steps inside it from the top.</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782379CE"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7ADEACFE" w14:textId="77777777" w:rsidR="00B400B0" w:rsidRDefault="006B0E81">
            <w:pPr>
              <w:spacing w:after="20"/>
            </w:pPr>
            <w:r>
              <w:rPr>
                <w:rFonts w:ascii="Consolas" w:eastAsia="Consolas" w:hAnsi="Consolas" w:cs="Consolas"/>
                <w:color w:val="E3F2F1"/>
                <w:sz w:val="20"/>
                <w:szCs w:val="20"/>
              </w:rPr>
              <w:t xml:space="preserve">static void </w:t>
            </w:r>
            <w:proofErr w:type="spellStart"/>
            <w:proofErr w:type="gramStart"/>
            <w:r>
              <w:rPr>
                <w:rFonts w:ascii="Consolas" w:eastAsia="Consolas" w:hAnsi="Consolas" w:cs="Consolas"/>
                <w:color w:val="E3F2F1"/>
                <w:sz w:val="20"/>
                <w:szCs w:val="20"/>
              </w:rPr>
              <w:t>openLoginPage</w:t>
            </w:r>
            <w:proofErr w:type="spellEnd"/>
            <w:r>
              <w:rPr>
                <w:rFonts w:ascii="Consolas" w:eastAsia="Consolas" w:hAnsi="Consolas" w:cs="Consolas"/>
                <w:color w:val="E3F2F1"/>
                <w:sz w:val="20"/>
                <w:szCs w:val="20"/>
              </w:rPr>
              <w:t>(</w:t>
            </w:r>
            <w:proofErr w:type="gramEnd"/>
            <w:r>
              <w:rPr>
                <w:rFonts w:ascii="Consolas" w:eastAsia="Consolas" w:hAnsi="Consolas" w:cs="Consolas"/>
                <w:color w:val="E3F2F1"/>
                <w:sz w:val="20"/>
                <w:szCs w:val="20"/>
              </w:rPr>
              <w:t>) {</w:t>
            </w:r>
          </w:p>
          <w:p w14:paraId="4B9F95FE"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("Open browser");</w:t>
            </w:r>
          </w:p>
          <w:p w14:paraId="444A05B8"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("Go to login");</w:t>
            </w:r>
          </w:p>
          <w:p w14:paraId="66CA3284" w14:textId="77777777" w:rsidR="00B400B0" w:rsidRDefault="006B0E81">
            <w:pPr>
              <w:spacing w:after="20"/>
            </w:pPr>
            <w:r>
              <w:rPr>
                <w:rFonts w:ascii="Consolas" w:eastAsia="Consolas" w:hAnsi="Consolas" w:cs="Consolas"/>
                <w:color w:val="E3F2F1"/>
                <w:sz w:val="20"/>
                <w:szCs w:val="20"/>
              </w:rPr>
              <w:t>}</w:t>
            </w:r>
          </w:p>
          <w:p w14:paraId="7600E783" w14:textId="77777777" w:rsidR="00B400B0" w:rsidRDefault="006B0E81">
            <w:pPr>
              <w:spacing w:after="20"/>
            </w:pPr>
            <w:r>
              <w:rPr>
                <w:rFonts w:ascii="Consolas" w:eastAsia="Consolas" w:hAnsi="Consolas" w:cs="Consolas"/>
                <w:color w:val="E3F2F1"/>
                <w:sz w:val="20"/>
                <w:szCs w:val="20"/>
              </w:rPr>
              <w:t xml:space="preserve"> </w:t>
            </w:r>
          </w:p>
          <w:p w14:paraId="1BBE8C92" w14:textId="77777777" w:rsidR="00B400B0" w:rsidRDefault="006B0E81">
            <w:pPr>
              <w:spacing w:after="20"/>
            </w:pPr>
            <w:proofErr w:type="spellStart"/>
            <w:proofErr w:type="gramStart"/>
            <w:r>
              <w:rPr>
                <w:rFonts w:ascii="Consolas" w:eastAsia="Consolas" w:hAnsi="Consolas" w:cs="Consolas"/>
                <w:color w:val="E3F2F1"/>
                <w:sz w:val="20"/>
                <w:szCs w:val="20"/>
              </w:rPr>
              <w:t>openLoginPage</w:t>
            </w:r>
            <w:proofErr w:type="spellEnd"/>
            <w:r>
              <w:rPr>
                <w:rFonts w:ascii="Consolas" w:eastAsia="Consolas" w:hAnsi="Consolas" w:cs="Consolas"/>
                <w:color w:val="E3F2F1"/>
                <w:sz w:val="20"/>
                <w:szCs w:val="20"/>
              </w:rPr>
              <w:t>(</w:t>
            </w:r>
            <w:proofErr w:type="gramEnd"/>
            <w:r>
              <w:rPr>
                <w:rFonts w:ascii="Consolas" w:eastAsia="Consolas" w:hAnsi="Consolas" w:cs="Consolas"/>
                <w:color w:val="E3F2F1"/>
                <w:sz w:val="20"/>
                <w:szCs w:val="20"/>
              </w:rPr>
              <w:t>);</w:t>
            </w:r>
          </w:p>
        </w:tc>
      </w:tr>
    </w:tbl>
    <w:p w14:paraId="0404B998" w14:textId="77777777" w:rsidR="00B400B0" w:rsidRDefault="006B0E81">
      <w:pPr>
        <w:spacing w:after="100"/>
      </w:pPr>
      <w:r>
        <w:rPr>
          <w:color w:val="1B2A4A"/>
        </w:rPr>
        <w:t>The first block defines the recipe and gives it a name. The last line uses (calls) it. Defining a method doesn't run it — only calling it does.</w:t>
      </w:r>
    </w:p>
    <w:p w14:paraId="4450A31B" w14:textId="77777777" w:rsidR="00B400B0" w:rsidRDefault="006B0E81">
      <w:pPr>
        <w:pStyle w:val="Heading2"/>
        <w:spacing w:before="160" w:after="80"/>
      </w:pPr>
      <w:r>
        <w:rPr>
          <w:rFonts w:ascii="Cambria" w:eastAsia="Cambria" w:hAnsi="Cambria" w:cs="Cambria"/>
          <w:b/>
          <w:bCs/>
          <w:color w:val="028090"/>
          <w:sz w:val="23"/>
          <w:szCs w:val="23"/>
        </w:rPr>
        <w:lastRenderedPageBreak/>
        <w:t>Quick Practice</w:t>
      </w:r>
    </w:p>
    <w:p w14:paraId="648E2710" w14:textId="77777777" w:rsidR="00B400B0" w:rsidRDefault="006B0E81">
      <w:pPr>
        <w:spacing w:after="100"/>
      </w:pPr>
      <w:r>
        <w:rPr>
          <w:color w:val="1B2A4A"/>
        </w:rPr>
        <w:t xml:space="preserve">If </w:t>
      </w:r>
      <w:proofErr w:type="spellStart"/>
      <w:proofErr w:type="gramStart"/>
      <w:r>
        <w:rPr>
          <w:color w:val="1B2A4A"/>
        </w:rPr>
        <w:t>openLoginPage</w:t>
      </w:r>
      <w:proofErr w:type="spellEnd"/>
      <w:r>
        <w:rPr>
          <w:color w:val="1B2A4A"/>
        </w:rPr>
        <w:t>(</w:t>
      </w:r>
      <w:proofErr w:type="gramEnd"/>
      <w:r>
        <w:rPr>
          <w:color w:val="1B2A4A"/>
        </w:rPr>
        <w:t>) is called twice in a row, what prints, and how many times?</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02970708" w14:textId="77777777">
        <w:tc>
          <w:tcPr>
            <w:tcW w:w="0" w:type="auto"/>
            <w:tcBorders>
              <w:top w:val="single" w:sz="6" w:space="0" w:color="02C39A"/>
              <w:left w:val="single" w:sz="6" w:space="0" w:color="02C39A"/>
              <w:bottom w:val="single" w:sz="6" w:space="0" w:color="02C39A"/>
              <w:right w:val="single" w:sz="6" w:space="0" w:color="02C39A"/>
            </w:tcBorders>
            <w:shd w:val="clear" w:color="auto" w:fill="E0F7F1"/>
            <w:tcMar>
              <w:top w:w="160" w:type="dxa"/>
              <w:left w:w="200" w:type="dxa"/>
              <w:bottom w:w="160" w:type="dxa"/>
              <w:right w:w="200" w:type="dxa"/>
            </w:tcMar>
          </w:tcPr>
          <w:p w14:paraId="3C7D6C00" w14:textId="77777777" w:rsidR="00B400B0" w:rsidRDefault="006B0E81">
            <w:pPr>
              <w:spacing w:after="100"/>
            </w:pPr>
            <w:r>
              <w:rPr>
                <w:b/>
                <w:bCs/>
                <w:caps/>
                <w:color w:val="00594A"/>
                <w:spacing w:val="20"/>
                <w:sz w:val="20"/>
                <w:szCs w:val="20"/>
              </w:rPr>
              <w:t>Model Answer</w:t>
            </w:r>
          </w:p>
          <w:p w14:paraId="32A51803" w14:textId="3A8E6627" w:rsidR="00B400B0" w:rsidRDefault="0055364B" w:rsidP="004F7D30">
            <w:pPr>
              <w:spacing w:after="80"/>
            </w:pPr>
            <w:r>
              <w:rPr>
                <w:color w:val="1B2A4A"/>
              </w:rPr>
              <w:t>“Open browser” and “</w:t>
            </w:r>
            <w:r w:rsidR="004F7D30" w:rsidRPr="004F7D30">
              <w:rPr>
                <w:color w:val="1B2A4A"/>
              </w:rPr>
              <w:t>Go</w:t>
            </w:r>
            <w:r>
              <w:rPr>
                <w:color w:val="1B2A4A"/>
              </w:rPr>
              <w:t xml:space="preserve"> to login” each print twice, once per call, in order — because calling a method runs its steps again from the top.</w:t>
            </w:r>
          </w:p>
        </w:tc>
      </w:tr>
    </w:tbl>
    <w:p w14:paraId="76F56C82" w14:textId="77777777" w:rsidR="00B400B0" w:rsidRDefault="006B0E81">
      <w:pPr>
        <w:pStyle w:val="Heading2"/>
        <w:spacing w:before="160" w:after="80"/>
      </w:pPr>
      <w:r>
        <w:rPr>
          <w:rFonts w:ascii="Cambria" w:eastAsia="Cambria" w:hAnsi="Cambria" w:cs="Cambria"/>
          <w:b/>
          <w:bCs/>
          <w:color w:val="028090"/>
          <w:sz w:val="23"/>
          <w:szCs w:val="23"/>
        </w:rPr>
        <w:t>Reflection Question</w:t>
      </w:r>
    </w:p>
    <w:p w14:paraId="4050B6AF" w14:textId="77777777" w:rsidR="00B400B0" w:rsidRDefault="006B0E81">
      <w:pPr>
        <w:spacing w:after="100"/>
      </w:pPr>
      <w:r>
        <w:rPr>
          <w:color w:val="1B2A4A"/>
        </w:rPr>
        <w:t>Write a short, clear method name (no code, just the name) for each of these QA actions:</w:t>
      </w:r>
    </w:p>
    <w:p w14:paraId="737D20ED" w14:textId="77777777" w:rsidR="00B400B0" w:rsidRDefault="006B0E81">
      <w:pPr>
        <w:pStyle w:val="ListParagraph"/>
        <w:numPr>
          <w:ilvl w:val="0"/>
          <w:numId w:val="1"/>
        </w:numPr>
        <w:spacing w:after="60"/>
      </w:pPr>
      <w:r>
        <w:rPr>
          <w:color w:val="1B2A4A"/>
        </w:rPr>
        <w:t>Enter a username and password</w:t>
      </w:r>
    </w:p>
    <w:p w14:paraId="22651DA2" w14:textId="77777777" w:rsidR="00B400B0" w:rsidRDefault="006B0E81">
      <w:pPr>
        <w:pStyle w:val="ListParagraph"/>
        <w:numPr>
          <w:ilvl w:val="0"/>
          <w:numId w:val="1"/>
        </w:numPr>
        <w:spacing w:after="60"/>
      </w:pPr>
      <w:r>
        <w:rPr>
          <w:color w:val="1B2A4A"/>
        </w:rPr>
        <w:t>Click the checkout button</w:t>
      </w:r>
    </w:p>
    <w:p w14:paraId="1C2E9B4F" w14:textId="77777777" w:rsidR="00B400B0" w:rsidRDefault="006B0E81">
      <w:pPr>
        <w:pStyle w:val="ListParagraph"/>
        <w:numPr>
          <w:ilvl w:val="0"/>
          <w:numId w:val="1"/>
        </w:numPr>
        <w:spacing w:after="60"/>
      </w:pPr>
      <w:r>
        <w:rPr>
          <w:color w:val="1B2A4A"/>
        </w:rPr>
        <w:t>Check that the page title matches</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074FAD21" w14:textId="77777777">
        <w:tc>
          <w:tcPr>
            <w:tcW w:w="0" w:type="auto"/>
            <w:tcBorders>
              <w:top w:val="single" w:sz="6" w:space="0" w:color="02C39A"/>
              <w:left w:val="single" w:sz="6" w:space="0" w:color="02C39A"/>
              <w:bottom w:val="single" w:sz="6" w:space="0" w:color="02C39A"/>
              <w:right w:val="single" w:sz="6" w:space="0" w:color="02C39A"/>
            </w:tcBorders>
            <w:shd w:val="clear" w:color="auto" w:fill="E0F7F1"/>
            <w:tcMar>
              <w:top w:w="160" w:type="dxa"/>
              <w:left w:w="200" w:type="dxa"/>
              <w:bottom w:w="160" w:type="dxa"/>
              <w:right w:w="200" w:type="dxa"/>
            </w:tcMar>
          </w:tcPr>
          <w:p w14:paraId="4308D5CE" w14:textId="77777777" w:rsidR="00B400B0" w:rsidRDefault="006B0E81">
            <w:pPr>
              <w:spacing w:after="100"/>
            </w:pPr>
            <w:r>
              <w:rPr>
                <w:b/>
                <w:bCs/>
                <w:caps/>
                <w:color w:val="00594A"/>
                <w:spacing w:val="20"/>
                <w:sz w:val="20"/>
                <w:szCs w:val="20"/>
              </w:rPr>
              <w:t>Model Answer</w:t>
            </w:r>
          </w:p>
          <w:p w14:paraId="44FF0AD7" w14:textId="77777777" w:rsidR="00B400B0" w:rsidRDefault="006B0E81">
            <w:pPr>
              <w:spacing w:after="80"/>
            </w:pPr>
            <w:proofErr w:type="spellStart"/>
            <w:proofErr w:type="gramStart"/>
            <w:r>
              <w:rPr>
                <w:color w:val="1B2A4A"/>
              </w:rPr>
              <w:t>enterCredentials</w:t>
            </w:r>
            <w:proofErr w:type="spellEnd"/>
            <w:r>
              <w:rPr>
                <w:color w:val="1B2A4A"/>
              </w:rPr>
              <w:t>(</w:t>
            </w:r>
            <w:proofErr w:type="gramEnd"/>
            <w:r>
              <w:rPr>
                <w:color w:val="1B2A4A"/>
              </w:rPr>
              <w:t xml:space="preserve">), </w:t>
            </w:r>
            <w:proofErr w:type="spellStart"/>
            <w:proofErr w:type="gramStart"/>
            <w:r>
              <w:rPr>
                <w:color w:val="1B2A4A"/>
              </w:rPr>
              <w:t>clickCheckout</w:t>
            </w:r>
            <w:proofErr w:type="spellEnd"/>
            <w:r>
              <w:rPr>
                <w:color w:val="1B2A4A"/>
              </w:rPr>
              <w:t>(</w:t>
            </w:r>
            <w:proofErr w:type="gramEnd"/>
            <w:r>
              <w:rPr>
                <w:color w:val="1B2A4A"/>
              </w:rPr>
              <w:t xml:space="preserve">), </w:t>
            </w:r>
            <w:proofErr w:type="spellStart"/>
            <w:proofErr w:type="gramStart"/>
            <w:r>
              <w:rPr>
                <w:color w:val="1B2A4A"/>
              </w:rPr>
              <w:t>verifyPageTitle</w:t>
            </w:r>
            <w:proofErr w:type="spellEnd"/>
            <w:r>
              <w:rPr>
                <w:color w:val="1B2A4A"/>
              </w:rPr>
              <w:t>(</w:t>
            </w:r>
            <w:proofErr w:type="gramEnd"/>
            <w:r>
              <w:rPr>
                <w:color w:val="1B2A4A"/>
              </w:rPr>
              <w:t xml:space="preserve">) — your own wording is fine </w:t>
            </w:r>
            <w:proofErr w:type="gramStart"/>
            <w:r>
              <w:rPr>
                <w:color w:val="1B2A4A"/>
              </w:rPr>
              <w:t>as long as</w:t>
            </w:r>
            <w:proofErr w:type="gramEnd"/>
            <w:r>
              <w:rPr>
                <w:color w:val="1B2A4A"/>
              </w:rPr>
              <w:t xml:space="preserve"> the name describes the action clearly, not the code inside it.</w:t>
            </w:r>
          </w:p>
        </w:tc>
      </w:tr>
    </w:tbl>
    <w:p w14:paraId="16B1885B" w14:textId="77777777" w:rsidR="00B400B0" w:rsidRDefault="00B400B0">
      <w:pPr>
        <w:spacing w:after="200"/>
      </w:pPr>
    </w:p>
    <w:p w14:paraId="33C8DBD5" w14:textId="77777777" w:rsidR="00B400B0" w:rsidRDefault="006B0E81">
      <w:pPr>
        <w:pStyle w:val="Heading1"/>
        <w:spacing w:before="260" w:after="120"/>
      </w:pPr>
      <w:r>
        <w:rPr>
          <w:rFonts w:ascii="Cambria" w:eastAsia="Cambria" w:hAnsi="Cambria" w:cs="Cambria"/>
          <w:b/>
          <w:bCs/>
          <w:color w:val="013A40"/>
          <w:sz w:val="28"/>
          <w:szCs w:val="28"/>
        </w:rPr>
        <w:t>Part 3: Combine All Five Blocks</w:t>
      </w:r>
    </w:p>
    <w:p w14:paraId="3BA64CE0" w14:textId="77777777" w:rsidR="00B400B0" w:rsidRDefault="006B0E81">
      <w:pPr>
        <w:spacing w:after="100"/>
      </w:pPr>
      <w:r>
        <w:rPr>
          <w:color w:val="1B2A4A"/>
        </w:rPr>
        <w:t>Here's one short story using Sequence, Variables, Conditions, Loops, and Methods together:</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0371747C"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75E006B0" w14:textId="77777777" w:rsidR="00B400B0" w:rsidRDefault="006B0E81">
            <w:pPr>
              <w:spacing w:after="20"/>
            </w:pPr>
            <w:r>
              <w:rPr>
                <w:rFonts w:ascii="Consolas" w:eastAsia="Consolas" w:hAnsi="Consolas" w:cs="Consolas"/>
                <w:color w:val="E3F2F1"/>
                <w:sz w:val="20"/>
                <w:szCs w:val="20"/>
              </w:rPr>
              <w:t xml:space="preserve">static void </w:t>
            </w:r>
            <w:proofErr w:type="spellStart"/>
            <w:proofErr w:type="gramStart"/>
            <w:r>
              <w:rPr>
                <w:rFonts w:ascii="Consolas" w:eastAsia="Consolas" w:hAnsi="Consolas" w:cs="Consolas"/>
                <w:color w:val="E3F2F1"/>
                <w:sz w:val="20"/>
                <w:szCs w:val="20"/>
              </w:rPr>
              <w:t>checkResult</w:t>
            </w:r>
            <w:proofErr w:type="spellEnd"/>
            <w:r>
              <w:rPr>
                <w:rFonts w:ascii="Consolas" w:eastAsia="Consolas" w:hAnsi="Consolas" w:cs="Consolas"/>
                <w:color w:val="E3F2F1"/>
                <w:sz w:val="20"/>
                <w:szCs w:val="20"/>
              </w:rPr>
              <w:t>(</w:t>
            </w:r>
            <w:proofErr w:type="gramEnd"/>
            <w:r>
              <w:rPr>
                <w:rFonts w:ascii="Consolas" w:eastAsia="Consolas" w:hAnsi="Consolas" w:cs="Consolas"/>
                <w:color w:val="E3F2F1"/>
                <w:sz w:val="20"/>
                <w:szCs w:val="20"/>
              </w:rPr>
              <w:t xml:space="preserve">String </w:t>
            </w:r>
            <w:proofErr w:type="spellStart"/>
            <w:proofErr w:type="gramStart"/>
            <w:r>
              <w:rPr>
                <w:rFonts w:ascii="Consolas" w:eastAsia="Consolas" w:hAnsi="Consolas" w:cs="Consolas"/>
                <w:color w:val="E3F2F1"/>
                <w:sz w:val="20"/>
                <w:szCs w:val="20"/>
              </w:rPr>
              <w:t>pageTitle</w:t>
            </w:r>
            <w:proofErr w:type="spellEnd"/>
            <w:r>
              <w:rPr>
                <w:rFonts w:ascii="Consolas" w:eastAsia="Consolas" w:hAnsi="Consolas" w:cs="Consolas"/>
                <w:color w:val="E3F2F1"/>
                <w:sz w:val="20"/>
                <w:szCs w:val="20"/>
              </w:rPr>
              <w:t>) {</w:t>
            </w:r>
            <w:proofErr w:type="gramEnd"/>
          </w:p>
          <w:p w14:paraId="2E6D7B8F" w14:textId="77777777" w:rsidR="00B400B0" w:rsidRDefault="006B0E81">
            <w:pPr>
              <w:spacing w:after="20"/>
            </w:pPr>
            <w:r>
              <w:rPr>
                <w:rFonts w:ascii="Consolas" w:eastAsia="Consolas" w:hAnsi="Consolas" w:cs="Consolas"/>
                <w:color w:val="E3F2F1"/>
                <w:sz w:val="20"/>
                <w:szCs w:val="20"/>
              </w:rPr>
              <w:t xml:space="preserve">    if (</w:t>
            </w:r>
            <w:proofErr w:type="spellStart"/>
            <w:r>
              <w:rPr>
                <w:rFonts w:ascii="Consolas" w:eastAsia="Consolas" w:hAnsi="Consolas" w:cs="Consolas"/>
                <w:color w:val="E3F2F1"/>
                <w:sz w:val="20"/>
                <w:szCs w:val="20"/>
              </w:rPr>
              <w:t>pageTitle.equals</w:t>
            </w:r>
            <w:proofErr w:type="spellEnd"/>
            <w:r>
              <w:rPr>
                <w:rFonts w:ascii="Consolas" w:eastAsia="Consolas" w:hAnsi="Consolas" w:cs="Consolas"/>
                <w:color w:val="E3F2F1"/>
                <w:sz w:val="20"/>
                <w:szCs w:val="20"/>
              </w:rPr>
              <w:t>("Dashboard"</w:t>
            </w:r>
            <w:proofErr w:type="gramStart"/>
            <w:r>
              <w:rPr>
                <w:rFonts w:ascii="Consolas" w:eastAsia="Consolas" w:hAnsi="Consolas" w:cs="Consolas"/>
                <w:color w:val="E3F2F1"/>
                <w:sz w:val="20"/>
                <w:szCs w:val="20"/>
              </w:rPr>
              <w:t>)) {</w:t>
            </w:r>
            <w:proofErr w:type="gramEnd"/>
          </w:p>
          <w:p w14:paraId="3929ECE6"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("PASS");</w:t>
            </w:r>
          </w:p>
          <w:p w14:paraId="18720621" w14:textId="77777777" w:rsidR="00B400B0" w:rsidRDefault="006B0E81">
            <w:pPr>
              <w:spacing w:after="20"/>
            </w:pPr>
            <w:r>
              <w:rPr>
                <w:rFonts w:ascii="Consolas" w:eastAsia="Consolas" w:hAnsi="Consolas" w:cs="Consolas"/>
                <w:color w:val="E3F2F1"/>
                <w:sz w:val="20"/>
                <w:szCs w:val="20"/>
              </w:rPr>
              <w:t xml:space="preserve">    } else {</w:t>
            </w:r>
          </w:p>
          <w:p w14:paraId="6961D9E8"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("FAIL");</w:t>
            </w:r>
          </w:p>
          <w:p w14:paraId="69F182C7" w14:textId="77777777" w:rsidR="00B400B0" w:rsidRDefault="006B0E81">
            <w:pPr>
              <w:spacing w:after="20"/>
            </w:pPr>
            <w:r>
              <w:rPr>
                <w:rFonts w:ascii="Consolas" w:eastAsia="Consolas" w:hAnsi="Consolas" w:cs="Consolas"/>
                <w:color w:val="E3F2F1"/>
                <w:sz w:val="20"/>
                <w:szCs w:val="20"/>
              </w:rPr>
              <w:t xml:space="preserve">    }</w:t>
            </w:r>
          </w:p>
          <w:p w14:paraId="713302E7" w14:textId="77777777" w:rsidR="00B400B0" w:rsidRDefault="006B0E81">
            <w:pPr>
              <w:spacing w:after="20"/>
            </w:pPr>
            <w:r>
              <w:rPr>
                <w:rFonts w:ascii="Consolas" w:eastAsia="Consolas" w:hAnsi="Consolas" w:cs="Consolas"/>
                <w:color w:val="E3F2F1"/>
                <w:sz w:val="20"/>
                <w:szCs w:val="20"/>
              </w:rPr>
              <w:t>}</w:t>
            </w:r>
          </w:p>
          <w:p w14:paraId="4D03465D" w14:textId="77777777" w:rsidR="00B400B0" w:rsidRDefault="006B0E81">
            <w:pPr>
              <w:spacing w:after="20"/>
            </w:pPr>
            <w:r>
              <w:rPr>
                <w:rFonts w:ascii="Consolas" w:eastAsia="Consolas" w:hAnsi="Consolas" w:cs="Consolas"/>
                <w:color w:val="E3F2F1"/>
                <w:sz w:val="20"/>
                <w:szCs w:val="20"/>
              </w:rPr>
              <w:t xml:space="preserve"> </w:t>
            </w:r>
          </w:p>
          <w:p w14:paraId="11AF2DBD" w14:textId="77777777" w:rsidR="00B400B0" w:rsidRDefault="006B0E81">
            <w:pPr>
              <w:spacing w:after="20"/>
            </w:pPr>
            <w:r>
              <w:rPr>
                <w:rFonts w:ascii="Consolas" w:eastAsia="Consolas" w:hAnsi="Consolas" w:cs="Consolas"/>
                <w:color w:val="E3F2F1"/>
                <w:sz w:val="20"/>
                <w:szCs w:val="20"/>
              </w:rPr>
              <w:t xml:space="preserve">String </w:t>
            </w:r>
            <w:proofErr w:type="spellStart"/>
            <w:r>
              <w:rPr>
                <w:rFonts w:ascii="Consolas" w:eastAsia="Consolas" w:hAnsi="Consolas" w:cs="Consolas"/>
                <w:color w:val="E3F2F1"/>
                <w:sz w:val="20"/>
                <w:szCs w:val="20"/>
              </w:rPr>
              <w:t>pageTitle</w:t>
            </w:r>
            <w:proofErr w:type="spellEnd"/>
            <w:r>
              <w:rPr>
                <w:rFonts w:ascii="Consolas" w:eastAsia="Consolas" w:hAnsi="Consolas" w:cs="Consolas"/>
                <w:color w:val="E3F2F1"/>
                <w:sz w:val="20"/>
                <w:szCs w:val="20"/>
              </w:rPr>
              <w:t xml:space="preserve"> = "Dashboard";</w:t>
            </w:r>
          </w:p>
          <w:p w14:paraId="087A57DF" w14:textId="77777777" w:rsidR="00B400B0" w:rsidRDefault="006B0E81">
            <w:pPr>
              <w:spacing w:after="20"/>
            </w:pPr>
            <w:r>
              <w:rPr>
                <w:rFonts w:ascii="Consolas" w:eastAsia="Consolas" w:hAnsi="Consolas" w:cs="Consolas"/>
                <w:color w:val="E3F2F1"/>
                <w:sz w:val="20"/>
                <w:szCs w:val="20"/>
              </w:rPr>
              <w:t>for (int attempt = 1; attempt &lt;= 2; attempt+</w:t>
            </w:r>
            <w:proofErr w:type="gramStart"/>
            <w:r>
              <w:rPr>
                <w:rFonts w:ascii="Consolas" w:eastAsia="Consolas" w:hAnsi="Consolas" w:cs="Consolas"/>
                <w:color w:val="E3F2F1"/>
                <w:sz w:val="20"/>
                <w:szCs w:val="20"/>
              </w:rPr>
              <w:t>+) {</w:t>
            </w:r>
            <w:proofErr w:type="gramEnd"/>
          </w:p>
          <w:p w14:paraId="5889BFEE"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("Attempt " + attempt);</w:t>
            </w:r>
          </w:p>
          <w:p w14:paraId="3794F6F6"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checkResult</w:t>
            </w:r>
            <w:proofErr w:type="spellEnd"/>
            <w:r>
              <w:rPr>
                <w:rFonts w:ascii="Consolas" w:eastAsia="Consolas" w:hAnsi="Consolas" w:cs="Consolas"/>
                <w:color w:val="E3F2F1"/>
                <w:sz w:val="20"/>
                <w:szCs w:val="20"/>
              </w:rPr>
              <w:t>(</w:t>
            </w:r>
            <w:proofErr w:type="spellStart"/>
            <w:r>
              <w:rPr>
                <w:rFonts w:ascii="Consolas" w:eastAsia="Consolas" w:hAnsi="Consolas" w:cs="Consolas"/>
                <w:color w:val="E3F2F1"/>
                <w:sz w:val="20"/>
                <w:szCs w:val="20"/>
              </w:rPr>
              <w:t>pageTitle</w:t>
            </w:r>
            <w:proofErr w:type="spellEnd"/>
            <w:r>
              <w:rPr>
                <w:rFonts w:ascii="Consolas" w:eastAsia="Consolas" w:hAnsi="Consolas" w:cs="Consolas"/>
                <w:color w:val="E3F2F1"/>
                <w:sz w:val="20"/>
                <w:szCs w:val="20"/>
              </w:rPr>
              <w:t>);</w:t>
            </w:r>
          </w:p>
          <w:p w14:paraId="68D30B9D" w14:textId="77777777" w:rsidR="00B400B0" w:rsidRDefault="006B0E81">
            <w:pPr>
              <w:spacing w:after="20"/>
            </w:pPr>
            <w:r>
              <w:rPr>
                <w:rFonts w:ascii="Consolas" w:eastAsia="Consolas" w:hAnsi="Consolas" w:cs="Consolas"/>
                <w:color w:val="E3F2F1"/>
                <w:sz w:val="20"/>
                <w:szCs w:val="20"/>
              </w:rPr>
              <w:t>}</w:t>
            </w:r>
          </w:p>
        </w:tc>
      </w:tr>
    </w:tbl>
    <w:p w14:paraId="328E627C" w14:textId="77777777" w:rsidR="00B400B0" w:rsidRDefault="006B0E81">
      <w:pPr>
        <w:spacing w:after="100"/>
      </w:pPr>
      <w:r>
        <w:rPr>
          <w:color w:val="1B2A4A"/>
        </w:rPr>
        <w:t>Read it as a story: 1) Name a check (Method). 2) Store a page title (Variable). 3) Repeat twice (Loop). 4) Print the attempt (Sequence). 5) Ask yes/no, print result (Condition).</w:t>
      </w:r>
    </w:p>
    <w:p w14:paraId="1B64F3AF" w14:textId="77777777" w:rsidR="00B400B0" w:rsidRDefault="00B400B0">
      <w:pPr>
        <w:spacing w:after="200"/>
      </w:pPr>
    </w:p>
    <w:p w14:paraId="0AE542BD" w14:textId="77777777" w:rsidR="00B400B0" w:rsidRDefault="006B0E81">
      <w:pPr>
        <w:pStyle w:val="Heading1"/>
        <w:spacing w:before="260" w:after="120"/>
      </w:pPr>
      <w:r>
        <w:rPr>
          <w:rFonts w:ascii="Cambria" w:eastAsia="Cambria" w:hAnsi="Cambria" w:cs="Cambria"/>
          <w:b/>
          <w:bCs/>
          <w:color w:val="013A40"/>
          <w:sz w:val="28"/>
          <w:szCs w:val="28"/>
        </w:rPr>
        <w:t>Part 4: Debugging — Syntax vs. Logic Errors</w:t>
      </w:r>
    </w:p>
    <w:p w14:paraId="183E0F0D" w14:textId="77777777" w:rsidR="00B400B0" w:rsidRDefault="006B0E81">
      <w:pPr>
        <w:spacing w:after="100"/>
      </w:pPr>
      <w:r>
        <w:rPr>
          <w:color w:val="1B2A4A"/>
        </w:rPr>
        <w:t>A syntax error breaks Java's grammar — like a missing semicolon. Java can't even run the program.</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10A9ECA3"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1FD416A7" w14:textId="77777777" w:rsidR="00B400B0" w:rsidRDefault="006B0E81">
            <w:pPr>
              <w:spacing w:after="20"/>
            </w:pPr>
            <w:r>
              <w:rPr>
                <w:rFonts w:ascii="Consolas" w:eastAsia="Consolas" w:hAnsi="Consolas" w:cs="Consolas"/>
                <w:color w:val="E3F2F1"/>
                <w:sz w:val="20"/>
                <w:szCs w:val="20"/>
              </w:rPr>
              <w:t>String browser = "Chrome"</w:t>
            </w:r>
          </w:p>
          <w:p w14:paraId="2675CF99" w14:textId="77777777" w:rsidR="00B400B0" w:rsidRDefault="006B0E81">
            <w:pPr>
              <w:spacing w:after="20"/>
            </w:pP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(browser);</w:t>
            </w:r>
          </w:p>
        </w:tc>
      </w:tr>
    </w:tbl>
    <w:p w14:paraId="61E7EAB3" w14:textId="77777777" w:rsidR="00B400B0" w:rsidRDefault="006B0E81">
      <w:pPr>
        <w:spacing w:after="100"/>
      </w:pPr>
      <w:r>
        <w:rPr>
          <w:color w:val="1B2A4A"/>
        </w:rPr>
        <w:t xml:space="preserve">A logic error is quieter — the code runs </w:t>
      </w:r>
      <w:proofErr w:type="gramStart"/>
      <w:r>
        <w:rPr>
          <w:color w:val="1B2A4A"/>
        </w:rPr>
        <w:t>fine, but</w:t>
      </w:r>
      <w:proofErr w:type="gramEnd"/>
      <w:r>
        <w:rPr>
          <w:color w:val="1B2A4A"/>
        </w:rPr>
        <w:t xml:space="preserve"> gives the wrong answer.</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36880434"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1923CBCB" w14:textId="77777777" w:rsidR="00B400B0" w:rsidRDefault="006B0E81">
            <w:pPr>
              <w:spacing w:after="20"/>
            </w:pPr>
            <w:r>
              <w:rPr>
                <w:rFonts w:ascii="Consolas" w:eastAsia="Consolas" w:hAnsi="Consolas" w:cs="Consolas"/>
                <w:color w:val="E3F2F1"/>
                <w:sz w:val="20"/>
                <w:szCs w:val="20"/>
              </w:rPr>
              <w:lastRenderedPageBreak/>
              <w:t xml:space="preserve">int </w:t>
            </w:r>
            <w:proofErr w:type="spellStart"/>
            <w:r>
              <w:rPr>
                <w:rFonts w:ascii="Consolas" w:eastAsia="Consolas" w:hAnsi="Consolas" w:cs="Consolas"/>
                <w:color w:val="E3F2F1"/>
                <w:sz w:val="20"/>
                <w:szCs w:val="20"/>
              </w:rPr>
              <w:t>expectedCode</w:t>
            </w:r>
            <w:proofErr w:type="spellEnd"/>
            <w:r>
              <w:rPr>
                <w:rFonts w:ascii="Consolas" w:eastAsia="Consolas" w:hAnsi="Consolas" w:cs="Consolas"/>
                <w:color w:val="E3F2F1"/>
                <w:sz w:val="20"/>
                <w:szCs w:val="20"/>
              </w:rPr>
              <w:t xml:space="preserve"> = 404;</w:t>
            </w:r>
          </w:p>
          <w:p w14:paraId="0D4DDA67" w14:textId="77777777" w:rsidR="00B400B0" w:rsidRDefault="006B0E81">
            <w:pPr>
              <w:spacing w:after="20"/>
            </w:pPr>
            <w:r>
              <w:rPr>
                <w:rFonts w:ascii="Consolas" w:eastAsia="Consolas" w:hAnsi="Consolas" w:cs="Consolas"/>
                <w:color w:val="E3F2F1"/>
                <w:sz w:val="20"/>
                <w:szCs w:val="20"/>
              </w:rPr>
              <w:t xml:space="preserve">int </w:t>
            </w:r>
            <w:proofErr w:type="spellStart"/>
            <w:r>
              <w:rPr>
                <w:rFonts w:ascii="Consolas" w:eastAsia="Consolas" w:hAnsi="Consolas" w:cs="Consolas"/>
                <w:color w:val="E3F2F1"/>
                <w:sz w:val="20"/>
                <w:szCs w:val="20"/>
              </w:rPr>
              <w:t>actualCode</w:t>
            </w:r>
            <w:proofErr w:type="spellEnd"/>
            <w:r>
              <w:rPr>
                <w:rFonts w:ascii="Consolas" w:eastAsia="Consolas" w:hAnsi="Consolas" w:cs="Consolas"/>
                <w:color w:val="E3F2F1"/>
                <w:sz w:val="20"/>
                <w:szCs w:val="20"/>
              </w:rPr>
              <w:t xml:space="preserve"> = 200;</w:t>
            </w:r>
          </w:p>
          <w:p w14:paraId="7EC068F9" w14:textId="77777777" w:rsidR="00B400B0" w:rsidRDefault="006B0E81">
            <w:pPr>
              <w:spacing w:after="20"/>
            </w:pPr>
            <w:r>
              <w:rPr>
                <w:rFonts w:ascii="Consolas" w:eastAsia="Consolas" w:hAnsi="Consolas" w:cs="Consolas"/>
                <w:color w:val="E3F2F1"/>
                <w:sz w:val="20"/>
                <w:szCs w:val="20"/>
              </w:rPr>
              <w:t>if (</w:t>
            </w:r>
            <w:proofErr w:type="spellStart"/>
            <w:r>
              <w:rPr>
                <w:rFonts w:ascii="Consolas" w:eastAsia="Consolas" w:hAnsi="Consolas" w:cs="Consolas"/>
                <w:color w:val="E3F2F1"/>
                <w:sz w:val="20"/>
                <w:szCs w:val="20"/>
              </w:rPr>
              <w:t>actualCode</w:t>
            </w:r>
            <w:proofErr w:type="spellEnd"/>
            <w:r>
              <w:rPr>
                <w:rFonts w:ascii="Consolas" w:eastAsia="Consolas" w:hAnsi="Consolas" w:cs="Consolas"/>
                <w:color w:val="E3F2F1"/>
                <w:sz w:val="20"/>
                <w:szCs w:val="20"/>
              </w:rPr>
              <w:t xml:space="preserve"> = </w:t>
            </w:r>
            <w:proofErr w:type="spellStart"/>
            <w:r>
              <w:rPr>
                <w:rFonts w:ascii="Consolas" w:eastAsia="Consolas" w:hAnsi="Consolas" w:cs="Consolas"/>
                <w:color w:val="E3F2F1"/>
                <w:sz w:val="20"/>
                <w:szCs w:val="20"/>
              </w:rPr>
              <w:t>expectedCode</w:t>
            </w:r>
            <w:proofErr w:type="spellEnd"/>
            <w:r>
              <w:rPr>
                <w:rFonts w:ascii="Consolas" w:eastAsia="Consolas" w:hAnsi="Consolas" w:cs="Consolas"/>
                <w:color w:val="E3F2F1"/>
                <w:sz w:val="20"/>
                <w:szCs w:val="20"/>
              </w:rPr>
              <w:t>)</w:t>
            </w:r>
          </w:p>
        </w:tc>
      </w:tr>
    </w:tbl>
    <w:p w14:paraId="7806FB81" w14:textId="77777777" w:rsidR="006B0E81" w:rsidRDefault="0055364B">
      <w:pPr>
        <w:spacing w:after="100"/>
      </w:pPr>
      <w:r>
        <w:rPr>
          <w:color w:val="1B2A4A"/>
        </w:rPr>
        <w:t xml:space="preserve">Here, = </w:t>
      </w:r>
      <w:r w:rsidR="00DF74B0" w:rsidRPr="00DF74B0">
        <w:rPr>
          <w:color w:val="1B2A4A"/>
        </w:rPr>
        <w:t>would store</w:t>
      </w:r>
      <w:r>
        <w:rPr>
          <w:color w:val="1B2A4A"/>
        </w:rPr>
        <w:t xml:space="preserve"> a value instead of comparing </w:t>
      </w:r>
      <w:r w:rsidR="00DF74B0" w:rsidRPr="00DF74B0">
        <w:rPr>
          <w:color w:val="1B2A4A"/>
        </w:rPr>
        <w:t>values, while == checks whether two values are equal. In this Java example, using = inside</w:t>
      </w:r>
      <w:r>
        <w:rPr>
          <w:color w:val="1B2A4A"/>
        </w:rPr>
        <w:t xml:space="preserve"> the </w:t>
      </w:r>
      <w:r w:rsidR="00DF74B0" w:rsidRPr="00DF74B0">
        <w:rPr>
          <w:color w:val="1B2A4A"/>
        </w:rPr>
        <w:t>condition is not the right comparison, so</w:t>
      </w:r>
      <w:r>
        <w:rPr>
          <w:color w:val="1B2A4A"/>
        </w:rPr>
        <w:t xml:space="preserve"> the check is broken.</w:t>
      </w:r>
      <w:r w:rsidR="00DF74B0" w:rsidRPr="00DF74B0">
        <w:rPr>
          <w:color w:val="1B2A4A"/>
        </w:rPr>
        <w:t xml:space="preserve"> Beginners should remember the pattern: one equals sign assigns; two equals signs compare.</w:t>
      </w:r>
    </w:p>
    <w:p w14:paraId="3AEA8228" w14:textId="77777777" w:rsidR="00B400B0" w:rsidRDefault="006B0E81">
      <w:pPr>
        <w:pStyle w:val="Heading2"/>
        <w:spacing w:before="160" w:after="80"/>
      </w:pPr>
      <w:r>
        <w:rPr>
          <w:rFonts w:ascii="Cambria" w:eastAsia="Cambria" w:hAnsi="Cambria" w:cs="Cambria"/>
          <w:b/>
          <w:bCs/>
          <w:color w:val="028090"/>
          <w:sz w:val="23"/>
          <w:szCs w:val="23"/>
        </w:rPr>
        <w:t>Debug Challenge</w:t>
      </w:r>
    </w:p>
    <w:p w14:paraId="2E1F31F3" w14:textId="77777777" w:rsidR="006B0E81" w:rsidRDefault="00B5279D">
      <w:pPr>
        <w:spacing w:after="100"/>
      </w:pPr>
      <w:r w:rsidRPr="00B5279D">
        <w:rPr>
          <w:color w:val="1B2A4A"/>
        </w:rPr>
        <w:t>Work through this slowly. First, check whether Java can run the code at all. That helps you find syntax errors. Next, check whether the code gives the correct result. That helps you find logic errors. Debugging is not guessing quickly — it is checking one small thing at a time.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19FFA060"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1E0F6458" w14:textId="77777777" w:rsidR="00B400B0" w:rsidRDefault="006B0E81">
            <w:pPr>
              <w:spacing w:after="20"/>
            </w:pPr>
            <w:r>
              <w:rPr>
                <w:rFonts w:ascii="Consolas" w:eastAsia="Consolas" w:hAnsi="Consolas" w:cs="Consolas"/>
                <w:color w:val="E3F2F1"/>
                <w:sz w:val="20"/>
                <w:szCs w:val="20"/>
              </w:rPr>
              <w:t xml:space="preserve">String </w:t>
            </w:r>
            <w:proofErr w:type="spellStart"/>
            <w:r>
              <w:rPr>
                <w:rFonts w:ascii="Consolas" w:eastAsia="Consolas" w:hAnsi="Consolas" w:cs="Consolas"/>
                <w:color w:val="E3F2F1"/>
                <w:sz w:val="20"/>
                <w:szCs w:val="20"/>
              </w:rPr>
              <w:t>expectedTitle</w:t>
            </w:r>
            <w:proofErr w:type="spellEnd"/>
            <w:r>
              <w:rPr>
                <w:rFonts w:ascii="Consolas" w:eastAsia="Consolas" w:hAnsi="Consolas" w:cs="Consolas"/>
                <w:color w:val="E3F2F1"/>
                <w:sz w:val="20"/>
                <w:szCs w:val="20"/>
              </w:rPr>
              <w:t xml:space="preserve"> = "Dashboard"</w:t>
            </w:r>
          </w:p>
          <w:p w14:paraId="4F893ABE" w14:textId="77777777" w:rsidR="00B400B0" w:rsidRDefault="006B0E81">
            <w:pPr>
              <w:spacing w:after="20"/>
            </w:pPr>
            <w:r>
              <w:rPr>
                <w:rFonts w:ascii="Consolas" w:eastAsia="Consolas" w:hAnsi="Consolas" w:cs="Consolas"/>
                <w:color w:val="E3F2F1"/>
                <w:sz w:val="20"/>
                <w:szCs w:val="20"/>
              </w:rPr>
              <w:t xml:space="preserve">String </w:t>
            </w:r>
            <w:proofErr w:type="spellStart"/>
            <w:r>
              <w:rPr>
                <w:rFonts w:ascii="Consolas" w:eastAsia="Consolas" w:hAnsi="Consolas" w:cs="Consolas"/>
                <w:color w:val="E3F2F1"/>
                <w:sz w:val="20"/>
                <w:szCs w:val="20"/>
              </w:rPr>
              <w:t>actualTitle</w:t>
            </w:r>
            <w:proofErr w:type="spellEnd"/>
            <w:r>
              <w:rPr>
                <w:rFonts w:ascii="Consolas" w:eastAsia="Consolas" w:hAnsi="Consolas" w:cs="Consolas"/>
                <w:color w:val="E3F2F1"/>
                <w:sz w:val="20"/>
                <w:szCs w:val="20"/>
              </w:rPr>
              <w:t xml:space="preserve"> = "Dashboard";</w:t>
            </w:r>
          </w:p>
          <w:p w14:paraId="5E9F5C65" w14:textId="77777777" w:rsidR="00B400B0" w:rsidRDefault="006B0E81">
            <w:pPr>
              <w:spacing w:after="20"/>
            </w:pPr>
            <w:r>
              <w:rPr>
                <w:rFonts w:ascii="Consolas" w:eastAsia="Consolas" w:hAnsi="Consolas" w:cs="Consolas"/>
                <w:color w:val="E3F2F1"/>
                <w:sz w:val="20"/>
                <w:szCs w:val="20"/>
              </w:rPr>
              <w:t xml:space="preserve"> </w:t>
            </w:r>
          </w:p>
          <w:p w14:paraId="22A87293" w14:textId="77777777" w:rsidR="00B400B0" w:rsidRDefault="006B0E81">
            <w:pPr>
              <w:spacing w:after="20"/>
            </w:pPr>
            <w:r>
              <w:rPr>
                <w:rFonts w:ascii="Consolas" w:eastAsia="Consolas" w:hAnsi="Consolas" w:cs="Consolas"/>
                <w:color w:val="E3F2F1"/>
                <w:sz w:val="20"/>
                <w:szCs w:val="20"/>
              </w:rPr>
              <w:t>if (</w:t>
            </w:r>
            <w:proofErr w:type="spellStart"/>
            <w:r>
              <w:rPr>
                <w:rFonts w:ascii="Consolas" w:eastAsia="Consolas" w:hAnsi="Consolas" w:cs="Consolas"/>
                <w:color w:val="E3F2F1"/>
                <w:sz w:val="20"/>
                <w:szCs w:val="20"/>
              </w:rPr>
              <w:t>actualTitle.equals</w:t>
            </w:r>
            <w:proofErr w:type="spellEnd"/>
            <w:r>
              <w:rPr>
                <w:rFonts w:ascii="Consolas" w:eastAsia="Consolas" w:hAnsi="Consolas" w:cs="Consolas"/>
                <w:color w:val="E3F2F1"/>
                <w:sz w:val="20"/>
                <w:szCs w:val="20"/>
              </w:rPr>
              <w:t>("</w:t>
            </w:r>
            <w:proofErr w:type="spellStart"/>
            <w:r>
              <w:rPr>
                <w:rFonts w:ascii="Consolas" w:eastAsia="Consolas" w:hAnsi="Consolas" w:cs="Consolas"/>
                <w:color w:val="E3F2F1"/>
                <w:sz w:val="20"/>
                <w:szCs w:val="20"/>
              </w:rPr>
              <w:t>Dashboad</w:t>
            </w:r>
            <w:proofErr w:type="spellEnd"/>
            <w:r>
              <w:rPr>
                <w:rFonts w:ascii="Consolas" w:eastAsia="Consolas" w:hAnsi="Consolas" w:cs="Consolas"/>
                <w:color w:val="E3F2F1"/>
                <w:sz w:val="20"/>
                <w:szCs w:val="20"/>
              </w:rPr>
              <w:t>"</w:t>
            </w:r>
            <w:proofErr w:type="gramStart"/>
            <w:r>
              <w:rPr>
                <w:rFonts w:ascii="Consolas" w:eastAsia="Consolas" w:hAnsi="Consolas" w:cs="Consolas"/>
                <w:color w:val="E3F2F1"/>
                <w:sz w:val="20"/>
                <w:szCs w:val="20"/>
              </w:rPr>
              <w:t>)) {</w:t>
            </w:r>
            <w:proofErr w:type="gramEnd"/>
          </w:p>
          <w:p w14:paraId="334029C0"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("PASS");</w:t>
            </w:r>
          </w:p>
          <w:p w14:paraId="3F8E7501" w14:textId="77777777" w:rsidR="00B400B0" w:rsidRDefault="006B0E81">
            <w:pPr>
              <w:spacing w:after="20"/>
            </w:pPr>
            <w:r>
              <w:rPr>
                <w:rFonts w:ascii="Consolas" w:eastAsia="Consolas" w:hAnsi="Consolas" w:cs="Consolas"/>
                <w:color w:val="E3F2F1"/>
                <w:sz w:val="20"/>
                <w:szCs w:val="20"/>
              </w:rPr>
              <w:t>} else {</w:t>
            </w:r>
          </w:p>
          <w:p w14:paraId="572B816D" w14:textId="77777777" w:rsidR="00B400B0" w:rsidRDefault="006B0E81">
            <w:pPr>
              <w:spacing w:after="20"/>
            </w:pPr>
            <w:r>
              <w:rPr>
                <w:rFonts w:ascii="Consolas" w:eastAsia="Consolas" w:hAnsi="Consolas" w:cs="Consolas"/>
                <w:color w:val="E3F2F1"/>
                <w:sz w:val="20"/>
                <w:szCs w:val="20"/>
              </w:rPr>
              <w:t xml:space="preserve">    </w:t>
            </w:r>
            <w:proofErr w:type="spellStart"/>
            <w:r>
              <w:rPr>
                <w:rFonts w:ascii="Consolas" w:eastAsia="Consolas" w:hAnsi="Consolas" w:cs="Consolas"/>
                <w:color w:val="E3F2F1"/>
                <w:sz w:val="20"/>
                <w:szCs w:val="20"/>
              </w:rPr>
              <w:t>System.out.println</w:t>
            </w:r>
            <w:proofErr w:type="spellEnd"/>
            <w:r>
              <w:rPr>
                <w:rFonts w:ascii="Consolas" w:eastAsia="Consolas" w:hAnsi="Consolas" w:cs="Consolas"/>
                <w:color w:val="E3F2F1"/>
                <w:sz w:val="20"/>
                <w:szCs w:val="20"/>
              </w:rPr>
              <w:t>("FAIL");</w:t>
            </w:r>
          </w:p>
          <w:p w14:paraId="3B11192D" w14:textId="77777777" w:rsidR="00B400B0" w:rsidRDefault="006B0E81">
            <w:pPr>
              <w:spacing w:after="20"/>
            </w:pPr>
            <w:r>
              <w:rPr>
                <w:rFonts w:ascii="Consolas" w:eastAsia="Consolas" w:hAnsi="Consolas" w:cs="Consolas"/>
                <w:color w:val="E3F2F1"/>
                <w:sz w:val="20"/>
                <w:szCs w:val="20"/>
              </w:rPr>
              <w:t>}</w:t>
            </w:r>
          </w:p>
        </w:tc>
      </w:tr>
    </w:tbl>
    <w:p w14:paraId="7EB85238" w14:textId="77777777" w:rsidR="00B400B0" w:rsidRDefault="006B0E81">
      <w:pPr>
        <w:spacing w:after="80"/>
      </w:pPr>
      <w:r>
        <w:rPr>
          <w:b/>
          <w:bCs/>
          <w:color w:val="013A40"/>
        </w:rPr>
        <w:t xml:space="preserve">1. </w:t>
      </w:r>
      <w:r>
        <w:rPr>
          <w:color w:val="1B2A4A"/>
        </w:rPr>
        <w:t>Find the syntax error.</w:t>
      </w:r>
    </w:p>
    <w:p w14:paraId="00373C43" w14:textId="77777777" w:rsidR="00B400B0" w:rsidRDefault="006B0E81">
      <w:pPr>
        <w:spacing w:after="80"/>
      </w:pPr>
      <w:r>
        <w:rPr>
          <w:b/>
          <w:bCs/>
          <w:color w:val="013A40"/>
        </w:rPr>
        <w:t xml:space="preserve">2. </w:t>
      </w:r>
      <w:r>
        <w:rPr>
          <w:color w:val="1B2A4A"/>
        </w:rPr>
        <w:t>Find the logic error.</w:t>
      </w:r>
    </w:p>
    <w:p w14:paraId="620F8B03" w14:textId="77777777" w:rsidR="00B400B0" w:rsidRDefault="006B0E81">
      <w:pPr>
        <w:spacing w:after="80"/>
      </w:pPr>
      <w:r>
        <w:rPr>
          <w:b/>
          <w:bCs/>
          <w:color w:val="013A40"/>
        </w:rPr>
        <w:t xml:space="preserve">3. </w:t>
      </w:r>
      <w:r>
        <w:rPr>
          <w:color w:val="1B2A4A"/>
        </w:rPr>
        <w:t>Explain what the fixed code would print.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4BA25D00" w14:textId="77777777">
        <w:tc>
          <w:tcPr>
            <w:tcW w:w="0" w:type="auto"/>
            <w:tcBorders>
              <w:top w:val="single" w:sz="6" w:space="0" w:color="02C39A"/>
              <w:left w:val="single" w:sz="6" w:space="0" w:color="02C39A"/>
              <w:bottom w:val="single" w:sz="6" w:space="0" w:color="02C39A"/>
              <w:right w:val="single" w:sz="6" w:space="0" w:color="02C39A"/>
            </w:tcBorders>
            <w:shd w:val="clear" w:color="auto" w:fill="E0F7F1"/>
            <w:tcMar>
              <w:top w:w="160" w:type="dxa"/>
              <w:left w:w="200" w:type="dxa"/>
              <w:bottom w:w="160" w:type="dxa"/>
              <w:right w:w="200" w:type="dxa"/>
            </w:tcMar>
          </w:tcPr>
          <w:p w14:paraId="0954E689" w14:textId="77777777" w:rsidR="00B400B0" w:rsidRDefault="006B0E81">
            <w:pPr>
              <w:spacing w:after="100"/>
            </w:pPr>
            <w:r>
              <w:rPr>
                <w:b/>
                <w:bCs/>
                <w:caps/>
                <w:color w:val="00594A"/>
                <w:spacing w:val="20"/>
                <w:sz w:val="20"/>
                <w:szCs w:val="20"/>
              </w:rPr>
              <w:t>Model Answer</w:t>
            </w:r>
          </w:p>
          <w:p w14:paraId="191CBB9C" w14:textId="77777777" w:rsidR="00B400B0" w:rsidRDefault="006B0E81">
            <w:pPr>
              <w:spacing w:after="80"/>
            </w:pPr>
            <w:r>
              <w:rPr>
                <w:color w:val="1B2A4A"/>
              </w:rPr>
              <w:t>1) The first line is missing a semicolon after "Dashboard".</w:t>
            </w:r>
          </w:p>
          <w:p w14:paraId="7E561F18" w14:textId="77777777" w:rsidR="00B400B0" w:rsidRDefault="006B0E81">
            <w:pPr>
              <w:spacing w:after="80"/>
            </w:pPr>
            <w:r>
              <w:rPr>
                <w:color w:val="1B2A4A"/>
              </w:rPr>
              <w:t>2) “</w:t>
            </w:r>
            <w:proofErr w:type="spellStart"/>
            <w:r>
              <w:rPr>
                <w:color w:val="1B2A4A"/>
              </w:rPr>
              <w:t>Dashboad</w:t>
            </w:r>
            <w:proofErr w:type="spellEnd"/>
            <w:r>
              <w:rPr>
                <w:color w:val="1B2A4A"/>
              </w:rPr>
              <w:t xml:space="preserve">” is misspelled </w:t>
            </w:r>
            <w:proofErr w:type="gramStart"/>
            <w:r>
              <w:rPr>
                <w:color w:val="1B2A4A"/>
              </w:rPr>
              <w:t>inside .equals</w:t>
            </w:r>
            <w:proofErr w:type="gramEnd"/>
            <w:r>
              <w:rPr>
                <w:color w:val="1B2A4A"/>
              </w:rPr>
              <w:t>(), so it will never match “Dashboard” even when it should.</w:t>
            </w:r>
          </w:p>
          <w:p w14:paraId="48F3CA3D" w14:textId="77777777" w:rsidR="00B400B0" w:rsidRDefault="006B0E81">
            <w:pPr>
              <w:spacing w:after="80"/>
            </w:pPr>
            <w:r>
              <w:rPr>
                <w:color w:val="1B2A4A"/>
              </w:rPr>
              <w:t xml:space="preserve">3) Once both are fixed, the program prints PASS, because </w:t>
            </w:r>
            <w:proofErr w:type="spellStart"/>
            <w:r>
              <w:rPr>
                <w:color w:val="1B2A4A"/>
              </w:rPr>
              <w:t>actualTitle</w:t>
            </w:r>
            <w:proofErr w:type="spellEnd"/>
            <w:r>
              <w:rPr>
                <w:color w:val="1B2A4A"/>
              </w:rPr>
              <w:t xml:space="preserve"> correctly matches the (correctly spelled) expected value.</w:t>
            </w:r>
          </w:p>
        </w:tc>
      </w:tr>
    </w:tbl>
    <w:p w14:paraId="2ED6B6D9" w14:textId="77777777" w:rsidR="00B400B0" w:rsidRDefault="00B400B0">
      <w:pPr>
        <w:spacing w:after="200"/>
      </w:pPr>
    </w:p>
    <w:p w14:paraId="7E31613E" w14:textId="77777777" w:rsidR="00B400B0" w:rsidRDefault="006B0E81">
      <w:pPr>
        <w:pStyle w:val="Heading1"/>
        <w:spacing w:before="260" w:after="120"/>
      </w:pPr>
      <w:r>
        <w:rPr>
          <w:rFonts w:ascii="Cambria" w:eastAsia="Cambria" w:hAnsi="Cambria" w:cs="Cambria"/>
          <w:b/>
          <w:bCs/>
          <w:color w:val="013A40"/>
          <w:sz w:val="28"/>
          <w:szCs w:val="28"/>
        </w:rPr>
        <w:t>Connecting to QA and Selenium</w:t>
      </w:r>
    </w:p>
    <w:p w14:paraId="476C937D" w14:textId="77777777" w:rsidR="00B400B0" w:rsidRDefault="006B0E81">
      <w:pPr>
        <w:spacing w:after="100"/>
      </w:pPr>
      <w:r>
        <w:rPr>
          <w:color w:val="1B2A4A"/>
        </w:rPr>
        <w:t>All five programming foundations already exist inside every Selenium test:</w:t>
      </w:r>
    </w:p>
    <w:p w14:paraId="2B6307F1" w14:textId="77777777" w:rsidR="00B400B0" w:rsidRDefault="006B0E81">
      <w:pPr>
        <w:pStyle w:val="ListParagraph"/>
        <w:numPr>
          <w:ilvl w:val="0"/>
          <w:numId w:val="1"/>
        </w:numPr>
        <w:spacing w:after="60"/>
      </w:pPr>
      <w:r>
        <w:rPr>
          <w:color w:val="1B2A4A"/>
        </w:rPr>
        <w:t>Sequence — Open → type → click → assert</w:t>
      </w:r>
    </w:p>
    <w:p w14:paraId="113460C0" w14:textId="77777777" w:rsidR="00B400B0" w:rsidRDefault="006B0E81">
      <w:pPr>
        <w:pStyle w:val="ListParagraph"/>
        <w:numPr>
          <w:ilvl w:val="0"/>
          <w:numId w:val="1"/>
        </w:numPr>
        <w:spacing w:after="60"/>
      </w:pPr>
      <w:proofErr w:type="gramStart"/>
      <w:r>
        <w:rPr>
          <w:color w:val="1B2A4A"/>
        </w:rPr>
        <w:t>Variable — Store</w:t>
      </w:r>
      <w:proofErr w:type="gramEnd"/>
      <w:r>
        <w:rPr>
          <w:color w:val="1B2A4A"/>
        </w:rPr>
        <w:t xml:space="preserve"> a username or expected title</w:t>
      </w:r>
    </w:p>
    <w:p w14:paraId="21706212" w14:textId="77777777" w:rsidR="00B400B0" w:rsidRDefault="006B0E81">
      <w:pPr>
        <w:pStyle w:val="ListParagraph"/>
        <w:numPr>
          <w:ilvl w:val="0"/>
          <w:numId w:val="1"/>
        </w:numPr>
        <w:spacing w:after="60"/>
      </w:pPr>
      <w:r>
        <w:rPr>
          <w:color w:val="1B2A4A"/>
        </w:rPr>
        <w:t>Condition — Choose what to report</w:t>
      </w:r>
    </w:p>
    <w:p w14:paraId="6F6F087B" w14:textId="77777777" w:rsidR="00B400B0" w:rsidRDefault="006B0E81">
      <w:pPr>
        <w:pStyle w:val="ListParagraph"/>
        <w:numPr>
          <w:ilvl w:val="0"/>
          <w:numId w:val="1"/>
        </w:numPr>
        <w:spacing w:after="60"/>
      </w:pPr>
      <w:r>
        <w:rPr>
          <w:color w:val="1B2A4A"/>
        </w:rPr>
        <w:t>Loop — Check several test-data rows</w:t>
      </w:r>
    </w:p>
    <w:p w14:paraId="11A53C84" w14:textId="77777777" w:rsidR="00B400B0" w:rsidRDefault="006B0E81">
      <w:pPr>
        <w:pStyle w:val="ListParagraph"/>
        <w:numPr>
          <w:ilvl w:val="0"/>
          <w:numId w:val="1"/>
        </w:numPr>
        <w:spacing w:after="60"/>
      </w:pPr>
      <w:r>
        <w:rPr>
          <w:color w:val="1B2A4A"/>
        </w:rPr>
        <w:t xml:space="preserve">Method — </w:t>
      </w:r>
      <w:proofErr w:type="spellStart"/>
      <w:proofErr w:type="gramStart"/>
      <w:r>
        <w:rPr>
          <w:color w:val="1B2A4A"/>
        </w:rPr>
        <w:t>loginAsValidUser</w:t>
      </w:r>
      <w:proofErr w:type="spellEnd"/>
      <w:r>
        <w:rPr>
          <w:color w:val="1B2A4A"/>
        </w:rPr>
        <w:t>(</w:t>
      </w:r>
      <w:proofErr w:type="gramEnd"/>
      <w:r>
        <w:rPr>
          <w:color w:val="1B2A4A"/>
        </w:rPr>
        <w:t>)</w:t>
      </w:r>
    </w:p>
    <w:p w14:paraId="0B0F41BD" w14:textId="77777777" w:rsidR="00B400B0" w:rsidRDefault="00B400B0">
      <w:pPr>
        <w:spacing w:after="160"/>
      </w:pPr>
    </w:p>
    <w:p w14:paraId="6359A276" w14:textId="77777777" w:rsidR="00B400B0" w:rsidRDefault="006B0E81">
      <w:pPr>
        <w:pStyle w:val="Heading2"/>
        <w:spacing w:before="160" w:after="80"/>
      </w:pPr>
      <w:r>
        <w:rPr>
          <w:rFonts w:ascii="Cambria" w:eastAsia="Cambria" w:hAnsi="Cambria" w:cs="Cambria"/>
          <w:b/>
          <w:bCs/>
          <w:color w:val="028090"/>
          <w:sz w:val="23"/>
          <w:szCs w:val="23"/>
        </w:rPr>
        <w:t>Guided Reading: A Real Selenium Test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B400B0" w14:paraId="5BC1CC4B" w14:textId="77777777">
        <w:tc>
          <w:tcPr>
            <w:tcW w:w="0" w:type="auto"/>
            <w:tcBorders>
              <w:top w:val="none" w:sz="0" w:space="0" w:color="FFFFFF"/>
              <w:left w:val="none" w:sz="0" w:space="0" w:color="FFFFFF"/>
              <w:bottom w:val="none" w:sz="0" w:space="0" w:color="FFFFFF"/>
              <w:right w:val="none" w:sz="0" w:space="0" w:color="FFFFFF"/>
            </w:tcBorders>
            <w:shd w:val="clear" w:color="auto" w:fill="0E2B2E"/>
            <w:tcMar>
              <w:top w:w="180" w:type="dxa"/>
              <w:left w:w="220" w:type="dxa"/>
              <w:bottom w:w="180" w:type="dxa"/>
              <w:right w:w="220" w:type="dxa"/>
            </w:tcMar>
          </w:tcPr>
          <w:p w14:paraId="00BA688E" w14:textId="77777777" w:rsidR="00B400B0" w:rsidRDefault="006B0E81">
            <w:pPr>
              <w:spacing w:after="20"/>
            </w:pPr>
            <w:r>
              <w:rPr>
                <w:rFonts w:ascii="Consolas" w:eastAsia="Consolas" w:hAnsi="Consolas" w:cs="Consolas"/>
                <w:color w:val="E3F2F1"/>
                <w:sz w:val="20"/>
                <w:szCs w:val="20"/>
              </w:rPr>
              <w:t>String username = "learner";</w:t>
            </w:r>
          </w:p>
          <w:p w14:paraId="0A49C158" w14:textId="77777777" w:rsidR="00B400B0" w:rsidRDefault="006B0E81">
            <w:pPr>
              <w:spacing w:after="20"/>
            </w:pPr>
            <w:r>
              <w:rPr>
                <w:rFonts w:ascii="Consolas" w:eastAsia="Consolas" w:hAnsi="Consolas" w:cs="Consolas"/>
                <w:color w:val="E3F2F1"/>
                <w:sz w:val="20"/>
                <w:szCs w:val="20"/>
              </w:rPr>
              <w:t xml:space="preserve"> </w:t>
            </w:r>
          </w:p>
          <w:p w14:paraId="4A8AF176" w14:textId="77777777" w:rsidR="00B400B0" w:rsidRDefault="006B0E81">
            <w:pPr>
              <w:spacing w:after="20"/>
            </w:pPr>
            <w:proofErr w:type="spellStart"/>
            <w:r>
              <w:rPr>
                <w:rFonts w:ascii="Consolas" w:eastAsia="Consolas" w:hAnsi="Consolas" w:cs="Consolas"/>
                <w:color w:val="E3F2F1"/>
                <w:sz w:val="20"/>
                <w:szCs w:val="20"/>
              </w:rPr>
              <w:t>driver.get</w:t>
            </w:r>
            <w:proofErr w:type="spellEnd"/>
            <w:r>
              <w:rPr>
                <w:rFonts w:ascii="Consolas" w:eastAsia="Consolas" w:hAnsi="Consolas" w:cs="Consolas"/>
                <w:color w:val="E3F2F1"/>
                <w:sz w:val="20"/>
                <w:szCs w:val="20"/>
              </w:rPr>
              <w:t>("https://shopngo.co.za/login");</w:t>
            </w:r>
          </w:p>
          <w:p w14:paraId="4F5E0C74" w14:textId="77777777" w:rsidR="00B400B0" w:rsidRDefault="006B0E81">
            <w:pPr>
              <w:spacing w:after="20"/>
            </w:pPr>
            <w:proofErr w:type="spellStart"/>
            <w:proofErr w:type="gramStart"/>
            <w:r>
              <w:rPr>
                <w:rFonts w:ascii="Consolas" w:eastAsia="Consolas" w:hAnsi="Consolas" w:cs="Consolas"/>
                <w:color w:val="E3F2F1"/>
                <w:sz w:val="20"/>
                <w:szCs w:val="20"/>
              </w:rPr>
              <w:lastRenderedPageBreak/>
              <w:t>driver.findElement</w:t>
            </w:r>
            <w:proofErr w:type="spellEnd"/>
            <w:proofErr w:type="gramEnd"/>
            <w:r>
              <w:rPr>
                <w:rFonts w:ascii="Consolas" w:eastAsia="Consolas" w:hAnsi="Consolas" w:cs="Consolas"/>
                <w:color w:val="E3F2F1"/>
                <w:sz w:val="20"/>
                <w:szCs w:val="20"/>
              </w:rPr>
              <w:t>(By.id("username")</w:t>
            </w:r>
            <w:proofErr w:type="gramStart"/>
            <w:r>
              <w:rPr>
                <w:rFonts w:ascii="Consolas" w:eastAsia="Consolas" w:hAnsi="Consolas" w:cs="Consolas"/>
                <w:color w:val="E3F2F1"/>
                <w:sz w:val="20"/>
                <w:szCs w:val="20"/>
              </w:rPr>
              <w:t>).</w:t>
            </w:r>
            <w:proofErr w:type="spellStart"/>
            <w:r>
              <w:rPr>
                <w:rFonts w:ascii="Consolas" w:eastAsia="Consolas" w:hAnsi="Consolas" w:cs="Consolas"/>
                <w:color w:val="E3F2F1"/>
                <w:sz w:val="20"/>
                <w:szCs w:val="20"/>
              </w:rPr>
              <w:t>sendKeys</w:t>
            </w:r>
            <w:proofErr w:type="spellEnd"/>
            <w:proofErr w:type="gramEnd"/>
            <w:r>
              <w:rPr>
                <w:rFonts w:ascii="Consolas" w:eastAsia="Consolas" w:hAnsi="Consolas" w:cs="Consolas"/>
                <w:color w:val="E3F2F1"/>
                <w:sz w:val="20"/>
                <w:szCs w:val="20"/>
              </w:rPr>
              <w:t>(username);</w:t>
            </w:r>
          </w:p>
          <w:p w14:paraId="6610925C" w14:textId="77777777" w:rsidR="00B400B0" w:rsidRDefault="006B0E81">
            <w:pPr>
              <w:spacing w:after="20"/>
            </w:pPr>
            <w:proofErr w:type="spellStart"/>
            <w:proofErr w:type="gramStart"/>
            <w:r>
              <w:rPr>
                <w:rFonts w:ascii="Consolas" w:eastAsia="Consolas" w:hAnsi="Consolas" w:cs="Consolas"/>
                <w:color w:val="E3F2F1"/>
                <w:sz w:val="20"/>
                <w:szCs w:val="20"/>
              </w:rPr>
              <w:t>driver.findElement</w:t>
            </w:r>
            <w:proofErr w:type="spellEnd"/>
            <w:proofErr w:type="gramEnd"/>
            <w:r>
              <w:rPr>
                <w:rFonts w:ascii="Consolas" w:eastAsia="Consolas" w:hAnsi="Consolas" w:cs="Consolas"/>
                <w:color w:val="E3F2F1"/>
                <w:sz w:val="20"/>
                <w:szCs w:val="20"/>
              </w:rPr>
              <w:t>(By.id("</w:t>
            </w:r>
            <w:proofErr w:type="spellStart"/>
            <w:proofErr w:type="gramStart"/>
            <w:r>
              <w:rPr>
                <w:rFonts w:ascii="Consolas" w:eastAsia="Consolas" w:hAnsi="Consolas" w:cs="Consolas"/>
                <w:color w:val="E3F2F1"/>
                <w:sz w:val="20"/>
                <w:szCs w:val="20"/>
              </w:rPr>
              <w:t>loginBtn</w:t>
            </w:r>
            <w:proofErr w:type="spellEnd"/>
            <w:r>
              <w:rPr>
                <w:rFonts w:ascii="Consolas" w:eastAsia="Consolas" w:hAnsi="Consolas" w:cs="Consolas"/>
                <w:color w:val="E3F2F1"/>
                <w:sz w:val="20"/>
                <w:szCs w:val="20"/>
              </w:rPr>
              <w:t>")).click</w:t>
            </w:r>
            <w:proofErr w:type="gramEnd"/>
            <w:r>
              <w:rPr>
                <w:rFonts w:ascii="Consolas" w:eastAsia="Consolas" w:hAnsi="Consolas" w:cs="Consolas"/>
                <w:color w:val="E3F2F1"/>
                <w:sz w:val="20"/>
                <w:szCs w:val="20"/>
              </w:rPr>
              <w:t>();</w:t>
            </w:r>
          </w:p>
          <w:p w14:paraId="24CBB38F" w14:textId="77777777" w:rsidR="00B400B0" w:rsidRDefault="006B0E81">
            <w:pPr>
              <w:spacing w:after="20"/>
            </w:pPr>
            <w:r>
              <w:rPr>
                <w:rFonts w:ascii="Consolas" w:eastAsia="Consolas" w:hAnsi="Consolas" w:cs="Consolas"/>
                <w:color w:val="E3F2F1"/>
                <w:sz w:val="20"/>
                <w:szCs w:val="20"/>
              </w:rPr>
              <w:t xml:space="preserve"> </w:t>
            </w:r>
          </w:p>
          <w:p w14:paraId="35B42A26" w14:textId="77777777" w:rsidR="00B400B0" w:rsidRDefault="006B0E81">
            <w:pPr>
              <w:spacing w:after="20"/>
            </w:pPr>
            <w:r>
              <w:rPr>
                <w:rFonts w:ascii="Consolas" w:eastAsia="Consolas" w:hAnsi="Consolas" w:cs="Consolas"/>
                <w:color w:val="E3F2F1"/>
                <w:sz w:val="20"/>
                <w:szCs w:val="20"/>
              </w:rPr>
              <w:t xml:space="preserve">String title = </w:t>
            </w:r>
            <w:proofErr w:type="spellStart"/>
            <w:proofErr w:type="gramStart"/>
            <w:r>
              <w:rPr>
                <w:rFonts w:ascii="Consolas" w:eastAsia="Consolas" w:hAnsi="Consolas" w:cs="Consolas"/>
                <w:color w:val="E3F2F1"/>
                <w:sz w:val="20"/>
                <w:szCs w:val="20"/>
              </w:rPr>
              <w:t>driver.getTitle</w:t>
            </w:r>
            <w:proofErr w:type="spellEnd"/>
            <w:proofErr w:type="gramEnd"/>
            <w:r>
              <w:rPr>
                <w:rFonts w:ascii="Consolas" w:eastAsia="Consolas" w:hAnsi="Consolas" w:cs="Consolas"/>
                <w:color w:val="E3F2F1"/>
                <w:sz w:val="20"/>
                <w:szCs w:val="20"/>
              </w:rPr>
              <w:t>();</w:t>
            </w:r>
          </w:p>
        </w:tc>
      </w:tr>
    </w:tbl>
    <w:p w14:paraId="1FDA8D57" w14:textId="77777777" w:rsidR="008658FF" w:rsidRDefault="008658FF">
      <w:pPr>
        <w:rPr>
          <w:kern w:val="2"/>
          <w14:ligatures w14:val="standardContextual"/>
        </w:rPr>
      </w:pPr>
      <w:r>
        <w:rPr>
          <w:color w:val="1B2A4A"/>
        </w:rPr>
        <w:lastRenderedPageBreak/>
        <w:t>Before reading the Selenium code, describe what you expect it to do in plain English. A good first guess is: store a username, open the login page, type the username, click the login button, and then read the page title. After that, match each plain-English step to the Java line that performs it.</w:t>
      </w:r>
    </w:p>
    <w:p w14:paraId="5AD0D1D5" w14:textId="77777777" w:rsidR="007513A1" w:rsidRDefault="007513A1">
      <w:pPr>
        <w:rPr>
          <w:kern w:val="2"/>
          <w14:ligatures w14:val="standardContextual"/>
        </w:rPr>
      </w:pPr>
      <w:r>
        <w:rPr>
          <w:color w:val="1B2A4A"/>
        </w:rPr>
        <w:t>Before reading the Selenium code, describe what you expect it to do in plain English. A good first guess is: store a username, open the login page, type the username, click the login button, and then read the page title. After that, match each plain-English step to the Java line that performs it.</w:t>
      </w:r>
    </w:p>
    <w:p w14:paraId="34C746F1" w14:textId="77777777" w:rsidR="00B400B0" w:rsidRDefault="006B0E81">
      <w:pPr>
        <w:spacing w:after="100"/>
      </w:pPr>
      <w:r>
        <w:rPr>
          <w:color w:val="1B2A4A"/>
        </w:rPr>
        <w:t>Find: 2 variables, the sequence of steps, 1 method call, and the final observed value. This test doesn't use a loop or a condition yet — in a real framework, those get added around code exactly like this.</w:t>
      </w:r>
    </w:p>
    <w:p w14:paraId="5BF96264" w14:textId="77777777" w:rsidR="00B400B0" w:rsidRDefault="00B400B0">
      <w:pPr>
        <w:spacing w:after="200"/>
      </w:pPr>
    </w:p>
    <w:p w14:paraId="0940842D" w14:textId="77777777" w:rsidR="00B400B0" w:rsidRDefault="006B0E81">
      <w:pPr>
        <w:pStyle w:val="Heading1"/>
        <w:spacing w:before="260" w:after="120"/>
      </w:pPr>
      <w:r>
        <w:rPr>
          <w:rFonts w:ascii="Cambria" w:eastAsia="Cambria" w:hAnsi="Cambria" w:cs="Cambria"/>
          <w:b/>
          <w:bCs/>
          <w:color w:val="013A40"/>
          <w:sz w:val="28"/>
          <w:szCs w:val="28"/>
        </w:rPr>
        <w:t>Interview Prep</w:t>
      </w:r>
    </w:p>
    <w:p w14:paraId="0B1B70C4" w14:textId="77777777" w:rsidR="00B400B0" w:rsidRDefault="006B0E81">
      <w:pPr>
        <w:spacing w:after="100"/>
      </w:pPr>
      <w:r>
        <w:rPr>
          <w:color w:val="1B2A4A"/>
        </w:rPr>
        <w:t>A common early interview question: “What is the difference between a loop and a method?”</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27B1CE54" w14:textId="77777777">
        <w:tc>
          <w:tcPr>
            <w:tcW w:w="0" w:type="auto"/>
            <w:tcBorders>
              <w:top w:val="single" w:sz="6" w:space="0" w:color="F5821F"/>
              <w:left w:val="single" w:sz="6" w:space="0" w:color="F5821F"/>
              <w:bottom w:val="single" w:sz="6" w:space="0" w:color="F5821F"/>
              <w:right w:val="single" w:sz="6" w:space="0" w:color="F5821F"/>
            </w:tcBorders>
            <w:shd w:val="clear" w:color="auto" w:fill="FDEEE0"/>
            <w:tcMar>
              <w:top w:w="160" w:type="dxa"/>
              <w:left w:w="200" w:type="dxa"/>
              <w:bottom w:w="160" w:type="dxa"/>
              <w:right w:w="200" w:type="dxa"/>
            </w:tcMar>
          </w:tcPr>
          <w:p w14:paraId="36C1CE72" w14:textId="77777777" w:rsidR="00B400B0" w:rsidRDefault="006B0E81">
            <w:pPr>
              <w:spacing w:after="100"/>
            </w:pPr>
            <w:r>
              <w:rPr>
                <w:b/>
                <w:bCs/>
                <w:caps/>
                <w:color w:val="8A4B00"/>
                <w:spacing w:val="20"/>
                <w:sz w:val="20"/>
                <w:szCs w:val="20"/>
              </w:rPr>
              <w:t>Strong Answer Example</w:t>
            </w:r>
          </w:p>
          <w:p w14:paraId="4419AA94" w14:textId="77777777" w:rsidR="00B400B0" w:rsidRDefault="006B0E81">
            <w:pPr>
              <w:spacing w:after="80"/>
            </w:pPr>
            <w:r>
              <w:rPr>
                <w:color w:val="1B2A4A"/>
              </w:rPr>
              <w:t xml:space="preserve">“A loop repeats the same block of code a set number of times or until a condition is met. A method gives a block of code a name so it can be reused wherever it's needed — it doesn't repeat on its own, it runs once each time it's called. You can even call a method from inside a loop, which is something I </w:t>
            </w:r>
            <w:proofErr w:type="spellStart"/>
            <w:r>
              <w:rPr>
                <w:color w:val="1B2A4A"/>
              </w:rPr>
              <w:t>practised</w:t>
            </w:r>
            <w:proofErr w:type="spellEnd"/>
            <w:r>
              <w:rPr>
                <w:color w:val="1B2A4A"/>
              </w:rPr>
              <w:t xml:space="preserve"> today.”</w:t>
            </w:r>
          </w:p>
        </w:tc>
      </w:tr>
    </w:tbl>
    <w:p w14:paraId="6B4528D5" w14:textId="77777777" w:rsidR="00B400B0" w:rsidRDefault="00B400B0">
      <w:pPr>
        <w:spacing w:after="200"/>
      </w:pPr>
    </w:p>
    <w:p w14:paraId="573C55AF" w14:textId="77777777" w:rsidR="00B400B0" w:rsidRDefault="006B0E81">
      <w:pPr>
        <w:pStyle w:val="Heading1"/>
        <w:spacing w:before="260" w:after="120"/>
      </w:pPr>
      <w:r>
        <w:rPr>
          <w:rFonts w:ascii="Cambria" w:eastAsia="Cambria" w:hAnsi="Cambria" w:cs="Cambria"/>
          <w:b/>
          <w:bCs/>
          <w:color w:val="013A40"/>
          <w:sz w:val="28"/>
          <w:szCs w:val="28"/>
        </w:rPr>
        <w:t>Optional Stretch Challenge</w:t>
      </w:r>
    </w:p>
    <w:p w14:paraId="40B00067" w14:textId="77777777" w:rsidR="00B400B0" w:rsidRDefault="006B0E81">
      <w:pPr>
        <w:spacing w:after="100"/>
      </w:pPr>
      <w:r>
        <w:rPr>
          <w:color w:val="1B2A4A"/>
        </w:rPr>
        <w:t>On paper or in IntelliJ, sketch a method that takes a loop counter as input and prints a different message depending on whether the counter is an even or odd number. You don't need to know the exact Java syntax for even/odd yet — just describe in plain language what the method would do and when it would be called.</w:t>
      </w:r>
    </w:p>
    <w:p w14:paraId="3B0C437D" w14:textId="77777777" w:rsidR="00B400B0" w:rsidRDefault="00B400B0">
      <w:pPr>
        <w:spacing w:after="200"/>
      </w:pPr>
    </w:p>
    <w:p w14:paraId="6085E49B" w14:textId="77777777" w:rsidR="00B400B0" w:rsidRDefault="006B0E81">
      <w:pPr>
        <w:pStyle w:val="Heading1"/>
        <w:spacing w:before="260" w:after="120"/>
      </w:pPr>
      <w:r>
        <w:rPr>
          <w:rFonts w:ascii="Cambria" w:eastAsia="Cambria" w:hAnsi="Cambria" w:cs="Cambria"/>
          <w:b/>
          <w:bCs/>
          <w:color w:val="013A40"/>
          <w:sz w:val="28"/>
          <w:szCs w:val="28"/>
        </w:rPr>
        <w:t>What's Next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B400B0" w14:paraId="12181A48" w14:textId="77777777">
        <w:tc>
          <w:tcPr>
            <w:tcW w:w="0" w:type="auto"/>
            <w:tcBorders>
              <w:top w:val="single" w:sz="6" w:space="0" w:color="028090"/>
              <w:left w:val="single" w:sz="6" w:space="0" w:color="028090"/>
              <w:bottom w:val="single" w:sz="6" w:space="0" w:color="028090"/>
              <w:right w:val="single" w:sz="6" w:space="0" w:color="028090"/>
            </w:tcBorders>
            <w:shd w:val="clear" w:color="auto" w:fill="E3F0F5"/>
            <w:tcMar>
              <w:top w:w="160" w:type="dxa"/>
              <w:left w:w="200" w:type="dxa"/>
              <w:bottom w:w="160" w:type="dxa"/>
              <w:right w:w="200" w:type="dxa"/>
            </w:tcMar>
          </w:tcPr>
          <w:p w14:paraId="0B9FF21E" w14:textId="587BF8B1" w:rsidR="00B400B0" w:rsidRDefault="006B0E81">
            <w:pPr>
              <w:spacing w:after="80"/>
            </w:pPr>
            <w:r>
              <w:rPr>
                <w:color w:val="1B2A4A"/>
              </w:rPr>
              <w:t>You now know all five programming foundations: Sequence, Variables, Conditions, Loops, and Methods. Next session builds on this foundation.</w:t>
            </w:r>
          </w:p>
        </w:tc>
      </w:tr>
    </w:tbl>
    <w:p w14:paraId="41B4E42B" w14:textId="77777777" w:rsidR="006B0E81" w:rsidRDefault="006B0E81"/>
    <w:sectPr w:rsidR="006B0E8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676F9"/>
    <w:multiLevelType w:val="hybridMultilevel"/>
    <w:tmpl w:val="F44CCAEA"/>
    <w:lvl w:ilvl="0" w:tplc="0686BBB4">
      <w:start w:val="1"/>
      <w:numFmt w:val="bullet"/>
      <w:lvlText w:val="●"/>
      <w:lvlJc w:val="left"/>
      <w:pPr>
        <w:ind w:left="720" w:hanging="360"/>
      </w:pPr>
    </w:lvl>
    <w:lvl w:ilvl="1" w:tplc="621A1C6C">
      <w:start w:val="1"/>
      <w:numFmt w:val="bullet"/>
      <w:lvlText w:val="○"/>
      <w:lvlJc w:val="left"/>
      <w:pPr>
        <w:ind w:left="1440" w:hanging="360"/>
      </w:pPr>
    </w:lvl>
    <w:lvl w:ilvl="2" w:tplc="D4741E66">
      <w:start w:val="1"/>
      <w:numFmt w:val="bullet"/>
      <w:lvlText w:val="■"/>
      <w:lvlJc w:val="left"/>
      <w:pPr>
        <w:ind w:left="2160" w:hanging="360"/>
      </w:pPr>
    </w:lvl>
    <w:lvl w:ilvl="3" w:tplc="A14ED0F6">
      <w:start w:val="1"/>
      <w:numFmt w:val="bullet"/>
      <w:lvlText w:val="●"/>
      <w:lvlJc w:val="left"/>
      <w:pPr>
        <w:ind w:left="2880" w:hanging="360"/>
      </w:pPr>
    </w:lvl>
    <w:lvl w:ilvl="4" w:tplc="1D267C34">
      <w:start w:val="1"/>
      <w:numFmt w:val="bullet"/>
      <w:lvlText w:val="○"/>
      <w:lvlJc w:val="left"/>
      <w:pPr>
        <w:ind w:left="3600" w:hanging="360"/>
      </w:pPr>
    </w:lvl>
    <w:lvl w:ilvl="5" w:tplc="3B882EEA">
      <w:start w:val="1"/>
      <w:numFmt w:val="bullet"/>
      <w:lvlText w:val="■"/>
      <w:lvlJc w:val="left"/>
      <w:pPr>
        <w:ind w:left="4320" w:hanging="360"/>
      </w:pPr>
    </w:lvl>
    <w:lvl w:ilvl="6" w:tplc="16065056">
      <w:start w:val="1"/>
      <w:numFmt w:val="bullet"/>
      <w:lvlText w:val="●"/>
      <w:lvlJc w:val="left"/>
      <w:pPr>
        <w:ind w:left="5040" w:hanging="360"/>
      </w:pPr>
    </w:lvl>
    <w:lvl w:ilvl="7" w:tplc="421A6D54">
      <w:start w:val="1"/>
      <w:numFmt w:val="bullet"/>
      <w:lvlText w:val="●"/>
      <w:lvlJc w:val="left"/>
      <w:pPr>
        <w:ind w:left="5760" w:hanging="360"/>
      </w:pPr>
    </w:lvl>
    <w:lvl w:ilvl="8" w:tplc="A598329E">
      <w:start w:val="1"/>
      <w:numFmt w:val="bullet"/>
      <w:lvlText w:val="●"/>
      <w:lvlJc w:val="left"/>
      <w:pPr>
        <w:ind w:left="6480" w:hanging="360"/>
      </w:pPr>
    </w:lvl>
  </w:abstractNum>
  <w:num w:numId="1" w16cid:durableId="1087266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B0"/>
    <w:rsid w:val="000B12DB"/>
    <w:rsid w:val="00160B1B"/>
    <w:rsid w:val="00186307"/>
    <w:rsid w:val="001A0FDA"/>
    <w:rsid w:val="00440EC0"/>
    <w:rsid w:val="004F7D30"/>
    <w:rsid w:val="005C3471"/>
    <w:rsid w:val="006B0E81"/>
    <w:rsid w:val="007513A1"/>
    <w:rsid w:val="008658FF"/>
    <w:rsid w:val="008B0937"/>
    <w:rsid w:val="008F28E8"/>
    <w:rsid w:val="00990A71"/>
    <w:rsid w:val="009F7012"/>
    <w:rsid w:val="00AE6412"/>
    <w:rsid w:val="00B35A86"/>
    <w:rsid w:val="00B400B0"/>
    <w:rsid w:val="00B5279D"/>
    <w:rsid w:val="00D542FB"/>
    <w:rsid w:val="00D9201A"/>
    <w:rsid w:val="00DF74B0"/>
    <w:rsid w:val="00EA4421"/>
    <w:rsid w:val="00F94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6881"/>
  <w15:docId w15:val="{E6A8612F-382C-4BD1-9220-EE498C6C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E6412"/>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E641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E641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AE6412"/>
    <w:rPr>
      <w:b/>
      <w:bCs/>
      <w:i/>
      <w:iCs/>
      <w:spacing w:val="5"/>
    </w:rPr>
  </w:style>
  <w:style w:type="paragraph" w:styleId="Caption">
    <w:name w:val="caption"/>
    <w:basedOn w:val="Normal"/>
    <w:next w:val="Normal"/>
    <w:uiPriority w:val="35"/>
    <w:semiHidden/>
    <w:unhideWhenUsed/>
    <w:qFormat/>
    <w:rsid w:val="00AE6412"/>
    <w:pPr>
      <w:spacing w:after="200"/>
    </w:pPr>
    <w:rPr>
      <w:i/>
      <w:iCs/>
      <w:color w:val="0E2841" w:themeColor="text2"/>
      <w:sz w:val="18"/>
      <w:szCs w:val="18"/>
    </w:rPr>
  </w:style>
  <w:style w:type="character" w:styleId="Emphasis">
    <w:name w:val="Emphasis"/>
    <w:basedOn w:val="DefaultParagraphFont"/>
    <w:uiPriority w:val="20"/>
    <w:qFormat/>
    <w:rsid w:val="00AE6412"/>
    <w:rPr>
      <w:i/>
      <w:iCs/>
    </w:rPr>
  </w:style>
  <w:style w:type="character" w:customStyle="1" w:styleId="Heading7Char">
    <w:name w:val="Heading 7 Char"/>
    <w:basedOn w:val="DefaultParagraphFont"/>
    <w:link w:val="Heading7"/>
    <w:uiPriority w:val="9"/>
    <w:semiHidden/>
    <w:rsid w:val="00AE641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E64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E641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E6412"/>
    <w:rPr>
      <w:i/>
      <w:iCs/>
      <w:color w:val="156082" w:themeColor="accent1"/>
    </w:rPr>
  </w:style>
  <w:style w:type="paragraph" w:styleId="IntenseQuote">
    <w:name w:val="Intense Quote"/>
    <w:basedOn w:val="Normal"/>
    <w:next w:val="Normal"/>
    <w:link w:val="IntenseQuoteChar"/>
    <w:uiPriority w:val="30"/>
    <w:qFormat/>
    <w:rsid w:val="00AE641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E6412"/>
    <w:rPr>
      <w:i/>
      <w:iCs/>
      <w:color w:val="156082" w:themeColor="accent1"/>
    </w:rPr>
  </w:style>
  <w:style w:type="character" w:styleId="IntenseReference">
    <w:name w:val="Intense Reference"/>
    <w:basedOn w:val="DefaultParagraphFont"/>
    <w:uiPriority w:val="32"/>
    <w:qFormat/>
    <w:rsid w:val="00AE6412"/>
    <w:rPr>
      <w:b/>
      <w:bCs/>
      <w:smallCaps/>
      <w:color w:val="156082" w:themeColor="accent1"/>
      <w:spacing w:val="5"/>
    </w:rPr>
  </w:style>
  <w:style w:type="paragraph" w:styleId="NoSpacing">
    <w:name w:val="No Spacing"/>
    <w:uiPriority w:val="1"/>
    <w:qFormat/>
    <w:rsid w:val="00AE6412"/>
  </w:style>
  <w:style w:type="paragraph" w:styleId="Quote">
    <w:name w:val="Quote"/>
    <w:basedOn w:val="Normal"/>
    <w:next w:val="Normal"/>
    <w:link w:val="QuoteChar"/>
    <w:uiPriority w:val="29"/>
    <w:qFormat/>
    <w:rsid w:val="00AE641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E6412"/>
    <w:rPr>
      <w:i/>
      <w:iCs/>
      <w:color w:val="404040" w:themeColor="text1" w:themeTint="BF"/>
    </w:rPr>
  </w:style>
  <w:style w:type="character" w:styleId="Strong">
    <w:name w:val="Strong"/>
    <w:basedOn w:val="DefaultParagraphFont"/>
    <w:uiPriority w:val="22"/>
    <w:qFormat/>
    <w:rsid w:val="00AE6412"/>
    <w:rPr>
      <w:b/>
      <w:bCs/>
    </w:rPr>
  </w:style>
  <w:style w:type="paragraph" w:styleId="Subtitle">
    <w:name w:val="Subtitle"/>
    <w:basedOn w:val="Normal"/>
    <w:next w:val="Normal"/>
    <w:link w:val="SubtitleChar"/>
    <w:uiPriority w:val="11"/>
    <w:qFormat/>
    <w:rsid w:val="00AE641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E6412"/>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AE6412"/>
    <w:rPr>
      <w:i/>
      <w:iCs/>
      <w:color w:val="404040" w:themeColor="text1" w:themeTint="BF"/>
    </w:rPr>
  </w:style>
  <w:style w:type="character" w:styleId="SubtleReference">
    <w:name w:val="Subtle Reference"/>
    <w:basedOn w:val="DefaultParagraphFont"/>
    <w:uiPriority w:val="31"/>
    <w:qFormat/>
    <w:rsid w:val="00AE6412"/>
    <w:rPr>
      <w:smallCaps/>
      <w:color w:val="5A5A5A" w:themeColor="text1" w:themeTint="A5"/>
    </w:rPr>
  </w:style>
  <w:style w:type="paragraph" w:styleId="TOCHeading">
    <w:name w:val="TOC Heading"/>
    <w:basedOn w:val="Heading1"/>
    <w:next w:val="Normal"/>
    <w:uiPriority w:val="39"/>
    <w:semiHidden/>
    <w:unhideWhenUsed/>
    <w:qFormat/>
    <w:rsid w:val="00AE6412"/>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1617</Words>
  <Characters>7976</Characters>
  <Application>Microsoft Office Word</Application>
  <DocSecurity>0</DocSecurity>
  <Lines>185</Lines>
  <Paragraphs>154</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Khumbelo Mudau</cp:lastModifiedBy>
  <cp:revision>15</cp:revision>
  <dcterms:created xsi:type="dcterms:W3CDTF">2026-08-23T15:05:00Z</dcterms:created>
  <dcterms:modified xsi:type="dcterms:W3CDTF">2026-08-25T07:35:00Z</dcterms:modified>
</cp:coreProperties>
</file>