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F3FE" w14:textId="77777777" w:rsidR="0099105D" w:rsidRDefault="0099105D">
      <w:pPr>
        <w:spacing w:before="1500"/>
      </w:pPr>
    </w:p>
    <w:p w14:paraId="2E8A28DF" w14:textId="77777777" w:rsidR="0099105D" w:rsidRDefault="00906AE2">
      <w:pPr>
        <w:jc w:val="center"/>
      </w:pPr>
      <w:r>
        <w:rPr>
          <w:b/>
          <w:bCs/>
          <w:color w:val="0E7C7B"/>
          <w:sz w:val="32"/>
          <w:szCs w:val="32"/>
        </w:rPr>
        <w:t>CODE4IMPACT</w:t>
      </w:r>
    </w:p>
    <w:p w14:paraId="054EC570" w14:textId="77777777" w:rsidR="0099105D" w:rsidRDefault="00906AE2">
      <w:pPr>
        <w:spacing w:after="400"/>
        <w:jc w:val="center"/>
      </w:pPr>
      <w:r>
        <w:rPr>
          <w:b/>
          <w:bCs/>
          <w:color w:val="E8622C"/>
        </w:rPr>
        <w:t>Women in Tech Accelerator 2026 · QA Track</w:t>
      </w:r>
    </w:p>
    <w:p w14:paraId="39F905AC" w14:textId="77777777" w:rsidR="0099105D" w:rsidRDefault="00906AE2">
      <w:pPr>
        <w:spacing w:after="100"/>
        <w:jc w:val="center"/>
      </w:pPr>
      <w:r>
        <w:rPr>
          <w:b/>
          <w:bCs/>
          <w:color w:val="2B3A42"/>
          <w:sz w:val="52"/>
          <w:szCs w:val="52"/>
        </w:rPr>
        <w:t>WEEK 1</w:t>
      </w:r>
    </w:p>
    <w:p w14:paraId="215B62DD" w14:textId="77777777" w:rsidR="0099105D" w:rsidRDefault="00906AE2">
      <w:pPr>
        <w:spacing w:after="500"/>
        <w:jc w:val="center"/>
      </w:pPr>
      <w:r>
        <w:rPr>
          <w:color w:val="2B3A42"/>
          <w:sz w:val="26"/>
          <w:szCs w:val="26"/>
        </w:rPr>
        <w:t>The QA Mindset &amp; Testing Fundamentals</w:t>
      </w:r>
    </w:p>
    <w:p w14:paraId="49EC87C9" w14:textId="77777777" w:rsidR="0099105D" w:rsidRDefault="00906AE2">
      <w:pPr>
        <w:spacing w:before="100"/>
        <w:jc w:val="center"/>
      </w:pPr>
      <w:r>
        <w:rPr>
          <w:i/>
          <w:iCs/>
          <w:color w:val="0E7C7B"/>
          <w:sz w:val="20"/>
          <w:szCs w:val="20"/>
        </w:rPr>
        <w:t>Your Student Guide</w:t>
      </w:r>
    </w:p>
    <w:p w14:paraId="1221F926" w14:textId="77777777" w:rsidR="0099105D" w:rsidRDefault="00906AE2">
      <w:pPr>
        <w:spacing w:before="900"/>
        <w:jc w:val="center"/>
      </w:pPr>
      <w:r>
        <w:rPr>
          <w:i/>
          <w:iCs/>
          <w:color w:val="2B3A42"/>
          <w:sz w:val="16"/>
          <w:szCs w:val="16"/>
        </w:rPr>
        <w:t>No prior testing or coding background needed — just bring your curiosity.</w:t>
      </w:r>
    </w:p>
    <w:p w14:paraId="3C5FD316" w14:textId="77777777" w:rsidR="0099105D" w:rsidRDefault="00906AE2">
      <w:r>
        <w:br w:type="page"/>
      </w:r>
    </w:p>
    <w:p w14:paraId="4331DA3E" w14:textId="77777777" w:rsidR="0099105D" w:rsidRDefault="00906AE2">
      <w:pPr>
        <w:pStyle w:val="Heading1"/>
        <w:pBdr>
          <w:bottom w:val="single" w:sz="6" w:space="4" w:color="0E7C7B"/>
        </w:pBdr>
        <w:spacing w:before="400" w:after="200"/>
      </w:pPr>
      <w:bookmarkStart w:id="0" w:name="_Toc234855926"/>
      <w:r>
        <w:rPr>
          <w:b/>
          <w:bCs/>
          <w:color w:val="0E7C7B"/>
        </w:rPr>
        <w:lastRenderedPageBreak/>
        <w:t>Table of Contents</w:t>
      </w:r>
      <w:bookmarkEnd w:id="0"/>
    </w:p>
    <w:sdt>
      <w:sdtPr>
        <w:alias w:val="Table of Contents"/>
        <w:id w:val="-385019607"/>
      </w:sdtPr>
      <w:sdtEndPr/>
      <w:sdtContent>
        <w:p w14:paraId="6A8E61E6" w14:textId="77777777" w:rsidR="00B30FF8" w:rsidRDefault="00906AE2">
          <w:pPr>
            <w:pStyle w:val="TOC1"/>
            <w:tabs>
              <w:tab w:val="right" w:leader="dot" w:pos="10070"/>
            </w:tabs>
            <w:rPr>
              <w:noProof/>
            </w:rPr>
          </w:pPr>
          <w:r>
            <w:fldChar w:fldCharType="begin"/>
          </w:r>
          <w:r>
            <w:instrText>TOC \h \o "1-2"</w:instrText>
          </w:r>
          <w:r>
            <w:fldChar w:fldCharType="separate"/>
          </w:r>
          <w:hyperlink w:anchor="_Toc234855926" w:history="1">
            <w:r w:rsidR="00B30FF8" w:rsidRPr="00A35F03">
              <w:rPr>
                <w:rStyle w:val="Hyperlink"/>
                <w:b/>
                <w:bCs/>
                <w:noProof/>
              </w:rPr>
              <w:t>Table of Contents</w:t>
            </w:r>
            <w:r w:rsidR="00B30FF8">
              <w:rPr>
                <w:noProof/>
              </w:rPr>
              <w:tab/>
            </w:r>
            <w:r w:rsidR="00B30FF8">
              <w:rPr>
                <w:noProof/>
              </w:rPr>
              <w:fldChar w:fldCharType="begin"/>
            </w:r>
            <w:r w:rsidR="00B30FF8">
              <w:rPr>
                <w:noProof/>
              </w:rPr>
              <w:instrText xml:space="preserve"> PAGEREF _Toc234855926 \h </w:instrText>
            </w:r>
            <w:r w:rsidR="00B30FF8">
              <w:rPr>
                <w:noProof/>
              </w:rPr>
            </w:r>
            <w:r w:rsidR="00B30FF8">
              <w:rPr>
                <w:noProof/>
              </w:rPr>
              <w:fldChar w:fldCharType="separate"/>
            </w:r>
            <w:r w:rsidR="00B30FF8">
              <w:rPr>
                <w:noProof/>
              </w:rPr>
              <w:t>1</w:t>
            </w:r>
            <w:r w:rsidR="00B30FF8">
              <w:rPr>
                <w:noProof/>
              </w:rPr>
              <w:fldChar w:fldCharType="end"/>
            </w:r>
          </w:hyperlink>
        </w:p>
        <w:p w14:paraId="734EAB8A" w14:textId="77777777" w:rsidR="00B30FF8" w:rsidRDefault="00B30FF8">
          <w:pPr>
            <w:pStyle w:val="TOC1"/>
            <w:tabs>
              <w:tab w:val="right" w:leader="dot" w:pos="10070"/>
            </w:tabs>
            <w:rPr>
              <w:noProof/>
            </w:rPr>
          </w:pPr>
          <w:hyperlink w:anchor="_Toc234855927" w:history="1">
            <w:r w:rsidRPr="00A35F03">
              <w:rPr>
                <w:rStyle w:val="Hyperlink"/>
                <w:b/>
                <w:bCs/>
                <w:noProof/>
              </w:rPr>
              <w:t>Welcome to Week 1!</w:t>
            </w:r>
            <w:r>
              <w:rPr>
                <w:noProof/>
              </w:rPr>
              <w:tab/>
            </w:r>
            <w:r>
              <w:rPr>
                <w:noProof/>
              </w:rPr>
              <w:fldChar w:fldCharType="begin"/>
            </w:r>
            <w:r>
              <w:rPr>
                <w:noProof/>
              </w:rPr>
              <w:instrText xml:space="preserve"> PAGEREF _Toc234855927 \h </w:instrText>
            </w:r>
            <w:r>
              <w:rPr>
                <w:noProof/>
              </w:rPr>
            </w:r>
            <w:r>
              <w:rPr>
                <w:noProof/>
              </w:rPr>
              <w:fldChar w:fldCharType="separate"/>
            </w:r>
            <w:r>
              <w:rPr>
                <w:noProof/>
              </w:rPr>
              <w:t>1</w:t>
            </w:r>
            <w:r>
              <w:rPr>
                <w:noProof/>
              </w:rPr>
              <w:fldChar w:fldCharType="end"/>
            </w:r>
          </w:hyperlink>
        </w:p>
        <w:p w14:paraId="2C17B80F" w14:textId="77777777" w:rsidR="00B30FF8" w:rsidRDefault="00B30FF8">
          <w:pPr>
            <w:pStyle w:val="TOC2"/>
            <w:tabs>
              <w:tab w:val="right" w:leader="dot" w:pos="10070"/>
            </w:tabs>
            <w:rPr>
              <w:noProof/>
            </w:rPr>
          </w:pPr>
          <w:hyperlink w:anchor="_Toc234855928" w:history="1">
            <w:r w:rsidRPr="00A35F03">
              <w:rPr>
                <w:rStyle w:val="Hyperlink"/>
                <w:b/>
                <w:bCs/>
                <w:noProof/>
              </w:rPr>
              <w:t>What This Week Looks Like</w:t>
            </w:r>
            <w:r>
              <w:rPr>
                <w:noProof/>
              </w:rPr>
              <w:tab/>
            </w:r>
            <w:r>
              <w:rPr>
                <w:noProof/>
              </w:rPr>
              <w:fldChar w:fldCharType="begin"/>
            </w:r>
            <w:r>
              <w:rPr>
                <w:noProof/>
              </w:rPr>
              <w:instrText xml:space="preserve"> PAGEREF _Toc234855928 \h </w:instrText>
            </w:r>
            <w:r>
              <w:rPr>
                <w:noProof/>
              </w:rPr>
            </w:r>
            <w:r>
              <w:rPr>
                <w:noProof/>
              </w:rPr>
              <w:fldChar w:fldCharType="separate"/>
            </w:r>
            <w:r>
              <w:rPr>
                <w:noProof/>
              </w:rPr>
              <w:t>1</w:t>
            </w:r>
            <w:r>
              <w:rPr>
                <w:noProof/>
              </w:rPr>
              <w:fldChar w:fldCharType="end"/>
            </w:r>
          </w:hyperlink>
        </w:p>
        <w:p w14:paraId="24FCD2B8" w14:textId="77777777" w:rsidR="00B30FF8" w:rsidRDefault="00B30FF8">
          <w:pPr>
            <w:pStyle w:val="TOC2"/>
            <w:tabs>
              <w:tab w:val="right" w:leader="dot" w:pos="10070"/>
            </w:tabs>
            <w:rPr>
              <w:noProof/>
            </w:rPr>
          </w:pPr>
          <w:hyperlink w:anchor="_Toc234855929" w:history="1">
            <w:r w:rsidRPr="00A35F03">
              <w:rPr>
                <w:rStyle w:val="Hyperlink"/>
                <w:b/>
                <w:bCs/>
                <w:noProof/>
              </w:rPr>
              <w:t>Before You Start — Checklist</w:t>
            </w:r>
            <w:r>
              <w:rPr>
                <w:noProof/>
              </w:rPr>
              <w:tab/>
            </w:r>
            <w:r>
              <w:rPr>
                <w:noProof/>
              </w:rPr>
              <w:fldChar w:fldCharType="begin"/>
            </w:r>
            <w:r>
              <w:rPr>
                <w:noProof/>
              </w:rPr>
              <w:instrText xml:space="preserve"> PAGEREF _Toc234855929 \h </w:instrText>
            </w:r>
            <w:r>
              <w:rPr>
                <w:noProof/>
              </w:rPr>
            </w:r>
            <w:r>
              <w:rPr>
                <w:noProof/>
              </w:rPr>
              <w:fldChar w:fldCharType="separate"/>
            </w:r>
            <w:r>
              <w:rPr>
                <w:noProof/>
              </w:rPr>
              <w:t>1</w:t>
            </w:r>
            <w:r>
              <w:rPr>
                <w:noProof/>
              </w:rPr>
              <w:fldChar w:fldCharType="end"/>
            </w:r>
          </w:hyperlink>
        </w:p>
        <w:p w14:paraId="122CAA53" w14:textId="77777777" w:rsidR="00B30FF8" w:rsidRDefault="00B30FF8">
          <w:pPr>
            <w:pStyle w:val="TOC1"/>
            <w:tabs>
              <w:tab w:val="right" w:leader="dot" w:pos="10070"/>
            </w:tabs>
            <w:rPr>
              <w:noProof/>
            </w:rPr>
          </w:pPr>
          <w:hyperlink w:anchor="_Toc234855930" w:history="1">
            <w:r w:rsidRPr="00A35F03">
              <w:rPr>
                <w:rStyle w:val="Hyperlink"/>
                <w:b/>
                <w:bCs/>
                <w:noProof/>
              </w:rPr>
              <w:t>Part 1 — Learn This Before the Live Session</w:t>
            </w:r>
            <w:r>
              <w:rPr>
                <w:noProof/>
              </w:rPr>
              <w:tab/>
            </w:r>
            <w:r>
              <w:rPr>
                <w:noProof/>
              </w:rPr>
              <w:fldChar w:fldCharType="begin"/>
            </w:r>
            <w:r>
              <w:rPr>
                <w:noProof/>
              </w:rPr>
              <w:instrText xml:space="preserve"> PAGEREF _Toc234855930 \h </w:instrText>
            </w:r>
            <w:r>
              <w:rPr>
                <w:noProof/>
              </w:rPr>
            </w:r>
            <w:r>
              <w:rPr>
                <w:noProof/>
              </w:rPr>
              <w:fldChar w:fldCharType="separate"/>
            </w:r>
            <w:r>
              <w:rPr>
                <w:noProof/>
              </w:rPr>
              <w:t>1</w:t>
            </w:r>
            <w:r>
              <w:rPr>
                <w:noProof/>
              </w:rPr>
              <w:fldChar w:fldCharType="end"/>
            </w:r>
          </w:hyperlink>
        </w:p>
        <w:p w14:paraId="568EDE95" w14:textId="77777777" w:rsidR="00B30FF8" w:rsidRDefault="00B30FF8">
          <w:pPr>
            <w:pStyle w:val="TOC2"/>
            <w:tabs>
              <w:tab w:val="right" w:leader="dot" w:pos="10070"/>
            </w:tabs>
            <w:rPr>
              <w:noProof/>
            </w:rPr>
          </w:pPr>
          <w:hyperlink w:anchor="_Toc234855931" w:history="1">
            <w:r w:rsidRPr="00A35F03">
              <w:rPr>
                <w:rStyle w:val="Hyperlink"/>
                <w:b/>
                <w:bCs/>
                <w:noProof/>
              </w:rPr>
              <w:t>What is QA? And why does it exist?</w:t>
            </w:r>
            <w:r>
              <w:rPr>
                <w:noProof/>
              </w:rPr>
              <w:tab/>
            </w:r>
            <w:r>
              <w:rPr>
                <w:noProof/>
              </w:rPr>
              <w:fldChar w:fldCharType="begin"/>
            </w:r>
            <w:r>
              <w:rPr>
                <w:noProof/>
              </w:rPr>
              <w:instrText xml:space="preserve"> PAGEREF _Toc234855931 \h </w:instrText>
            </w:r>
            <w:r>
              <w:rPr>
                <w:noProof/>
              </w:rPr>
            </w:r>
            <w:r>
              <w:rPr>
                <w:noProof/>
              </w:rPr>
              <w:fldChar w:fldCharType="separate"/>
            </w:r>
            <w:r>
              <w:rPr>
                <w:noProof/>
              </w:rPr>
              <w:t>1</w:t>
            </w:r>
            <w:r>
              <w:rPr>
                <w:noProof/>
              </w:rPr>
              <w:fldChar w:fldCharType="end"/>
            </w:r>
          </w:hyperlink>
        </w:p>
        <w:p w14:paraId="41FDEF51" w14:textId="77777777" w:rsidR="00B30FF8" w:rsidRDefault="00B30FF8">
          <w:pPr>
            <w:pStyle w:val="TOC2"/>
            <w:tabs>
              <w:tab w:val="right" w:leader="dot" w:pos="10070"/>
            </w:tabs>
            <w:rPr>
              <w:noProof/>
            </w:rPr>
          </w:pPr>
          <w:hyperlink w:anchor="_Toc234855932" w:history="1">
            <w:r w:rsidRPr="00A35F03">
              <w:rPr>
                <w:rStyle w:val="Hyperlink"/>
                <w:b/>
                <w:bCs/>
                <w:noProof/>
              </w:rPr>
              <w:t>The Software Development Life Cycle (SDLC)</w:t>
            </w:r>
            <w:r>
              <w:rPr>
                <w:noProof/>
              </w:rPr>
              <w:tab/>
            </w:r>
            <w:r>
              <w:rPr>
                <w:noProof/>
              </w:rPr>
              <w:fldChar w:fldCharType="begin"/>
            </w:r>
            <w:r>
              <w:rPr>
                <w:noProof/>
              </w:rPr>
              <w:instrText xml:space="preserve"> PAGEREF _Toc234855932 \h </w:instrText>
            </w:r>
            <w:r>
              <w:rPr>
                <w:noProof/>
              </w:rPr>
            </w:r>
            <w:r>
              <w:rPr>
                <w:noProof/>
              </w:rPr>
              <w:fldChar w:fldCharType="separate"/>
            </w:r>
            <w:r>
              <w:rPr>
                <w:noProof/>
              </w:rPr>
              <w:t>1</w:t>
            </w:r>
            <w:r>
              <w:rPr>
                <w:noProof/>
              </w:rPr>
              <w:fldChar w:fldCharType="end"/>
            </w:r>
          </w:hyperlink>
        </w:p>
        <w:p w14:paraId="45D2D390" w14:textId="77777777" w:rsidR="00B30FF8" w:rsidRDefault="00B30FF8">
          <w:pPr>
            <w:pStyle w:val="TOC2"/>
            <w:tabs>
              <w:tab w:val="right" w:leader="dot" w:pos="10070"/>
            </w:tabs>
            <w:rPr>
              <w:noProof/>
            </w:rPr>
          </w:pPr>
          <w:hyperlink w:anchor="_Toc234855933" w:history="1">
            <w:r w:rsidRPr="00A35F03">
              <w:rPr>
                <w:rStyle w:val="Hyperlink"/>
                <w:b/>
                <w:bCs/>
                <w:noProof/>
              </w:rPr>
              <w:t>The Software Testing Life Cycle (STLC)</w:t>
            </w:r>
            <w:r>
              <w:rPr>
                <w:noProof/>
              </w:rPr>
              <w:tab/>
            </w:r>
            <w:r>
              <w:rPr>
                <w:noProof/>
              </w:rPr>
              <w:fldChar w:fldCharType="begin"/>
            </w:r>
            <w:r>
              <w:rPr>
                <w:noProof/>
              </w:rPr>
              <w:instrText xml:space="preserve"> PAGEREF _Toc234855933 \h </w:instrText>
            </w:r>
            <w:r>
              <w:rPr>
                <w:noProof/>
              </w:rPr>
            </w:r>
            <w:r>
              <w:rPr>
                <w:noProof/>
              </w:rPr>
              <w:fldChar w:fldCharType="separate"/>
            </w:r>
            <w:r>
              <w:rPr>
                <w:noProof/>
              </w:rPr>
              <w:t>1</w:t>
            </w:r>
            <w:r>
              <w:rPr>
                <w:noProof/>
              </w:rPr>
              <w:fldChar w:fldCharType="end"/>
            </w:r>
          </w:hyperlink>
        </w:p>
        <w:p w14:paraId="440B0CAF" w14:textId="77777777" w:rsidR="00B30FF8" w:rsidRDefault="00B30FF8">
          <w:pPr>
            <w:pStyle w:val="TOC2"/>
            <w:tabs>
              <w:tab w:val="right" w:leader="dot" w:pos="10070"/>
            </w:tabs>
            <w:rPr>
              <w:noProof/>
            </w:rPr>
          </w:pPr>
          <w:hyperlink w:anchor="_Toc234855934" w:history="1">
            <w:r w:rsidRPr="00A35F03">
              <w:rPr>
                <w:rStyle w:val="Hyperlink"/>
                <w:b/>
                <w:bCs/>
                <w:noProof/>
              </w:rPr>
              <w:t>Types of Testing</w:t>
            </w:r>
            <w:r>
              <w:rPr>
                <w:noProof/>
              </w:rPr>
              <w:tab/>
            </w:r>
            <w:r>
              <w:rPr>
                <w:noProof/>
              </w:rPr>
              <w:fldChar w:fldCharType="begin"/>
            </w:r>
            <w:r>
              <w:rPr>
                <w:noProof/>
              </w:rPr>
              <w:instrText xml:space="preserve"> PAGEREF _Toc234855934 \h </w:instrText>
            </w:r>
            <w:r>
              <w:rPr>
                <w:noProof/>
              </w:rPr>
            </w:r>
            <w:r>
              <w:rPr>
                <w:noProof/>
              </w:rPr>
              <w:fldChar w:fldCharType="separate"/>
            </w:r>
            <w:r>
              <w:rPr>
                <w:noProof/>
              </w:rPr>
              <w:t>1</w:t>
            </w:r>
            <w:r>
              <w:rPr>
                <w:noProof/>
              </w:rPr>
              <w:fldChar w:fldCharType="end"/>
            </w:r>
          </w:hyperlink>
        </w:p>
        <w:p w14:paraId="76F27973" w14:textId="77777777" w:rsidR="00B30FF8" w:rsidRDefault="00B30FF8">
          <w:pPr>
            <w:pStyle w:val="TOC2"/>
            <w:tabs>
              <w:tab w:val="right" w:leader="dot" w:pos="10070"/>
            </w:tabs>
            <w:rPr>
              <w:noProof/>
            </w:rPr>
          </w:pPr>
          <w:hyperlink w:anchor="_Toc234855935" w:history="1">
            <w:r w:rsidRPr="00A35F03">
              <w:rPr>
                <w:rStyle w:val="Hyperlink"/>
                <w:b/>
                <w:bCs/>
                <w:noProof/>
              </w:rPr>
              <w:t>Quick Self-Check</w:t>
            </w:r>
            <w:r>
              <w:rPr>
                <w:noProof/>
              </w:rPr>
              <w:tab/>
            </w:r>
            <w:r>
              <w:rPr>
                <w:noProof/>
              </w:rPr>
              <w:fldChar w:fldCharType="begin"/>
            </w:r>
            <w:r>
              <w:rPr>
                <w:noProof/>
              </w:rPr>
              <w:instrText xml:space="preserve"> PAGEREF _Toc234855935 \h </w:instrText>
            </w:r>
            <w:r>
              <w:rPr>
                <w:noProof/>
              </w:rPr>
            </w:r>
            <w:r>
              <w:rPr>
                <w:noProof/>
              </w:rPr>
              <w:fldChar w:fldCharType="separate"/>
            </w:r>
            <w:r>
              <w:rPr>
                <w:noProof/>
              </w:rPr>
              <w:t>1</w:t>
            </w:r>
            <w:r>
              <w:rPr>
                <w:noProof/>
              </w:rPr>
              <w:fldChar w:fldCharType="end"/>
            </w:r>
          </w:hyperlink>
        </w:p>
        <w:p w14:paraId="4F2A35D9" w14:textId="77777777" w:rsidR="00B30FF8" w:rsidRDefault="00B30FF8">
          <w:pPr>
            <w:pStyle w:val="TOC2"/>
            <w:tabs>
              <w:tab w:val="right" w:leader="dot" w:pos="10070"/>
            </w:tabs>
            <w:rPr>
              <w:noProof/>
            </w:rPr>
          </w:pPr>
          <w:hyperlink w:anchor="_Toc234855936" w:history="1">
            <w:r w:rsidRPr="00A35F03">
              <w:rPr>
                <w:rStyle w:val="Hyperlink"/>
                <w:b/>
                <w:bCs/>
                <w:noProof/>
              </w:rPr>
              <w:t>A Preview: What Makes a Good Bug Report?</w:t>
            </w:r>
            <w:r>
              <w:rPr>
                <w:noProof/>
              </w:rPr>
              <w:tab/>
            </w:r>
            <w:r>
              <w:rPr>
                <w:noProof/>
              </w:rPr>
              <w:fldChar w:fldCharType="begin"/>
            </w:r>
            <w:r>
              <w:rPr>
                <w:noProof/>
              </w:rPr>
              <w:instrText xml:space="preserve"> PAGEREF _Toc234855936 \h </w:instrText>
            </w:r>
            <w:r>
              <w:rPr>
                <w:noProof/>
              </w:rPr>
            </w:r>
            <w:r>
              <w:rPr>
                <w:noProof/>
              </w:rPr>
              <w:fldChar w:fldCharType="separate"/>
            </w:r>
            <w:r>
              <w:rPr>
                <w:noProof/>
              </w:rPr>
              <w:t>1</w:t>
            </w:r>
            <w:r>
              <w:rPr>
                <w:noProof/>
              </w:rPr>
              <w:fldChar w:fldCharType="end"/>
            </w:r>
          </w:hyperlink>
        </w:p>
        <w:p w14:paraId="2160B674" w14:textId="77777777" w:rsidR="00B30FF8" w:rsidRDefault="00B30FF8">
          <w:pPr>
            <w:pStyle w:val="TOC1"/>
            <w:tabs>
              <w:tab w:val="right" w:leader="dot" w:pos="10070"/>
            </w:tabs>
            <w:rPr>
              <w:noProof/>
            </w:rPr>
          </w:pPr>
          <w:hyperlink w:anchor="_Toc234855937" w:history="1">
            <w:r w:rsidRPr="00A35F03">
              <w:rPr>
                <w:rStyle w:val="Hyperlink"/>
                <w:b/>
                <w:bCs/>
                <w:noProof/>
              </w:rPr>
              <w:t>Part 2 — What to Expect in the Live Session</w:t>
            </w:r>
            <w:r>
              <w:rPr>
                <w:noProof/>
              </w:rPr>
              <w:tab/>
            </w:r>
            <w:r>
              <w:rPr>
                <w:noProof/>
              </w:rPr>
              <w:fldChar w:fldCharType="begin"/>
            </w:r>
            <w:r>
              <w:rPr>
                <w:noProof/>
              </w:rPr>
              <w:instrText xml:space="preserve"> PAGEREF _Toc234855937 \h </w:instrText>
            </w:r>
            <w:r>
              <w:rPr>
                <w:noProof/>
              </w:rPr>
            </w:r>
            <w:r>
              <w:rPr>
                <w:noProof/>
              </w:rPr>
              <w:fldChar w:fldCharType="separate"/>
            </w:r>
            <w:r>
              <w:rPr>
                <w:noProof/>
              </w:rPr>
              <w:t>1</w:t>
            </w:r>
            <w:r>
              <w:rPr>
                <w:noProof/>
              </w:rPr>
              <w:fldChar w:fldCharType="end"/>
            </w:r>
          </w:hyperlink>
        </w:p>
        <w:p w14:paraId="164433D8" w14:textId="77777777" w:rsidR="00B30FF8" w:rsidRDefault="00B30FF8">
          <w:pPr>
            <w:pStyle w:val="TOC1"/>
            <w:tabs>
              <w:tab w:val="right" w:leader="dot" w:pos="10070"/>
            </w:tabs>
            <w:rPr>
              <w:noProof/>
            </w:rPr>
          </w:pPr>
          <w:hyperlink w:anchor="_Toc234855938" w:history="1">
            <w:r w:rsidRPr="00A35F03">
              <w:rPr>
                <w:rStyle w:val="Hyperlink"/>
                <w:b/>
                <w:bCs/>
                <w:noProof/>
              </w:rPr>
              <w:t>Part 3 — Live Lab: Your Turn to Test</w:t>
            </w:r>
            <w:r>
              <w:rPr>
                <w:noProof/>
              </w:rPr>
              <w:tab/>
            </w:r>
            <w:r>
              <w:rPr>
                <w:noProof/>
              </w:rPr>
              <w:fldChar w:fldCharType="begin"/>
            </w:r>
            <w:r>
              <w:rPr>
                <w:noProof/>
              </w:rPr>
              <w:instrText xml:space="preserve"> PAGEREF _Toc234855938 \h </w:instrText>
            </w:r>
            <w:r>
              <w:rPr>
                <w:noProof/>
              </w:rPr>
            </w:r>
            <w:r>
              <w:rPr>
                <w:noProof/>
              </w:rPr>
              <w:fldChar w:fldCharType="separate"/>
            </w:r>
            <w:r>
              <w:rPr>
                <w:noProof/>
              </w:rPr>
              <w:t>1</w:t>
            </w:r>
            <w:r>
              <w:rPr>
                <w:noProof/>
              </w:rPr>
              <w:fldChar w:fldCharType="end"/>
            </w:r>
          </w:hyperlink>
        </w:p>
        <w:p w14:paraId="5185A5AE" w14:textId="77777777" w:rsidR="00B30FF8" w:rsidRDefault="00B30FF8">
          <w:pPr>
            <w:pStyle w:val="TOC2"/>
            <w:tabs>
              <w:tab w:val="right" w:leader="dot" w:pos="10070"/>
            </w:tabs>
            <w:rPr>
              <w:noProof/>
            </w:rPr>
          </w:pPr>
          <w:hyperlink w:anchor="_Toc234855939" w:history="1">
            <w:r w:rsidRPr="00A35F03">
              <w:rPr>
                <w:rStyle w:val="Hyperlink"/>
                <w:b/>
                <w:bCs/>
                <w:noProof/>
              </w:rPr>
              <w:t>Notes Template</w:t>
            </w:r>
            <w:r>
              <w:rPr>
                <w:noProof/>
              </w:rPr>
              <w:tab/>
            </w:r>
            <w:r>
              <w:rPr>
                <w:noProof/>
              </w:rPr>
              <w:fldChar w:fldCharType="begin"/>
            </w:r>
            <w:r>
              <w:rPr>
                <w:noProof/>
              </w:rPr>
              <w:instrText xml:space="preserve"> PAGEREF _Toc234855939 \h </w:instrText>
            </w:r>
            <w:r>
              <w:rPr>
                <w:noProof/>
              </w:rPr>
            </w:r>
            <w:r>
              <w:rPr>
                <w:noProof/>
              </w:rPr>
              <w:fldChar w:fldCharType="separate"/>
            </w:r>
            <w:r>
              <w:rPr>
                <w:noProof/>
              </w:rPr>
              <w:t>1</w:t>
            </w:r>
            <w:r>
              <w:rPr>
                <w:noProof/>
              </w:rPr>
              <w:fldChar w:fldCharType="end"/>
            </w:r>
          </w:hyperlink>
        </w:p>
        <w:p w14:paraId="0F31F79B" w14:textId="77777777" w:rsidR="00B30FF8" w:rsidRDefault="00B30FF8">
          <w:pPr>
            <w:pStyle w:val="TOC2"/>
            <w:tabs>
              <w:tab w:val="right" w:leader="dot" w:pos="10070"/>
            </w:tabs>
            <w:rPr>
              <w:noProof/>
            </w:rPr>
          </w:pPr>
          <w:hyperlink w:anchor="_Toc234855940" w:history="1">
            <w:r w:rsidRPr="00A35F03">
              <w:rPr>
                <w:rStyle w:val="Hyperlink"/>
                <w:b/>
                <w:bCs/>
                <w:noProof/>
              </w:rPr>
              <w:t>Ideas If You're Stuck</w:t>
            </w:r>
            <w:r>
              <w:rPr>
                <w:noProof/>
              </w:rPr>
              <w:tab/>
            </w:r>
            <w:r>
              <w:rPr>
                <w:noProof/>
              </w:rPr>
              <w:fldChar w:fldCharType="begin"/>
            </w:r>
            <w:r>
              <w:rPr>
                <w:noProof/>
              </w:rPr>
              <w:instrText xml:space="preserve"> PAGEREF _Toc234855940 \h </w:instrText>
            </w:r>
            <w:r>
              <w:rPr>
                <w:noProof/>
              </w:rPr>
            </w:r>
            <w:r>
              <w:rPr>
                <w:noProof/>
              </w:rPr>
              <w:fldChar w:fldCharType="separate"/>
            </w:r>
            <w:r>
              <w:rPr>
                <w:noProof/>
              </w:rPr>
              <w:t>1</w:t>
            </w:r>
            <w:r>
              <w:rPr>
                <w:noProof/>
              </w:rPr>
              <w:fldChar w:fldCharType="end"/>
            </w:r>
          </w:hyperlink>
        </w:p>
        <w:p w14:paraId="0AF49E4C" w14:textId="77777777" w:rsidR="00B30FF8" w:rsidRDefault="00B30FF8">
          <w:pPr>
            <w:pStyle w:val="TOC2"/>
            <w:tabs>
              <w:tab w:val="right" w:leader="dot" w:pos="10070"/>
            </w:tabs>
            <w:rPr>
              <w:noProof/>
            </w:rPr>
          </w:pPr>
          <w:hyperlink w:anchor="_Toc234855941" w:history="1">
            <w:r w:rsidRPr="00A35F03">
              <w:rPr>
                <w:rStyle w:val="Hyperlink"/>
                <w:b/>
                <w:bCs/>
                <w:noProof/>
              </w:rPr>
              <w:t>Debrief</w:t>
            </w:r>
            <w:r>
              <w:rPr>
                <w:noProof/>
              </w:rPr>
              <w:tab/>
            </w:r>
            <w:r>
              <w:rPr>
                <w:noProof/>
              </w:rPr>
              <w:fldChar w:fldCharType="begin"/>
            </w:r>
            <w:r>
              <w:rPr>
                <w:noProof/>
              </w:rPr>
              <w:instrText xml:space="preserve"> PAGEREF _Toc234855941 \h </w:instrText>
            </w:r>
            <w:r>
              <w:rPr>
                <w:noProof/>
              </w:rPr>
            </w:r>
            <w:r>
              <w:rPr>
                <w:noProof/>
              </w:rPr>
              <w:fldChar w:fldCharType="separate"/>
            </w:r>
            <w:r>
              <w:rPr>
                <w:noProof/>
              </w:rPr>
              <w:t>1</w:t>
            </w:r>
            <w:r>
              <w:rPr>
                <w:noProof/>
              </w:rPr>
              <w:fldChar w:fldCharType="end"/>
            </w:r>
          </w:hyperlink>
        </w:p>
        <w:p w14:paraId="65698ACC" w14:textId="77777777" w:rsidR="00B30FF8" w:rsidRDefault="00B30FF8">
          <w:pPr>
            <w:pStyle w:val="TOC1"/>
            <w:tabs>
              <w:tab w:val="right" w:leader="dot" w:pos="10070"/>
            </w:tabs>
            <w:rPr>
              <w:noProof/>
            </w:rPr>
          </w:pPr>
          <w:hyperlink w:anchor="_Toc234855942" w:history="1">
            <w:r w:rsidRPr="00A35F03">
              <w:rPr>
                <w:rStyle w:val="Hyperlink"/>
                <w:b/>
                <w:bCs/>
                <w:noProof/>
              </w:rPr>
              <w:t>Part 4 — Your Homework This Week</w:t>
            </w:r>
            <w:r>
              <w:rPr>
                <w:noProof/>
              </w:rPr>
              <w:tab/>
            </w:r>
            <w:r>
              <w:rPr>
                <w:noProof/>
              </w:rPr>
              <w:fldChar w:fldCharType="begin"/>
            </w:r>
            <w:r>
              <w:rPr>
                <w:noProof/>
              </w:rPr>
              <w:instrText xml:space="preserve"> PAGEREF _Toc234855942 \h </w:instrText>
            </w:r>
            <w:r>
              <w:rPr>
                <w:noProof/>
              </w:rPr>
            </w:r>
            <w:r>
              <w:rPr>
                <w:noProof/>
              </w:rPr>
              <w:fldChar w:fldCharType="separate"/>
            </w:r>
            <w:r>
              <w:rPr>
                <w:noProof/>
              </w:rPr>
              <w:t>1</w:t>
            </w:r>
            <w:r>
              <w:rPr>
                <w:noProof/>
              </w:rPr>
              <w:fldChar w:fldCharType="end"/>
            </w:r>
          </w:hyperlink>
        </w:p>
        <w:p w14:paraId="1CFE8F00" w14:textId="77777777" w:rsidR="00B30FF8" w:rsidRDefault="00B30FF8">
          <w:pPr>
            <w:pStyle w:val="TOC2"/>
            <w:tabs>
              <w:tab w:val="right" w:leader="dot" w:pos="10070"/>
            </w:tabs>
            <w:rPr>
              <w:noProof/>
            </w:rPr>
          </w:pPr>
          <w:hyperlink w:anchor="_Toc234855943" w:history="1">
            <w:r w:rsidRPr="00A35F03">
              <w:rPr>
                <w:rStyle w:val="Hyperlink"/>
                <w:b/>
                <w:bCs/>
                <w:noProof/>
              </w:rPr>
              <w:t>How You'll Be Assessed</w:t>
            </w:r>
            <w:r>
              <w:rPr>
                <w:noProof/>
              </w:rPr>
              <w:tab/>
            </w:r>
            <w:r>
              <w:rPr>
                <w:noProof/>
              </w:rPr>
              <w:fldChar w:fldCharType="begin"/>
            </w:r>
            <w:r>
              <w:rPr>
                <w:noProof/>
              </w:rPr>
              <w:instrText xml:space="preserve"> PAGEREF _Toc234855943 \h </w:instrText>
            </w:r>
            <w:r>
              <w:rPr>
                <w:noProof/>
              </w:rPr>
            </w:r>
            <w:r>
              <w:rPr>
                <w:noProof/>
              </w:rPr>
              <w:fldChar w:fldCharType="separate"/>
            </w:r>
            <w:r>
              <w:rPr>
                <w:noProof/>
              </w:rPr>
              <w:t>1</w:t>
            </w:r>
            <w:r>
              <w:rPr>
                <w:noProof/>
              </w:rPr>
              <w:fldChar w:fldCharType="end"/>
            </w:r>
          </w:hyperlink>
        </w:p>
        <w:p w14:paraId="6CC0B323" w14:textId="77777777" w:rsidR="00B30FF8" w:rsidRDefault="00B30FF8">
          <w:pPr>
            <w:pStyle w:val="TOC2"/>
            <w:tabs>
              <w:tab w:val="right" w:leader="dot" w:pos="10070"/>
            </w:tabs>
            <w:rPr>
              <w:noProof/>
            </w:rPr>
          </w:pPr>
          <w:hyperlink w:anchor="_Toc234855944" w:history="1">
            <w:r w:rsidRPr="00A35F03">
              <w:rPr>
                <w:rStyle w:val="Hyperlink"/>
                <w:b/>
                <w:bCs/>
                <w:noProof/>
              </w:rPr>
              <w:t>A Strong Example (for reference — don't copy this, write your own)</w:t>
            </w:r>
            <w:r>
              <w:rPr>
                <w:noProof/>
              </w:rPr>
              <w:tab/>
            </w:r>
            <w:r>
              <w:rPr>
                <w:noProof/>
              </w:rPr>
              <w:fldChar w:fldCharType="begin"/>
            </w:r>
            <w:r>
              <w:rPr>
                <w:noProof/>
              </w:rPr>
              <w:instrText xml:space="preserve"> PAGEREF _Toc234855944 \h </w:instrText>
            </w:r>
            <w:r>
              <w:rPr>
                <w:noProof/>
              </w:rPr>
            </w:r>
            <w:r>
              <w:rPr>
                <w:noProof/>
              </w:rPr>
              <w:fldChar w:fldCharType="separate"/>
            </w:r>
            <w:r>
              <w:rPr>
                <w:noProof/>
              </w:rPr>
              <w:t>1</w:t>
            </w:r>
            <w:r>
              <w:rPr>
                <w:noProof/>
              </w:rPr>
              <w:fldChar w:fldCharType="end"/>
            </w:r>
          </w:hyperlink>
        </w:p>
        <w:p w14:paraId="37A53223" w14:textId="77777777" w:rsidR="00B30FF8" w:rsidRDefault="00B30FF8">
          <w:pPr>
            <w:pStyle w:val="TOC2"/>
            <w:tabs>
              <w:tab w:val="right" w:leader="dot" w:pos="10070"/>
            </w:tabs>
            <w:rPr>
              <w:noProof/>
            </w:rPr>
          </w:pPr>
          <w:hyperlink w:anchor="_Toc234855945" w:history="1">
            <w:r w:rsidRPr="00A35F03">
              <w:rPr>
                <w:rStyle w:val="Hyperlink"/>
                <w:b/>
                <w:bCs/>
                <w:noProof/>
              </w:rPr>
              <w:t>Where to Get Help</w:t>
            </w:r>
            <w:r>
              <w:rPr>
                <w:noProof/>
              </w:rPr>
              <w:tab/>
            </w:r>
            <w:r>
              <w:rPr>
                <w:noProof/>
              </w:rPr>
              <w:fldChar w:fldCharType="begin"/>
            </w:r>
            <w:r>
              <w:rPr>
                <w:noProof/>
              </w:rPr>
              <w:instrText xml:space="preserve"> PAGEREF _Toc234855945 \h </w:instrText>
            </w:r>
            <w:r>
              <w:rPr>
                <w:noProof/>
              </w:rPr>
            </w:r>
            <w:r>
              <w:rPr>
                <w:noProof/>
              </w:rPr>
              <w:fldChar w:fldCharType="separate"/>
            </w:r>
            <w:r>
              <w:rPr>
                <w:noProof/>
              </w:rPr>
              <w:t>1</w:t>
            </w:r>
            <w:r>
              <w:rPr>
                <w:noProof/>
              </w:rPr>
              <w:fldChar w:fldCharType="end"/>
            </w:r>
          </w:hyperlink>
        </w:p>
        <w:p w14:paraId="57813C42" w14:textId="77777777" w:rsidR="00B30FF8" w:rsidRDefault="00B30FF8">
          <w:pPr>
            <w:pStyle w:val="TOC1"/>
            <w:tabs>
              <w:tab w:val="right" w:leader="dot" w:pos="10070"/>
            </w:tabs>
            <w:rPr>
              <w:noProof/>
            </w:rPr>
          </w:pPr>
          <w:hyperlink w:anchor="_Toc234855946" w:history="1">
            <w:r w:rsidRPr="00A35F03">
              <w:rPr>
                <w:rStyle w:val="Hyperlink"/>
                <w:b/>
                <w:bCs/>
                <w:noProof/>
              </w:rPr>
              <w:t>Looking Ahead to Week 2</w:t>
            </w:r>
            <w:r>
              <w:rPr>
                <w:noProof/>
              </w:rPr>
              <w:tab/>
            </w:r>
            <w:r>
              <w:rPr>
                <w:noProof/>
              </w:rPr>
              <w:fldChar w:fldCharType="begin"/>
            </w:r>
            <w:r>
              <w:rPr>
                <w:noProof/>
              </w:rPr>
              <w:instrText xml:space="preserve"> PAGEREF _Toc234855946 \h </w:instrText>
            </w:r>
            <w:r>
              <w:rPr>
                <w:noProof/>
              </w:rPr>
            </w:r>
            <w:r>
              <w:rPr>
                <w:noProof/>
              </w:rPr>
              <w:fldChar w:fldCharType="separate"/>
            </w:r>
            <w:r>
              <w:rPr>
                <w:noProof/>
              </w:rPr>
              <w:t>1</w:t>
            </w:r>
            <w:r>
              <w:rPr>
                <w:noProof/>
              </w:rPr>
              <w:fldChar w:fldCharType="end"/>
            </w:r>
          </w:hyperlink>
        </w:p>
        <w:p w14:paraId="13F19E20" w14:textId="77777777" w:rsidR="0099105D" w:rsidRDefault="00906AE2">
          <w:r>
            <w:fldChar w:fldCharType="end"/>
          </w:r>
        </w:p>
      </w:sdtContent>
    </w:sdt>
    <w:p w14:paraId="374BE58D" w14:textId="77777777" w:rsidR="0099105D" w:rsidRDefault="00906AE2">
      <w:r>
        <w:br w:type="page"/>
      </w:r>
    </w:p>
    <w:p w14:paraId="75B22757" w14:textId="77777777" w:rsidR="0099105D" w:rsidRDefault="00906AE2">
      <w:pPr>
        <w:pStyle w:val="Heading1"/>
        <w:pBdr>
          <w:bottom w:val="single" w:sz="6" w:space="4" w:color="0E7C7B"/>
        </w:pBdr>
        <w:spacing w:before="400" w:after="200"/>
      </w:pPr>
      <w:bookmarkStart w:id="1" w:name="_Toc234855927"/>
      <w:r>
        <w:rPr>
          <w:b/>
          <w:bCs/>
          <w:color w:val="0E7C7B"/>
        </w:rPr>
        <w:lastRenderedPageBreak/>
        <w:t>Welcome to Week 1!</w:t>
      </w:r>
      <w:bookmarkEnd w:id="1"/>
    </w:p>
    <w:p w14:paraId="4E9C1BA2" w14:textId="77777777" w:rsidR="0099105D" w:rsidRDefault="00906AE2">
      <w:pPr>
        <w:spacing w:after="120"/>
      </w:pPr>
      <w:r>
        <w:t>Welcome to the QA / Software Testing track. Over the next 12 weeks, you're going to go from zero background to a portfolio of real, job-ready work — test plans, bug reports, automated tests, and a capstone project you'll present to real mentors. This week is where it all starts.</w:t>
      </w:r>
    </w:p>
    <w:p w14:paraId="55DCE666" w14:textId="77777777" w:rsidR="0099105D" w:rsidRDefault="00906AE2">
      <w:pPr>
        <w:spacing w:after="120"/>
      </w:pPr>
      <w:r>
        <w:t>You don't need to know how to code. You don't need any testing experience. What you need is curiosity, and a willingness to poke at things until they break — because that's the actual job of a QA professional.</w:t>
      </w: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9105D" w14:paraId="060E2D62" w14:textId="77777777">
        <w:tc>
          <w:tcPr>
            <w:tcW w:w="0" w:type="auto"/>
            <w:shd w:val="clear" w:color="auto" w:fill="E8F5F4"/>
            <w:tcMar>
              <w:top w:w="150" w:type="dxa"/>
              <w:left w:w="200" w:type="dxa"/>
              <w:bottom w:w="150" w:type="dxa"/>
              <w:right w:w="200" w:type="dxa"/>
            </w:tcMar>
          </w:tcPr>
          <w:p w14:paraId="167FBB03" w14:textId="77777777" w:rsidR="0099105D" w:rsidRDefault="00906AE2">
            <w:pPr>
              <w:spacing w:after="100"/>
            </w:pPr>
            <w:r>
              <w:rPr>
                <w:b/>
                <w:bCs/>
                <w:color w:val="0E7C7B"/>
              </w:rPr>
              <w:t>By the end of this week, you'll be able to:</w:t>
            </w:r>
          </w:p>
          <w:p w14:paraId="3D362168" w14:textId="77777777" w:rsidR="0099105D" w:rsidRDefault="00906AE2">
            <w:pPr>
              <w:spacing w:after="60"/>
            </w:pPr>
            <w:r>
              <w:rPr>
                <w:sz w:val="20"/>
                <w:szCs w:val="20"/>
              </w:rPr>
              <w:t>Explain what software testing is and why it exists in a development team</w:t>
            </w:r>
          </w:p>
          <w:p w14:paraId="60AC58EA" w14:textId="77777777" w:rsidR="0099105D" w:rsidRDefault="00906AE2">
            <w:pPr>
              <w:spacing w:after="60"/>
            </w:pPr>
            <w:r>
              <w:rPr>
                <w:sz w:val="20"/>
                <w:szCs w:val="20"/>
              </w:rPr>
              <w:t>Describe the Software Development Life Cycle (SDLC) and where testing fits in</w:t>
            </w:r>
          </w:p>
          <w:p w14:paraId="4EDBE372" w14:textId="77777777" w:rsidR="0099105D" w:rsidRDefault="00906AE2">
            <w:pPr>
              <w:spacing w:after="60"/>
            </w:pPr>
            <w:r>
              <w:rPr>
                <w:sz w:val="20"/>
                <w:szCs w:val="20"/>
              </w:rPr>
              <w:t>Tell apart the four main types of testing: functional, regression, exploratory, and UAT</w:t>
            </w:r>
          </w:p>
          <w:p w14:paraId="64B16F78" w14:textId="77777777" w:rsidR="0099105D" w:rsidRDefault="00906AE2">
            <w:pPr>
              <w:spacing w:after="60"/>
            </w:pPr>
            <w:r>
              <w:rPr>
                <w:sz w:val="20"/>
                <w:szCs w:val="20"/>
              </w:rPr>
              <w:t>Run your own exploratory test session and report what you found</w:t>
            </w:r>
          </w:p>
        </w:tc>
      </w:tr>
    </w:tbl>
    <w:p w14:paraId="68EFB375" w14:textId="77777777" w:rsidR="0099105D" w:rsidRDefault="00906AE2">
      <w:pPr>
        <w:pStyle w:val="Heading2"/>
        <w:spacing w:before="280" w:after="120"/>
      </w:pPr>
      <w:bookmarkStart w:id="2" w:name="_Toc234855928"/>
      <w:r>
        <w:rPr>
          <w:b/>
          <w:bCs/>
          <w:color w:val="2B3A42"/>
        </w:rPr>
        <w:t>What This Week Looks Like</w:t>
      </w:r>
      <w:bookmarkEnd w:id="2"/>
    </w:p>
    <w:tbl>
      <w:tblPr>
        <w:tblW w:w="44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6417"/>
      </w:tblGrid>
      <w:tr w:rsidR="00B30FF8" w14:paraId="32F82798" w14:textId="77777777" w:rsidTr="00B30FF8">
        <w:trPr>
          <w:tblHeader/>
        </w:trPr>
        <w:tc>
          <w:tcPr>
            <w:tcW w:w="0" w:type="auto"/>
            <w:shd w:val="clear" w:color="auto" w:fill="0E7C7B"/>
            <w:tcMar>
              <w:top w:w="100" w:type="dxa"/>
              <w:left w:w="120" w:type="dxa"/>
              <w:bottom w:w="100" w:type="dxa"/>
              <w:right w:w="120" w:type="dxa"/>
            </w:tcMar>
            <w:vAlign w:val="center"/>
          </w:tcPr>
          <w:p w14:paraId="4EC48BCF" w14:textId="77777777" w:rsidR="00B30FF8" w:rsidRDefault="00B30FF8">
            <w:r>
              <w:rPr>
                <w:b/>
                <w:bCs/>
                <w:color w:val="FFFFFF"/>
                <w:sz w:val="20"/>
                <w:szCs w:val="20"/>
              </w:rPr>
              <w:t>Step</w:t>
            </w:r>
          </w:p>
        </w:tc>
        <w:tc>
          <w:tcPr>
            <w:tcW w:w="0" w:type="auto"/>
            <w:shd w:val="clear" w:color="auto" w:fill="0E7C7B"/>
            <w:tcMar>
              <w:top w:w="100" w:type="dxa"/>
              <w:left w:w="120" w:type="dxa"/>
              <w:bottom w:w="100" w:type="dxa"/>
              <w:right w:w="120" w:type="dxa"/>
            </w:tcMar>
            <w:vAlign w:val="center"/>
          </w:tcPr>
          <w:p w14:paraId="65346B26" w14:textId="77777777" w:rsidR="00B30FF8" w:rsidRDefault="00B30FF8">
            <w:r>
              <w:rPr>
                <w:b/>
                <w:bCs/>
                <w:color w:val="FFFFFF"/>
                <w:sz w:val="20"/>
                <w:szCs w:val="20"/>
              </w:rPr>
              <w:t>What you'll do</w:t>
            </w:r>
          </w:p>
        </w:tc>
      </w:tr>
      <w:tr w:rsidR="00B30FF8" w14:paraId="10BF71FF" w14:textId="77777777" w:rsidTr="00B30FF8">
        <w:tc>
          <w:tcPr>
            <w:tcW w:w="0" w:type="auto"/>
            <w:shd w:val="clear" w:color="auto" w:fill="FFFFFF"/>
            <w:tcMar>
              <w:top w:w="100" w:type="dxa"/>
              <w:left w:w="120" w:type="dxa"/>
              <w:bottom w:w="100" w:type="dxa"/>
              <w:right w:w="120" w:type="dxa"/>
            </w:tcMar>
          </w:tcPr>
          <w:p w14:paraId="7513B547" w14:textId="77777777" w:rsidR="00B30FF8" w:rsidRDefault="00B30FF8">
            <w:r>
              <w:rPr>
                <w:sz w:val="19"/>
                <w:szCs w:val="19"/>
              </w:rPr>
              <w:t>1. Self-paced learning</w:t>
            </w:r>
          </w:p>
        </w:tc>
        <w:tc>
          <w:tcPr>
            <w:tcW w:w="0" w:type="auto"/>
            <w:shd w:val="clear" w:color="auto" w:fill="FFFFFF"/>
            <w:tcMar>
              <w:top w:w="100" w:type="dxa"/>
              <w:left w:w="120" w:type="dxa"/>
              <w:bottom w:w="100" w:type="dxa"/>
              <w:right w:w="120" w:type="dxa"/>
            </w:tcMar>
          </w:tcPr>
          <w:p w14:paraId="101E5470" w14:textId="77777777" w:rsidR="00B30FF8" w:rsidRDefault="00B30FF8">
            <w:r>
              <w:rPr>
                <w:sz w:val="19"/>
                <w:szCs w:val="19"/>
              </w:rPr>
              <w:t>Read/watch the content in this guide before the live session</w:t>
            </w:r>
          </w:p>
        </w:tc>
      </w:tr>
      <w:tr w:rsidR="00B30FF8" w14:paraId="73D0593A" w14:textId="77777777" w:rsidTr="00B30FF8">
        <w:tc>
          <w:tcPr>
            <w:tcW w:w="0" w:type="auto"/>
            <w:shd w:val="clear" w:color="auto" w:fill="F4F4F4"/>
            <w:tcMar>
              <w:top w:w="100" w:type="dxa"/>
              <w:left w:w="120" w:type="dxa"/>
              <w:bottom w:w="100" w:type="dxa"/>
              <w:right w:w="120" w:type="dxa"/>
            </w:tcMar>
          </w:tcPr>
          <w:p w14:paraId="1B8503B4" w14:textId="77777777" w:rsidR="00B30FF8" w:rsidRDefault="00B30FF8">
            <w:r>
              <w:rPr>
                <w:sz w:val="19"/>
                <w:szCs w:val="19"/>
              </w:rPr>
              <w:t>2. Live session</w:t>
            </w:r>
          </w:p>
        </w:tc>
        <w:tc>
          <w:tcPr>
            <w:tcW w:w="0" w:type="auto"/>
            <w:shd w:val="clear" w:color="auto" w:fill="F4F4F4"/>
            <w:tcMar>
              <w:top w:w="100" w:type="dxa"/>
              <w:left w:w="120" w:type="dxa"/>
              <w:bottom w:w="100" w:type="dxa"/>
              <w:right w:w="120" w:type="dxa"/>
            </w:tcMar>
          </w:tcPr>
          <w:p w14:paraId="58EBCF7B" w14:textId="77777777" w:rsidR="00B30FF8" w:rsidRDefault="00B30FF8">
            <w:r>
              <w:rPr>
                <w:sz w:val="19"/>
                <w:szCs w:val="19"/>
              </w:rPr>
              <w:t>Join the discussion and watch a live testing demo</w:t>
            </w:r>
          </w:p>
        </w:tc>
      </w:tr>
      <w:tr w:rsidR="00B30FF8" w14:paraId="082A4AC3" w14:textId="77777777" w:rsidTr="00B30FF8">
        <w:tc>
          <w:tcPr>
            <w:tcW w:w="0" w:type="auto"/>
            <w:shd w:val="clear" w:color="auto" w:fill="FFFFFF"/>
            <w:tcMar>
              <w:top w:w="100" w:type="dxa"/>
              <w:left w:w="120" w:type="dxa"/>
              <w:bottom w:w="100" w:type="dxa"/>
              <w:right w:w="120" w:type="dxa"/>
            </w:tcMar>
          </w:tcPr>
          <w:p w14:paraId="1AFC0E5E" w14:textId="77777777" w:rsidR="00B30FF8" w:rsidRDefault="00B30FF8">
            <w:r>
              <w:rPr>
                <w:sz w:val="19"/>
                <w:szCs w:val="19"/>
              </w:rPr>
              <w:t>3. Live lab</w:t>
            </w:r>
          </w:p>
        </w:tc>
        <w:tc>
          <w:tcPr>
            <w:tcW w:w="0" w:type="auto"/>
            <w:shd w:val="clear" w:color="auto" w:fill="FFFFFF"/>
            <w:tcMar>
              <w:top w:w="100" w:type="dxa"/>
              <w:left w:w="120" w:type="dxa"/>
              <w:bottom w:w="100" w:type="dxa"/>
              <w:right w:w="120" w:type="dxa"/>
            </w:tcMar>
          </w:tcPr>
          <w:p w14:paraId="52BFEF35" w14:textId="77777777" w:rsidR="00B30FF8" w:rsidRDefault="00B30FF8">
            <w:r>
              <w:rPr>
                <w:sz w:val="19"/>
                <w:szCs w:val="19"/>
              </w:rPr>
              <w:t>Practice exploratory testing with a partner</w:t>
            </w:r>
          </w:p>
        </w:tc>
      </w:tr>
      <w:tr w:rsidR="00B30FF8" w14:paraId="553DFEFF" w14:textId="77777777" w:rsidTr="00B30FF8">
        <w:tc>
          <w:tcPr>
            <w:tcW w:w="0" w:type="auto"/>
            <w:shd w:val="clear" w:color="auto" w:fill="F4F4F4"/>
            <w:tcMar>
              <w:top w:w="100" w:type="dxa"/>
              <w:left w:w="120" w:type="dxa"/>
              <w:bottom w:w="100" w:type="dxa"/>
              <w:right w:w="120" w:type="dxa"/>
            </w:tcMar>
          </w:tcPr>
          <w:p w14:paraId="5982C3E6" w14:textId="77777777" w:rsidR="00B30FF8" w:rsidRDefault="00B30FF8">
            <w:r>
              <w:rPr>
                <w:sz w:val="19"/>
                <w:szCs w:val="19"/>
              </w:rPr>
              <w:t>4. Homework</w:t>
            </w:r>
          </w:p>
        </w:tc>
        <w:tc>
          <w:tcPr>
            <w:tcW w:w="0" w:type="auto"/>
            <w:shd w:val="clear" w:color="auto" w:fill="F4F4F4"/>
            <w:tcMar>
              <w:top w:w="100" w:type="dxa"/>
              <w:left w:w="120" w:type="dxa"/>
              <w:bottom w:w="100" w:type="dxa"/>
              <w:right w:w="120" w:type="dxa"/>
            </w:tcMar>
          </w:tcPr>
          <w:p w14:paraId="08A23D14" w14:textId="77777777" w:rsidR="00B30FF8" w:rsidRDefault="00B30FF8">
            <w:r>
              <w:rPr>
                <w:sz w:val="19"/>
                <w:szCs w:val="19"/>
              </w:rPr>
              <w:t>Write up and submit your findings</w:t>
            </w:r>
          </w:p>
        </w:tc>
      </w:tr>
    </w:tbl>
    <w:p w14:paraId="466C6589" w14:textId="77777777" w:rsidR="0099105D" w:rsidRDefault="00906AE2">
      <w:pPr>
        <w:pStyle w:val="Heading2"/>
        <w:spacing w:before="280" w:after="120"/>
      </w:pPr>
      <w:bookmarkStart w:id="3" w:name="_Toc234855929"/>
      <w:r>
        <w:rPr>
          <w:b/>
          <w:bCs/>
          <w:color w:val="2B3A42"/>
        </w:rPr>
        <w:t>Before You Start — Checklist</w:t>
      </w:r>
      <w:bookmarkEnd w:id="3"/>
    </w:p>
    <w:p w14:paraId="47801DFF" w14:textId="77777777" w:rsidR="0099105D" w:rsidRDefault="00906AE2">
      <w:pPr>
        <w:pStyle w:val="ListParagraph"/>
        <w:numPr>
          <w:ilvl w:val="0"/>
          <w:numId w:val="2"/>
        </w:numPr>
        <w:spacing w:after="90"/>
      </w:pPr>
      <w:r>
        <w:t>Set aside about 1.5 hours before the live session to go through this guide</w:t>
      </w:r>
    </w:p>
    <w:p w14:paraId="190BA8B0" w14:textId="77777777" w:rsidR="0099105D" w:rsidRDefault="00906AE2">
      <w:pPr>
        <w:pStyle w:val="ListParagraph"/>
        <w:numPr>
          <w:ilvl w:val="0"/>
          <w:numId w:val="2"/>
        </w:numPr>
        <w:spacing w:after="90"/>
      </w:pPr>
      <w:r>
        <w:t>Have a notebook or a doc open to jot down anything that isn't clear — bring questions to the live session</w:t>
      </w:r>
    </w:p>
    <w:p w14:paraId="6F5334BD" w14:textId="77777777" w:rsidR="0099105D" w:rsidRDefault="00906AE2">
      <w:pPr>
        <w:pStyle w:val="ListParagraph"/>
        <w:numPr>
          <w:ilvl w:val="0"/>
          <w:numId w:val="2"/>
        </w:numPr>
        <w:spacing w:after="90"/>
      </w:pPr>
      <w:r>
        <w:t>Make sure you can access a web browser (Chrome or Firefox recommended)</w:t>
      </w:r>
    </w:p>
    <w:p w14:paraId="661B1777" w14:textId="77777777" w:rsidR="0099105D" w:rsidRDefault="00906AE2">
      <w:pPr>
        <w:pStyle w:val="ListParagraph"/>
        <w:numPr>
          <w:ilvl w:val="0"/>
          <w:numId w:val="2"/>
        </w:numPr>
        <w:spacing w:after="90"/>
      </w:pPr>
      <w:r>
        <w:t>No installs needed this week — just your browser</w:t>
      </w:r>
    </w:p>
    <w:p w14:paraId="38602425" w14:textId="77777777" w:rsidR="0099105D" w:rsidRDefault="00906AE2">
      <w:r>
        <w:br w:type="page"/>
      </w:r>
    </w:p>
    <w:p w14:paraId="5B577934" w14:textId="77777777" w:rsidR="0099105D" w:rsidRDefault="00906AE2">
      <w:pPr>
        <w:pStyle w:val="Heading1"/>
        <w:pBdr>
          <w:bottom w:val="single" w:sz="6" w:space="4" w:color="0E7C7B"/>
        </w:pBdr>
        <w:spacing w:before="400" w:after="200"/>
      </w:pPr>
      <w:bookmarkStart w:id="4" w:name="_Toc234855930"/>
      <w:r>
        <w:rPr>
          <w:b/>
          <w:bCs/>
          <w:color w:val="0E7C7B"/>
        </w:rPr>
        <w:lastRenderedPageBreak/>
        <w:t>Part 1 — Learn This Before the Live Session</w:t>
      </w:r>
      <w:bookmarkEnd w:id="4"/>
    </w:p>
    <w:p w14:paraId="45D1B0F5" w14:textId="77777777" w:rsidR="0099105D" w:rsidRDefault="00906AE2">
      <w:pPr>
        <w:pStyle w:val="Heading2"/>
        <w:spacing w:before="280" w:after="120"/>
      </w:pPr>
      <w:bookmarkStart w:id="5" w:name="_Toc234855931"/>
      <w:r>
        <w:rPr>
          <w:b/>
          <w:bCs/>
          <w:color w:val="2B3A42"/>
        </w:rPr>
        <w:t>What is QA? And why does it exist?</w:t>
      </w:r>
      <w:bookmarkEnd w:id="5"/>
    </w:p>
    <w:p w14:paraId="6A86B6D5" w14:textId="77777777" w:rsidR="00B30FF8" w:rsidRPr="00B30FF8" w:rsidRDefault="00B30FF8" w:rsidP="00B30FF8">
      <w:pPr>
        <w:spacing w:after="120"/>
      </w:pPr>
      <w:r w:rsidRPr="00B30FF8">
        <w:t>Imagine you've just built an app like the Capitec app, FNB app, TymeBank, or even the Checkers Sixty60 app. You test it yourself, everything seems to work, so you release it for everyone to use.</w:t>
      </w:r>
    </w:p>
    <w:p w14:paraId="4D210995" w14:textId="77777777" w:rsidR="00B30FF8" w:rsidRPr="00B30FF8" w:rsidRDefault="00B30FF8" w:rsidP="00B30FF8">
      <w:pPr>
        <w:spacing w:after="120"/>
      </w:pPr>
      <w:r w:rsidRPr="00B30FF8">
        <w:t>The next day, customers can't send money, payments are going to the wrong account, or orders won't go through. People get frustrated, businesses lose money, and your company's reputation takes a hit.</w:t>
      </w:r>
    </w:p>
    <w:p w14:paraId="57F6EC79" w14:textId="77777777" w:rsidR="00B30FF8" w:rsidRPr="00B30FF8" w:rsidRDefault="00B30FF8" w:rsidP="00B30FF8">
      <w:pPr>
        <w:spacing w:after="120"/>
      </w:pPr>
      <w:r w:rsidRPr="00B30FF8">
        <w:t>A few days later, people start complaining.</w:t>
      </w:r>
    </w:p>
    <w:p w14:paraId="36DAB7CC" w14:textId="77777777" w:rsidR="00B30FF8" w:rsidRPr="00B30FF8" w:rsidRDefault="00B30FF8" w:rsidP="00B30FF8">
      <w:pPr>
        <w:spacing w:after="120"/>
      </w:pPr>
      <w:r w:rsidRPr="00B30FF8">
        <w:t>Some customers send money, but the person on the other side never receives it.</w:t>
      </w:r>
    </w:p>
    <w:p w14:paraId="7FC9DEC7" w14:textId="77777777" w:rsidR="00B30FF8" w:rsidRPr="00B30FF8" w:rsidRDefault="00B30FF8" w:rsidP="00B30FF8">
      <w:pPr>
        <w:spacing w:after="120"/>
      </w:pPr>
      <w:r w:rsidRPr="00B30FF8">
        <w:t>Others get charged twice.</w:t>
      </w:r>
    </w:p>
    <w:p w14:paraId="7E74780B" w14:textId="77777777" w:rsidR="00B30FF8" w:rsidRPr="00B30FF8" w:rsidRDefault="00B30FF8" w:rsidP="00B30FF8">
      <w:pPr>
        <w:spacing w:after="120"/>
      </w:pPr>
      <w:r w:rsidRPr="00B30FF8">
        <w:t>Social media is full of complaints, customer support can't keep up, and people start saying, "I'm never using this app again."</w:t>
      </w:r>
    </w:p>
    <w:p w14:paraId="552E32A9" w14:textId="77777777" w:rsidR="00B30FF8" w:rsidRPr="00B30FF8" w:rsidRDefault="00B30FF8" w:rsidP="00B30FF8">
      <w:pPr>
        <w:spacing w:after="120"/>
      </w:pPr>
      <w:r w:rsidRPr="00B30FF8">
        <w:t>Suddenly, a feature that looked perfect during testing has become a disaster in the real world.</w:t>
      </w:r>
    </w:p>
    <w:p w14:paraId="147C21A6" w14:textId="77777777" w:rsidR="00B30FF8" w:rsidRPr="00B30FF8" w:rsidRDefault="00B30FF8" w:rsidP="00B30FF8">
      <w:pPr>
        <w:spacing w:after="120"/>
      </w:pPr>
      <w:r w:rsidRPr="00B30FF8">
        <w:t>A QA Engineer doesn't try to prove the software is perfect.</w:t>
      </w:r>
    </w:p>
    <w:p w14:paraId="7923A695" w14:textId="77777777" w:rsidR="00B30FF8" w:rsidRPr="00B30FF8" w:rsidRDefault="00B30FF8" w:rsidP="00B30FF8">
      <w:pPr>
        <w:spacing w:after="120"/>
      </w:pPr>
      <w:r w:rsidRPr="00B30FF8">
        <w:t>Instead, they think like a customer and ask questions like:</w:t>
      </w:r>
    </w:p>
    <w:p w14:paraId="67BA94B1" w14:textId="77777777" w:rsidR="00B30FF8" w:rsidRPr="00B30FF8" w:rsidRDefault="00B30FF8" w:rsidP="00B30FF8">
      <w:pPr>
        <w:numPr>
          <w:ilvl w:val="0"/>
          <w:numId w:val="5"/>
        </w:numPr>
        <w:spacing w:after="120"/>
      </w:pPr>
      <w:r w:rsidRPr="00B30FF8">
        <w:t xml:space="preserve">What happens if there's no internet? </w:t>
      </w:r>
    </w:p>
    <w:p w14:paraId="7BE74029" w14:textId="77777777" w:rsidR="00B30FF8" w:rsidRPr="00B30FF8" w:rsidRDefault="00B30FF8" w:rsidP="00B30FF8">
      <w:pPr>
        <w:numPr>
          <w:ilvl w:val="0"/>
          <w:numId w:val="5"/>
        </w:numPr>
        <w:spacing w:after="120"/>
      </w:pPr>
      <w:r w:rsidRPr="00B30FF8">
        <w:t xml:space="preserve">What if I tap the button twice? </w:t>
      </w:r>
    </w:p>
    <w:p w14:paraId="71955A61" w14:textId="77777777" w:rsidR="00B30FF8" w:rsidRPr="00B30FF8" w:rsidRDefault="00B30FF8" w:rsidP="00B30FF8">
      <w:pPr>
        <w:numPr>
          <w:ilvl w:val="0"/>
          <w:numId w:val="5"/>
        </w:numPr>
        <w:spacing w:after="120"/>
      </w:pPr>
      <w:r w:rsidRPr="00B30FF8">
        <w:t xml:space="preserve">What if I enter the wrong information? </w:t>
      </w:r>
    </w:p>
    <w:p w14:paraId="09B93440" w14:textId="77777777" w:rsidR="00B30FF8" w:rsidRPr="00B30FF8" w:rsidRDefault="00B30FF8" w:rsidP="00B30FF8">
      <w:pPr>
        <w:numPr>
          <w:ilvl w:val="0"/>
          <w:numId w:val="5"/>
        </w:numPr>
        <w:spacing w:after="120"/>
      </w:pPr>
      <w:r w:rsidRPr="00B30FF8">
        <w:t xml:space="preserve">What if thousands of people use the app at the same time? </w:t>
      </w:r>
    </w:p>
    <w:p w14:paraId="21163C37" w14:textId="77777777" w:rsidR="00B30FF8" w:rsidRPr="00B30FF8" w:rsidRDefault="00B30FF8" w:rsidP="00B30FF8">
      <w:pPr>
        <w:numPr>
          <w:ilvl w:val="0"/>
          <w:numId w:val="5"/>
        </w:numPr>
        <w:spacing w:after="120"/>
      </w:pPr>
      <w:r w:rsidRPr="00B30FF8">
        <w:t xml:space="preserve">What if someone tries to break the system? </w:t>
      </w:r>
    </w:p>
    <w:p w14:paraId="6D10CFF6" w14:textId="77777777" w:rsidR="00B30FF8" w:rsidRPr="00B30FF8" w:rsidRDefault="00B30FF8" w:rsidP="00B30FF8">
      <w:pPr>
        <w:spacing w:after="120"/>
      </w:pPr>
      <w:r w:rsidRPr="00B30FF8">
        <w:t>The goal of QA is simple:</w:t>
      </w:r>
    </w:p>
    <w:p w14:paraId="3907033C" w14:textId="77777777" w:rsidR="00B30FF8" w:rsidRPr="00B30FF8" w:rsidRDefault="00B30FF8" w:rsidP="00B30FF8">
      <w:pPr>
        <w:spacing w:after="120"/>
      </w:pPr>
      <w:r w:rsidRPr="00B30FF8">
        <w:rPr>
          <w:b/>
          <w:bCs/>
        </w:rPr>
        <w:t>Find the problems before your customers find them.</w:t>
      </w:r>
    </w:p>
    <w:p w14:paraId="5D13D9CE" w14:textId="77777777" w:rsidR="00B30FF8" w:rsidRPr="00B30FF8" w:rsidRDefault="00B30FF8" w:rsidP="00B30FF8">
      <w:pPr>
        <w:spacing w:after="120"/>
      </w:pPr>
      <w:r w:rsidRPr="00B30FF8">
        <w:t>A great QA Engineer isn't hoping the software works—they're actively looking for ways it could fail so the development team can fix those issues before the product is released.</w:t>
      </w:r>
    </w:p>
    <w:p w14:paraId="5D9798D6" w14:textId="77777777" w:rsidR="00B30FF8" w:rsidRPr="00B30FF8" w:rsidRDefault="00906AE2" w:rsidP="00B30FF8">
      <w:pPr>
        <w:spacing w:after="120"/>
      </w:pPr>
      <w:r>
        <w:pict w14:anchorId="2041B9A8">
          <v:rect id="_x0000_i1025" style="width:0;height:1.5pt" o:hralign="center" o:hrstd="t" o:hr="t" fillcolor="#a0a0a0" stroked="f"/>
        </w:pict>
      </w:r>
    </w:p>
    <w:p w14:paraId="1BCF4441" w14:textId="77777777" w:rsidR="00B30FF8" w:rsidRPr="00B30FF8" w:rsidRDefault="00B30FF8" w:rsidP="00B30FF8">
      <w:pPr>
        <w:spacing w:after="120"/>
      </w:pPr>
      <w:r w:rsidRPr="00B30FF8">
        <w:t>I actually like ending this lesson with a memorable one-liner:</w:t>
      </w:r>
    </w:p>
    <w:p w14:paraId="797A2469" w14:textId="77777777" w:rsidR="00B30FF8" w:rsidRPr="00B30FF8" w:rsidRDefault="00B30FF8" w:rsidP="00B30FF8">
      <w:pPr>
        <w:spacing w:after="120"/>
      </w:pPr>
      <w:r w:rsidRPr="00B30FF8">
        <w:rPr>
          <w:b/>
          <w:bCs/>
        </w:rPr>
        <w:t>Developers build the software. QA builds confidence that the software is ready for customers.</w:t>
      </w:r>
    </w:p>
    <w:tbl>
      <w:tblPr>
        <w:tblW w:w="5000" w:type="pct"/>
        <w:tblBorders>
          <w:top w:val="single" w:sz="4" w:space="0" w:color="E8622C"/>
          <w:left w:val="single" w:sz="4" w:space="0" w:color="E8622C"/>
          <w:bottom w:val="single" w:sz="4" w:space="0" w:color="E8622C"/>
          <w:right w:val="single" w:sz="4" w:space="0" w:color="E8622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9105D" w14:paraId="35D0DFBB" w14:textId="77777777">
        <w:tc>
          <w:tcPr>
            <w:tcW w:w="0" w:type="auto"/>
            <w:shd w:val="clear" w:color="auto" w:fill="FDECE4"/>
            <w:tcMar>
              <w:top w:w="150" w:type="dxa"/>
              <w:left w:w="200" w:type="dxa"/>
              <w:bottom w:w="150" w:type="dxa"/>
              <w:right w:w="200" w:type="dxa"/>
            </w:tcMar>
          </w:tcPr>
          <w:p w14:paraId="113BA033" w14:textId="7D8C624B" w:rsidR="0099105D" w:rsidRDefault="00906AE2">
            <w:pPr>
              <w:spacing w:after="100"/>
            </w:pPr>
            <w:r>
              <w:rPr>
                <w:b/>
                <w:bCs/>
                <w:color w:val="E8622C"/>
              </w:rPr>
              <w:t xml:space="preserve">Why </w:t>
            </w:r>
            <w:r w:rsidR="00F5526A">
              <w:rPr>
                <w:b/>
                <w:bCs/>
                <w:color w:val="E8622C"/>
              </w:rPr>
              <w:t>QA</w:t>
            </w:r>
            <w:r>
              <w:rPr>
                <w:b/>
                <w:bCs/>
                <w:color w:val="E8622C"/>
              </w:rPr>
              <w:t xml:space="preserve"> matters in the real world</w:t>
            </w:r>
          </w:p>
          <w:p w14:paraId="377D8B43" w14:textId="77777777" w:rsidR="0099105D" w:rsidRDefault="00906AE2">
            <w:pPr>
              <w:spacing w:after="60"/>
            </w:pPr>
            <w:r>
              <w:rPr>
                <w:sz w:val="20"/>
                <w:szCs w:val="20"/>
              </w:rPr>
              <w:t>In 2012, a trading firm called Knight Capital lost $440 million in 45 minutes because of a software deployment error that wasn't caught before release.</w:t>
            </w:r>
          </w:p>
          <w:p w14:paraId="66544ECC" w14:textId="77777777" w:rsidR="0099105D" w:rsidRDefault="00906AE2">
            <w:pPr>
              <w:spacing w:after="60"/>
            </w:pPr>
            <w:r>
              <w:rPr>
                <w:sz w:val="20"/>
                <w:szCs w:val="20"/>
              </w:rPr>
              <w:t>On a smaller scale: an online store's checkout silently failing for one payment method can quietly cost a business thousands of sales before anyone even notices.</w:t>
            </w:r>
          </w:p>
          <w:p w14:paraId="4B5FD08F" w14:textId="7596C979" w:rsidR="0099105D" w:rsidRDefault="00906AE2">
            <w:pPr>
              <w:spacing w:after="60"/>
            </w:pPr>
            <w:r>
              <w:rPr>
                <w:sz w:val="20"/>
                <w:szCs w:val="20"/>
              </w:rPr>
              <w:t xml:space="preserve">The takeaway isn't 'bugs are scary' — bugs are normal. The takeaway is that finding them before your users do is a skill. That's the skill </w:t>
            </w:r>
            <w:r w:rsidR="00256FEF">
              <w:rPr>
                <w:sz w:val="20"/>
                <w:szCs w:val="20"/>
              </w:rPr>
              <w:t>we’re</w:t>
            </w:r>
            <w:r>
              <w:rPr>
                <w:sz w:val="20"/>
                <w:szCs w:val="20"/>
              </w:rPr>
              <w:t xml:space="preserve"> building over the next 12 weeks.</w:t>
            </w:r>
          </w:p>
        </w:tc>
      </w:tr>
    </w:tbl>
    <w:p w14:paraId="03FCC45F" w14:textId="77777777" w:rsidR="00B30FF8" w:rsidRDefault="00B30FF8">
      <w:pPr>
        <w:spacing w:after="120"/>
      </w:pPr>
    </w:p>
    <w:p w14:paraId="6D1578CA" w14:textId="77777777" w:rsidR="00B30FF8" w:rsidRDefault="00B30FF8">
      <w:pPr>
        <w:spacing w:after="120"/>
      </w:pPr>
    </w:p>
    <w:p w14:paraId="68A18DE2" w14:textId="77777777" w:rsidR="00B30FF8" w:rsidRDefault="00B30FF8">
      <w:pPr>
        <w:spacing w:after="120"/>
      </w:pPr>
    </w:p>
    <w:p w14:paraId="2923E459" w14:textId="002F7D0B" w:rsidR="0099105D" w:rsidRDefault="00906AE2">
      <w:pPr>
        <w:spacing w:after="120"/>
      </w:pPr>
      <w:r>
        <w:lastRenderedPageBreak/>
        <w:t>A few terms that sound similar</w:t>
      </w:r>
      <w:r w:rsidR="00F5526A">
        <w:t xml:space="preserve">, commonly used </w:t>
      </w:r>
      <w:r>
        <w:t>but mean different things — worth knowing early so you're not confused later: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8555"/>
      </w:tblGrid>
      <w:tr w:rsidR="0099105D" w14:paraId="237FEDBA" w14:textId="77777777">
        <w:trPr>
          <w:tblHeader/>
        </w:trPr>
        <w:tc>
          <w:tcPr>
            <w:tcW w:w="0" w:type="auto"/>
            <w:shd w:val="clear" w:color="auto" w:fill="0E7C7B"/>
            <w:tcMar>
              <w:top w:w="100" w:type="dxa"/>
              <w:left w:w="120" w:type="dxa"/>
              <w:bottom w:w="100" w:type="dxa"/>
              <w:right w:w="120" w:type="dxa"/>
            </w:tcMar>
            <w:vAlign w:val="center"/>
          </w:tcPr>
          <w:p w14:paraId="60FBF4E2" w14:textId="77777777" w:rsidR="0099105D" w:rsidRDefault="00906AE2">
            <w:r>
              <w:rPr>
                <w:b/>
                <w:bCs/>
                <w:color w:val="FFFFFF"/>
                <w:sz w:val="20"/>
                <w:szCs w:val="20"/>
              </w:rPr>
              <w:t>Term</w:t>
            </w:r>
          </w:p>
        </w:tc>
        <w:tc>
          <w:tcPr>
            <w:tcW w:w="0" w:type="auto"/>
            <w:shd w:val="clear" w:color="auto" w:fill="0E7C7B"/>
            <w:tcMar>
              <w:top w:w="100" w:type="dxa"/>
              <w:left w:w="120" w:type="dxa"/>
              <w:bottom w:w="100" w:type="dxa"/>
              <w:right w:w="120" w:type="dxa"/>
            </w:tcMar>
            <w:vAlign w:val="center"/>
          </w:tcPr>
          <w:p w14:paraId="3CEE780A" w14:textId="77777777" w:rsidR="0099105D" w:rsidRDefault="00906AE2">
            <w:r>
              <w:rPr>
                <w:b/>
                <w:bCs/>
                <w:color w:val="FFFFFF"/>
                <w:sz w:val="20"/>
                <w:szCs w:val="20"/>
              </w:rPr>
              <w:t>What it actually means</w:t>
            </w:r>
          </w:p>
        </w:tc>
      </w:tr>
      <w:tr w:rsidR="0099105D" w14:paraId="0A26D0E7" w14:textId="77777777">
        <w:tc>
          <w:tcPr>
            <w:tcW w:w="0" w:type="auto"/>
            <w:shd w:val="clear" w:color="auto" w:fill="FFFFFF"/>
            <w:tcMar>
              <w:top w:w="100" w:type="dxa"/>
              <w:left w:w="120" w:type="dxa"/>
              <w:bottom w:w="100" w:type="dxa"/>
              <w:right w:w="120" w:type="dxa"/>
            </w:tcMar>
          </w:tcPr>
          <w:p w14:paraId="7DCFC717" w14:textId="77777777" w:rsidR="0099105D" w:rsidRDefault="00906AE2">
            <w:r>
              <w:rPr>
                <w:sz w:val="19"/>
                <w:szCs w:val="19"/>
              </w:rPr>
              <w:t>QA (Quality Assurance)</w:t>
            </w:r>
          </w:p>
        </w:tc>
        <w:tc>
          <w:tcPr>
            <w:tcW w:w="0" w:type="auto"/>
            <w:shd w:val="clear" w:color="auto" w:fill="FFFFFF"/>
            <w:tcMar>
              <w:top w:w="100" w:type="dxa"/>
              <w:left w:w="120" w:type="dxa"/>
              <w:bottom w:w="100" w:type="dxa"/>
              <w:right w:w="120" w:type="dxa"/>
            </w:tcMar>
          </w:tcPr>
          <w:p w14:paraId="2715CB59" w14:textId="7FCB9B06" w:rsidR="0099105D" w:rsidRDefault="00906AE2">
            <w:r>
              <w:rPr>
                <w:sz w:val="19"/>
                <w:szCs w:val="19"/>
              </w:rPr>
              <w:t>The overall discipline and set of practices aimed at preventing defects and ensuring quality throughout the whole process.</w:t>
            </w:r>
            <w:r w:rsidR="00F5526A">
              <w:rPr>
                <w:sz w:val="19"/>
                <w:szCs w:val="19"/>
              </w:rPr>
              <w:t xml:space="preserve"> Think of </w:t>
            </w:r>
            <w:r w:rsidR="00F5526A" w:rsidRPr="00F5526A">
              <w:rPr>
                <w:sz w:val="19"/>
                <w:szCs w:val="19"/>
              </w:rPr>
              <w:t>Verification: This answers the question, "Did we build the product right?"</w:t>
            </w:r>
          </w:p>
        </w:tc>
      </w:tr>
      <w:tr w:rsidR="0099105D" w14:paraId="709FB58A" w14:textId="77777777">
        <w:tc>
          <w:tcPr>
            <w:tcW w:w="0" w:type="auto"/>
            <w:shd w:val="clear" w:color="auto" w:fill="F4F4F4"/>
            <w:tcMar>
              <w:top w:w="100" w:type="dxa"/>
              <w:left w:w="120" w:type="dxa"/>
              <w:bottom w:w="100" w:type="dxa"/>
              <w:right w:w="120" w:type="dxa"/>
            </w:tcMar>
          </w:tcPr>
          <w:p w14:paraId="0E28F0E8" w14:textId="77777777" w:rsidR="0099105D" w:rsidRDefault="00906AE2">
            <w:r>
              <w:rPr>
                <w:sz w:val="19"/>
                <w:szCs w:val="19"/>
              </w:rPr>
              <w:t>QC (Quality Control)</w:t>
            </w:r>
          </w:p>
        </w:tc>
        <w:tc>
          <w:tcPr>
            <w:tcW w:w="0" w:type="auto"/>
            <w:shd w:val="clear" w:color="auto" w:fill="F4F4F4"/>
            <w:tcMar>
              <w:top w:w="100" w:type="dxa"/>
              <w:left w:w="120" w:type="dxa"/>
              <w:bottom w:w="100" w:type="dxa"/>
              <w:right w:w="120" w:type="dxa"/>
            </w:tcMar>
          </w:tcPr>
          <w:p w14:paraId="53AEB698" w14:textId="147EE464" w:rsidR="0099105D" w:rsidRDefault="00906AE2">
            <w:r>
              <w:rPr>
                <w:sz w:val="19"/>
                <w:szCs w:val="19"/>
              </w:rPr>
              <w:t>The specific activity of checking a finished product against requirements — this is closer to what most people mean when they say 'testing.'</w:t>
            </w:r>
            <w:r w:rsidR="00F5526A">
              <w:rPr>
                <w:sz w:val="19"/>
                <w:szCs w:val="19"/>
              </w:rPr>
              <w:t xml:space="preserve"> Think of </w:t>
            </w:r>
            <w:r w:rsidR="00F5526A" w:rsidRPr="00F5526A">
              <w:rPr>
                <w:sz w:val="19"/>
                <w:szCs w:val="19"/>
              </w:rPr>
              <w:t>Validation: This answers the question, "Did we build the right product?"</w:t>
            </w:r>
          </w:p>
        </w:tc>
      </w:tr>
      <w:tr w:rsidR="0099105D" w14:paraId="6113C503" w14:textId="77777777">
        <w:tc>
          <w:tcPr>
            <w:tcW w:w="0" w:type="auto"/>
            <w:shd w:val="clear" w:color="auto" w:fill="FFFFFF"/>
            <w:tcMar>
              <w:top w:w="100" w:type="dxa"/>
              <w:left w:w="120" w:type="dxa"/>
              <w:bottom w:w="100" w:type="dxa"/>
              <w:right w:w="120" w:type="dxa"/>
            </w:tcMar>
          </w:tcPr>
          <w:p w14:paraId="3A04648C" w14:textId="77777777" w:rsidR="0099105D" w:rsidRDefault="00906AE2">
            <w:r>
              <w:rPr>
                <w:sz w:val="19"/>
                <w:szCs w:val="19"/>
              </w:rPr>
              <w:t>Testing</w:t>
            </w:r>
          </w:p>
        </w:tc>
        <w:tc>
          <w:tcPr>
            <w:tcW w:w="0" w:type="auto"/>
            <w:shd w:val="clear" w:color="auto" w:fill="FFFFFF"/>
            <w:tcMar>
              <w:top w:w="100" w:type="dxa"/>
              <w:left w:w="120" w:type="dxa"/>
              <w:bottom w:w="100" w:type="dxa"/>
              <w:right w:w="120" w:type="dxa"/>
            </w:tcMar>
          </w:tcPr>
          <w:p w14:paraId="55921A9C" w14:textId="77777777" w:rsidR="0099105D" w:rsidRDefault="00906AE2">
            <w:r>
              <w:rPr>
                <w:sz w:val="19"/>
                <w:szCs w:val="19"/>
              </w:rPr>
              <w:t>The hands-on act of running software to find defects. This is what you'll be doing most of in this course.</w:t>
            </w:r>
          </w:p>
        </w:tc>
      </w:tr>
      <w:tr w:rsidR="0099105D" w14:paraId="24C96477" w14:textId="77777777">
        <w:tc>
          <w:tcPr>
            <w:tcW w:w="0" w:type="auto"/>
            <w:shd w:val="clear" w:color="auto" w:fill="F4F4F4"/>
            <w:tcMar>
              <w:top w:w="100" w:type="dxa"/>
              <w:left w:w="120" w:type="dxa"/>
              <w:bottom w:w="100" w:type="dxa"/>
              <w:right w:w="120" w:type="dxa"/>
            </w:tcMar>
          </w:tcPr>
          <w:p w14:paraId="4E79E4F9" w14:textId="77777777" w:rsidR="0099105D" w:rsidRDefault="00906AE2">
            <w:r>
              <w:rPr>
                <w:sz w:val="19"/>
                <w:szCs w:val="19"/>
              </w:rPr>
              <w:t>Bug / Defect / Issue</w:t>
            </w:r>
          </w:p>
        </w:tc>
        <w:tc>
          <w:tcPr>
            <w:tcW w:w="0" w:type="auto"/>
            <w:shd w:val="clear" w:color="auto" w:fill="F4F4F4"/>
            <w:tcMar>
              <w:top w:w="100" w:type="dxa"/>
              <w:left w:w="120" w:type="dxa"/>
              <w:bottom w:w="100" w:type="dxa"/>
              <w:right w:w="120" w:type="dxa"/>
            </w:tcMar>
          </w:tcPr>
          <w:p w14:paraId="3551F8FA" w14:textId="1189A150" w:rsidR="0099105D" w:rsidRDefault="00906AE2">
            <w:r>
              <w:rPr>
                <w:sz w:val="19"/>
                <w:szCs w:val="19"/>
              </w:rPr>
              <w:t xml:space="preserve">Different words for the same thing </w:t>
            </w:r>
            <w:r w:rsidR="00F5526A">
              <w:rPr>
                <w:sz w:val="19"/>
                <w:szCs w:val="19"/>
              </w:rPr>
              <w:t>based on the terminology each company uses</w:t>
            </w:r>
            <w:r>
              <w:rPr>
                <w:sz w:val="19"/>
                <w:szCs w:val="19"/>
              </w:rPr>
              <w:t xml:space="preserve">: </w:t>
            </w:r>
            <w:r w:rsidR="00F5526A">
              <w:rPr>
                <w:sz w:val="19"/>
                <w:szCs w:val="19"/>
              </w:rPr>
              <w:t xml:space="preserve">in simple terms </w:t>
            </w:r>
            <w:r>
              <w:rPr>
                <w:sz w:val="19"/>
                <w:szCs w:val="19"/>
              </w:rPr>
              <w:t xml:space="preserve">software </w:t>
            </w:r>
            <w:r w:rsidR="00F5526A">
              <w:rPr>
                <w:sz w:val="19"/>
                <w:szCs w:val="19"/>
              </w:rPr>
              <w:t xml:space="preserve">is </w:t>
            </w:r>
            <w:r>
              <w:rPr>
                <w:sz w:val="19"/>
                <w:szCs w:val="19"/>
              </w:rPr>
              <w:t>not behaving as expected.</w:t>
            </w:r>
          </w:p>
        </w:tc>
      </w:tr>
    </w:tbl>
    <w:p w14:paraId="5D1FF44F" w14:textId="77777777" w:rsidR="0099105D" w:rsidRDefault="00906AE2">
      <w:pPr>
        <w:pStyle w:val="Heading2"/>
        <w:spacing w:before="280" w:after="120"/>
      </w:pPr>
      <w:bookmarkStart w:id="6" w:name="_Toc234855932"/>
      <w:r>
        <w:rPr>
          <w:b/>
          <w:bCs/>
          <w:color w:val="2B3A42"/>
        </w:rPr>
        <w:t>The Software Development Life Cycle (SDLC)</w:t>
      </w:r>
      <w:bookmarkEnd w:id="6"/>
    </w:p>
    <w:p w14:paraId="2DEC54B1" w14:textId="77777777" w:rsidR="0099105D" w:rsidRDefault="00906AE2">
      <w:pPr>
        <w:spacing w:after="120"/>
      </w:pPr>
      <w:r>
        <w:t>Every piece of software moves through a lifecycle — from a two-person startup's app to a bank's core system. Understanding this lifecycle tells you where you, as a tester, actually fit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3"/>
        <w:gridCol w:w="2037"/>
        <w:gridCol w:w="2100"/>
      </w:tblGrid>
      <w:tr w:rsidR="0099105D" w14:paraId="07CA881B" w14:textId="77777777">
        <w:trPr>
          <w:tblHeader/>
        </w:trPr>
        <w:tc>
          <w:tcPr>
            <w:tcW w:w="0" w:type="auto"/>
            <w:shd w:val="clear" w:color="auto" w:fill="0E7C7B"/>
            <w:tcMar>
              <w:top w:w="100" w:type="dxa"/>
              <w:left w:w="120" w:type="dxa"/>
              <w:bottom w:w="100" w:type="dxa"/>
              <w:right w:w="120" w:type="dxa"/>
            </w:tcMar>
            <w:vAlign w:val="center"/>
          </w:tcPr>
          <w:p w14:paraId="5E79C38B" w14:textId="77777777" w:rsidR="0099105D" w:rsidRDefault="00906AE2">
            <w:r>
              <w:rPr>
                <w:b/>
                <w:bCs/>
                <w:color w:val="FFFFFF"/>
                <w:sz w:val="20"/>
                <w:szCs w:val="20"/>
              </w:rPr>
              <w:t>Phase</w:t>
            </w:r>
          </w:p>
        </w:tc>
        <w:tc>
          <w:tcPr>
            <w:tcW w:w="0" w:type="auto"/>
            <w:shd w:val="clear" w:color="auto" w:fill="0E7C7B"/>
            <w:tcMar>
              <w:top w:w="100" w:type="dxa"/>
              <w:left w:w="120" w:type="dxa"/>
              <w:bottom w:w="100" w:type="dxa"/>
              <w:right w:w="120" w:type="dxa"/>
            </w:tcMar>
            <w:vAlign w:val="center"/>
          </w:tcPr>
          <w:p w14:paraId="004FA303" w14:textId="77777777" w:rsidR="0099105D" w:rsidRDefault="00906AE2">
            <w:r>
              <w:rPr>
                <w:b/>
                <w:bCs/>
                <w:color w:val="FFFFFF"/>
                <w:sz w:val="20"/>
                <w:szCs w:val="20"/>
              </w:rPr>
              <w:t>What happens</w:t>
            </w:r>
          </w:p>
        </w:tc>
        <w:tc>
          <w:tcPr>
            <w:tcW w:w="0" w:type="auto"/>
            <w:shd w:val="clear" w:color="auto" w:fill="0E7C7B"/>
            <w:tcMar>
              <w:top w:w="100" w:type="dxa"/>
              <w:left w:w="120" w:type="dxa"/>
              <w:bottom w:w="100" w:type="dxa"/>
              <w:right w:w="120" w:type="dxa"/>
            </w:tcMar>
            <w:vAlign w:val="center"/>
          </w:tcPr>
          <w:p w14:paraId="0A2D52B4" w14:textId="77777777" w:rsidR="0099105D" w:rsidRDefault="00906AE2">
            <w:r>
              <w:rPr>
                <w:b/>
                <w:bCs/>
                <w:color w:val="FFFFFF"/>
                <w:sz w:val="20"/>
                <w:szCs w:val="20"/>
              </w:rPr>
              <w:t>Where QA comes in</w:t>
            </w:r>
          </w:p>
        </w:tc>
      </w:tr>
      <w:tr w:rsidR="0099105D" w14:paraId="2A8723B3" w14:textId="77777777">
        <w:tc>
          <w:tcPr>
            <w:tcW w:w="0" w:type="auto"/>
            <w:shd w:val="clear" w:color="auto" w:fill="FFFFFF"/>
            <w:tcMar>
              <w:top w:w="100" w:type="dxa"/>
              <w:left w:w="120" w:type="dxa"/>
              <w:bottom w:w="100" w:type="dxa"/>
              <w:right w:w="120" w:type="dxa"/>
            </w:tcMar>
          </w:tcPr>
          <w:p w14:paraId="7FD424F3" w14:textId="77777777" w:rsidR="0099105D" w:rsidRDefault="00906AE2">
            <w:r>
              <w:rPr>
                <w:sz w:val="19"/>
                <w:szCs w:val="19"/>
              </w:rPr>
              <w:t>Requirements</w:t>
            </w:r>
          </w:p>
        </w:tc>
        <w:tc>
          <w:tcPr>
            <w:tcW w:w="0" w:type="auto"/>
            <w:shd w:val="clear" w:color="auto" w:fill="FFFFFF"/>
            <w:tcMar>
              <w:top w:w="100" w:type="dxa"/>
              <w:left w:w="120" w:type="dxa"/>
              <w:bottom w:w="100" w:type="dxa"/>
              <w:right w:w="120" w:type="dxa"/>
            </w:tcMar>
          </w:tcPr>
          <w:p w14:paraId="089A7538" w14:textId="77777777" w:rsidR="0099105D" w:rsidRDefault="00906AE2">
            <w:r>
              <w:rPr>
                <w:sz w:val="19"/>
                <w:szCs w:val="19"/>
              </w:rPr>
              <w:t>The team decides what the product should do</w:t>
            </w:r>
          </w:p>
        </w:tc>
        <w:tc>
          <w:tcPr>
            <w:tcW w:w="0" w:type="auto"/>
            <w:shd w:val="clear" w:color="auto" w:fill="FFFFFF"/>
            <w:tcMar>
              <w:top w:w="100" w:type="dxa"/>
              <w:left w:w="120" w:type="dxa"/>
              <w:bottom w:w="100" w:type="dxa"/>
              <w:right w:w="120" w:type="dxa"/>
            </w:tcMar>
          </w:tcPr>
          <w:p w14:paraId="288FAA5B" w14:textId="77777777" w:rsidR="0099105D" w:rsidRDefault="00906AE2">
            <w:r>
              <w:rPr>
                <w:sz w:val="19"/>
                <w:szCs w:val="19"/>
              </w:rPr>
              <w:t>QA reviews requirements for testability and ambiguity</w:t>
            </w:r>
          </w:p>
        </w:tc>
      </w:tr>
      <w:tr w:rsidR="0099105D" w14:paraId="3CBBCF87" w14:textId="77777777">
        <w:tc>
          <w:tcPr>
            <w:tcW w:w="0" w:type="auto"/>
            <w:shd w:val="clear" w:color="auto" w:fill="F4F4F4"/>
            <w:tcMar>
              <w:top w:w="100" w:type="dxa"/>
              <w:left w:w="120" w:type="dxa"/>
              <w:bottom w:w="100" w:type="dxa"/>
              <w:right w:w="120" w:type="dxa"/>
            </w:tcMar>
          </w:tcPr>
          <w:p w14:paraId="1D715E2D" w14:textId="77777777" w:rsidR="0099105D" w:rsidRDefault="00906AE2">
            <w:r>
              <w:rPr>
                <w:sz w:val="19"/>
                <w:szCs w:val="19"/>
              </w:rPr>
              <w:t>Design</w:t>
            </w:r>
          </w:p>
        </w:tc>
        <w:tc>
          <w:tcPr>
            <w:tcW w:w="0" w:type="auto"/>
            <w:shd w:val="clear" w:color="auto" w:fill="F4F4F4"/>
            <w:tcMar>
              <w:top w:w="100" w:type="dxa"/>
              <w:left w:w="120" w:type="dxa"/>
              <w:bottom w:w="100" w:type="dxa"/>
              <w:right w:w="120" w:type="dxa"/>
            </w:tcMar>
          </w:tcPr>
          <w:p w14:paraId="21369727" w14:textId="77777777" w:rsidR="0099105D" w:rsidRDefault="00906AE2">
            <w:r>
              <w:rPr>
                <w:sz w:val="19"/>
                <w:szCs w:val="19"/>
              </w:rPr>
              <w:t>The team plans how it will be built</w:t>
            </w:r>
          </w:p>
        </w:tc>
        <w:tc>
          <w:tcPr>
            <w:tcW w:w="0" w:type="auto"/>
            <w:shd w:val="clear" w:color="auto" w:fill="F4F4F4"/>
            <w:tcMar>
              <w:top w:w="100" w:type="dxa"/>
              <w:left w:w="120" w:type="dxa"/>
              <w:bottom w:w="100" w:type="dxa"/>
              <w:right w:w="120" w:type="dxa"/>
            </w:tcMar>
          </w:tcPr>
          <w:p w14:paraId="46516C7D" w14:textId="77777777" w:rsidR="0099105D" w:rsidRDefault="00906AE2">
            <w:r>
              <w:rPr>
                <w:sz w:val="19"/>
                <w:szCs w:val="19"/>
              </w:rPr>
              <w:t>QA starts planning what and how to test</w:t>
            </w:r>
          </w:p>
        </w:tc>
      </w:tr>
      <w:tr w:rsidR="0099105D" w14:paraId="76678A75" w14:textId="77777777">
        <w:tc>
          <w:tcPr>
            <w:tcW w:w="0" w:type="auto"/>
            <w:shd w:val="clear" w:color="auto" w:fill="FFFFFF"/>
            <w:tcMar>
              <w:top w:w="100" w:type="dxa"/>
              <w:left w:w="120" w:type="dxa"/>
              <w:bottom w:w="100" w:type="dxa"/>
              <w:right w:w="120" w:type="dxa"/>
            </w:tcMar>
          </w:tcPr>
          <w:p w14:paraId="0C1538E6" w14:textId="77777777" w:rsidR="0099105D" w:rsidRDefault="00906AE2">
            <w:r>
              <w:rPr>
                <w:sz w:val="19"/>
                <w:szCs w:val="19"/>
              </w:rPr>
              <w:t>Build / Development</w:t>
            </w:r>
          </w:p>
        </w:tc>
        <w:tc>
          <w:tcPr>
            <w:tcW w:w="0" w:type="auto"/>
            <w:shd w:val="clear" w:color="auto" w:fill="FFFFFF"/>
            <w:tcMar>
              <w:top w:w="100" w:type="dxa"/>
              <w:left w:w="120" w:type="dxa"/>
              <w:bottom w:w="100" w:type="dxa"/>
              <w:right w:w="120" w:type="dxa"/>
            </w:tcMar>
          </w:tcPr>
          <w:p w14:paraId="253494A4" w14:textId="77777777" w:rsidR="0099105D" w:rsidRDefault="00906AE2">
            <w:r>
              <w:rPr>
                <w:sz w:val="19"/>
                <w:szCs w:val="19"/>
              </w:rPr>
              <w:t>Developers write the code</w:t>
            </w:r>
          </w:p>
        </w:tc>
        <w:tc>
          <w:tcPr>
            <w:tcW w:w="0" w:type="auto"/>
            <w:shd w:val="clear" w:color="auto" w:fill="FFFFFF"/>
            <w:tcMar>
              <w:top w:w="100" w:type="dxa"/>
              <w:left w:w="120" w:type="dxa"/>
              <w:bottom w:w="100" w:type="dxa"/>
              <w:right w:w="120" w:type="dxa"/>
            </w:tcMar>
          </w:tcPr>
          <w:p w14:paraId="6D371D2F" w14:textId="77777777" w:rsidR="0099105D" w:rsidRDefault="00906AE2">
            <w:r>
              <w:rPr>
                <w:sz w:val="19"/>
                <w:szCs w:val="19"/>
              </w:rPr>
              <w:t>QA prepares test cases in parallel</w:t>
            </w:r>
          </w:p>
        </w:tc>
      </w:tr>
      <w:tr w:rsidR="0099105D" w14:paraId="55E80216" w14:textId="77777777">
        <w:tc>
          <w:tcPr>
            <w:tcW w:w="0" w:type="auto"/>
            <w:shd w:val="clear" w:color="auto" w:fill="F4F4F4"/>
            <w:tcMar>
              <w:top w:w="100" w:type="dxa"/>
              <w:left w:w="120" w:type="dxa"/>
              <w:bottom w:w="100" w:type="dxa"/>
              <w:right w:w="120" w:type="dxa"/>
            </w:tcMar>
          </w:tcPr>
          <w:p w14:paraId="7D37AA67" w14:textId="77777777" w:rsidR="0099105D" w:rsidRDefault="00906AE2">
            <w:r>
              <w:rPr>
                <w:sz w:val="19"/>
                <w:szCs w:val="19"/>
              </w:rPr>
              <w:t>Testing</w:t>
            </w:r>
          </w:p>
        </w:tc>
        <w:tc>
          <w:tcPr>
            <w:tcW w:w="0" w:type="auto"/>
            <w:shd w:val="clear" w:color="auto" w:fill="F4F4F4"/>
            <w:tcMar>
              <w:top w:w="100" w:type="dxa"/>
              <w:left w:w="120" w:type="dxa"/>
              <w:bottom w:w="100" w:type="dxa"/>
              <w:right w:w="120" w:type="dxa"/>
            </w:tcMar>
          </w:tcPr>
          <w:p w14:paraId="5B913404" w14:textId="77777777" w:rsidR="0099105D" w:rsidRDefault="00906AE2">
            <w:r>
              <w:rPr>
                <w:sz w:val="19"/>
                <w:szCs w:val="19"/>
              </w:rPr>
              <w:t>The product is tested against requirements</w:t>
            </w:r>
          </w:p>
        </w:tc>
        <w:tc>
          <w:tcPr>
            <w:tcW w:w="0" w:type="auto"/>
            <w:shd w:val="clear" w:color="auto" w:fill="F4F4F4"/>
            <w:tcMar>
              <w:top w:w="100" w:type="dxa"/>
              <w:left w:w="120" w:type="dxa"/>
              <w:bottom w:w="100" w:type="dxa"/>
              <w:right w:w="120" w:type="dxa"/>
            </w:tcMar>
          </w:tcPr>
          <w:p w14:paraId="6C856E5E" w14:textId="77777777" w:rsidR="0099105D" w:rsidRDefault="00906AE2">
            <w:r>
              <w:rPr>
                <w:sz w:val="19"/>
                <w:szCs w:val="19"/>
              </w:rPr>
              <w:t>This is QA's core, hands-on phase</w:t>
            </w:r>
          </w:p>
        </w:tc>
      </w:tr>
      <w:tr w:rsidR="0099105D" w14:paraId="4283F907" w14:textId="77777777">
        <w:tc>
          <w:tcPr>
            <w:tcW w:w="0" w:type="auto"/>
            <w:shd w:val="clear" w:color="auto" w:fill="FFFFFF"/>
            <w:tcMar>
              <w:top w:w="100" w:type="dxa"/>
              <w:left w:w="120" w:type="dxa"/>
              <w:bottom w:w="100" w:type="dxa"/>
              <w:right w:w="120" w:type="dxa"/>
            </w:tcMar>
          </w:tcPr>
          <w:p w14:paraId="40A4DC3C" w14:textId="77777777" w:rsidR="0099105D" w:rsidRDefault="00906AE2">
            <w:r>
              <w:rPr>
                <w:sz w:val="19"/>
                <w:szCs w:val="19"/>
              </w:rPr>
              <w:t>Deployment</w:t>
            </w:r>
          </w:p>
        </w:tc>
        <w:tc>
          <w:tcPr>
            <w:tcW w:w="0" w:type="auto"/>
            <w:shd w:val="clear" w:color="auto" w:fill="FFFFFF"/>
            <w:tcMar>
              <w:top w:w="100" w:type="dxa"/>
              <w:left w:w="120" w:type="dxa"/>
              <w:bottom w:w="100" w:type="dxa"/>
              <w:right w:w="120" w:type="dxa"/>
            </w:tcMar>
          </w:tcPr>
          <w:p w14:paraId="0FA1C643" w14:textId="77777777" w:rsidR="0099105D" w:rsidRDefault="00906AE2">
            <w:r>
              <w:rPr>
                <w:sz w:val="19"/>
                <w:szCs w:val="19"/>
              </w:rPr>
              <w:t>The product is released to users</w:t>
            </w:r>
          </w:p>
        </w:tc>
        <w:tc>
          <w:tcPr>
            <w:tcW w:w="0" w:type="auto"/>
            <w:shd w:val="clear" w:color="auto" w:fill="FFFFFF"/>
            <w:tcMar>
              <w:top w:w="100" w:type="dxa"/>
              <w:left w:w="120" w:type="dxa"/>
              <w:bottom w:w="100" w:type="dxa"/>
              <w:right w:w="120" w:type="dxa"/>
            </w:tcMar>
          </w:tcPr>
          <w:p w14:paraId="4C3FB15C" w14:textId="77777777" w:rsidR="0099105D" w:rsidRDefault="00906AE2">
            <w:r>
              <w:rPr>
                <w:sz w:val="19"/>
                <w:szCs w:val="19"/>
              </w:rPr>
              <w:t>QA verifies the release and runs quick sanity checks</w:t>
            </w:r>
          </w:p>
        </w:tc>
      </w:tr>
      <w:tr w:rsidR="0099105D" w14:paraId="7D18D8A4" w14:textId="77777777">
        <w:tc>
          <w:tcPr>
            <w:tcW w:w="0" w:type="auto"/>
            <w:shd w:val="clear" w:color="auto" w:fill="F4F4F4"/>
            <w:tcMar>
              <w:top w:w="100" w:type="dxa"/>
              <w:left w:w="120" w:type="dxa"/>
              <w:bottom w:w="100" w:type="dxa"/>
              <w:right w:w="120" w:type="dxa"/>
            </w:tcMar>
          </w:tcPr>
          <w:p w14:paraId="5BF55CE1" w14:textId="77777777" w:rsidR="0099105D" w:rsidRDefault="00906AE2">
            <w:r>
              <w:rPr>
                <w:sz w:val="19"/>
                <w:szCs w:val="19"/>
              </w:rPr>
              <w:t>Maintenance</w:t>
            </w:r>
          </w:p>
        </w:tc>
        <w:tc>
          <w:tcPr>
            <w:tcW w:w="0" w:type="auto"/>
            <w:shd w:val="clear" w:color="auto" w:fill="F4F4F4"/>
            <w:tcMar>
              <w:top w:w="100" w:type="dxa"/>
              <w:left w:w="120" w:type="dxa"/>
              <w:bottom w:w="100" w:type="dxa"/>
              <w:right w:w="120" w:type="dxa"/>
            </w:tcMar>
          </w:tcPr>
          <w:p w14:paraId="6EF90DAF" w14:textId="77777777" w:rsidR="0099105D" w:rsidRDefault="00906AE2">
            <w:r>
              <w:rPr>
                <w:sz w:val="19"/>
                <w:szCs w:val="19"/>
              </w:rPr>
              <w:t>The product is monitored and improved after release</w:t>
            </w:r>
          </w:p>
        </w:tc>
        <w:tc>
          <w:tcPr>
            <w:tcW w:w="0" w:type="auto"/>
            <w:shd w:val="clear" w:color="auto" w:fill="F4F4F4"/>
            <w:tcMar>
              <w:top w:w="100" w:type="dxa"/>
              <w:left w:w="120" w:type="dxa"/>
              <w:bottom w:w="100" w:type="dxa"/>
              <w:right w:w="120" w:type="dxa"/>
            </w:tcMar>
          </w:tcPr>
          <w:p w14:paraId="638EECA1" w14:textId="77777777" w:rsidR="0099105D" w:rsidRDefault="00906AE2">
            <w:r>
              <w:rPr>
                <w:sz w:val="19"/>
                <w:szCs w:val="19"/>
              </w:rPr>
              <w:t>QA handles regression testing for new fixes and features</w:t>
            </w:r>
          </w:p>
        </w:tc>
      </w:tr>
      <w:tr w:rsidR="0099105D" w14:paraId="33DDE81C" w14:textId="77777777">
        <w:tblPrEx>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PrEx>
        <w:trPr>
          <w:gridAfter w:val="2"/>
        </w:trPr>
        <w:tc>
          <w:tcPr>
            <w:tcW w:w="0" w:type="auto"/>
            <w:shd w:val="clear" w:color="auto" w:fill="E8F5F4"/>
            <w:tcMar>
              <w:top w:w="150" w:type="dxa"/>
              <w:left w:w="200" w:type="dxa"/>
              <w:bottom w:w="150" w:type="dxa"/>
              <w:right w:w="200" w:type="dxa"/>
            </w:tcMar>
          </w:tcPr>
          <w:p w14:paraId="3D3C0AF5" w14:textId="77777777" w:rsidR="0099105D" w:rsidRDefault="00906AE2">
            <w:pPr>
              <w:spacing w:after="100"/>
            </w:pPr>
            <w:r>
              <w:rPr>
                <w:b/>
                <w:bCs/>
                <w:color w:val="0E7C7B"/>
              </w:rPr>
              <w:t>Good to know</w:t>
            </w:r>
          </w:p>
          <w:p w14:paraId="437D2AC0" w14:textId="77777777" w:rsidR="0099105D" w:rsidRDefault="00906AE2">
            <w:pPr>
              <w:spacing w:after="60"/>
            </w:pPr>
            <w:r>
              <w:rPr>
                <w:sz w:val="20"/>
                <w:szCs w:val="20"/>
              </w:rPr>
              <w:t>Testing isn't just a phase that happens at the end. The best QA professionals get involved from the Requirements stage — because a vague or contradictory requirement will produce a bug that no amount of later testing can fully catch.</w:t>
            </w:r>
          </w:p>
        </w:tc>
      </w:tr>
    </w:tbl>
    <w:p w14:paraId="631E4446" w14:textId="77777777" w:rsidR="0099105D" w:rsidRDefault="00906AE2">
      <w:pPr>
        <w:pStyle w:val="Heading2"/>
        <w:spacing w:before="280" w:after="120"/>
      </w:pPr>
      <w:bookmarkStart w:id="7" w:name="_Toc234855933"/>
      <w:r>
        <w:rPr>
          <w:b/>
          <w:bCs/>
          <w:color w:val="2B3A42"/>
        </w:rPr>
        <w:t>The Software Testing Life Cycle (STLC)</w:t>
      </w:r>
      <w:bookmarkEnd w:id="7"/>
    </w:p>
    <w:p w14:paraId="1B2E23EC" w14:textId="266EC8FF" w:rsidR="0099105D" w:rsidRDefault="00CB7B4A">
      <w:pPr>
        <w:spacing w:after="120"/>
      </w:pPr>
      <w:r w:rsidRPr="00CB7B4A">
        <w:t>Inside that bigger SDLC, QA runs its own mini life cycle every time there's something new to test. You'll repeat this exact same cycle almost every week of this course.</w:t>
      </w:r>
      <w:r>
        <w:t>:</w:t>
      </w:r>
    </w:p>
    <w:p w14:paraId="5424DD30" w14:textId="77777777" w:rsidR="0099105D" w:rsidRDefault="00906AE2">
      <w:pPr>
        <w:pStyle w:val="ListParagraph"/>
        <w:numPr>
          <w:ilvl w:val="0"/>
          <w:numId w:val="3"/>
        </w:numPr>
        <w:spacing w:after="80"/>
      </w:pPr>
      <w:r>
        <w:lastRenderedPageBreak/>
        <w:t>Test Planning — decide scope, approach, resources, and timeline for testing</w:t>
      </w:r>
    </w:p>
    <w:p w14:paraId="25466D14" w14:textId="77777777" w:rsidR="0099105D" w:rsidRDefault="00906AE2">
      <w:pPr>
        <w:pStyle w:val="ListParagraph"/>
        <w:numPr>
          <w:ilvl w:val="0"/>
          <w:numId w:val="3"/>
        </w:numPr>
        <w:spacing w:after="80"/>
      </w:pPr>
      <w:r>
        <w:t>Test Design — write the actual test cases, based on requirements</w:t>
      </w:r>
    </w:p>
    <w:p w14:paraId="19D36EA9" w14:textId="77777777" w:rsidR="0099105D" w:rsidRDefault="00906AE2">
      <w:pPr>
        <w:pStyle w:val="ListParagraph"/>
        <w:numPr>
          <w:ilvl w:val="0"/>
          <w:numId w:val="3"/>
        </w:numPr>
        <w:spacing w:after="80"/>
      </w:pPr>
      <w:r>
        <w:t>Test Execution — run the test cases, log results, report bugs</w:t>
      </w:r>
    </w:p>
    <w:p w14:paraId="5F490D6E" w14:textId="77777777" w:rsidR="0099105D" w:rsidRDefault="00906AE2">
      <w:pPr>
        <w:pStyle w:val="ListParagraph"/>
        <w:numPr>
          <w:ilvl w:val="0"/>
          <w:numId w:val="3"/>
        </w:numPr>
        <w:spacing w:after="80"/>
      </w:pPr>
      <w:r>
        <w:t>Test Closure — summarize what was tested, what was found, and whether the product is ready</w:t>
      </w:r>
    </w:p>
    <w:p w14:paraId="10950C1B" w14:textId="77777777" w:rsidR="0099105D" w:rsidRDefault="00906AE2">
      <w:pPr>
        <w:spacing w:after="120"/>
      </w:pPr>
      <w:r w:rsidRPr="00CB7B4A">
        <w:rPr>
          <w:highlight w:val="yellow"/>
        </w:rPr>
        <w:t xml:space="preserve">You'll recognize this pattern again soon: Week 2 is Test Design, Weeks 2 through 9 involve heavy Test Execution, and Week 10 is a full Test Closure exercise with a real report and presentation to </w:t>
      </w:r>
      <w:commentRangeStart w:id="8"/>
      <w:r w:rsidRPr="00CB7B4A">
        <w:rPr>
          <w:highlight w:val="yellow"/>
        </w:rPr>
        <w:t>mentors</w:t>
      </w:r>
      <w:commentRangeEnd w:id="8"/>
      <w:r w:rsidR="00A55460" w:rsidRPr="00CB7B4A">
        <w:rPr>
          <w:rStyle w:val="CommentReference"/>
          <w:sz w:val="22"/>
          <w:szCs w:val="22"/>
          <w:highlight w:val="yellow"/>
        </w:rPr>
        <w:commentReference w:id="8"/>
      </w:r>
      <w:r w:rsidRPr="00CB7B4A">
        <w:rPr>
          <w:highlight w:val="yellow"/>
        </w:rPr>
        <w:t>.</w:t>
      </w:r>
    </w:p>
    <w:p w14:paraId="40FE24CD" w14:textId="77777777" w:rsidR="0099105D" w:rsidRDefault="00906AE2">
      <w:pPr>
        <w:pStyle w:val="Heading2"/>
        <w:spacing w:before="280" w:after="120"/>
      </w:pPr>
      <w:bookmarkStart w:id="9" w:name="_Toc234855934"/>
      <w:r>
        <w:rPr>
          <w:b/>
          <w:bCs/>
          <w:color w:val="2B3A42"/>
        </w:rPr>
        <w:t>Types of Testing</w:t>
      </w:r>
      <w:bookmarkEnd w:id="9"/>
    </w:p>
    <w:p w14:paraId="70D6A0C4" w14:textId="77777777" w:rsidR="0099105D" w:rsidRDefault="00906AE2">
      <w:pPr>
        <w:spacing w:after="120"/>
      </w:pPr>
      <w:r>
        <w:t>There isn't just one kind of testing — different situations call for different approaches. Here are the four you need for this course:</w:t>
      </w:r>
    </w:p>
    <w:p w14:paraId="02C95EB4" w14:textId="77777777" w:rsidR="0054784B" w:rsidRDefault="0054784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5049"/>
        <w:gridCol w:w="3206"/>
      </w:tblGrid>
      <w:tr w:rsidR="0099105D" w14:paraId="2400E494" w14:textId="77777777">
        <w:trPr>
          <w:tblHeader/>
        </w:trPr>
        <w:tc>
          <w:tcPr>
            <w:tcW w:w="0" w:type="auto"/>
            <w:shd w:val="clear" w:color="auto" w:fill="0E7C7B"/>
            <w:tcMar>
              <w:top w:w="100" w:type="dxa"/>
              <w:left w:w="120" w:type="dxa"/>
              <w:bottom w:w="100" w:type="dxa"/>
              <w:right w:w="120" w:type="dxa"/>
            </w:tcMar>
            <w:vAlign w:val="center"/>
          </w:tcPr>
          <w:p w14:paraId="74E2664D" w14:textId="77777777" w:rsidR="0099105D" w:rsidRDefault="00906AE2">
            <w:r>
              <w:rPr>
                <w:b/>
                <w:bCs/>
                <w:color w:val="FFFFFF"/>
                <w:sz w:val="20"/>
                <w:szCs w:val="20"/>
              </w:rPr>
              <w:t>Type</w:t>
            </w:r>
          </w:p>
        </w:tc>
        <w:tc>
          <w:tcPr>
            <w:tcW w:w="0" w:type="auto"/>
            <w:shd w:val="clear" w:color="auto" w:fill="0E7C7B"/>
            <w:tcMar>
              <w:top w:w="100" w:type="dxa"/>
              <w:left w:w="120" w:type="dxa"/>
              <w:bottom w:w="100" w:type="dxa"/>
              <w:right w:w="120" w:type="dxa"/>
            </w:tcMar>
            <w:vAlign w:val="center"/>
          </w:tcPr>
          <w:p w14:paraId="2C7B95C7" w14:textId="77777777" w:rsidR="0099105D" w:rsidRDefault="00906AE2">
            <w:r>
              <w:rPr>
                <w:b/>
                <w:bCs/>
                <w:color w:val="FFFFFF"/>
                <w:sz w:val="20"/>
                <w:szCs w:val="20"/>
              </w:rPr>
              <w:t>What it checks</w:t>
            </w:r>
          </w:p>
        </w:tc>
        <w:tc>
          <w:tcPr>
            <w:tcW w:w="0" w:type="auto"/>
            <w:shd w:val="clear" w:color="auto" w:fill="0E7C7B"/>
            <w:tcMar>
              <w:top w:w="100" w:type="dxa"/>
              <w:left w:w="120" w:type="dxa"/>
              <w:bottom w:w="100" w:type="dxa"/>
              <w:right w:w="120" w:type="dxa"/>
            </w:tcMar>
            <w:vAlign w:val="center"/>
          </w:tcPr>
          <w:p w14:paraId="1C2DCC3C" w14:textId="77777777" w:rsidR="0099105D" w:rsidRDefault="00906AE2">
            <w:r>
              <w:rPr>
                <w:b/>
                <w:bCs/>
                <w:color w:val="FFFFFF"/>
                <w:sz w:val="20"/>
                <w:szCs w:val="20"/>
              </w:rPr>
              <w:t>Example</w:t>
            </w:r>
          </w:p>
        </w:tc>
      </w:tr>
      <w:tr w:rsidR="0099105D" w14:paraId="40B8B29B" w14:textId="77777777">
        <w:tc>
          <w:tcPr>
            <w:tcW w:w="0" w:type="auto"/>
            <w:shd w:val="clear" w:color="auto" w:fill="FFFFFF"/>
            <w:tcMar>
              <w:top w:w="100" w:type="dxa"/>
              <w:left w:w="120" w:type="dxa"/>
              <w:bottom w:w="100" w:type="dxa"/>
              <w:right w:w="120" w:type="dxa"/>
            </w:tcMar>
          </w:tcPr>
          <w:p w14:paraId="514DBFE1" w14:textId="77777777" w:rsidR="0099105D" w:rsidRDefault="00906AE2">
            <w:r>
              <w:rPr>
                <w:sz w:val="19"/>
                <w:szCs w:val="19"/>
              </w:rPr>
              <w:t>Functional Testing</w:t>
            </w:r>
          </w:p>
        </w:tc>
        <w:tc>
          <w:tcPr>
            <w:tcW w:w="0" w:type="auto"/>
            <w:shd w:val="clear" w:color="auto" w:fill="FFFFFF"/>
            <w:tcMar>
              <w:top w:w="100" w:type="dxa"/>
              <w:left w:w="120" w:type="dxa"/>
              <w:bottom w:w="100" w:type="dxa"/>
              <w:right w:w="120" w:type="dxa"/>
            </w:tcMar>
          </w:tcPr>
          <w:p w14:paraId="2EC70AD5" w14:textId="77777777" w:rsidR="0099105D" w:rsidRDefault="00906AE2">
            <w:r>
              <w:rPr>
                <w:sz w:val="19"/>
                <w:szCs w:val="19"/>
              </w:rPr>
              <w:t>Does a specific feature do what it's supposed to?</w:t>
            </w:r>
          </w:p>
        </w:tc>
        <w:tc>
          <w:tcPr>
            <w:tcW w:w="0" w:type="auto"/>
            <w:shd w:val="clear" w:color="auto" w:fill="FFFFFF"/>
            <w:tcMar>
              <w:top w:w="100" w:type="dxa"/>
              <w:left w:w="120" w:type="dxa"/>
              <w:bottom w:w="100" w:type="dxa"/>
              <w:right w:w="120" w:type="dxa"/>
            </w:tcMar>
          </w:tcPr>
          <w:p w14:paraId="24F75D08" w14:textId="77777777" w:rsidR="0099105D" w:rsidRDefault="00906AE2">
            <w:r>
              <w:rPr>
                <w:sz w:val="19"/>
                <w:szCs w:val="19"/>
              </w:rPr>
              <w:t>Does clicking 'Send Money' actually transfer the funds?</w:t>
            </w:r>
          </w:p>
        </w:tc>
      </w:tr>
      <w:tr w:rsidR="0099105D" w14:paraId="2FF01893" w14:textId="77777777">
        <w:tc>
          <w:tcPr>
            <w:tcW w:w="0" w:type="auto"/>
            <w:shd w:val="clear" w:color="auto" w:fill="F4F4F4"/>
            <w:tcMar>
              <w:top w:w="100" w:type="dxa"/>
              <w:left w:w="120" w:type="dxa"/>
              <w:bottom w:w="100" w:type="dxa"/>
              <w:right w:w="120" w:type="dxa"/>
            </w:tcMar>
          </w:tcPr>
          <w:p w14:paraId="08A8AEB7" w14:textId="77777777" w:rsidR="0099105D" w:rsidRDefault="00906AE2">
            <w:r>
              <w:rPr>
                <w:sz w:val="19"/>
                <w:szCs w:val="19"/>
              </w:rPr>
              <w:t>Regression Testing</w:t>
            </w:r>
          </w:p>
        </w:tc>
        <w:tc>
          <w:tcPr>
            <w:tcW w:w="0" w:type="auto"/>
            <w:shd w:val="clear" w:color="auto" w:fill="F4F4F4"/>
            <w:tcMar>
              <w:top w:w="100" w:type="dxa"/>
              <w:left w:w="120" w:type="dxa"/>
              <w:bottom w:w="100" w:type="dxa"/>
              <w:right w:w="120" w:type="dxa"/>
            </w:tcMar>
          </w:tcPr>
          <w:p w14:paraId="4A43641E" w14:textId="77777777" w:rsidR="0099105D" w:rsidRDefault="00906AE2">
            <w:r>
              <w:rPr>
                <w:sz w:val="19"/>
                <w:szCs w:val="19"/>
              </w:rPr>
              <w:t>Did a new change break something that used to work?</w:t>
            </w:r>
          </w:p>
        </w:tc>
        <w:tc>
          <w:tcPr>
            <w:tcW w:w="0" w:type="auto"/>
            <w:shd w:val="clear" w:color="auto" w:fill="F4F4F4"/>
            <w:tcMar>
              <w:top w:w="100" w:type="dxa"/>
              <w:left w:w="120" w:type="dxa"/>
              <w:bottom w:w="100" w:type="dxa"/>
              <w:right w:w="120" w:type="dxa"/>
            </w:tcMar>
          </w:tcPr>
          <w:p w14:paraId="1664B13C" w14:textId="77777777" w:rsidR="0099105D" w:rsidRDefault="00906AE2">
            <w:r>
              <w:rPr>
                <w:sz w:val="19"/>
                <w:szCs w:val="19"/>
              </w:rPr>
              <w:t>After fixing the login bug, does the signup form still work?</w:t>
            </w:r>
          </w:p>
        </w:tc>
      </w:tr>
      <w:tr w:rsidR="0099105D" w14:paraId="64D85A70" w14:textId="77777777">
        <w:tc>
          <w:tcPr>
            <w:tcW w:w="0" w:type="auto"/>
            <w:shd w:val="clear" w:color="auto" w:fill="FFFFFF"/>
            <w:tcMar>
              <w:top w:w="100" w:type="dxa"/>
              <w:left w:w="120" w:type="dxa"/>
              <w:bottom w:w="100" w:type="dxa"/>
              <w:right w:w="120" w:type="dxa"/>
            </w:tcMar>
          </w:tcPr>
          <w:p w14:paraId="28EB87B6" w14:textId="77777777" w:rsidR="0099105D" w:rsidRDefault="00906AE2">
            <w:r>
              <w:rPr>
                <w:sz w:val="19"/>
                <w:szCs w:val="19"/>
              </w:rPr>
              <w:t>Exploratory Testing</w:t>
            </w:r>
          </w:p>
        </w:tc>
        <w:tc>
          <w:tcPr>
            <w:tcW w:w="0" w:type="auto"/>
            <w:shd w:val="clear" w:color="auto" w:fill="FFFFFF"/>
            <w:tcMar>
              <w:top w:w="100" w:type="dxa"/>
              <w:left w:w="120" w:type="dxa"/>
              <w:bottom w:w="100" w:type="dxa"/>
              <w:right w:w="120" w:type="dxa"/>
            </w:tcMar>
          </w:tcPr>
          <w:p w14:paraId="6EC20F74" w14:textId="210F84DA" w:rsidR="0099105D" w:rsidRDefault="00906AE2">
            <w:r>
              <w:rPr>
                <w:sz w:val="19"/>
                <w:szCs w:val="19"/>
              </w:rPr>
              <w:t xml:space="preserve">Unscripted investigation </w:t>
            </w:r>
            <w:r w:rsidR="001C7E78">
              <w:rPr>
                <w:sz w:val="19"/>
                <w:szCs w:val="19"/>
              </w:rPr>
              <w:t>(scripted would be what is expected)</w:t>
            </w:r>
            <w:r>
              <w:rPr>
                <w:sz w:val="19"/>
                <w:szCs w:val="19"/>
              </w:rPr>
              <w:t>— using curiosity and instinct to find unexpected problems</w:t>
            </w:r>
          </w:p>
        </w:tc>
        <w:tc>
          <w:tcPr>
            <w:tcW w:w="0" w:type="auto"/>
            <w:shd w:val="clear" w:color="auto" w:fill="FFFFFF"/>
            <w:tcMar>
              <w:top w:w="100" w:type="dxa"/>
              <w:left w:w="120" w:type="dxa"/>
              <w:bottom w:w="100" w:type="dxa"/>
              <w:right w:w="120" w:type="dxa"/>
            </w:tcMar>
          </w:tcPr>
          <w:p w14:paraId="25D7DA24" w14:textId="77777777" w:rsidR="0099105D" w:rsidRDefault="00906AE2">
            <w:r>
              <w:rPr>
                <w:sz w:val="19"/>
                <w:szCs w:val="19"/>
              </w:rPr>
              <w:t>Poking around a new feature with no test script, just instinct</w:t>
            </w:r>
          </w:p>
        </w:tc>
      </w:tr>
      <w:tr w:rsidR="0099105D" w14:paraId="60DAA8DA" w14:textId="77777777">
        <w:tc>
          <w:tcPr>
            <w:tcW w:w="0" w:type="auto"/>
            <w:shd w:val="clear" w:color="auto" w:fill="F4F4F4"/>
            <w:tcMar>
              <w:top w:w="100" w:type="dxa"/>
              <w:left w:w="120" w:type="dxa"/>
              <w:bottom w:w="100" w:type="dxa"/>
              <w:right w:w="120" w:type="dxa"/>
            </w:tcMar>
          </w:tcPr>
          <w:p w14:paraId="5B125FD7" w14:textId="77777777" w:rsidR="0099105D" w:rsidRDefault="00906AE2">
            <w:r>
              <w:rPr>
                <w:sz w:val="19"/>
                <w:szCs w:val="19"/>
              </w:rPr>
              <w:t>User Acceptance Testing (UAT)</w:t>
            </w:r>
          </w:p>
        </w:tc>
        <w:tc>
          <w:tcPr>
            <w:tcW w:w="0" w:type="auto"/>
            <w:shd w:val="clear" w:color="auto" w:fill="F4F4F4"/>
            <w:tcMar>
              <w:top w:w="100" w:type="dxa"/>
              <w:left w:w="120" w:type="dxa"/>
              <w:bottom w:w="100" w:type="dxa"/>
              <w:right w:w="120" w:type="dxa"/>
            </w:tcMar>
          </w:tcPr>
          <w:p w14:paraId="6AF39D2F" w14:textId="77777777" w:rsidR="0099105D" w:rsidRDefault="00906AE2">
            <w:r>
              <w:rPr>
                <w:sz w:val="19"/>
                <w:szCs w:val="19"/>
              </w:rPr>
              <w:t>Does the product meet the real needs of the people who'll use it?</w:t>
            </w:r>
          </w:p>
        </w:tc>
        <w:tc>
          <w:tcPr>
            <w:tcW w:w="0" w:type="auto"/>
            <w:shd w:val="clear" w:color="auto" w:fill="F4F4F4"/>
            <w:tcMar>
              <w:top w:w="100" w:type="dxa"/>
              <w:left w:w="120" w:type="dxa"/>
              <w:bottom w:w="100" w:type="dxa"/>
              <w:right w:w="120" w:type="dxa"/>
            </w:tcMar>
          </w:tcPr>
          <w:p w14:paraId="1EE20B5D" w14:textId="77777777" w:rsidR="0099105D" w:rsidRDefault="00906AE2">
            <w:r>
              <w:rPr>
                <w:sz w:val="19"/>
                <w:szCs w:val="19"/>
              </w:rPr>
              <w:t>Real bank customers trying out a new banking app before public launch</w:t>
            </w:r>
          </w:p>
        </w:tc>
      </w:tr>
    </w:tbl>
    <w:p w14:paraId="3F8CAAA2" w14:textId="77777777" w:rsidR="0099105D" w:rsidRDefault="00906AE2">
      <w:pPr>
        <w:spacing w:after="120"/>
      </w:pPr>
      <w:r>
        <w:t>This week, you'll be doing exploratory testing specifically — because before you can write a structured, formal test case (which starts next week), you need to first build the instinct for 'what might break here?'</w:t>
      </w:r>
    </w:p>
    <w:p w14:paraId="127AD0DC" w14:textId="77777777" w:rsidR="0099105D" w:rsidRDefault="00906AE2">
      <w:pPr>
        <w:pStyle w:val="Heading2"/>
        <w:spacing w:before="280" w:after="120"/>
      </w:pPr>
      <w:bookmarkStart w:id="10" w:name="_Toc234855935"/>
      <w:r>
        <w:rPr>
          <w:b/>
          <w:bCs/>
          <w:color w:val="2B3A42"/>
        </w:rPr>
        <w:t>Quick Self-Check</w:t>
      </w:r>
      <w:bookmarkEnd w:id="10"/>
    </w:p>
    <w:p w14:paraId="0CAB50C1" w14:textId="77777777" w:rsidR="0099105D" w:rsidRDefault="00906AE2">
      <w:pPr>
        <w:spacing w:after="120"/>
      </w:pPr>
      <w:r>
        <w:t>Before the live session, see if you can confidently answer these. You don't need to submit anything — this is just for you, to notice what to ask about live.</w:t>
      </w:r>
    </w:p>
    <w:p w14:paraId="2345C4DF" w14:textId="77777777" w:rsidR="0099105D" w:rsidRDefault="00906AE2">
      <w:pPr>
        <w:pStyle w:val="ListParagraph"/>
        <w:numPr>
          <w:ilvl w:val="0"/>
          <w:numId w:val="4"/>
        </w:numPr>
        <w:spacing w:after="60"/>
      </w:pPr>
      <w:r>
        <w:t>What's the difference between QA and QC?</w:t>
      </w:r>
    </w:p>
    <w:p w14:paraId="469E60CC" w14:textId="77777777" w:rsidR="0099105D" w:rsidRDefault="00906AE2">
      <w:pPr>
        <w:pStyle w:val="ListParagraph"/>
        <w:numPr>
          <w:ilvl w:val="0"/>
          <w:numId w:val="4"/>
        </w:numPr>
        <w:spacing w:after="60"/>
      </w:pPr>
      <w:r>
        <w:t>What's the difference between a test case and a test scenario? (Hint: a scenario is the broad idea — 'test the login flow' — while a case is the specific, detailed version — 'test login with a valid email and the wrong password.')</w:t>
      </w:r>
    </w:p>
    <w:p w14:paraId="44F45E61" w14:textId="77777777" w:rsidR="0099105D" w:rsidRDefault="00906AE2">
      <w:pPr>
        <w:pStyle w:val="ListParagraph"/>
        <w:numPr>
          <w:ilvl w:val="0"/>
          <w:numId w:val="4"/>
        </w:numPr>
        <w:spacing w:after="60"/>
      </w:pPr>
      <w:r>
        <w:t>Can you name the four testing types, and give your own example of each?</w:t>
      </w:r>
    </w:p>
    <w:p w14:paraId="6DD59B22" w14:textId="77777777" w:rsidR="0099105D" w:rsidRDefault="00906AE2">
      <w:pPr>
        <w:pStyle w:val="ListParagraph"/>
        <w:numPr>
          <w:ilvl w:val="0"/>
          <w:numId w:val="4"/>
        </w:numPr>
        <w:spacing w:after="60"/>
      </w:pPr>
      <w:r>
        <w:t>At which SDLC phase should QA first get involved, and why?</w:t>
      </w:r>
    </w:p>
    <w:p w14:paraId="36AD56C5" w14:textId="77777777" w:rsidR="0099105D" w:rsidRDefault="00906AE2">
      <w:pPr>
        <w:pStyle w:val="Heading2"/>
        <w:spacing w:before="280" w:after="120"/>
      </w:pPr>
      <w:bookmarkStart w:id="11" w:name="_Toc234855936"/>
      <w:r>
        <w:rPr>
          <w:b/>
          <w:bCs/>
          <w:color w:val="2B3A42"/>
        </w:rPr>
        <w:t>A Preview: What Makes a Good Bug Report?</w:t>
      </w:r>
      <w:bookmarkEnd w:id="11"/>
    </w:p>
    <w:p w14:paraId="32E6A14E" w14:textId="77777777" w:rsidR="0099105D" w:rsidRDefault="00906AE2">
      <w:pPr>
        <w:spacing w:after="120"/>
      </w:pPr>
      <w:r>
        <w:t>You won't need to write a formal bug report yet — that starts next week — but start noticing this now. A good bug report answers four questions clearly enough that a developer could act on it without messaging you back to ask 'what do you mean?':</w:t>
      </w:r>
    </w:p>
    <w:p w14:paraId="54C6E9BA" w14:textId="77777777" w:rsidR="0099105D" w:rsidRDefault="00906AE2">
      <w:pPr>
        <w:pStyle w:val="ListParagraph"/>
        <w:numPr>
          <w:ilvl w:val="0"/>
          <w:numId w:val="4"/>
        </w:numPr>
        <w:spacing w:after="60"/>
      </w:pPr>
      <w:r>
        <w:t>What did you do? (the steps to reproduce it)</w:t>
      </w:r>
    </w:p>
    <w:p w14:paraId="6E016DD8" w14:textId="77777777" w:rsidR="0099105D" w:rsidRDefault="00906AE2">
      <w:pPr>
        <w:pStyle w:val="ListParagraph"/>
        <w:numPr>
          <w:ilvl w:val="0"/>
          <w:numId w:val="4"/>
        </w:numPr>
        <w:spacing w:after="60"/>
      </w:pPr>
      <w:r>
        <w:t>What did you expect to happen?</w:t>
      </w:r>
    </w:p>
    <w:p w14:paraId="47DFD92D" w14:textId="77777777" w:rsidR="0099105D" w:rsidRDefault="00906AE2">
      <w:pPr>
        <w:pStyle w:val="ListParagraph"/>
        <w:numPr>
          <w:ilvl w:val="0"/>
          <w:numId w:val="4"/>
        </w:numPr>
        <w:spacing w:after="60"/>
      </w:pPr>
      <w:r>
        <w:t>What actually happened?</w:t>
      </w:r>
    </w:p>
    <w:p w14:paraId="719B67CA" w14:textId="77777777" w:rsidR="0099105D" w:rsidRDefault="00906AE2">
      <w:pPr>
        <w:pStyle w:val="ListParagraph"/>
        <w:numPr>
          <w:ilvl w:val="0"/>
          <w:numId w:val="4"/>
        </w:numPr>
        <w:spacing w:after="60"/>
      </w:pPr>
      <w:r>
        <w:lastRenderedPageBreak/>
        <w:t>How bad is it? (we'll cover this properly next week)</w:t>
      </w:r>
    </w:p>
    <w:p w14:paraId="71E9A56B" w14:textId="77777777" w:rsidR="0099105D" w:rsidRDefault="00906AE2">
      <w:pPr>
        <w:spacing w:after="120"/>
      </w:pPr>
      <w:r>
        <w:t>Keep this shape in mind during this week's live lab — you're practicing the thinking behind a bug report, even before you learn the formal format.</w:t>
      </w:r>
    </w:p>
    <w:p w14:paraId="2B7BEF96" w14:textId="77777777" w:rsidR="0099105D" w:rsidRDefault="00906AE2">
      <w:r>
        <w:br w:type="page"/>
      </w:r>
    </w:p>
    <w:p w14:paraId="4CA30EC1" w14:textId="77777777" w:rsidR="0099105D" w:rsidRDefault="00906AE2">
      <w:pPr>
        <w:pStyle w:val="Heading1"/>
        <w:pBdr>
          <w:bottom w:val="single" w:sz="6" w:space="4" w:color="0E7C7B"/>
        </w:pBdr>
        <w:spacing w:before="400" w:after="200"/>
      </w:pPr>
      <w:bookmarkStart w:id="12" w:name="_Toc234855937"/>
      <w:r>
        <w:rPr>
          <w:b/>
          <w:bCs/>
          <w:color w:val="0E7C7B"/>
        </w:rPr>
        <w:lastRenderedPageBreak/>
        <w:t>Part 2 — What to Expect in the Live Session</w:t>
      </w:r>
      <w:bookmarkEnd w:id="12"/>
    </w:p>
    <w:p w14:paraId="2679E3F9" w14:textId="77777777" w:rsidR="0099105D" w:rsidRDefault="00906AE2">
      <w:pPr>
        <w:spacing w:after="120"/>
      </w:pPr>
      <w:r>
        <w:t>The live session builds directly on what you just read. Here's the shape of it, so you know what's coming: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8728"/>
      </w:tblGrid>
      <w:tr w:rsidR="0099105D" w14:paraId="6566AD0F" w14:textId="77777777">
        <w:trPr>
          <w:tblHeader/>
        </w:trPr>
        <w:tc>
          <w:tcPr>
            <w:tcW w:w="0" w:type="auto"/>
            <w:shd w:val="clear" w:color="auto" w:fill="0E7C7B"/>
            <w:tcMar>
              <w:top w:w="100" w:type="dxa"/>
              <w:left w:w="120" w:type="dxa"/>
              <w:bottom w:w="100" w:type="dxa"/>
              <w:right w:w="120" w:type="dxa"/>
            </w:tcMar>
            <w:vAlign w:val="center"/>
          </w:tcPr>
          <w:p w14:paraId="2D2B837A" w14:textId="77777777" w:rsidR="0099105D" w:rsidRDefault="00906AE2">
            <w:r>
              <w:rPr>
                <w:b/>
                <w:bCs/>
                <w:color w:val="FFFFFF"/>
                <w:sz w:val="20"/>
                <w:szCs w:val="20"/>
              </w:rPr>
              <w:t>Segment</w:t>
            </w:r>
          </w:p>
        </w:tc>
        <w:tc>
          <w:tcPr>
            <w:tcW w:w="0" w:type="auto"/>
            <w:shd w:val="clear" w:color="auto" w:fill="0E7C7B"/>
            <w:tcMar>
              <w:top w:w="100" w:type="dxa"/>
              <w:left w:w="120" w:type="dxa"/>
              <w:bottom w:w="100" w:type="dxa"/>
              <w:right w:w="120" w:type="dxa"/>
            </w:tcMar>
            <w:vAlign w:val="center"/>
          </w:tcPr>
          <w:p w14:paraId="795FA5C0" w14:textId="77777777" w:rsidR="0099105D" w:rsidRDefault="00906AE2">
            <w:r>
              <w:rPr>
                <w:b/>
                <w:bCs/>
                <w:color w:val="FFFFFF"/>
                <w:sz w:val="20"/>
                <w:szCs w:val="20"/>
              </w:rPr>
              <w:t>What happens</w:t>
            </w:r>
          </w:p>
        </w:tc>
      </w:tr>
      <w:tr w:rsidR="0099105D" w14:paraId="06267D7F" w14:textId="77777777">
        <w:tc>
          <w:tcPr>
            <w:tcW w:w="0" w:type="auto"/>
            <w:shd w:val="clear" w:color="auto" w:fill="FFFFFF"/>
            <w:tcMar>
              <w:top w:w="100" w:type="dxa"/>
              <w:left w:w="120" w:type="dxa"/>
              <w:bottom w:w="100" w:type="dxa"/>
              <w:right w:w="120" w:type="dxa"/>
            </w:tcMar>
          </w:tcPr>
          <w:p w14:paraId="2F0A1176" w14:textId="77777777" w:rsidR="0099105D" w:rsidRDefault="00906AE2">
            <w:r>
              <w:rPr>
                <w:sz w:val="19"/>
                <w:szCs w:val="19"/>
              </w:rPr>
              <w:t>Warm-up</w:t>
            </w:r>
          </w:p>
        </w:tc>
        <w:tc>
          <w:tcPr>
            <w:tcW w:w="0" w:type="auto"/>
            <w:shd w:val="clear" w:color="auto" w:fill="FFFFFF"/>
            <w:tcMar>
              <w:top w:w="100" w:type="dxa"/>
              <w:left w:w="120" w:type="dxa"/>
              <w:bottom w:w="100" w:type="dxa"/>
              <w:right w:w="120" w:type="dxa"/>
            </w:tcMar>
          </w:tcPr>
          <w:p w14:paraId="304C9CC2" w14:textId="77777777" w:rsidR="0099105D" w:rsidRDefault="00906AE2">
            <w:r>
              <w:rPr>
                <w:sz w:val="19"/>
                <w:szCs w:val="19"/>
              </w:rPr>
              <w:t>A quick discussion — think of an app or site that's frustrated you recently</w:t>
            </w:r>
          </w:p>
        </w:tc>
      </w:tr>
      <w:tr w:rsidR="0099105D" w14:paraId="55F85497" w14:textId="77777777">
        <w:tc>
          <w:tcPr>
            <w:tcW w:w="0" w:type="auto"/>
            <w:shd w:val="clear" w:color="auto" w:fill="F4F4F4"/>
            <w:tcMar>
              <w:top w:w="100" w:type="dxa"/>
              <w:left w:w="120" w:type="dxa"/>
              <w:bottom w:w="100" w:type="dxa"/>
              <w:right w:w="120" w:type="dxa"/>
            </w:tcMar>
          </w:tcPr>
          <w:p w14:paraId="0DA91B66" w14:textId="77777777" w:rsidR="0099105D" w:rsidRDefault="00906AE2">
            <w:r>
              <w:rPr>
                <w:sz w:val="19"/>
                <w:szCs w:val="19"/>
              </w:rPr>
              <w:t>Core discussion</w:t>
            </w:r>
          </w:p>
        </w:tc>
        <w:tc>
          <w:tcPr>
            <w:tcW w:w="0" w:type="auto"/>
            <w:shd w:val="clear" w:color="auto" w:fill="F4F4F4"/>
            <w:tcMar>
              <w:top w:w="100" w:type="dxa"/>
              <w:left w:w="120" w:type="dxa"/>
              <w:bottom w:w="100" w:type="dxa"/>
              <w:right w:w="120" w:type="dxa"/>
            </w:tcMar>
          </w:tcPr>
          <w:p w14:paraId="2B8CDC9E" w14:textId="77777777" w:rsidR="0099105D" w:rsidRDefault="00906AE2">
            <w:r>
              <w:rPr>
                <w:sz w:val="19"/>
                <w:szCs w:val="19"/>
              </w:rPr>
              <w:t>We'll recap SDLC, STLC, and the four testing types together, out loud</w:t>
            </w:r>
          </w:p>
        </w:tc>
      </w:tr>
      <w:tr w:rsidR="0099105D" w14:paraId="306A00DD" w14:textId="77777777">
        <w:tc>
          <w:tcPr>
            <w:tcW w:w="0" w:type="auto"/>
            <w:shd w:val="clear" w:color="auto" w:fill="FFFFFF"/>
            <w:tcMar>
              <w:top w:w="100" w:type="dxa"/>
              <w:left w:w="120" w:type="dxa"/>
              <w:bottom w:w="100" w:type="dxa"/>
              <w:right w:w="120" w:type="dxa"/>
            </w:tcMar>
          </w:tcPr>
          <w:p w14:paraId="32D211BA" w14:textId="77777777" w:rsidR="0099105D" w:rsidRDefault="00906AE2">
            <w:r>
              <w:rPr>
                <w:sz w:val="19"/>
                <w:szCs w:val="19"/>
              </w:rPr>
              <w:t>Live demo</w:t>
            </w:r>
          </w:p>
        </w:tc>
        <w:tc>
          <w:tcPr>
            <w:tcW w:w="0" w:type="auto"/>
            <w:shd w:val="clear" w:color="auto" w:fill="FFFFFF"/>
            <w:tcMar>
              <w:top w:w="100" w:type="dxa"/>
              <w:left w:w="120" w:type="dxa"/>
              <w:bottom w:w="100" w:type="dxa"/>
              <w:right w:w="120" w:type="dxa"/>
            </w:tcMar>
          </w:tcPr>
          <w:p w14:paraId="3FFEE37D" w14:textId="77777777" w:rsidR="0099105D" w:rsidRDefault="00906AE2">
            <w:r>
              <w:rPr>
                <w:sz w:val="19"/>
                <w:szCs w:val="19"/>
              </w:rPr>
              <w:t>Your facilitator will test a real website live, with no script, thinking out loud the whole time — watch closely, this is the core skill of the week</w:t>
            </w:r>
          </w:p>
        </w:tc>
      </w:tr>
    </w:tbl>
    <w:p w14:paraId="6DAFD894" w14:textId="77777777" w:rsidR="0099105D" w:rsidRDefault="00906AE2">
      <w:pPr>
        <w:spacing w:after="120"/>
      </w:pPr>
      <w:r>
        <w:t>You don't need to prepare anything extra for this part beyond having gone through Part 1 — just show up ready to discuss and watch closely during the demo.</w:t>
      </w:r>
    </w:p>
    <w:p w14:paraId="0E148BBF" w14:textId="159E0C5E" w:rsidR="0099105D" w:rsidRDefault="00906AE2">
      <w:pPr>
        <w:pStyle w:val="Heading1"/>
        <w:pBdr>
          <w:bottom w:val="single" w:sz="6" w:space="4" w:color="0E7C7B"/>
        </w:pBdr>
        <w:spacing w:before="400" w:after="200"/>
      </w:pPr>
      <w:bookmarkStart w:id="13" w:name="_Toc234855938"/>
      <w:r>
        <w:rPr>
          <w:b/>
          <w:bCs/>
          <w:color w:val="0E7C7B"/>
        </w:rPr>
        <w:t xml:space="preserve">Part 3 — </w:t>
      </w:r>
      <w:r w:rsidR="009316A3">
        <w:rPr>
          <w:b/>
          <w:bCs/>
          <w:color w:val="0E7C7B"/>
        </w:rPr>
        <w:t>Homework 1</w:t>
      </w:r>
      <w:r>
        <w:rPr>
          <w:b/>
          <w:bCs/>
          <w:color w:val="0E7C7B"/>
        </w:rPr>
        <w:t>: Your Turn to Test</w:t>
      </w:r>
      <w:bookmarkEnd w:id="13"/>
    </w:p>
    <w:p w14:paraId="4541DA1B" w14:textId="77777777" w:rsidR="0099105D" w:rsidRDefault="00906AE2">
      <w:pPr>
        <w:spacing w:after="120"/>
      </w:pPr>
      <w:r>
        <w:t>After the demo, you'll be paired up with a partner and given 20 minutes to explore a website with no script — just curiosity.</w:t>
      </w: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9105D" w14:paraId="707FA7D1" w14:textId="77777777">
        <w:tc>
          <w:tcPr>
            <w:tcW w:w="0" w:type="auto"/>
            <w:shd w:val="clear" w:color="auto" w:fill="E8F5F4"/>
            <w:tcMar>
              <w:top w:w="150" w:type="dxa"/>
              <w:left w:w="200" w:type="dxa"/>
              <w:bottom w:w="150" w:type="dxa"/>
              <w:right w:w="200" w:type="dxa"/>
            </w:tcMar>
          </w:tcPr>
          <w:p w14:paraId="0A590EBC" w14:textId="77777777" w:rsidR="0099105D" w:rsidRDefault="00906AE2">
            <w:pPr>
              <w:spacing w:after="100"/>
            </w:pPr>
            <w:r>
              <w:rPr>
                <w:b/>
                <w:bCs/>
                <w:color w:val="0E7C7B"/>
              </w:rPr>
              <w:t>Your Task</w:t>
            </w:r>
          </w:p>
          <w:p w14:paraId="1596FC5F" w14:textId="77777777" w:rsidR="0099105D" w:rsidRDefault="00906AE2">
            <w:pPr>
              <w:spacing w:after="60"/>
            </w:pPr>
            <w:r>
              <w:rPr>
                <w:sz w:val="20"/>
                <w:szCs w:val="20"/>
              </w:rPr>
              <w:t>Work with your partner on the site your facilitator assigns.</w:t>
            </w:r>
          </w:p>
          <w:p w14:paraId="5C5C7338" w14:textId="77777777" w:rsidR="0099105D" w:rsidRDefault="00906AE2">
            <w:pPr>
              <w:spacing w:after="60"/>
            </w:pPr>
            <w:r>
              <w:rPr>
                <w:sz w:val="20"/>
                <w:szCs w:val="20"/>
              </w:rPr>
              <w:t>You have no test script — just curiosity. Try to find at least 2 things that don't behave the way you'd expect.</w:t>
            </w:r>
          </w:p>
          <w:p w14:paraId="61BD19B6" w14:textId="77777777" w:rsidR="0099105D" w:rsidRDefault="00906AE2">
            <w:pPr>
              <w:spacing w:after="60"/>
            </w:pPr>
            <w:r>
              <w:rPr>
                <w:sz w:val="20"/>
                <w:szCs w:val="20"/>
              </w:rPr>
              <w:t>For each one, write down: what you did, what you expected, and what actually happened.</w:t>
            </w:r>
          </w:p>
          <w:p w14:paraId="2E904A50" w14:textId="77777777" w:rsidR="0099105D" w:rsidRDefault="00906AE2">
            <w:pPr>
              <w:spacing w:after="60"/>
            </w:pPr>
            <w:r>
              <w:rPr>
                <w:sz w:val="20"/>
                <w:szCs w:val="20"/>
              </w:rPr>
              <w:t>Don't worry about 'formal' bug report format yet — plain language is completely fine.</w:t>
            </w:r>
          </w:p>
        </w:tc>
      </w:tr>
    </w:tbl>
    <w:p w14:paraId="6C55E513" w14:textId="77777777" w:rsidR="0099105D" w:rsidRDefault="00906AE2">
      <w:pPr>
        <w:pStyle w:val="Heading2"/>
        <w:spacing w:before="280" w:after="120"/>
      </w:pPr>
      <w:bookmarkStart w:id="14" w:name="_Toc234855939"/>
      <w:r>
        <w:rPr>
          <w:b/>
          <w:bCs/>
          <w:color w:val="2B3A42"/>
        </w:rPr>
        <w:t>Notes Template</w:t>
      </w:r>
      <w:bookmarkEnd w:id="14"/>
    </w:p>
    <w:p w14:paraId="3641F653" w14:textId="77777777" w:rsidR="0099105D" w:rsidRDefault="00906AE2">
      <w:pPr>
        <w:spacing w:after="120"/>
      </w:pPr>
      <w:r>
        <w:t>Copy this into a shared doc with your partner before you start: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3239"/>
        <w:gridCol w:w="4597"/>
      </w:tblGrid>
      <w:tr w:rsidR="0099105D" w14:paraId="049DA288" w14:textId="77777777">
        <w:trPr>
          <w:tblHeader/>
        </w:trPr>
        <w:tc>
          <w:tcPr>
            <w:tcW w:w="0" w:type="auto"/>
            <w:shd w:val="clear" w:color="auto" w:fill="0E7C7B"/>
            <w:tcMar>
              <w:top w:w="100" w:type="dxa"/>
              <w:left w:w="120" w:type="dxa"/>
              <w:bottom w:w="100" w:type="dxa"/>
              <w:right w:w="120" w:type="dxa"/>
            </w:tcMar>
            <w:vAlign w:val="center"/>
          </w:tcPr>
          <w:p w14:paraId="1B93A1B3" w14:textId="77777777" w:rsidR="0099105D" w:rsidRDefault="00906AE2">
            <w:r>
              <w:rPr>
                <w:b/>
                <w:bCs/>
                <w:color w:val="FFFFFF"/>
                <w:sz w:val="20"/>
                <w:szCs w:val="20"/>
              </w:rPr>
              <w:t>What I did</w:t>
            </w:r>
          </w:p>
        </w:tc>
        <w:tc>
          <w:tcPr>
            <w:tcW w:w="0" w:type="auto"/>
            <w:shd w:val="clear" w:color="auto" w:fill="0E7C7B"/>
            <w:tcMar>
              <w:top w:w="100" w:type="dxa"/>
              <w:left w:w="120" w:type="dxa"/>
              <w:bottom w:w="100" w:type="dxa"/>
              <w:right w:w="120" w:type="dxa"/>
            </w:tcMar>
            <w:vAlign w:val="center"/>
          </w:tcPr>
          <w:p w14:paraId="09AF17D0" w14:textId="77777777" w:rsidR="0099105D" w:rsidRDefault="00906AE2">
            <w:r>
              <w:rPr>
                <w:b/>
                <w:bCs/>
                <w:color w:val="FFFFFF"/>
                <w:sz w:val="20"/>
                <w:szCs w:val="20"/>
              </w:rPr>
              <w:t>What I expected</w:t>
            </w:r>
          </w:p>
        </w:tc>
        <w:tc>
          <w:tcPr>
            <w:tcW w:w="0" w:type="auto"/>
            <w:shd w:val="clear" w:color="auto" w:fill="0E7C7B"/>
            <w:tcMar>
              <w:top w:w="100" w:type="dxa"/>
              <w:left w:w="120" w:type="dxa"/>
              <w:bottom w:w="100" w:type="dxa"/>
              <w:right w:w="120" w:type="dxa"/>
            </w:tcMar>
            <w:vAlign w:val="center"/>
          </w:tcPr>
          <w:p w14:paraId="1D313A7E" w14:textId="77777777" w:rsidR="0099105D" w:rsidRDefault="00906AE2">
            <w:r>
              <w:rPr>
                <w:b/>
                <w:bCs/>
                <w:color w:val="FFFFFF"/>
                <w:sz w:val="20"/>
                <w:szCs w:val="20"/>
              </w:rPr>
              <w:t>What actually happened</w:t>
            </w:r>
          </w:p>
        </w:tc>
      </w:tr>
      <w:tr w:rsidR="0099105D" w14:paraId="39BF99B4" w14:textId="77777777">
        <w:tc>
          <w:tcPr>
            <w:tcW w:w="0" w:type="auto"/>
            <w:shd w:val="clear" w:color="auto" w:fill="FFFFFF"/>
            <w:tcMar>
              <w:top w:w="100" w:type="dxa"/>
              <w:left w:w="120" w:type="dxa"/>
              <w:bottom w:w="100" w:type="dxa"/>
              <w:right w:w="120" w:type="dxa"/>
            </w:tcMar>
          </w:tcPr>
          <w:p w14:paraId="2E70FC12" w14:textId="77777777" w:rsidR="0099105D" w:rsidRDefault="0099105D"/>
        </w:tc>
        <w:tc>
          <w:tcPr>
            <w:tcW w:w="0" w:type="auto"/>
            <w:shd w:val="clear" w:color="auto" w:fill="FFFFFF"/>
            <w:tcMar>
              <w:top w:w="100" w:type="dxa"/>
              <w:left w:w="120" w:type="dxa"/>
              <w:bottom w:w="100" w:type="dxa"/>
              <w:right w:w="120" w:type="dxa"/>
            </w:tcMar>
          </w:tcPr>
          <w:p w14:paraId="3F830F03" w14:textId="77777777" w:rsidR="0099105D" w:rsidRDefault="0099105D"/>
        </w:tc>
        <w:tc>
          <w:tcPr>
            <w:tcW w:w="0" w:type="auto"/>
            <w:shd w:val="clear" w:color="auto" w:fill="FFFFFF"/>
            <w:tcMar>
              <w:top w:w="100" w:type="dxa"/>
              <w:left w:w="120" w:type="dxa"/>
              <w:bottom w:w="100" w:type="dxa"/>
              <w:right w:w="120" w:type="dxa"/>
            </w:tcMar>
          </w:tcPr>
          <w:p w14:paraId="21E3C314" w14:textId="77777777" w:rsidR="0099105D" w:rsidRDefault="0099105D"/>
        </w:tc>
      </w:tr>
      <w:tr w:rsidR="0099105D" w14:paraId="40B26669" w14:textId="77777777">
        <w:tc>
          <w:tcPr>
            <w:tcW w:w="0" w:type="auto"/>
            <w:shd w:val="clear" w:color="auto" w:fill="F4F4F4"/>
            <w:tcMar>
              <w:top w:w="100" w:type="dxa"/>
              <w:left w:w="120" w:type="dxa"/>
              <w:bottom w:w="100" w:type="dxa"/>
              <w:right w:w="120" w:type="dxa"/>
            </w:tcMar>
          </w:tcPr>
          <w:p w14:paraId="06785427" w14:textId="77777777" w:rsidR="0099105D" w:rsidRDefault="0099105D"/>
        </w:tc>
        <w:tc>
          <w:tcPr>
            <w:tcW w:w="0" w:type="auto"/>
            <w:shd w:val="clear" w:color="auto" w:fill="F4F4F4"/>
            <w:tcMar>
              <w:top w:w="100" w:type="dxa"/>
              <w:left w:w="120" w:type="dxa"/>
              <w:bottom w:w="100" w:type="dxa"/>
              <w:right w:w="120" w:type="dxa"/>
            </w:tcMar>
          </w:tcPr>
          <w:p w14:paraId="514113C4" w14:textId="77777777" w:rsidR="0099105D" w:rsidRDefault="0099105D"/>
        </w:tc>
        <w:tc>
          <w:tcPr>
            <w:tcW w:w="0" w:type="auto"/>
            <w:shd w:val="clear" w:color="auto" w:fill="F4F4F4"/>
            <w:tcMar>
              <w:top w:w="100" w:type="dxa"/>
              <w:left w:w="120" w:type="dxa"/>
              <w:bottom w:w="100" w:type="dxa"/>
              <w:right w:w="120" w:type="dxa"/>
            </w:tcMar>
          </w:tcPr>
          <w:p w14:paraId="48A01780" w14:textId="77777777" w:rsidR="0099105D" w:rsidRDefault="0099105D"/>
        </w:tc>
      </w:tr>
      <w:tr w:rsidR="0099105D" w14:paraId="0611E7DC" w14:textId="77777777">
        <w:tc>
          <w:tcPr>
            <w:tcW w:w="0" w:type="auto"/>
            <w:shd w:val="clear" w:color="auto" w:fill="FFFFFF"/>
            <w:tcMar>
              <w:top w:w="100" w:type="dxa"/>
              <w:left w:w="120" w:type="dxa"/>
              <w:bottom w:w="100" w:type="dxa"/>
              <w:right w:w="120" w:type="dxa"/>
            </w:tcMar>
          </w:tcPr>
          <w:p w14:paraId="170FACFA" w14:textId="77777777" w:rsidR="0099105D" w:rsidRDefault="0099105D"/>
        </w:tc>
        <w:tc>
          <w:tcPr>
            <w:tcW w:w="0" w:type="auto"/>
            <w:shd w:val="clear" w:color="auto" w:fill="FFFFFF"/>
            <w:tcMar>
              <w:top w:w="100" w:type="dxa"/>
              <w:left w:w="120" w:type="dxa"/>
              <w:bottom w:w="100" w:type="dxa"/>
              <w:right w:w="120" w:type="dxa"/>
            </w:tcMar>
          </w:tcPr>
          <w:p w14:paraId="4F6BBCB3" w14:textId="77777777" w:rsidR="0099105D" w:rsidRDefault="0099105D"/>
        </w:tc>
        <w:tc>
          <w:tcPr>
            <w:tcW w:w="0" w:type="auto"/>
            <w:shd w:val="clear" w:color="auto" w:fill="FFFFFF"/>
            <w:tcMar>
              <w:top w:w="100" w:type="dxa"/>
              <w:left w:w="120" w:type="dxa"/>
              <w:bottom w:w="100" w:type="dxa"/>
              <w:right w:w="120" w:type="dxa"/>
            </w:tcMar>
          </w:tcPr>
          <w:p w14:paraId="7332FC9C" w14:textId="77777777" w:rsidR="0099105D" w:rsidRDefault="0099105D"/>
        </w:tc>
      </w:tr>
    </w:tbl>
    <w:p w14:paraId="77F887B5" w14:textId="77777777" w:rsidR="0099105D" w:rsidRDefault="00906AE2">
      <w:pPr>
        <w:pStyle w:val="Heading2"/>
        <w:spacing w:before="280" w:after="120"/>
      </w:pPr>
      <w:bookmarkStart w:id="15" w:name="_Toc234855940"/>
      <w:r>
        <w:rPr>
          <w:b/>
          <w:bCs/>
          <w:color w:val="2B3A42"/>
        </w:rPr>
        <w:t>Ideas If You're Stuck</w:t>
      </w:r>
      <w:bookmarkEnd w:id="15"/>
    </w:p>
    <w:p w14:paraId="147B3214" w14:textId="77777777" w:rsidR="0099105D" w:rsidRDefault="00906AE2">
      <w:pPr>
        <w:spacing w:after="120"/>
      </w:pPr>
      <w:r>
        <w:t>If you're not sure where to start, try a few of these:</w:t>
      </w:r>
    </w:p>
    <w:p w14:paraId="553CDE8A" w14:textId="77777777" w:rsidR="0099105D" w:rsidRDefault="00906AE2">
      <w:pPr>
        <w:pStyle w:val="ListParagraph"/>
        <w:numPr>
          <w:ilvl w:val="0"/>
          <w:numId w:val="4"/>
        </w:numPr>
        <w:spacing w:after="60"/>
      </w:pPr>
      <w:r>
        <w:t>What happens if you submit a form with nothing filled in?</w:t>
      </w:r>
    </w:p>
    <w:p w14:paraId="1B323398" w14:textId="77777777" w:rsidR="0099105D" w:rsidRDefault="00906AE2">
      <w:pPr>
        <w:pStyle w:val="ListParagraph"/>
        <w:numPr>
          <w:ilvl w:val="0"/>
          <w:numId w:val="4"/>
        </w:numPr>
        <w:spacing w:after="60"/>
      </w:pPr>
      <w:r>
        <w:t>What happens if you type letters into a field that expects a phone number?</w:t>
      </w:r>
    </w:p>
    <w:p w14:paraId="6FF2116D" w14:textId="77777777" w:rsidR="0099105D" w:rsidRDefault="00906AE2">
      <w:pPr>
        <w:pStyle w:val="ListParagraph"/>
        <w:numPr>
          <w:ilvl w:val="0"/>
          <w:numId w:val="4"/>
        </w:numPr>
        <w:spacing w:after="60"/>
      </w:pPr>
      <w:r>
        <w:t>What happens if you type something extremely long into a text field?</w:t>
      </w:r>
    </w:p>
    <w:p w14:paraId="3493802E" w14:textId="77777777" w:rsidR="0099105D" w:rsidRDefault="00906AE2">
      <w:pPr>
        <w:pStyle w:val="ListParagraph"/>
        <w:numPr>
          <w:ilvl w:val="0"/>
          <w:numId w:val="4"/>
        </w:numPr>
        <w:spacing w:after="60"/>
      </w:pPr>
      <w:r>
        <w:t>What happens if you click a button twice, really quickly?</w:t>
      </w:r>
    </w:p>
    <w:p w14:paraId="19A928AC" w14:textId="77777777" w:rsidR="0099105D" w:rsidRDefault="00906AE2">
      <w:pPr>
        <w:pStyle w:val="ListParagraph"/>
        <w:numPr>
          <w:ilvl w:val="0"/>
          <w:numId w:val="4"/>
        </w:numPr>
        <w:spacing w:after="60"/>
      </w:pPr>
      <w:r>
        <w:t>What happens if you hit your browser's back button right after submitting something?</w:t>
      </w:r>
    </w:p>
    <w:p w14:paraId="098A1EA9" w14:textId="77777777" w:rsidR="0099105D" w:rsidRDefault="00906AE2">
      <w:pPr>
        <w:pStyle w:val="ListParagraph"/>
        <w:numPr>
          <w:ilvl w:val="0"/>
          <w:numId w:val="4"/>
        </w:numPr>
        <w:spacing w:after="60"/>
      </w:pPr>
      <w:r>
        <w:t>Does the page still look right if you make your browser window narrower?</w:t>
      </w:r>
    </w:p>
    <w:p w14:paraId="12C6FA83" w14:textId="77777777" w:rsidR="0099105D" w:rsidRDefault="00906AE2">
      <w:pPr>
        <w:pStyle w:val="Heading2"/>
        <w:spacing w:before="280" w:after="120"/>
      </w:pPr>
      <w:bookmarkStart w:id="16" w:name="_Toc234855941"/>
      <w:r>
        <w:rPr>
          <w:b/>
          <w:bCs/>
          <w:color w:val="2B3A42"/>
        </w:rPr>
        <w:lastRenderedPageBreak/>
        <w:t>Debrief</w:t>
      </w:r>
      <w:bookmarkEnd w:id="16"/>
    </w:p>
    <w:p w14:paraId="76852125" w14:textId="77777777" w:rsidR="0099105D" w:rsidRDefault="00906AE2">
      <w:pPr>
        <w:spacing w:after="120"/>
      </w:pPr>
      <w:r>
        <w:t>At the end of the lab, a few pairs will share their top finding with the group. Be ready to answer, out loud, in this order:</w:t>
      </w:r>
    </w:p>
    <w:p w14:paraId="6C557310" w14:textId="77777777" w:rsidR="0099105D" w:rsidRDefault="00906AE2">
      <w:pPr>
        <w:pStyle w:val="ListParagraph"/>
        <w:numPr>
          <w:ilvl w:val="0"/>
          <w:numId w:val="3"/>
        </w:numPr>
        <w:spacing w:after="80"/>
      </w:pPr>
      <w:r>
        <w:t>What did you do?</w:t>
      </w:r>
    </w:p>
    <w:p w14:paraId="252C18F0" w14:textId="77777777" w:rsidR="0099105D" w:rsidRDefault="00906AE2">
      <w:pPr>
        <w:pStyle w:val="ListParagraph"/>
        <w:numPr>
          <w:ilvl w:val="0"/>
          <w:numId w:val="3"/>
        </w:numPr>
        <w:spacing w:after="80"/>
      </w:pPr>
      <w:r>
        <w:t>What did you expect?</w:t>
      </w:r>
    </w:p>
    <w:p w14:paraId="27C566DC" w14:textId="77777777" w:rsidR="0099105D" w:rsidRDefault="00906AE2">
      <w:pPr>
        <w:pStyle w:val="ListParagraph"/>
        <w:numPr>
          <w:ilvl w:val="0"/>
          <w:numId w:val="3"/>
        </w:numPr>
        <w:spacing w:after="80"/>
      </w:pPr>
      <w:r>
        <w:t>What actually happened?</w:t>
      </w:r>
    </w:p>
    <w:p w14:paraId="5B07DE30" w14:textId="77777777" w:rsidR="0099105D" w:rsidRDefault="00906AE2">
      <w:pPr>
        <w:pStyle w:val="ListParagraph"/>
        <w:numPr>
          <w:ilvl w:val="0"/>
          <w:numId w:val="3"/>
        </w:numPr>
        <w:spacing w:after="80"/>
      </w:pPr>
      <w:r>
        <w:t>Which testing type does it map to — functional, regression, exploratory, or UAT?</w:t>
      </w: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9105D" w14:paraId="109B5E27" w14:textId="77777777">
        <w:tc>
          <w:tcPr>
            <w:tcW w:w="0" w:type="auto"/>
            <w:shd w:val="clear" w:color="auto" w:fill="E8F5F4"/>
            <w:tcMar>
              <w:top w:w="150" w:type="dxa"/>
              <w:left w:w="200" w:type="dxa"/>
              <w:bottom w:w="150" w:type="dxa"/>
              <w:right w:w="200" w:type="dxa"/>
            </w:tcMar>
          </w:tcPr>
          <w:p w14:paraId="57E3B03A" w14:textId="77777777" w:rsidR="0099105D" w:rsidRDefault="00906AE2">
            <w:pPr>
              <w:spacing w:after="100"/>
            </w:pPr>
            <w:r>
              <w:rPr>
                <w:b/>
                <w:bCs/>
                <w:color w:val="0E7C7B"/>
              </w:rPr>
              <w:t>Don't stress about getting the classification 'right'</w:t>
            </w:r>
          </w:p>
          <w:p w14:paraId="54EC8446" w14:textId="77777777" w:rsidR="0099105D" w:rsidRDefault="00906AE2">
            <w:pPr>
              <w:spacing w:after="60"/>
            </w:pPr>
            <w:r>
              <w:rPr>
                <w:sz w:val="20"/>
                <w:szCs w:val="20"/>
              </w:rPr>
              <w:t>If your finding is hard to classify, that's completely normal — it just means it's worth talking through together. Nobody expects you to be an expert in Week 1.</w:t>
            </w:r>
          </w:p>
        </w:tc>
      </w:tr>
    </w:tbl>
    <w:p w14:paraId="3377C726" w14:textId="77777777" w:rsidR="0099105D" w:rsidRDefault="00906AE2">
      <w:r>
        <w:br w:type="page"/>
      </w:r>
    </w:p>
    <w:p w14:paraId="32364A46" w14:textId="68CDC710" w:rsidR="00BD51F9" w:rsidRDefault="00BD51F9" w:rsidP="00BD51F9">
      <w:pPr>
        <w:pStyle w:val="Heading1"/>
        <w:pBdr>
          <w:bottom w:val="single" w:sz="6" w:space="4" w:color="0E7C7B"/>
        </w:pBdr>
        <w:spacing w:before="400" w:after="200"/>
      </w:pPr>
      <w:bookmarkStart w:id="17" w:name="_Toc234855946"/>
      <w:bookmarkStart w:id="18" w:name="_Toc234855942"/>
      <w:r>
        <w:rPr>
          <w:b/>
          <w:bCs/>
          <w:color w:val="0E7C7B"/>
        </w:rPr>
        <w:lastRenderedPageBreak/>
        <w:t xml:space="preserve">Part 4 — Your Homework </w:t>
      </w:r>
      <w:bookmarkEnd w:id="18"/>
      <w:r w:rsidR="00D06B5D">
        <w:rPr>
          <w:b/>
          <w:bCs/>
          <w:color w:val="0E7C7B"/>
        </w:rPr>
        <w:t>2</w:t>
      </w:r>
    </w:p>
    <w:tbl>
      <w:tblPr>
        <w:tblW w:w="5000" w:type="pct"/>
        <w:tblBorders>
          <w:top w:val="single" w:sz="4" w:space="0" w:color="E8622C"/>
          <w:left w:val="single" w:sz="4" w:space="0" w:color="E8622C"/>
          <w:bottom w:val="single" w:sz="4" w:space="0" w:color="E8622C"/>
          <w:right w:val="single" w:sz="4" w:space="0" w:color="E8622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D51F9" w14:paraId="14B248C4" w14:textId="77777777" w:rsidTr="00B757D1">
        <w:tc>
          <w:tcPr>
            <w:tcW w:w="0" w:type="auto"/>
            <w:shd w:val="clear" w:color="auto" w:fill="FDECE4"/>
            <w:tcMar>
              <w:top w:w="150" w:type="dxa"/>
              <w:left w:w="200" w:type="dxa"/>
              <w:bottom w:w="150" w:type="dxa"/>
              <w:right w:w="200" w:type="dxa"/>
            </w:tcMar>
          </w:tcPr>
          <w:p w14:paraId="67CC35BF" w14:textId="77777777" w:rsidR="00BD51F9" w:rsidRDefault="00BD51F9" w:rsidP="00B757D1">
            <w:pPr>
              <w:spacing w:after="100"/>
            </w:pPr>
            <w:r>
              <w:rPr>
                <w:b/>
                <w:bCs/>
                <w:color w:val="E8622C"/>
              </w:rPr>
              <w:t>Deliverable</w:t>
            </w:r>
          </w:p>
          <w:p w14:paraId="2036C3D2" w14:textId="77777777" w:rsidR="00BD51F9" w:rsidRDefault="00BD51F9" w:rsidP="00B757D1">
            <w:pPr>
              <w:spacing w:after="60"/>
            </w:pPr>
            <w:r>
              <w:rPr>
                <w:sz w:val="20"/>
                <w:szCs w:val="20"/>
              </w:rPr>
              <w:t>Write a one-paragraph write-up of your exploratory testing session from the activity in part 3.</w:t>
            </w:r>
          </w:p>
          <w:p w14:paraId="70030430" w14:textId="77777777" w:rsidR="00BD51F9" w:rsidRDefault="00BD51F9" w:rsidP="00B757D1">
            <w:pPr>
              <w:spacing w:after="60"/>
            </w:pPr>
            <w:r>
              <w:rPr>
                <w:sz w:val="20"/>
                <w:szCs w:val="20"/>
              </w:rPr>
              <w:t>Include: what you tested, what you found, and which testing type it maps to.</w:t>
            </w:r>
          </w:p>
          <w:p w14:paraId="3EC4886B" w14:textId="77777777" w:rsidR="00BD51F9" w:rsidRDefault="00BD51F9" w:rsidP="00B757D1">
            <w:pPr>
              <w:spacing w:after="60"/>
            </w:pPr>
            <w:r>
              <w:rPr>
                <w:sz w:val="20"/>
                <w:szCs w:val="20"/>
              </w:rPr>
              <w:t>Send it as a word document to 'rodneymudau15@gmail.com.'  with subject: Name + Week1 Code4Impact QA</w:t>
            </w:r>
          </w:p>
        </w:tc>
      </w:tr>
    </w:tbl>
    <w:p w14:paraId="169E3D28" w14:textId="77777777" w:rsidR="00BD51F9" w:rsidRDefault="00BD51F9" w:rsidP="00BD51F9">
      <w:pPr>
        <w:pStyle w:val="Heading2"/>
        <w:spacing w:before="280" w:after="120"/>
      </w:pPr>
      <w:bookmarkStart w:id="19" w:name="_Toc234855943"/>
      <w:r>
        <w:rPr>
          <w:b/>
          <w:bCs/>
          <w:color w:val="2B3A42"/>
        </w:rPr>
        <w:t>How You'll Be Assessed</w:t>
      </w:r>
      <w:bookmarkEnd w:id="19"/>
    </w:p>
    <w:p w14:paraId="4F9CD29D" w14:textId="77777777" w:rsidR="00BD51F9" w:rsidRDefault="00BD51F9" w:rsidP="00BD51F9">
      <w:pPr>
        <w:spacing w:after="120"/>
      </w:pPr>
      <w:r>
        <w:t>There's no pass/fail exam — your homework is checked against a simple rubric each week: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3"/>
        <w:gridCol w:w="2853"/>
        <w:gridCol w:w="2918"/>
        <w:gridCol w:w="2966"/>
      </w:tblGrid>
      <w:tr w:rsidR="00BD51F9" w14:paraId="7306E855" w14:textId="77777777" w:rsidTr="00B757D1">
        <w:trPr>
          <w:tblHeader/>
        </w:trPr>
        <w:tc>
          <w:tcPr>
            <w:tcW w:w="0" w:type="auto"/>
            <w:shd w:val="clear" w:color="auto" w:fill="0E7C7B"/>
            <w:tcMar>
              <w:top w:w="100" w:type="dxa"/>
              <w:left w:w="120" w:type="dxa"/>
              <w:bottom w:w="100" w:type="dxa"/>
              <w:right w:w="120" w:type="dxa"/>
            </w:tcMar>
            <w:vAlign w:val="center"/>
          </w:tcPr>
          <w:p w14:paraId="4E48BBE2" w14:textId="77777777" w:rsidR="00BD51F9" w:rsidRDefault="00BD51F9" w:rsidP="00B757D1">
            <w:r>
              <w:rPr>
                <w:b/>
                <w:bCs/>
                <w:color w:val="FFFFFF"/>
                <w:sz w:val="20"/>
                <w:szCs w:val="20"/>
              </w:rPr>
              <w:t>Criterion</w:t>
            </w:r>
          </w:p>
        </w:tc>
        <w:tc>
          <w:tcPr>
            <w:tcW w:w="0" w:type="auto"/>
            <w:shd w:val="clear" w:color="auto" w:fill="0E7C7B"/>
            <w:tcMar>
              <w:top w:w="100" w:type="dxa"/>
              <w:left w:w="120" w:type="dxa"/>
              <w:bottom w:w="100" w:type="dxa"/>
              <w:right w:w="120" w:type="dxa"/>
            </w:tcMar>
            <w:vAlign w:val="center"/>
          </w:tcPr>
          <w:p w14:paraId="575CA7B0" w14:textId="77777777" w:rsidR="00BD51F9" w:rsidRDefault="00BD51F9" w:rsidP="00B757D1">
            <w:r>
              <w:rPr>
                <w:b/>
                <w:bCs/>
                <w:color w:val="FFFFFF"/>
                <w:sz w:val="20"/>
                <w:szCs w:val="20"/>
              </w:rPr>
              <w:t>Below Expectation</w:t>
            </w:r>
          </w:p>
        </w:tc>
        <w:tc>
          <w:tcPr>
            <w:tcW w:w="0" w:type="auto"/>
            <w:shd w:val="clear" w:color="auto" w:fill="0E7C7B"/>
            <w:tcMar>
              <w:top w:w="100" w:type="dxa"/>
              <w:left w:w="120" w:type="dxa"/>
              <w:bottom w:w="100" w:type="dxa"/>
              <w:right w:w="120" w:type="dxa"/>
            </w:tcMar>
            <w:vAlign w:val="center"/>
          </w:tcPr>
          <w:p w14:paraId="1899FBEF" w14:textId="77777777" w:rsidR="00BD51F9" w:rsidRDefault="00BD51F9" w:rsidP="00B757D1">
            <w:r>
              <w:rPr>
                <w:b/>
                <w:bCs/>
                <w:color w:val="FFFFFF"/>
                <w:sz w:val="20"/>
                <w:szCs w:val="20"/>
              </w:rPr>
              <w:t>Meets Expectation</w:t>
            </w:r>
          </w:p>
        </w:tc>
        <w:tc>
          <w:tcPr>
            <w:tcW w:w="0" w:type="auto"/>
            <w:shd w:val="clear" w:color="auto" w:fill="0E7C7B"/>
            <w:tcMar>
              <w:top w:w="100" w:type="dxa"/>
              <w:left w:w="120" w:type="dxa"/>
              <w:bottom w:w="100" w:type="dxa"/>
              <w:right w:w="120" w:type="dxa"/>
            </w:tcMar>
            <w:vAlign w:val="center"/>
          </w:tcPr>
          <w:p w14:paraId="6662B000" w14:textId="77777777" w:rsidR="00BD51F9" w:rsidRDefault="00BD51F9" w:rsidP="00B757D1">
            <w:r>
              <w:rPr>
                <w:b/>
                <w:bCs/>
                <w:color w:val="FFFFFF"/>
                <w:sz w:val="20"/>
                <w:szCs w:val="20"/>
              </w:rPr>
              <w:t>Exceeds Expectation</w:t>
            </w:r>
          </w:p>
        </w:tc>
      </w:tr>
      <w:tr w:rsidR="00BD51F9" w14:paraId="2A27CE10" w14:textId="77777777" w:rsidTr="00B757D1">
        <w:tc>
          <w:tcPr>
            <w:tcW w:w="0" w:type="auto"/>
            <w:shd w:val="clear" w:color="auto" w:fill="FFFFFF"/>
            <w:tcMar>
              <w:top w:w="100" w:type="dxa"/>
              <w:left w:w="120" w:type="dxa"/>
              <w:bottom w:w="100" w:type="dxa"/>
              <w:right w:w="120" w:type="dxa"/>
            </w:tcMar>
          </w:tcPr>
          <w:p w14:paraId="6B0BFA24" w14:textId="77777777" w:rsidR="00BD51F9" w:rsidRDefault="00BD51F9" w:rsidP="00B757D1">
            <w:r>
              <w:rPr>
                <w:sz w:val="19"/>
                <w:szCs w:val="19"/>
              </w:rPr>
              <w:t>Completeness</w:t>
            </w:r>
          </w:p>
        </w:tc>
        <w:tc>
          <w:tcPr>
            <w:tcW w:w="0" w:type="auto"/>
            <w:shd w:val="clear" w:color="auto" w:fill="FFFFFF"/>
            <w:tcMar>
              <w:top w:w="100" w:type="dxa"/>
              <w:left w:w="120" w:type="dxa"/>
              <w:bottom w:w="100" w:type="dxa"/>
              <w:right w:w="120" w:type="dxa"/>
            </w:tcMar>
          </w:tcPr>
          <w:p w14:paraId="45881B42" w14:textId="77777777" w:rsidR="00BD51F9" w:rsidRDefault="00BD51F9" w:rsidP="00B757D1">
            <w:r>
              <w:rPr>
                <w:sz w:val="19"/>
                <w:szCs w:val="19"/>
              </w:rPr>
              <w:t>Missing what/expected/actual structure</w:t>
            </w:r>
          </w:p>
        </w:tc>
        <w:tc>
          <w:tcPr>
            <w:tcW w:w="0" w:type="auto"/>
            <w:shd w:val="clear" w:color="auto" w:fill="FFFFFF"/>
            <w:tcMar>
              <w:top w:w="100" w:type="dxa"/>
              <w:left w:w="120" w:type="dxa"/>
              <w:bottom w:w="100" w:type="dxa"/>
              <w:right w:w="120" w:type="dxa"/>
            </w:tcMar>
          </w:tcPr>
          <w:p w14:paraId="118A8746" w14:textId="77777777" w:rsidR="00BD51F9" w:rsidRDefault="00BD51F9" w:rsidP="00B757D1">
            <w:r>
              <w:rPr>
                <w:sz w:val="19"/>
                <w:szCs w:val="19"/>
              </w:rPr>
              <w:t>Covers what was tested, found, and classified</w:t>
            </w:r>
          </w:p>
        </w:tc>
        <w:tc>
          <w:tcPr>
            <w:tcW w:w="0" w:type="auto"/>
            <w:shd w:val="clear" w:color="auto" w:fill="FFFFFF"/>
            <w:tcMar>
              <w:top w:w="100" w:type="dxa"/>
              <w:left w:w="120" w:type="dxa"/>
              <w:bottom w:w="100" w:type="dxa"/>
              <w:right w:w="120" w:type="dxa"/>
            </w:tcMar>
          </w:tcPr>
          <w:p w14:paraId="0A74492C" w14:textId="77777777" w:rsidR="00BD51F9" w:rsidRDefault="00BD51F9" w:rsidP="00B757D1">
            <w:r>
              <w:rPr>
                <w:sz w:val="19"/>
                <w:szCs w:val="19"/>
              </w:rPr>
              <w:t>Also reflects on why the finding matters</w:t>
            </w:r>
          </w:p>
        </w:tc>
      </w:tr>
      <w:tr w:rsidR="00BD51F9" w14:paraId="3ABA3D3E" w14:textId="77777777" w:rsidTr="00B757D1">
        <w:tc>
          <w:tcPr>
            <w:tcW w:w="0" w:type="auto"/>
            <w:shd w:val="clear" w:color="auto" w:fill="F4F4F4"/>
            <w:tcMar>
              <w:top w:w="100" w:type="dxa"/>
              <w:left w:w="120" w:type="dxa"/>
              <w:bottom w:w="100" w:type="dxa"/>
              <w:right w:w="120" w:type="dxa"/>
            </w:tcMar>
          </w:tcPr>
          <w:p w14:paraId="541914AD" w14:textId="77777777" w:rsidR="00BD51F9" w:rsidRDefault="00BD51F9" w:rsidP="00B757D1">
            <w:r>
              <w:rPr>
                <w:sz w:val="19"/>
                <w:szCs w:val="19"/>
              </w:rPr>
              <w:t>Clarity</w:t>
            </w:r>
          </w:p>
        </w:tc>
        <w:tc>
          <w:tcPr>
            <w:tcW w:w="0" w:type="auto"/>
            <w:shd w:val="clear" w:color="auto" w:fill="F4F4F4"/>
            <w:tcMar>
              <w:top w:w="100" w:type="dxa"/>
              <w:left w:w="120" w:type="dxa"/>
              <w:bottom w:w="100" w:type="dxa"/>
              <w:right w:w="120" w:type="dxa"/>
            </w:tcMar>
          </w:tcPr>
          <w:p w14:paraId="613B1B05" w14:textId="77777777" w:rsidR="00BD51F9" w:rsidRDefault="00BD51F9" w:rsidP="00B757D1">
            <w:r>
              <w:rPr>
                <w:sz w:val="19"/>
                <w:szCs w:val="19"/>
              </w:rPr>
              <w:t>Hard to follow what actually happened</w:t>
            </w:r>
          </w:p>
        </w:tc>
        <w:tc>
          <w:tcPr>
            <w:tcW w:w="0" w:type="auto"/>
            <w:shd w:val="clear" w:color="auto" w:fill="F4F4F4"/>
            <w:tcMar>
              <w:top w:w="100" w:type="dxa"/>
              <w:left w:w="120" w:type="dxa"/>
              <w:bottom w:w="100" w:type="dxa"/>
              <w:right w:w="120" w:type="dxa"/>
            </w:tcMar>
          </w:tcPr>
          <w:p w14:paraId="3388776B" w14:textId="77777777" w:rsidR="00BD51F9" w:rsidRDefault="00BD51F9" w:rsidP="00B757D1">
            <w:r>
              <w:rPr>
                <w:sz w:val="19"/>
                <w:szCs w:val="19"/>
              </w:rPr>
              <w:t>Clear enough to understand without follow-up</w:t>
            </w:r>
          </w:p>
        </w:tc>
        <w:tc>
          <w:tcPr>
            <w:tcW w:w="0" w:type="auto"/>
            <w:shd w:val="clear" w:color="auto" w:fill="F4F4F4"/>
            <w:tcMar>
              <w:top w:w="100" w:type="dxa"/>
              <w:left w:w="120" w:type="dxa"/>
              <w:bottom w:w="100" w:type="dxa"/>
              <w:right w:w="120" w:type="dxa"/>
            </w:tcMar>
          </w:tcPr>
          <w:p w14:paraId="155A0D3B" w14:textId="77777777" w:rsidR="00BD51F9" w:rsidRDefault="00BD51F9" w:rsidP="00B757D1">
            <w:r>
              <w:rPr>
                <w:sz w:val="19"/>
                <w:szCs w:val="19"/>
              </w:rPr>
              <w:t>Clear enough that a stranger could reproduce it</w:t>
            </w:r>
          </w:p>
        </w:tc>
      </w:tr>
      <w:tr w:rsidR="00BD51F9" w14:paraId="2B7CAD0A" w14:textId="77777777" w:rsidTr="00B757D1">
        <w:tc>
          <w:tcPr>
            <w:tcW w:w="0" w:type="auto"/>
            <w:shd w:val="clear" w:color="auto" w:fill="FFFFFF"/>
            <w:tcMar>
              <w:top w:w="100" w:type="dxa"/>
              <w:left w:w="120" w:type="dxa"/>
              <w:bottom w:w="100" w:type="dxa"/>
              <w:right w:w="120" w:type="dxa"/>
            </w:tcMar>
          </w:tcPr>
          <w:p w14:paraId="15CC3ED4" w14:textId="77777777" w:rsidR="00BD51F9" w:rsidRDefault="00BD51F9" w:rsidP="00B757D1">
            <w:r>
              <w:rPr>
                <w:sz w:val="19"/>
                <w:szCs w:val="19"/>
              </w:rPr>
              <w:t>Correctness</w:t>
            </w:r>
          </w:p>
        </w:tc>
        <w:tc>
          <w:tcPr>
            <w:tcW w:w="0" w:type="auto"/>
            <w:shd w:val="clear" w:color="auto" w:fill="FFFFFF"/>
            <w:tcMar>
              <w:top w:w="100" w:type="dxa"/>
              <w:left w:w="120" w:type="dxa"/>
              <w:bottom w:w="100" w:type="dxa"/>
              <w:right w:w="120" w:type="dxa"/>
            </w:tcMar>
          </w:tcPr>
          <w:p w14:paraId="5793138C" w14:textId="77777777" w:rsidR="00BD51F9" w:rsidRDefault="00BD51F9" w:rsidP="00B757D1">
            <w:r>
              <w:rPr>
                <w:sz w:val="19"/>
                <w:szCs w:val="19"/>
              </w:rPr>
              <w:t>Misclassifies the testing type</w:t>
            </w:r>
          </w:p>
        </w:tc>
        <w:tc>
          <w:tcPr>
            <w:tcW w:w="0" w:type="auto"/>
            <w:shd w:val="clear" w:color="auto" w:fill="FFFFFF"/>
            <w:tcMar>
              <w:top w:w="100" w:type="dxa"/>
              <w:left w:w="120" w:type="dxa"/>
              <w:bottom w:w="100" w:type="dxa"/>
              <w:right w:w="120" w:type="dxa"/>
            </w:tcMar>
          </w:tcPr>
          <w:p w14:paraId="4061B51B" w14:textId="77777777" w:rsidR="00BD51F9" w:rsidRDefault="00BD51F9" w:rsidP="00B757D1">
            <w:r>
              <w:rPr>
                <w:sz w:val="19"/>
                <w:szCs w:val="19"/>
              </w:rPr>
              <w:t>Correctly classifies the testing type</w:t>
            </w:r>
          </w:p>
        </w:tc>
        <w:tc>
          <w:tcPr>
            <w:tcW w:w="0" w:type="auto"/>
            <w:shd w:val="clear" w:color="auto" w:fill="FFFFFF"/>
            <w:tcMar>
              <w:top w:w="100" w:type="dxa"/>
              <w:left w:w="120" w:type="dxa"/>
              <w:bottom w:w="100" w:type="dxa"/>
              <w:right w:w="120" w:type="dxa"/>
            </w:tcMar>
          </w:tcPr>
          <w:p w14:paraId="7F6D9F14" w14:textId="77777777" w:rsidR="00BD51F9" w:rsidRDefault="00BD51F9" w:rsidP="00B757D1">
            <w:r>
              <w:rPr>
                <w:sz w:val="19"/>
                <w:szCs w:val="19"/>
              </w:rPr>
              <w:t>Explains why it fits that type</w:t>
            </w:r>
          </w:p>
        </w:tc>
      </w:tr>
    </w:tbl>
    <w:p w14:paraId="69072C53" w14:textId="77777777" w:rsidR="00BD51F9" w:rsidRDefault="00BD51F9" w:rsidP="00BD51F9">
      <w:pPr>
        <w:pStyle w:val="Heading2"/>
        <w:spacing w:before="280" w:after="120"/>
      </w:pPr>
      <w:bookmarkStart w:id="20" w:name="_Toc234855944"/>
      <w:r>
        <w:rPr>
          <w:b/>
          <w:bCs/>
          <w:color w:val="2B3A42"/>
        </w:rPr>
        <w:t>A Strong Example (for reference — don't copy this, write your own)</w:t>
      </w:r>
      <w:bookmarkEnd w:id="20"/>
    </w:p>
    <w:p w14:paraId="533C683C" w14:textId="77777777" w:rsidR="00BD51F9" w:rsidRDefault="00BD51F9" w:rsidP="00BD51F9">
      <w:pPr>
        <w:shd w:val="clear" w:color="auto" w:fill="F4F4F4"/>
        <w:spacing w:after="150"/>
      </w:pPr>
      <w:r>
        <w:rPr>
          <w:i/>
          <w:iCs/>
          <w:sz w:val="21"/>
          <w:szCs w:val="21"/>
        </w:rPr>
        <w:t>"I tested the signup form on the practice site. I tried submitting the form with an empty email field, expecting to see a clear error message telling me the field was required. Instead, the form submitted successfully and took me to a 'Welcome' page with no email on record — meaning the account was created without a valid email. This is a functional testing finding, since it's about a specific feature (signup) not behaving as it should. I think this would be a fairly serious bug in a real product, since it could mean users can't be contacted or recover their accounts."</w:t>
      </w:r>
    </w:p>
    <w:p w14:paraId="4F7797D8" w14:textId="77777777" w:rsidR="00BD51F9" w:rsidRDefault="00BD51F9" w:rsidP="00BD51F9">
      <w:pPr>
        <w:spacing w:after="120"/>
      </w:pPr>
      <w:r>
        <w:t>What makes this strong: it's specific (not just 'the form is broken'), it clearly states what was expected versus what actually happened, it correctly names the testing type, and it briefly reflects on why the bug matters in the real world.</w:t>
      </w:r>
    </w:p>
    <w:p w14:paraId="3A090F56" w14:textId="77777777" w:rsidR="00BD51F9" w:rsidRDefault="00BD51F9" w:rsidP="00BD51F9">
      <w:pPr>
        <w:pStyle w:val="Heading2"/>
        <w:spacing w:before="280" w:after="120"/>
      </w:pPr>
      <w:bookmarkStart w:id="21" w:name="_Toc234855945"/>
      <w:r>
        <w:rPr>
          <w:b/>
          <w:bCs/>
          <w:color w:val="2B3A42"/>
        </w:rPr>
        <w:t>Where to Get Help</w:t>
      </w:r>
      <w:bookmarkEnd w:id="21"/>
    </w:p>
    <w:p w14:paraId="089E363B" w14:textId="77777777" w:rsidR="00BD51F9" w:rsidRDefault="00BD51F9" w:rsidP="00BD51F9">
      <w:pPr>
        <w:spacing w:after="120"/>
      </w:pPr>
      <w:r>
        <w:t>Stuck on anything understanding a concept or just want a sanity check on your write-up? Drop a message in the programme WhatsApp group. Don't sit on a question until next week most things that feel confusing take two minutes to clear up once you ask.</w:t>
      </w:r>
    </w:p>
    <w:p w14:paraId="5AD24588" w14:textId="77777777" w:rsidR="0099105D" w:rsidRDefault="00906AE2">
      <w:pPr>
        <w:pStyle w:val="Heading1"/>
        <w:pBdr>
          <w:bottom w:val="single" w:sz="6" w:space="4" w:color="0E7C7B"/>
        </w:pBdr>
        <w:spacing w:before="400" w:after="200"/>
      </w:pPr>
      <w:r>
        <w:rPr>
          <w:b/>
          <w:bCs/>
          <w:color w:val="0E7C7B"/>
        </w:rPr>
        <w:t>Looking Ahead to Week 2</w:t>
      </w:r>
      <w:bookmarkEnd w:id="17"/>
    </w:p>
    <w:p w14:paraId="4FC24F9E" w14:textId="2AAEC034" w:rsidR="0099105D" w:rsidRDefault="00906AE2">
      <w:pPr>
        <w:spacing w:after="120"/>
      </w:pPr>
      <w:r>
        <w:t>Next week, you'll move from unscripted exploration to structured testing: writing your first formal test cases and your first proper bug reports.</w:t>
      </w:r>
    </w:p>
    <w:p w14:paraId="6C7538BD" w14:textId="77777777" w:rsidR="0099105D" w:rsidRDefault="00906AE2">
      <w:pPr>
        <w:spacing w:after="120"/>
      </w:pPr>
      <w:r>
        <w:rPr>
          <w:b/>
          <w:bCs/>
          <w:color w:val="0E7C7B"/>
        </w:rPr>
        <w:t>See you in the live session!</w:t>
      </w:r>
    </w:p>
    <w:sectPr w:rsidR="0099105D">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humbelo Mudau" w:date="2026-07-13T19:14:00Z" w:initials="KM">
    <w:p w14:paraId="22438A5F" w14:textId="77777777" w:rsidR="0054784B" w:rsidRDefault="0054784B" w:rsidP="0054784B">
      <w:pPr>
        <w:pStyle w:val="CommentText"/>
      </w:pPr>
      <w:r>
        <w:rPr>
          <w:rStyle w:val="CommentReference"/>
        </w:rPr>
        <w:annotationRef/>
      </w:r>
      <w:r>
        <w:t>Is this the actual plan FR?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438A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0E2633" w16cex:dateUtc="2026-07-13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438A5F" w16cid:durableId="030E26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5E2E1" w14:textId="77777777" w:rsidR="00906AE2" w:rsidRDefault="00906AE2">
      <w:r>
        <w:separator/>
      </w:r>
    </w:p>
  </w:endnote>
  <w:endnote w:type="continuationSeparator" w:id="0">
    <w:p w14:paraId="26E78E5B" w14:textId="77777777" w:rsidR="00906AE2" w:rsidRDefault="00906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0414" w14:textId="77777777" w:rsidR="0099105D" w:rsidRDefault="00906AE2">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30FF8">
      <w:rPr>
        <w:noProof/>
        <w:color w:val="888888"/>
        <w:sz w:val="16"/>
        <w:szCs w:val="16"/>
      </w:rPr>
      <w:t>11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0636" w14:textId="77777777" w:rsidR="00906AE2" w:rsidRDefault="00906AE2">
      <w:r>
        <w:separator/>
      </w:r>
    </w:p>
  </w:footnote>
  <w:footnote w:type="continuationSeparator" w:id="0">
    <w:p w14:paraId="010E3052" w14:textId="77777777" w:rsidR="00906AE2" w:rsidRDefault="00906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EC54" w14:textId="77777777" w:rsidR="0099105D" w:rsidRDefault="00906AE2">
    <w:pPr>
      <w:jc w:val="right"/>
    </w:pPr>
    <w:r>
      <w:rPr>
        <w:color w:val="888888"/>
        <w:sz w:val="16"/>
        <w:szCs w:val="16"/>
      </w:rPr>
      <w:t>Code4Impact · QA Track · Week 1 Student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E2"/>
    <w:multiLevelType w:val="hybridMultilevel"/>
    <w:tmpl w:val="26CE3A5E"/>
    <w:lvl w:ilvl="0" w:tplc="BBE4A798">
      <w:start w:val="1"/>
      <w:numFmt w:val="bullet"/>
      <w:lvlText w:val="•"/>
      <w:lvlJc w:val="left"/>
      <w:pPr>
        <w:ind w:left="360" w:hanging="260"/>
      </w:pPr>
    </w:lvl>
    <w:lvl w:ilvl="1" w:tplc="E0C68ADE">
      <w:numFmt w:val="decimal"/>
      <w:lvlText w:val=""/>
      <w:lvlJc w:val="left"/>
    </w:lvl>
    <w:lvl w:ilvl="2" w:tplc="C77EAB8A">
      <w:numFmt w:val="decimal"/>
      <w:lvlText w:val=""/>
      <w:lvlJc w:val="left"/>
    </w:lvl>
    <w:lvl w:ilvl="3" w:tplc="67906ED4">
      <w:numFmt w:val="decimal"/>
      <w:lvlText w:val=""/>
      <w:lvlJc w:val="left"/>
    </w:lvl>
    <w:lvl w:ilvl="4" w:tplc="44B09828">
      <w:numFmt w:val="decimal"/>
      <w:lvlText w:val=""/>
      <w:lvlJc w:val="left"/>
    </w:lvl>
    <w:lvl w:ilvl="5" w:tplc="9D3EBCCE">
      <w:numFmt w:val="decimal"/>
      <w:lvlText w:val=""/>
      <w:lvlJc w:val="left"/>
    </w:lvl>
    <w:lvl w:ilvl="6" w:tplc="9FBC8B6A">
      <w:numFmt w:val="decimal"/>
      <w:lvlText w:val=""/>
      <w:lvlJc w:val="left"/>
    </w:lvl>
    <w:lvl w:ilvl="7" w:tplc="E5AA6220">
      <w:numFmt w:val="decimal"/>
      <w:lvlText w:val=""/>
      <w:lvlJc w:val="left"/>
    </w:lvl>
    <w:lvl w:ilvl="8" w:tplc="FE5A7B4E">
      <w:numFmt w:val="decimal"/>
      <w:lvlText w:val=""/>
      <w:lvlJc w:val="left"/>
    </w:lvl>
  </w:abstractNum>
  <w:abstractNum w:abstractNumId="1" w15:restartNumberingAfterBreak="0">
    <w:nsid w:val="3C234768"/>
    <w:multiLevelType w:val="multilevel"/>
    <w:tmpl w:val="33F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F3F5E"/>
    <w:multiLevelType w:val="hybridMultilevel"/>
    <w:tmpl w:val="75AE3722"/>
    <w:lvl w:ilvl="0" w:tplc="8C225868">
      <w:start w:val="1"/>
      <w:numFmt w:val="decimal"/>
      <w:lvlText w:val="%1."/>
      <w:lvlJc w:val="left"/>
      <w:pPr>
        <w:ind w:left="360" w:hanging="260"/>
      </w:pPr>
    </w:lvl>
    <w:lvl w:ilvl="1" w:tplc="20A25DEC">
      <w:numFmt w:val="decimal"/>
      <w:lvlText w:val=""/>
      <w:lvlJc w:val="left"/>
    </w:lvl>
    <w:lvl w:ilvl="2" w:tplc="A0B83C14">
      <w:numFmt w:val="decimal"/>
      <w:lvlText w:val=""/>
      <w:lvlJc w:val="left"/>
    </w:lvl>
    <w:lvl w:ilvl="3" w:tplc="53681F16">
      <w:numFmt w:val="decimal"/>
      <w:lvlText w:val=""/>
      <w:lvlJc w:val="left"/>
    </w:lvl>
    <w:lvl w:ilvl="4" w:tplc="D3CA93B0">
      <w:numFmt w:val="decimal"/>
      <w:lvlText w:val=""/>
      <w:lvlJc w:val="left"/>
    </w:lvl>
    <w:lvl w:ilvl="5" w:tplc="6DBC4A74">
      <w:numFmt w:val="decimal"/>
      <w:lvlText w:val=""/>
      <w:lvlJc w:val="left"/>
    </w:lvl>
    <w:lvl w:ilvl="6" w:tplc="CEC63D7C">
      <w:numFmt w:val="decimal"/>
      <w:lvlText w:val=""/>
      <w:lvlJc w:val="left"/>
    </w:lvl>
    <w:lvl w:ilvl="7" w:tplc="34B206BC">
      <w:numFmt w:val="decimal"/>
      <w:lvlText w:val=""/>
      <w:lvlJc w:val="left"/>
    </w:lvl>
    <w:lvl w:ilvl="8" w:tplc="A39C48FA">
      <w:numFmt w:val="decimal"/>
      <w:lvlText w:val=""/>
      <w:lvlJc w:val="left"/>
    </w:lvl>
  </w:abstractNum>
  <w:abstractNum w:abstractNumId="3" w15:restartNumberingAfterBreak="0">
    <w:nsid w:val="76F43714"/>
    <w:multiLevelType w:val="hybridMultilevel"/>
    <w:tmpl w:val="6C7AED96"/>
    <w:lvl w:ilvl="0" w:tplc="51A21A9C">
      <w:start w:val="1"/>
      <w:numFmt w:val="bullet"/>
      <w:lvlText w:val="●"/>
      <w:lvlJc w:val="left"/>
      <w:pPr>
        <w:ind w:left="720" w:hanging="360"/>
      </w:pPr>
    </w:lvl>
    <w:lvl w:ilvl="1" w:tplc="301030C0">
      <w:start w:val="1"/>
      <w:numFmt w:val="bullet"/>
      <w:lvlText w:val="○"/>
      <w:lvlJc w:val="left"/>
      <w:pPr>
        <w:ind w:left="1440" w:hanging="360"/>
      </w:pPr>
    </w:lvl>
    <w:lvl w:ilvl="2" w:tplc="9C14515E">
      <w:start w:val="1"/>
      <w:numFmt w:val="bullet"/>
      <w:lvlText w:val="■"/>
      <w:lvlJc w:val="left"/>
      <w:pPr>
        <w:ind w:left="2160" w:hanging="360"/>
      </w:pPr>
    </w:lvl>
    <w:lvl w:ilvl="3" w:tplc="116A6CC8">
      <w:start w:val="1"/>
      <w:numFmt w:val="bullet"/>
      <w:lvlText w:val="●"/>
      <w:lvlJc w:val="left"/>
      <w:pPr>
        <w:ind w:left="2880" w:hanging="360"/>
      </w:pPr>
    </w:lvl>
    <w:lvl w:ilvl="4" w:tplc="CA9C3760">
      <w:start w:val="1"/>
      <w:numFmt w:val="bullet"/>
      <w:lvlText w:val="○"/>
      <w:lvlJc w:val="left"/>
      <w:pPr>
        <w:ind w:left="3600" w:hanging="360"/>
      </w:pPr>
    </w:lvl>
    <w:lvl w:ilvl="5" w:tplc="E7D21250">
      <w:start w:val="1"/>
      <w:numFmt w:val="bullet"/>
      <w:lvlText w:val="■"/>
      <w:lvlJc w:val="left"/>
      <w:pPr>
        <w:ind w:left="4320" w:hanging="360"/>
      </w:pPr>
    </w:lvl>
    <w:lvl w:ilvl="6" w:tplc="DAC41362">
      <w:start w:val="1"/>
      <w:numFmt w:val="bullet"/>
      <w:lvlText w:val="●"/>
      <w:lvlJc w:val="left"/>
      <w:pPr>
        <w:ind w:left="5040" w:hanging="360"/>
      </w:pPr>
    </w:lvl>
    <w:lvl w:ilvl="7" w:tplc="FB1E79BC">
      <w:start w:val="1"/>
      <w:numFmt w:val="bullet"/>
      <w:lvlText w:val="●"/>
      <w:lvlJc w:val="left"/>
      <w:pPr>
        <w:ind w:left="5760" w:hanging="360"/>
      </w:pPr>
    </w:lvl>
    <w:lvl w:ilvl="8" w:tplc="AC442814">
      <w:start w:val="1"/>
      <w:numFmt w:val="bullet"/>
      <w:lvlText w:val="●"/>
      <w:lvlJc w:val="left"/>
      <w:pPr>
        <w:ind w:left="6480" w:hanging="360"/>
      </w:pPr>
    </w:lvl>
  </w:abstractNum>
  <w:abstractNum w:abstractNumId="4" w15:restartNumberingAfterBreak="0">
    <w:nsid w:val="7DE64094"/>
    <w:multiLevelType w:val="hybridMultilevel"/>
    <w:tmpl w:val="7C704E68"/>
    <w:lvl w:ilvl="0" w:tplc="6F58063C">
      <w:start w:val="1"/>
      <w:numFmt w:val="bullet"/>
      <w:lvlText w:val="☐"/>
      <w:lvlJc w:val="left"/>
      <w:pPr>
        <w:ind w:left="360" w:hanging="260"/>
      </w:pPr>
    </w:lvl>
    <w:lvl w:ilvl="1" w:tplc="7F508998">
      <w:numFmt w:val="decimal"/>
      <w:lvlText w:val=""/>
      <w:lvlJc w:val="left"/>
    </w:lvl>
    <w:lvl w:ilvl="2" w:tplc="EF1482A0">
      <w:numFmt w:val="decimal"/>
      <w:lvlText w:val=""/>
      <w:lvlJc w:val="left"/>
    </w:lvl>
    <w:lvl w:ilvl="3" w:tplc="9162C326">
      <w:numFmt w:val="decimal"/>
      <w:lvlText w:val=""/>
      <w:lvlJc w:val="left"/>
    </w:lvl>
    <w:lvl w:ilvl="4" w:tplc="25489A84">
      <w:numFmt w:val="decimal"/>
      <w:lvlText w:val=""/>
      <w:lvlJc w:val="left"/>
    </w:lvl>
    <w:lvl w:ilvl="5" w:tplc="6284DF86">
      <w:numFmt w:val="decimal"/>
      <w:lvlText w:val=""/>
      <w:lvlJc w:val="left"/>
    </w:lvl>
    <w:lvl w:ilvl="6" w:tplc="BCD6FA36">
      <w:numFmt w:val="decimal"/>
      <w:lvlText w:val=""/>
      <w:lvlJc w:val="left"/>
    </w:lvl>
    <w:lvl w:ilvl="7" w:tplc="6F42D52A">
      <w:numFmt w:val="decimal"/>
      <w:lvlText w:val=""/>
      <w:lvlJc w:val="left"/>
    </w:lvl>
    <w:lvl w:ilvl="8" w:tplc="6B867D86">
      <w:numFmt w:val="decimal"/>
      <w:lvlText w:val=""/>
      <w:lvlJc w:val="left"/>
    </w:lvl>
  </w:abstractNum>
  <w:num w:numId="1" w16cid:durableId="1196653230">
    <w:abstractNumId w:val="3"/>
    <w:lvlOverride w:ilvl="0">
      <w:startOverride w:val="1"/>
    </w:lvlOverride>
  </w:num>
  <w:num w:numId="2" w16cid:durableId="1086224737">
    <w:abstractNumId w:val="4"/>
    <w:lvlOverride w:ilvl="0">
      <w:startOverride w:val="1"/>
    </w:lvlOverride>
  </w:num>
  <w:num w:numId="3" w16cid:durableId="482770649">
    <w:abstractNumId w:val="2"/>
    <w:lvlOverride w:ilvl="0">
      <w:startOverride w:val="1"/>
    </w:lvlOverride>
  </w:num>
  <w:num w:numId="4" w16cid:durableId="1506625175">
    <w:abstractNumId w:val="0"/>
    <w:lvlOverride w:ilvl="0">
      <w:startOverride w:val="1"/>
    </w:lvlOverride>
  </w:num>
  <w:num w:numId="5" w16cid:durableId="936019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umbelo Mudau">
    <w15:presenceInfo w15:providerId="Windows Live" w15:userId="c943d205e6a111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05D"/>
    <w:rsid w:val="001C7E78"/>
    <w:rsid w:val="00256FEF"/>
    <w:rsid w:val="0030340E"/>
    <w:rsid w:val="00441E8B"/>
    <w:rsid w:val="0054784B"/>
    <w:rsid w:val="006D2BB6"/>
    <w:rsid w:val="00714EC0"/>
    <w:rsid w:val="008233E5"/>
    <w:rsid w:val="00906AE2"/>
    <w:rsid w:val="009316A3"/>
    <w:rsid w:val="0099105D"/>
    <w:rsid w:val="00A55460"/>
    <w:rsid w:val="00B30FF8"/>
    <w:rsid w:val="00BD51F9"/>
    <w:rsid w:val="00CB7B4A"/>
    <w:rsid w:val="00D06B5D"/>
    <w:rsid w:val="00E9068D"/>
    <w:rsid w:val="00F5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47AC"/>
  <w15:docId w15:val="{95E5A333-C930-4F2D-ADD7-F270A8B4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0FF8"/>
    <w:pPr>
      <w:spacing w:after="100"/>
    </w:pPr>
  </w:style>
  <w:style w:type="paragraph" w:styleId="TOC2">
    <w:name w:val="toc 2"/>
    <w:basedOn w:val="Normal"/>
    <w:next w:val="Normal"/>
    <w:autoRedefine/>
    <w:uiPriority w:val="39"/>
    <w:unhideWhenUsed/>
    <w:rsid w:val="00B30FF8"/>
    <w:pPr>
      <w:spacing w:after="100"/>
      <w:ind w:left="220"/>
    </w:pPr>
  </w:style>
  <w:style w:type="character" w:styleId="CommentReference">
    <w:name w:val="annotation reference"/>
    <w:basedOn w:val="DefaultParagraphFont"/>
    <w:uiPriority w:val="99"/>
    <w:semiHidden/>
    <w:unhideWhenUsed/>
    <w:rsid w:val="0054784B"/>
    <w:rPr>
      <w:sz w:val="16"/>
      <w:szCs w:val="16"/>
    </w:rPr>
  </w:style>
  <w:style w:type="paragraph" w:styleId="CommentText">
    <w:name w:val="annotation text"/>
    <w:basedOn w:val="Normal"/>
    <w:link w:val="CommentTextChar"/>
    <w:uiPriority w:val="99"/>
    <w:unhideWhenUsed/>
    <w:rsid w:val="0054784B"/>
    <w:rPr>
      <w:sz w:val="20"/>
      <w:szCs w:val="20"/>
    </w:rPr>
  </w:style>
  <w:style w:type="character" w:customStyle="1" w:styleId="CommentTextChar">
    <w:name w:val="Comment Text Char"/>
    <w:basedOn w:val="DefaultParagraphFont"/>
    <w:link w:val="CommentText"/>
    <w:uiPriority w:val="99"/>
    <w:rsid w:val="0054784B"/>
    <w:rPr>
      <w:sz w:val="20"/>
      <w:szCs w:val="20"/>
    </w:rPr>
  </w:style>
  <w:style w:type="paragraph" w:styleId="CommentSubject">
    <w:name w:val="annotation subject"/>
    <w:basedOn w:val="CommentText"/>
    <w:next w:val="CommentText"/>
    <w:link w:val="CommentSubjectChar"/>
    <w:uiPriority w:val="99"/>
    <w:semiHidden/>
    <w:unhideWhenUsed/>
    <w:rsid w:val="0054784B"/>
    <w:rPr>
      <w:b/>
      <w:bCs/>
    </w:rPr>
  </w:style>
  <w:style w:type="character" w:customStyle="1" w:styleId="CommentSubjectChar">
    <w:name w:val="Comment Subject Char"/>
    <w:basedOn w:val="CommentTextChar"/>
    <w:link w:val="CommentSubject"/>
    <w:uiPriority w:val="99"/>
    <w:semiHidden/>
    <w:rsid w:val="0054784B"/>
    <w:rPr>
      <w:b/>
      <w:bCs/>
      <w:sz w:val="20"/>
      <w:szCs w:val="20"/>
    </w:rPr>
  </w:style>
  <w:style w:type="character" w:customStyle="1" w:styleId="Heading1Char">
    <w:name w:val="Heading 1 Char"/>
    <w:basedOn w:val="DefaultParagraphFont"/>
    <w:link w:val="Heading1"/>
    <w:uiPriority w:val="9"/>
    <w:rsid w:val="00BD51F9"/>
    <w:rPr>
      <w:color w:val="2E74B5"/>
      <w:sz w:val="32"/>
      <w:szCs w:val="32"/>
    </w:rPr>
  </w:style>
  <w:style w:type="character" w:customStyle="1" w:styleId="Heading2Char">
    <w:name w:val="Heading 2 Char"/>
    <w:basedOn w:val="DefaultParagraphFont"/>
    <w:link w:val="Heading2"/>
    <w:uiPriority w:val="9"/>
    <w:rsid w:val="00BD51F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10</Pages>
  <Words>2618</Words>
  <Characters>12648</Characters>
  <Application>Microsoft Office Word</Application>
  <DocSecurity>0</DocSecurity>
  <Lines>372</Lines>
  <Paragraphs>299</Paragraphs>
  <ScaleCrop>false</ScaleCrop>
  <HeadingPairs>
    <vt:vector size="2" baseType="variant">
      <vt:variant>
        <vt:lpstr>Title</vt:lpstr>
      </vt:variant>
      <vt:variant>
        <vt:i4>1</vt:i4>
      </vt:variant>
    </vt:vector>
  </HeadingPairs>
  <TitlesOfParts>
    <vt:vector size="1" baseType="lpstr">
      <vt:lpstr>Code4Impact QA Track — Week 1 Student Guide</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Code4Impact QA Track — Week 1 Student Guide</dc:title>
  <dc:creator>Khumbelo</dc:creator>
  <cp:lastModifiedBy>Khumbelo Mudau</cp:lastModifiedBy>
  <cp:revision>8</cp:revision>
  <dcterms:created xsi:type="dcterms:W3CDTF">2026-07-13T06:53:00Z</dcterms:created>
  <dcterms:modified xsi:type="dcterms:W3CDTF">2026-07-22T15:43:00Z</dcterms:modified>
</cp:coreProperties>
</file>