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QA COHORT PROGRAMME</w:t>
      </w:r>
    </w:p>
    <w:p>
      <w:pPr>
        <w:spacing w:after="100"/>
        <w:jc w:val="center"/>
      </w:pPr>
      <w:r>
        <w:rPr>
          <w:b/>
          <w:bCs/>
          <w:sz w:val="24"/>
          <w:szCs w:val="24"/>
        </w:rPr>
        <w:t xml:space="preserve">Week 2, Day 1 — Student Guide</w:t>
      </w:r>
    </w:p>
    <w:p>
      <w:pPr>
        <w:spacing w:after="300"/>
        <w:jc w:val="center"/>
      </w:pPr>
      <w:r>
        <w:rPr>
          <w:i/>
          <w:iCs/>
          <w:sz w:val="22"/>
          <w:szCs w:val="22"/>
        </w:rPr>
        <w:t xml:space="preserve">Types of Testing: Functional vs Non-Functional, Black Box vs White Box</w:t>
      </w:r>
    </w:p>
    <w:p>
      <w:pPr>
        <w:pStyle w:val="Heading1"/>
        <w:spacing w:after="150" w:before="300"/>
      </w:pPr>
      <w:r>
        <w:rPr>
          <w:b/>
          <w:bCs/>
        </w:rPr>
        <w:t xml:space="preserve">How to Use This Guide</w:t>
      </w:r>
    </w:p>
    <w:p>
      <w:pPr>
        <w:spacing w:after="150"/>
      </w:pPr>
      <w:r>
        <w:t xml:space="preserve">This guide covers everything from today's session: the two types of testing, how we test, and a set of interview-style questions you might genuinely be asked about this exact content. Read it once after class, then keep it as a reference.</w:t>
      </w:r>
    </w:p>
    <w:p>
      <w:pPr>
        <w:spacing w:after="200"/>
      </w:pPr>
    </w:p>
    <w:p>
      <w:pPr>
        <w:pStyle w:val="Heading1"/>
        <w:spacing w:after="150" w:before="300"/>
      </w:pPr>
      <w:r>
        <w:rPr>
          <w:b/>
          <w:bCs/>
        </w:rPr>
        <w:t xml:space="preserve">Part 1 — Types of Testing</w:t>
      </w:r>
    </w:p>
    <w:p>
      <w:pPr>
        <w:spacing w:after="150"/>
      </w:pPr>
      <w:r>
        <w:t xml:space="preserve">Every single thing you test falls into one of two big buckets: does it work, or does it work well? Getting comfortable telling these apart is one of the most useful habits you can build early.</w:t>
      </w:r>
    </w:p>
    <w:p>
      <w:pPr>
        <w:pStyle w:val="Heading2"/>
        <w:spacing w:after="120" w:before="250"/>
      </w:pPr>
      <w:r>
        <w:rPr>
          <w:b/>
          <w:bCs/>
        </w:rPr>
        <w:t xml:space="preserve">1.1  Functional Testing</w:t>
      </w:r>
    </w:p>
    <w:p>
      <w:pPr>
        <w:spacing w:after="150"/>
      </w:pPr>
      <w:r>
        <w:t xml:space="preserve">Functional testing checks whether a feature does what it's supposed to do. If you tap a button, does the right thing happen? If you type your password, does it let you in only when it should?</w:t>
      </w:r>
    </w:p>
    <w:p>
      <w:pPr>
        <w:spacing w:after="150"/>
      </w:pPr>
      <w:r>
        <w:rPr>
          <w:b/>
          <w:bCs/>
        </w:rPr>
        <w:t xml:space="preserve">Example: </w:t>
      </w:r>
    </w:p>
    <w:p>
      <w:pPr>
        <w:spacing w:after="150"/>
      </w:pPr>
      <w:r>
        <w:rPr>
          <w:i/>
          <w:iCs/>
        </w:rPr>
        <w:t xml:space="preserve">A banking app's login screen accepts a completely wrong password and logs the user in anyway. That's a functional bug — the feature isn't doing what it's supposed to do.</w:t>
      </w:r>
    </w:p>
    <w:p>
      <w:pPr>
        <w:spacing w:after="150"/>
      </w:pPr>
    </w:p>
    <w:p>
      <w:pPr>
        <w:pStyle w:val="Heading2"/>
        <w:spacing w:after="120" w:before="250"/>
      </w:pPr>
      <w:r>
        <w:rPr>
          <w:b/>
          <w:bCs/>
        </w:rPr>
        <w:t xml:space="preserve">1.2  Non-Functional Testing</w:t>
      </w:r>
    </w:p>
    <w:p>
      <w:pPr>
        <w:spacing w:after="150"/>
      </w:pPr>
      <w:r>
        <w:t xml:space="preserve">Non-functional testing isn't about whether something works — it's about how well it works. This usually falls into three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Type</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Example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Speed (Performance)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Takealot app takes 15 seconds to add an item to your cart on an average data connection.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Usability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An app's text is so small or low-contrast that you genuinely can't read it.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Security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 banking app lets you submit the same payment twice by clicking the button quickly.</w:t>
            </w:r>
          </w:p>
        </w:tc>
      </w:tr>
    </w:tbl>
    <w:p>
      <w:pPr>
        <w:spacing w:after="200"/>
      </w:pPr>
    </w:p>
    <w:p>
      <w:pPr>
        <w:pStyle w:val="Heading2"/>
        <w:spacing w:after="120" w:before="250"/>
      </w:pPr>
      <w:r>
        <w:rPr>
          <w:b/>
          <w:bCs/>
        </w:rPr>
        <w:t xml:space="preserve">1.3  Functional vs Non-Functional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Functional</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Non-Functional</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Checks the feature itself</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Checks the experience around the feature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Buttons, forms, logins, calculations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Speed, ease of use, security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"Wrong password logs you in anyway"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"Takes 15 seconds to load on data"</w:t>
            </w:r>
          </w:p>
        </w:tc>
      </w:tr>
    </w:tbl>
    <w:p>
      <w:pPr>
        <w:spacing w:after="200"/>
      </w:pPr>
    </w:p>
    <w:p>
      <w:pPr>
        <w:pStyle w:val="Heading2"/>
        <w:spacing w:after="120" w:before="250"/>
      </w:pPr>
      <w:r>
        <w:rPr>
          <w:b/>
          <w:bCs/>
        </w:rPr>
        <w:t xml:space="preserve">1.4  Quick Practice — Sort the Bugs</w:t>
      </w:r>
    </w:p>
    <w:p>
      <w:pPr>
        <w:spacing w:after="150"/>
      </w:pPr>
      <w:r>
        <w:t xml:space="preserve">For each scenario below, decide: is it Functional or Non-Functional? Fill in your answer, then check it against your notes from the live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Scenario</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Your Answer</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1. The "Add to Cart" button on a shopping app doesn't add the item when clicked.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2. A banking app takes 15 seconds to open on a slow data connection.</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3. The password field on a signup form accepts more than 100 characters with no error shown.</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4. A government booking site shows white text on a white background, impossible to read.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5. A grocery app shows the correct total price after checkout.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6. A load-shedding schedule app doesn't refresh after you change your area.</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7. A banking app lets you submit the same payment twice if you double-click the button quickly.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8. A ride-hailing app's map takes a long time to redraw after you scroll it.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bl>
    <w:p>
      <w:pPr>
        <w:spacing w:after="300"/>
      </w:pPr>
    </w:p>
    <w:p>
      <w:pPr>
        <w:pStyle w:val="Heading1"/>
        <w:spacing w:after="150" w:before="300"/>
      </w:pPr>
      <w:r>
        <w:rPr>
          <w:b/>
          <w:bCs/>
        </w:rPr>
        <w:t xml:space="preserve">Part 2 — How We Test: Black Box vs White Box</w:t>
      </w:r>
    </w:p>
    <w:p>
      <w:pPr>
        <w:pStyle w:val="Heading2"/>
        <w:spacing w:after="120" w:before="250"/>
      </w:pPr>
      <w:r>
        <w:rPr>
          <w:b/>
          <w:bCs/>
        </w:rPr>
        <w:t xml:space="preserve">2.1  Black Box Testing</w:t>
      </w:r>
    </w:p>
    <w:p>
      <w:pPr>
        <w:spacing w:after="150"/>
      </w:pPr>
      <w:r>
        <w:t xml:space="preserve">Testing from the outside, like a real user. You click, you type, you observe what happens — you don't need to see or understand the code underneath. Almost everything you'll do as a junior QA tester is black box testing, and that's completely normal — it's what most manual testing jobs are built on.</w:t>
      </w:r>
    </w:p>
    <w:p>
      <w:pPr>
        <w:pStyle w:val="Heading2"/>
        <w:spacing w:after="120" w:before="250"/>
      </w:pPr>
      <w:r>
        <w:rPr>
          <w:b/>
          <w:bCs/>
        </w:rPr>
        <w:t xml:space="preserve">2.2  White Box Testing</w:t>
      </w:r>
    </w:p>
    <w:p>
      <w:pPr>
        <w:spacing w:after="150"/>
      </w:pPr>
      <w:r>
        <w:t xml:space="preserve">Testing with knowledge of what's happening inside the system — the actual code, the logic, the database. This is usually done by developers or more senior technical testers, often by writing code that checks other code.</w:t>
      </w:r>
    </w:p>
    <w:p>
      <w:pPr>
        <w:pStyle w:val="Heading2"/>
        <w:spacing w:after="120" w:before="250"/>
      </w:pPr>
      <w:r>
        <w:rPr>
          <w:b/>
          <w:bCs/>
        </w:rPr>
        <w:t xml:space="preserve">2.3  A Quick Analogy</w:t>
      </w:r>
    </w:p>
    <w:p>
      <w:pPr>
        <w:spacing w:after="150"/>
      </w:pPr>
      <w:r>
        <w:rPr>
          <w:i/>
          <w:iCs/>
        </w:rPr>
        <w:t xml:space="preserve">Think of testing a minibus taxi. Black box testing is riding in it and checking: does it start, does it stop safely, is the ride comfortable? White box testing is popping the bonnet and checking the engine, the wiring — the parts you can't see from the passenger seat.</w:t>
      </w:r>
    </w:p>
    <w:p>
      <w:pPr>
        <w:spacing w:after="200"/>
      </w:pPr>
    </w:p>
    <w:p>
      <w:pPr>
        <w:pStyle w:val="Heading2"/>
        <w:spacing w:after="120" w:before="250"/>
      </w:pPr>
      <w:r>
        <w:rPr>
          <w:b/>
          <w:bCs/>
        </w:rPr>
        <w:t xml:space="preserve">2.4  Black Box vs White Box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Black Box</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White Box</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Testing from the outside, like a user</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Testing with knowledge of the code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No need to see or understand the code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Usually done by developers or senior testers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Almost all of what you'll do as a junior QA tester</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Less common in junior manual QA roles</w:t>
            </w:r>
          </w:p>
        </w:tc>
      </w:tr>
    </w:tbl>
    <w:p>
      <w:pPr>
        <w:spacing w:after="300"/>
      </w:pPr>
    </w:p>
    <w:p>
      <w:pPr>
        <w:pStyle w:val="Heading1"/>
        <w:spacing w:after="150" w:before="300"/>
      </w:pPr>
      <w:r>
        <w:rPr>
          <w:b/>
          <w:bCs/>
        </w:rPr>
        <w:t xml:space="preserve">Part 3 — Interview Prep: Questions You Might Be Asked</w:t>
      </w:r>
    </w:p>
    <w:p>
      <w:pPr>
        <w:spacing w:after="150"/>
      </w:pPr>
      <w:r>
        <w:t xml:space="preserve">Interviewers for junior QA roles love asking about testing types because it's a fast way to check you understand fundamentals, not just buzzwords. Here are questions worth practising out loud, with a sample answer and a tip for each. Don't memorise these word-for-word — practise saying them in your own voice.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What is the difference between functional and non-functional testing?</w:t>
            </w:r>
          </w:p>
          <w:p>
            <w:pPr>
              <w:spacing w:after="100"/>
            </w:pPr>
            <w:r>
              <w:rPr>
                <w:b/>
                <w:bCs/>
                <w:i/>
                <w:iCs/>
                <w:sz w:val="20"/>
                <w:szCs w:val="20"/>
              </w:rPr>
              <w:t xml:space="preserve">Why they ask this: </w:t>
            </w:r>
            <w:r>
              <w:rPr>
                <w:i/>
                <w:iCs/>
                <w:sz w:val="20"/>
                <w:szCs w:val="20"/>
              </w:rPr>
              <w:t xml:space="preserve">This is one of the most common QA fundamentals questions — it checks that you understand the basic split every tester works with every day.</w:t>
            </w:r>
          </w:p>
          <w:p>
            <w:pPr>
              <w:spacing w:after="60"/>
            </w:pPr>
            <w:r>
              <w:rPr>
                <w:b/>
                <w:bCs/>
                <w:sz w:val="20"/>
                <w:szCs w:val="20"/>
              </w:rPr>
              <w:t xml:space="preserve">Sample answer:</w:t>
            </w:r>
          </w:p>
          <w:p>
            <w:pPr>
              <w:spacing w:after="100"/>
            </w:pPr>
            <w:r>
              <w:rPr>
                <w:i/>
                <w:iCs/>
                <w:sz w:val="21"/>
                <w:szCs w:val="21"/>
              </w:rPr>
              <w:t xml:space="preserve">"Functional testing checks if a feature does what it's supposed to do — like whether a login button actually logs you in. Non-functional testing checks how well it does that — things like speed, how easy it is to use, and security. For example, a login that works but takes fifteen seconds to respond would pass functional testing but fail on performance, which is non-functional."</w:t>
            </w:r>
          </w:p>
          <w:p>
            <w:pPr>
              <w:spacing w:after="0"/>
            </w:pPr>
            <w:r>
              <w:rPr>
                <w:b/>
                <w:bCs/>
                <w:color w:val="0F6D66"/>
                <w:sz w:val="20"/>
                <w:szCs w:val="20"/>
              </w:rPr>
              <w:t xml:space="preserve">Tip: </w:t>
            </w:r>
            <w:r>
              <w:rPr>
                <w:sz w:val="20"/>
                <w:szCs w:val="20"/>
              </w:rPr>
              <w:t xml:space="preserve">Always back your definition with one quick example — it shows you understand the concept, not just the label.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Can you give me an example of a non-functional bug you might find in an app you use daily?</w:t>
            </w:r>
          </w:p>
          <w:p>
            <w:pPr>
              <w:spacing w:after="100"/>
            </w:pPr>
            <w:r>
              <w:rPr>
                <w:b/>
                <w:bCs/>
                <w:i/>
                <w:iCs/>
                <w:sz w:val="20"/>
                <w:szCs w:val="20"/>
              </w:rPr>
              <w:t xml:space="preserve">Why they ask this: </w:t>
            </w:r>
            <w:r>
              <w:rPr>
                <w:i/>
                <w:iCs/>
                <w:sz w:val="20"/>
                <w:szCs w:val="20"/>
              </w:rPr>
              <w:t xml:space="preserve">Interviewers ask this to see if you can apply the concept to real life, not just recite a textbook definition.</w:t>
            </w:r>
          </w:p>
          <w:p>
            <w:pPr>
              <w:spacing w:after="60"/>
            </w:pPr>
            <w:r>
              <w:rPr>
                <w:b/>
                <w:bCs/>
                <w:sz w:val="20"/>
                <w:szCs w:val="20"/>
              </w:rPr>
              <w:t xml:space="preserve">Sample answer:</w:t>
            </w:r>
          </w:p>
          <w:p>
            <w:pPr>
              <w:spacing w:after="100"/>
            </w:pPr>
            <w:r>
              <w:rPr>
                <w:i/>
                <w:iCs/>
                <w:sz w:val="21"/>
                <w:szCs w:val="21"/>
              </w:rPr>
              <w:t xml:space="preserve">"Sure — on a shopping app I use, the product images take a long time to load on mobile data. The feature technically works, the images do eventually load, but the slow loading is a performance issue, which falls under non-functional testing."</w:t>
            </w:r>
          </w:p>
          <w:p>
            <w:pPr>
              <w:spacing w:after="0"/>
            </w:pPr>
            <w:r>
              <w:rPr>
                <w:b/>
                <w:bCs/>
                <w:color w:val="0F6D66"/>
                <w:sz w:val="20"/>
                <w:szCs w:val="20"/>
              </w:rPr>
              <w:t xml:space="preserve">Tip: </w:t>
            </w:r>
            <w:r>
              <w:rPr>
                <w:sz w:val="20"/>
                <w:szCs w:val="20"/>
              </w:rPr>
              <w:t xml:space="preserve">Use a local, everyday app (banking, shopping, ride-hailing) — it shows you're already thinking like a tester in daily life.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What's the difference between black box and white box testing? Which have you done?</w:t>
            </w:r>
          </w:p>
          <w:p>
            <w:pPr>
              <w:spacing w:after="100"/>
            </w:pPr>
            <w:r>
              <w:rPr>
                <w:b/>
                <w:bCs/>
                <w:i/>
                <w:iCs/>
                <w:sz w:val="20"/>
                <w:szCs w:val="20"/>
              </w:rPr>
              <w:t xml:space="preserve">Why they ask this: </w:t>
            </w:r>
            <w:r>
              <w:rPr>
                <w:i/>
                <w:iCs/>
                <w:sz w:val="20"/>
                <w:szCs w:val="20"/>
              </w:rPr>
              <w:t xml:space="preserve">This checks whether you understand testing approaches and are honest about your current experience level.</w:t>
            </w:r>
          </w:p>
          <w:p>
            <w:pPr>
              <w:spacing w:after="60"/>
            </w:pPr>
            <w:r>
              <w:rPr>
                <w:b/>
                <w:bCs/>
                <w:sz w:val="20"/>
                <w:szCs w:val="20"/>
              </w:rPr>
              <w:t xml:space="preserve">Sample answer:</w:t>
            </w:r>
          </w:p>
          <w:p>
            <w:pPr>
              <w:spacing w:after="100"/>
            </w:pPr>
            <w:r>
              <w:rPr>
                <w:i/>
                <w:iCs/>
                <w:sz w:val="21"/>
                <w:szCs w:val="21"/>
              </w:rPr>
              <w:t xml:space="preserve">"Black box testing is testing from the outside, like a normal user, without needing to see the code. White box testing is done with knowledge of the code itself, usually by developers or senior testers. So far, my experience has been black box testing — exploring apps and writing test cases based on what I observe as a user."</w:t>
            </w:r>
          </w:p>
          <w:p>
            <w:pPr>
              <w:spacing w:after="0"/>
            </w:pPr>
            <w:r>
              <w:rPr>
                <w:b/>
                <w:bCs/>
                <w:color w:val="0F6D66"/>
                <w:sz w:val="20"/>
                <w:szCs w:val="20"/>
              </w:rPr>
              <w:t xml:space="preserve">Tip: </w:t>
            </w:r>
            <w:r>
              <w:rPr>
                <w:sz w:val="20"/>
                <w:szCs w:val="20"/>
              </w:rPr>
              <w:t xml:space="preserve">It's completely fine to say you've mainly done black box testing — that's normal and expected for a junior role. Don't overstate white box experience you don't have.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How would you decide if a bug is functional or non-functional?</w:t>
            </w:r>
          </w:p>
          <w:p>
            <w:pPr>
              <w:spacing w:after="100"/>
            </w:pPr>
            <w:r>
              <w:rPr>
                <w:b/>
                <w:bCs/>
                <w:i/>
                <w:iCs/>
                <w:sz w:val="20"/>
                <w:szCs w:val="20"/>
              </w:rPr>
              <w:t xml:space="preserve">Why they ask this: </w:t>
            </w:r>
            <w:r>
              <w:rPr>
                <w:i/>
                <w:iCs/>
                <w:sz w:val="20"/>
                <w:szCs w:val="20"/>
              </w:rPr>
              <w:t xml:space="preserve">This checks your practical judgement, not just memorised definitions — a favourite follow-up after the first functional/non-functional question.</w:t>
            </w:r>
          </w:p>
          <w:p>
            <w:pPr>
              <w:spacing w:after="60"/>
            </w:pPr>
            <w:r>
              <w:rPr>
                <w:b/>
                <w:bCs/>
                <w:sz w:val="20"/>
                <w:szCs w:val="20"/>
              </w:rPr>
              <w:t xml:space="preserve">Sample answer:</w:t>
            </w:r>
          </w:p>
          <w:p>
            <w:pPr>
              <w:spacing w:after="100"/>
            </w:pPr>
            <w:r>
              <w:rPr>
                <w:i/>
                <w:iCs/>
                <w:sz w:val="21"/>
                <w:szCs w:val="21"/>
              </w:rPr>
              <w:t xml:space="preserve">"I ask myself: is the app doing the wrong thing, or doing the right thing badly? If a button doesn't do anything when clicked, that's functional — the feature itself is broken. If the button works but takes far too long to respond, that's non-functional — the feature works, just not well."</w:t>
            </w:r>
          </w:p>
          <w:p>
            <w:pPr>
              <w:spacing w:after="0"/>
            </w:pPr>
            <w:r>
              <w:rPr>
                <w:b/>
                <w:bCs/>
                <w:color w:val="0F6D66"/>
                <w:sz w:val="20"/>
                <w:szCs w:val="20"/>
              </w:rPr>
              <w:t xml:space="preserve">Tip: </w:t>
            </w:r>
            <w:r>
              <w:rPr>
                <w:sz w:val="20"/>
                <w:szCs w:val="20"/>
              </w:rPr>
              <w:t xml:space="preserve">This simple two-part question — 'wrong thing vs right thing badly' — is a great one to keep in your back pocket for the interview itself.</w:t>
            </w:r>
          </w:p>
        </w:tc>
      </w:tr>
    </w:tbl>
    <w:p>
      <w:pPr>
        <w:spacing w:after="200"/>
      </w:pPr>
    </w:p>
    <w:p>
      <w:pPr>
        <w:pStyle w:val="Heading2"/>
        <w:spacing w:after="120" w:before="250"/>
      </w:pPr>
      <w:r>
        <w:rPr>
          <w:b/>
          <w:bCs/>
        </w:rPr>
        <w:t xml:space="preserve">General Interview Tips for This Topic</w:t>
      </w:r>
    </w:p>
    <w:p>
      <w:pPr>
        <w:pStyle w:val="ListParagraph"/>
        <w:numPr>
          <w:ilvl w:val="0"/>
          <w:numId w:val="1"/>
        </w:numPr>
        <w:spacing w:after="80"/>
      </w:pPr>
      <w:r>
        <w:t xml:space="preserve">Structure your answers as: definition, then one concrete example — interviewers remember examples, not definitions</w:t>
      </w:r>
    </w:p>
    <w:p>
      <w:pPr>
        <w:pStyle w:val="ListParagraph"/>
        <w:numPr>
          <w:ilvl w:val="0"/>
          <w:numId w:val="1"/>
        </w:numPr>
        <w:spacing w:after="80"/>
      </w:pPr>
      <w:r>
        <w:t xml:space="preserve">It's fine to say "I'm still building experience with..." for anything you haven't done yet (like white box testing) — honesty reads better than guessing</w:t>
      </w:r>
    </w:p>
    <w:p>
      <w:pPr>
        <w:pStyle w:val="ListParagraph"/>
        <w:numPr>
          <w:ilvl w:val="0"/>
          <w:numId w:val="1"/>
        </w:numPr>
        <w:spacing w:after="80"/>
      </w:pPr>
      <w:r>
        <w:t xml:space="preserve">Where you can, mention tools or platforms you've actually practised on (Sauce Demo, your own exploratory notes) — it grounds abstract answers in real practice</w:t>
      </w:r>
    </w:p>
    <w:p>
      <w:pPr>
        <w:pStyle w:val="ListParagraph"/>
        <w:numPr>
          <w:ilvl w:val="0"/>
          <w:numId w:val="1"/>
        </w:numPr>
        <w:spacing w:after="80"/>
      </w:pPr>
      <w:r>
        <w:t xml:space="preserve">If you go blank, it's okay to think out loud: "Let me think about that with an example..." — this is normal, even for experienced testers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2026-07-19T19:59:03.792Z</dcterms:created>
  <dcterms:modified xsi:type="dcterms:W3CDTF">2026-07-19T19:59:03.810Z</dcterms:modified>
</cp:coreProperties>
</file>

<file path=docProps/custom.xml><?xml version="1.0" encoding="utf-8"?>
<Properties xmlns="http://schemas.openxmlformats.org/officeDocument/2006/custom-properties" xmlns:vt="http://schemas.openxmlformats.org/officeDocument/2006/docPropsVTypes"/>
</file>