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1C60" w14:textId="77777777" w:rsidR="00E225A7" w:rsidRDefault="00FA2196">
      <w:r>
        <w:rPr>
          <w:b/>
          <w:bCs/>
          <w:color w:val="013A40"/>
        </w:rPr>
        <w:t>QA COHORT — WEEK 5, DAY 1</w:t>
      </w:r>
    </w:p>
    <w:p w14:paraId="79E27287" w14:textId="77777777" w:rsidR="00E225A7" w:rsidRDefault="00FA2196">
      <w:pPr>
        <w:pStyle w:val="Title"/>
        <w:spacing w:after="100"/>
      </w:pPr>
      <w:r>
        <w:rPr>
          <w:b/>
          <w:bCs/>
          <w:color w:val="013A40"/>
        </w:rPr>
        <w:t>Wrapping Up Manual Testing &amp; Why We Automate</w:t>
      </w:r>
    </w:p>
    <w:p w14:paraId="7F509535" w14:textId="77777777" w:rsidR="00E225A7" w:rsidRDefault="00FA2196">
      <w:pPr>
        <w:spacing w:after="150"/>
      </w:pPr>
      <w:r>
        <w:rPr>
          <w:i/>
          <w:iCs/>
          <w:color w:val="555555"/>
        </w:rPr>
        <w:t>Student Guide — you already have a full manual toolkit. Today we add one more tool to it.</w:t>
      </w:r>
    </w:p>
    <w:p w14:paraId="51790F4F" w14:textId="77777777" w:rsidR="00E225A7" w:rsidRDefault="00E225A7">
      <w:pPr>
        <w:spacing w:after="100"/>
      </w:pPr>
    </w:p>
    <w:tbl>
      <w:tblPr>
        <w:tblW w:w="5000" w:type="pct"/>
        <w:tblBorders>
          <w:top w:val="single" w:sz="4" w:space="0" w:color="8A6D00"/>
          <w:left w:val="single" w:sz="4" w:space="0" w:color="8A6D00"/>
          <w:bottom w:val="single" w:sz="4" w:space="0" w:color="8A6D00"/>
          <w:right w:val="single" w:sz="4" w:space="0" w:color="8A6D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E225A7" w14:paraId="07932D64" w14:textId="77777777">
        <w:tc>
          <w:tcPr>
            <w:tcW w:w="0" w:type="auto"/>
            <w:shd w:val="clear" w:color="auto" w:fill="FFF3C4"/>
            <w:tcMar>
              <w:top w:w="140" w:type="dxa"/>
              <w:left w:w="180" w:type="dxa"/>
              <w:bottom w:w="140" w:type="dxa"/>
              <w:right w:w="180" w:type="dxa"/>
            </w:tcMar>
          </w:tcPr>
          <w:p w14:paraId="2C4D29AF" w14:textId="77777777" w:rsidR="00E225A7" w:rsidRDefault="00FA2196">
            <w:pPr>
              <w:spacing w:after="80"/>
            </w:pPr>
            <w:r>
              <w:rPr>
                <w:b/>
                <w:bCs/>
                <w:color w:val="8A6D00"/>
              </w:rPr>
              <w:t>Before you start — please do this first</w:t>
            </w:r>
          </w:p>
          <w:p w14:paraId="1A264143" w14:textId="77777777" w:rsidR="00E225A7" w:rsidRDefault="00FA2196">
            <w:pPr>
              <w:spacing w:after="150"/>
            </w:pPr>
            <w:r>
              <w:t>1. Java Development Kit (JDK) — download the free Eclipse Temurin build at https://adoptium.net (choose the latest LTS version for your operating system).</w:t>
            </w:r>
          </w:p>
          <w:p w14:paraId="48A26DEC" w14:textId="77777777" w:rsidR="00E225A7" w:rsidRDefault="00FA2196">
            <w:pPr>
              <w:spacing w:after="150"/>
            </w:pPr>
            <w:r>
              <w:t>2. IntelliJ IDEA Community Edition (free) — download at https://www.jetbrains.com/idea/download/</w:t>
            </w:r>
          </w:p>
          <w:p w14:paraId="1A5FD49F" w14:textId="77777777" w:rsidR="00E225A7" w:rsidRDefault="00FA2196">
            <w:pPr>
              <w:spacing w:after="150"/>
            </w:pPr>
            <w:r>
              <w:t>Time needed: 15 minutes to start the downloads before the session; we'll do the actual install together, live.</w:t>
            </w:r>
          </w:p>
          <w:p w14:paraId="696CA217" w14:textId="77777777" w:rsidR="00E225A7" w:rsidRDefault="00FA2196">
            <w:pPr>
              <w:spacing w:after="150"/>
            </w:pPr>
            <w:r>
              <w:t>What to bring: this guide, your laptop with at least 2–3 GB of free disk space, and — if you're on a work or shared laptop — please check beforehand that you're allowed to install new software on it.</w:t>
            </w:r>
          </w:p>
        </w:tc>
      </w:tr>
    </w:tbl>
    <w:p w14:paraId="3441116C" w14:textId="77777777" w:rsidR="00E225A7" w:rsidRDefault="00E225A7">
      <w:pPr>
        <w:spacing w:after="100"/>
      </w:pPr>
    </w:p>
    <w:p w14:paraId="3F4629A3" w14:textId="77777777" w:rsidR="00E225A7" w:rsidRDefault="00FA2196">
      <w:pPr>
        <w:pStyle w:val="Heading1"/>
        <w:spacing w:before="320" w:after="150"/>
      </w:pPr>
      <w:r>
        <w:rPr>
          <w:b/>
          <w:bCs/>
          <w:color w:val="013A40"/>
        </w:rPr>
        <w:t>Why this session matters</w:t>
      </w:r>
    </w:p>
    <w:p w14:paraId="01B81E0C" w14:textId="77777777" w:rsidR="00E225A7" w:rsidRDefault="00FA2196">
      <w:pPr>
        <w:spacing w:after="150"/>
      </w:pPr>
      <w:r>
        <w:t>Over the last four weeks you built a full manual testing toolkit: you can explore an app with no script, write structured test cases, report bugs a developer can act on, trace a bug's whole life cycle, and prove testing is done with real evidence. That's not "before the real work starts" — that IS QA work, and plenty of testers build long careers on manual skills alone.</w:t>
      </w:r>
    </w:p>
    <w:p w14:paraId="0F655EF2" w14:textId="77777777" w:rsidR="00E225A7" w:rsidRDefault="00FA2196">
      <w:pPr>
        <w:spacing w:after="150"/>
      </w:pPr>
      <w:r>
        <w:t>Today we add automation to that toolkit — not to replace what you've learned, but to let a computer repeat the boring, repetitive parts of it exactly the same way, every single time, so you can spend your energy on the parts that need a human brain.</w:t>
      </w:r>
    </w:p>
    <w:p w14:paraId="3EF82051" w14:textId="77777777" w:rsidR="00E225A7" w:rsidRDefault="00FA2196">
      <w:pPr>
        <w:spacing w:after="150"/>
      </w:pPr>
      <w:r>
        <w:rPr>
          <w:i/>
          <w:iCs/>
        </w:rPr>
        <w:t>If the word "automation" makes you nervous because you don't come from an IT background: that's completely normal, and today is designed around that. Nobody writes a single line of code today. You'll watch automation work, then click one button to run a test that's already written, and see it pass. That's it. The coding starts gently, from Day 2 onward.</w:t>
      </w:r>
    </w:p>
    <w:p w14:paraId="4FFC88F5" w14:textId="77777777" w:rsidR="00E225A7" w:rsidRDefault="00E225A7">
      <w:pPr>
        <w:spacing w:after="100"/>
      </w:pPr>
    </w:p>
    <w:p w14:paraId="261F0E6D" w14:textId="77777777" w:rsidR="00E225A7" w:rsidRDefault="00FA2196">
      <w:pPr>
        <w:pStyle w:val="Heading1"/>
        <w:spacing w:before="320" w:after="150"/>
      </w:pPr>
      <w:r>
        <w:rPr>
          <w:b/>
          <w:bCs/>
          <w:color w:val="013A40"/>
        </w:rPr>
        <w:t>Learning outcomes</w:t>
      </w:r>
    </w:p>
    <w:p w14:paraId="107922E6" w14:textId="77777777" w:rsidR="00E225A7" w:rsidRDefault="00FA2196">
      <w:pPr>
        <w:pStyle w:val="ListParagraph"/>
        <w:numPr>
          <w:ilvl w:val="0"/>
          <w:numId w:val="3"/>
        </w:numPr>
        <w:spacing w:after="80"/>
      </w:pPr>
      <w:r>
        <w:t>Summarise the manual testing toolkit you've built across Weeks 1–4.</w:t>
      </w:r>
    </w:p>
    <w:p w14:paraId="123C86FB" w14:textId="77777777" w:rsidR="00E225A7" w:rsidRDefault="00FA2196">
      <w:pPr>
        <w:pStyle w:val="ListParagraph"/>
        <w:numPr>
          <w:ilvl w:val="0"/>
          <w:numId w:val="3"/>
        </w:numPr>
        <w:spacing w:after="80"/>
      </w:pPr>
      <w:r>
        <w:t>Explain what test automation is, in your own words.</w:t>
      </w:r>
    </w:p>
    <w:p w14:paraId="37131237" w14:textId="77777777" w:rsidR="00E225A7" w:rsidRDefault="00FA2196">
      <w:pPr>
        <w:pStyle w:val="ListParagraph"/>
        <w:numPr>
          <w:ilvl w:val="0"/>
          <w:numId w:val="3"/>
        </w:numPr>
        <w:spacing w:after="80"/>
      </w:pPr>
      <w:r>
        <w:t>Explain when a test is a good candidate for automation, and when it isn't.</w:t>
      </w:r>
    </w:p>
    <w:p w14:paraId="71AEA94F" w14:textId="77777777" w:rsidR="00E225A7" w:rsidRDefault="00FA2196">
      <w:pPr>
        <w:pStyle w:val="ListParagraph"/>
        <w:numPr>
          <w:ilvl w:val="0"/>
          <w:numId w:val="3"/>
        </w:numPr>
        <w:spacing w:after="80"/>
      </w:pPr>
      <w:r>
        <w:t>Name the main tools you'll be using for automation, and what each one is for.</w:t>
      </w:r>
    </w:p>
    <w:p w14:paraId="54A23A07" w14:textId="77777777" w:rsidR="00E225A7" w:rsidRDefault="00FA2196">
      <w:pPr>
        <w:pStyle w:val="ListParagraph"/>
        <w:numPr>
          <w:ilvl w:val="0"/>
          <w:numId w:val="3"/>
        </w:numPr>
        <w:spacing w:after="80"/>
      </w:pPr>
      <w:r>
        <w:t>Install your automation environment and successfully run an existing automated test.</w:t>
      </w:r>
    </w:p>
    <w:p w14:paraId="6E9901F8" w14:textId="77777777" w:rsidR="00E225A7" w:rsidRDefault="00E225A7">
      <w:pPr>
        <w:spacing w:after="100"/>
      </w:pPr>
    </w:p>
    <w:p w14:paraId="7EED88B7" w14:textId="77777777" w:rsidR="00E225A7" w:rsidRDefault="00FA2196">
      <w:pPr>
        <w:pStyle w:val="Heading1"/>
        <w:spacing w:before="320" w:after="150"/>
      </w:pPr>
      <w:r>
        <w:rPr>
          <w:b/>
          <w:bCs/>
          <w:color w:val="013A40"/>
        </w:rPr>
        <w:t>Part 1: A Day in the Life — QA Through the SDLC</w:t>
      </w:r>
    </w:p>
    <w:p w14:paraId="79A2DDF8" w14:textId="77777777" w:rsidR="00E225A7" w:rsidRDefault="00FA2196">
      <w:pPr>
        <w:spacing w:after="150"/>
      </w:pPr>
      <w:r>
        <w:t>Meet Lerato, a QA Engineer at a startup building ShopnGo, a fictional online grocery delivery app used by customers across Gauteng and Limpopo. Follow her through one release, and notice how every skill you've built over the last four weeks shows up somewhere in her actual job.</w:t>
      </w:r>
    </w:p>
    <w:p w14:paraId="782A7F48" w14:textId="77777777" w:rsidR="00E225A7" w:rsidRDefault="00E225A7">
      <w:pPr>
        <w:spacing w:after="100"/>
      </w:pPr>
    </w:p>
    <w:p w14:paraId="1161E7AB" w14:textId="77777777" w:rsidR="00E225A7" w:rsidRDefault="00FA2196">
      <w:pPr>
        <w:pStyle w:val="Heading2"/>
        <w:spacing w:before="200" w:after="100"/>
      </w:pPr>
      <w:r>
        <w:rPr>
          <w:b/>
          <w:bCs/>
          <w:color w:val="028090"/>
        </w:rPr>
        <w:t>Requirements — "Is this actually testable?"</w:t>
      </w:r>
    </w:p>
    <w:p w14:paraId="74013DFF" w14:textId="77777777" w:rsidR="00E225A7" w:rsidRDefault="00FA2196">
      <w:pPr>
        <w:spacing w:after="150"/>
      </w:pPr>
      <w:r>
        <w:t xml:space="preserve">The product team wants to add a "Save for Later" button to the shopping cart, so customers can move an item out of their cart without losing it. Before a single line of code is written, Lerato reads the requirements and asks pointed questions: </w:t>
      </w:r>
      <w:r>
        <w:lastRenderedPageBreak/>
        <w:t>"What happens to a saved item if it goes out of stock while it's saved? Does it stay saved forever, or expire?" An unclear requirement today becomes a confusing bug six weeks from now.</w:t>
      </w:r>
    </w:p>
    <w:p w14:paraId="6EB44649" w14:textId="77777777" w:rsidR="00E225A7" w:rsidRDefault="00FA2196">
      <w:pPr>
        <w:spacing w:after="150"/>
      </w:pPr>
      <w:r>
        <w:rPr>
          <w:i/>
          <w:iCs/>
          <w:color w:val="1C6B37"/>
        </w:rPr>
        <w:t>🔧 Skill used: Week 1 — QA gets involved from Requirements, not just at the end.</w:t>
      </w:r>
    </w:p>
    <w:p w14:paraId="14F95908" w14:textId="77777777" w:rsidR="00E225A7" w:rsidRDefault="00E225A7">
      <w:pPr>
        <w:spacing w:after="100"/>
      </w:pPr>
    </w:p>
    <w:p w14:paraId="3CD93AC8" w14:textId="77777777" w:rsidR="00E225A7" w:rsidRDefault="00FA2196">
      <w:pPr>
        <w:pStyle w:val="Heading2"/>
        <w:spacing w:before="200" w:after="100"/>
      </w:pPr>
      <w:r>
        <w:rPr>
          <w:b/>
          <w:bCs/>
          <w:color w:val="028090"/>
        </w:rPr>
        <w:t>Design — Planning her approach</w:t>
      </w:r>
    </w:p>
    <w:p w14:paraId="74B0F14E" w14:textId="77777777" w:rsidR="00E225A7" w:rsidRDefault="00FA2196">
      <w:pPr>
        <w:spacing w:after="150"/>
      </w:pPr>
      <w:r>
        <w:t>While developers plan how they'll build "Save for Later" technically, Lerato starts planning how she'll test it. There's no build yet, so she can't write full test cases — but she sketches which testing types will matter most: functional (does saving actually work?), and non-functional too (if a customer saves 50 items, does the app slow down?).</w:t>
      </w:r>
    </w:p>
    <w:p w14:paraId="432637B2" w14:textId="77777777" w:rsidR="00E225A7" w:rsidRDefault="00E225A7">
      <w:pPr>
        <w:spacing w:after="100"/>
      </w:pPr>
    </w:p>
    <w:p w14:paraId="2C3372F8" w14:textId="77777777" w:rsidR="00E225A7" w:rsidRDefault="00FA2196">
      <w:pPr>
        <w:pStyle w:val="Heading2"/>
        <w:spacing w:before="200" w:after="100"/>
      </w:pPr>
      <w:r>
        <w:rPr>
          <w:b/>
          <w:bCs/>
          <w:color w:val="028090"/>
        </w:rPr>
        <w:t>Build — Writing test cases in parallel</w:t>
      </w:r>
    </w:p>
    <w:p w14:paraId="4CCE5CA0" w14:textId="77777777" w:rsidR="00E225A7" w:rsidRDefault="00FA2196">
      <w:pPr>
        <w:spacing w:after="150"/>
      </w:pPr>
      <w:r>
        <w:t>While developers are heads-down writing code, Lerato isn't waiting around. She writes her formal test cases now, using the exact template from Week 2 — Test Case ID, Steps, Expected Result, and a Functional or Non-Functional label for each. By the time the build is ready, her test cases are ready too.</w:t>
      </w:r>
    </w:p>
    <w:p w14:paraId="23C4395F" w14:textId="77777777" w:rsidR="00E225A7" w:rsidRDefault="00FA2196">
      <w:pPr>
        <w:spacing w:after="150"/>
      </w:pPr>
      <w:r>
        <w:rPr>
          <w:i/>
          <w:iCs/>
          <w:color w:val="1C6B37"/>
        </w:rPr>
        <w:t>🔧 Skill used: Week 2 — Test Case Design.</w:t>
      </w:r>
    </w:p>
    <w:p w14:paraId="39D9C3C9" w14:textId="77777777" w:rsidR="00E225A7" w:rsidRDefault="00E225A7">
      <w:pPr>
        <w:spacing w:after="100"/>
      </w:pPr>
    </w:p>
    <w:p w14:paraId="7238BA6D" w14:textId="77777777" w:rsidR="00E225A7" w:rsidRDefault="00FA2196">
      <w:pPr>
        <w:pStyle w:val="Heading2"/>
        <w:spacing w:before="200" w:after="100"/>
      </w:pPr>
      <w:r>
        <w:rPr>
          <w:b/>
          <w:bCs/>
          <w:color w:val="028090"/>
        </w:rPr>
        <w:t>Testing — Where most of her week lives</w:t>
      </w:r>
    </w:p>
    <w:p w14:paraId="0554E196" w14:textId="77777777" w:rsidR="00E225A7" w:rsidRDefault="00FA2196">
      <w:pPr>
        <w:spacing w:after="150"/>
      </w:pPr>
      <w:r>
        <w:t>The build arrives. Lerato doesn't immediately run her scripted test cases — first, she spends 20 minutes just exploring the new feature with no script, exactly like your Week 1 exploratory lab. She finds something odd: saving an item that's already out of stock shows no warning at all.</w:t>
      </w:r>
    </w:p>
    <w:p w14:paraId="245EDFE1" w14:textId="77777777" w:rsidR="00E225A7" w:rsidRDefault="00FA2196">
      <w:pPr>
        <w:spacing w:after="150"/>
      </w:pPr>
      <w:r>
        <w:t>She writes it up properly — a full bug report, Week 3 style, with clear Steps to Reproduce, Expected vs Actual, and a Severity and Priority she can justify out loud. The bug gets Assigned, goes In Progress, comes back Fixed, and she Retests it — the exact defect life cycle you traced in Week 3.</w:t>
      </w:r>
    </w:p>
    <w:p w14:paraId="66BF90E7" w14:textId="77777777" w:rsidR="00E225A7" w:rsidRDefault="00FA2196">
      <w:pPr>
        <w:spacing w:after="150"/>
      </w:pPr>
      <w:r>
        <w:t>Once the bug is closed, she executes her full test case suite (Week 4), logs Pass, Fail, and Blocked results carefully, and calculates a pass rate. She writes a Test Summary Report and gives her honest recommendation: Go, with one known Low-severity cosmetic issue flagged for later.</w:t>
      </w:r>
    </w:p>
    <w:p w14:paraId="5E26E9C6" w14:textId="77777777" w:rsidR="00E225A7" w:rsidRDefault="00FA2196">
      <w:pPr>
        <w:spacing w:after="150"/>
      </w:pPr>
      <w:r>
        <w:rPr>
          <w:i/>
          <w:iCs/>
          <w:color w:val="1C6B37"/>
        </w:rPr>
        <w:t>🔧 Skills used: Weeks 1, 2, 3, and 4 — nearly everything you've built lives inside this one phase.</w:t>
      </w:r>
    </w:p>
    <w:p w14:paraId="15E33470" w14:textId="77777777" w:rsidR="00E225A7" w:rsidRDefault="00E225A7">
      <w:pPr>
        <w:spacing w:after="100"/>
      </w:pPr>
    </w:p>
    <w:p w14:paraId="485F688E" w14:textId="77777777" w:rsidR="00E225A7" w:rsidRDefault="00FA2196">
      <w:pPr>
        <w:pStyle w:val="Heading2"/>
        <w:spacing w:before="200" w:after="100"/>
      </w:pPr>
      <w:r>
        <w:rPr>
          <w:b/>
          <w:bCs/>
          <w:color w:val="028090"/>
        </w:rPr>
        <w:t>Deployment — One last look</w:t>
      </w:r>
    </w:p>
    <w:p w14:paraId="0F3AEE73" w14:textId="77777777" w:rsidR="00E225A7" w:rsidRDefault="00FA2196">
      <w:pPr>
        <w:spacing w:after="150"/>
      </w:pPr>
      <w:r>
        <w:t>"Save for Later" goes live. Lerato doesn't disappear the moment it ships — she runs a quick sanity check in the live app to confirm everything that worked in testing still works for real customers.</w:t>
      </w:r>
    </w:p>
    <w:p w14:paraId="62DA639A" w14:textId="77777777" w:rsidR="00E225A7" w:rsidRDefault="00E225A7">
      <w:pPr>
        <w:spacing w:after="100"/>
      </w:pPr>
    </w:p>
    <w:p w14:paraId="6F2C0321" w14:textId="77777777" w:rsidR="00E225A7" w:rsidRDefault="00FA2196">
      <w:pPr>
        <w:pStyle w:val="Heading2"/>
        <w:spacing w:before="200" w:after="100"/>
      </w:pPr>
      <w:r>
        <w:rPr>
          <w:b/>
          <w:bCs/>
          <w:color w:val="028090"/>
        </w:rPr>
        <w:t>Maintenance — The part that never really ends</w:t>
      </w:r>
    </w:p>
    <w:p w14:paraId="0680F051" w14:textId="77777777" w:rsidR="00E225A7" w:rsidRDefault="00FA2196">
      <w:pPr>
        <w:spacing w:after="150"/>
      </w:pPr>
      <w:r>
        <w:t>Three weeks later, the team ships an unrelated update to the checkout page. Before it goes live, Lerato has to check that "Save for Later" — and everything already shipped — still works exactly as it did. This is regression testing, and it happens every single release, forever.</w:t>
      </w:r>
    </w:p>
    <w:tbl>
      <w:tblPr>
        <w:tblW w:w="5000" w:type="pct"/>
        <w:tblBorders>
          <w:top w:val="single" w:sz="4" w:space="0" w:color="8A6D00"/>
          <w:left w:val="single" w:sz="4" w:space="0" w:color="8A6D00"/>
          <w:bottom w:val="single" w:sz="4" w:space="0" w:color="8A6D00"/>
          <w:right w:val="single" w:sz="4" w:space="0" w:color="8A6D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E225A7" w14:paraId="4C921821" w14:textId="77777777">
        <w:tc>
          <w:tcPr>
            <w:tcW w:w="0" w:type="auto"/>
            <w:shd w:val="clear" w:color="auto" w:fill="FFF3C4"/>
            <w:tcMar>
              <w:top w:w="140" w:type="dxa"/>
              <w:left w:w="180" w:type="dxa"/>
              <w:bottom w:w="140" w:type="dxa"/>
              <w:right w:w="180" w:type="dxa"/>
            </w:tcMar>
          </w:tcPr>
          <w:p w14:paraId="1B90197C" w14:textId="77777777" w:rsidR="00E225A7" w:rsidRDefault="00FA2196">
            <w:pPr>
              <w:spacing w:after="80"/>
            </w:pPr>
            <w:r>
              <w:rPr>
                <w:b/>
                <w:bCs/>
                <w:color w:val="8A6D00"/>
              </w:rPr>
              <w:t>Notice this</w:t>
            </w:r>
          </w:p>
          <w:p w14:paraId="022E7D85" w14:textId="77777777" w:rsidR="00E225A7" w:rsidRDefault="00FA2196">
            <w:pPr>
              <w:spacing w:after="150"/>
            </w:pPr>
            <w:r>
              <w:t>Lerato just re-ran the same checks, by hand, for the third time this month. That repetition is exactly the kind of work we're about to teach a computer to do for her.</w:t>
            </w:r>
          </w:p>
        </w:tc>
      </w:tr>
    </w:tbl>
    <w:p w14:paraId="1BB48867" w14:textId="77777777" w:rsidR="00E225A7" w:rsidRDefault="00E225A7">
      <w:pPr>
        <w:spacing w:after="100"/>
      </w:pPr>
    </w:p>
    <w:p w14:paraId="77E19CCC" w14:textId="77777777" w:rsidR="00E225A7" w:rsidRDefault="00FA2196">
      <w:pPr>
        <w:pStyle w:val="Heading2"/>
        <w:spacing w:before="200" w:after="100"/>
      </w:pPr>
      <w:r>
        <w:rPr>
          <w:b/>
          <w:bCs/>
          <w:color w:val="028090"/>
        </w:rPr>
        <w:t>The Whole Cycle, at a Glance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220"/>
        <w:gridCol w:w="1676"/>
      </w:tblGrid>
      <w:tr w:rsidR="00E225A7" w14:paraId="23E851BD" w14:textId="77777777">
        <w:trPr>
          <w:tblHeader/>
        </w:trPr>
        <w:tc>
          <w:tcPr>
            <w:tcW w:w="0" w:type="auto"/>
            <w:shd w:val="clear" w:color="auto" w:fill="028090"/>
            <w:tcMar>
              <w:top w:w="80" w:type="dxa"/>
              <w:left w:w="100" w:type="dxa"/>
              <w:bottom w:w="80" w:type="dxa"/>
              <w:right w:w="100" w:type="dxa"/>
            </w:tcMar>
          </w:tcPr>
          <w:p w14:paraId="254945F5" w14:textId="77777777" w:rsidR="00E225A7" w:rsidRDefault="00FA2196">
            <w:r>
              <w:rPr>
                <w:b/>
                <w:bCs/>
                <w:color w:val="FFFFFF"/>
              </w:rPr>
              <w:t>SDLC Phase</w:t>
            </w:r>
          </w:p>
        </w:tc>
        <w:tc>
          <w:tcPr>
            <w:tcW w:w="0" w:type="auto"/>
            <w:shd w:val="clear" w:color="auto" w:fill="028090"/>
            <w:tcMar>
              <w:top w:w="80" w:type="dxa"/>
              <w:left w:w="100" w:type="dxa"/>
              <w:bottom w:w="80" w:type="dxa"/>
              <w:right w:w="100" w:type="dxa"/>
            </w:tcMar>
          </w:tcPr>
          <w:p w14:paraId="070D879F" w14:textId="77777777" w:rsidR="00E225A7" w:rsidRDefault="00FA2196">
            <w:r>
              <w:rPr>
                <w:b/>
                <w:bCs/>
                <w:color w:val="FFFFFF"/>
              </w:rPr>
              <w:t>What Lerato Did</w:t>
            </w:r>
          </w:p>
        </w:tc>
        <w:tc>
          <w:tcPr>
            <w:tcW w:w="0" w:type="auto"/>
            <w:shd w:val="clear" w:color="auto" w:fill="028090"/>
            <w:tcMar>
              <w:top w:w="80" w:type="dxa"/>
              <w:left w:w="100" w:type="dxa"/>
              <w:bottom w:w="80" w:type="dxa"/>
              <w:right w:w="100" w:type="dxa"/>
            </w:tcMar>
          </w:tcPr>
          <w:p w14:paraId="2D189A68" w14:textId="77777777" w:rsidR="00E225A7" w:rsidRDefault="00FA2196">
            <w:r>
              <w:rPr>
                <w:b/>
                <w:bCs/>
                <w:color w:val="FFFFFF"/>
              </w:rPr>
              <w:t>Skill From</w:t>
            </w:r>
          </w:p>
        </w:tc>
      </w:tr>
      <w:tr w:rsidR="00E225A7" w14:paraId="5E80A047" w14:textId="77777777">
        <w:tc>
          <w:tcPr>
            <w:tcW w:w="0" w:type="auto"/>
            <w:shd w:val="clear" w:color="auto" w:fill="FFFFFF"/>
            <w:tcMar>
              <w:top w:w="80" w:type="dxa"/>
              <w:left w:w="100" w:type="dxa"/>
              <w:bottom w:w="80" w:type="dxa"/>
              <w:right w:w="100" w:type="dxa"/>
            </w:tcMar>
          </w:tcPr>
          <w:p w14:paraId="22947DDA" w14:textId="77777777" w:rsidR="00E225A7" w:rsidRDefault="00FA2196">
            <w:r>
              <w:t>Requirements</w:t>
            </w:r>
          </w:p>
        </w:tc>
        <w:tc>
          <w:tcPr>
            <w:tcW w:w="0" w:type="auto"/>
            <w:shd w:val="clear" w:color="auto" w:fill="FFFFFF"/>
            <w:tcMar>
              <w:top w:w="80" w:type="dxa"/>
              <w:left w:w="100" w:type="dxa"/>
              <w:bottom w:w="80" w:type="dxa"/>
              <w:right w:w="100" w:type="dxa"/>
            </w:tcMar>
          </w:tcPr>
          <w:p w14:paraId="35ACE4E5" w14:textId="77777777" w:rsidR="00E225A7" w:rsidRDefault="00FA2196">
            <w:r>
              <w:t>Reviewed requirements for testability, asked clarifying questions</w:t>
            </w:r>
          </w:p>
        </w:tc>
        <w:tc>
          <w:tcPr>
            <w:tcW w:w="0" w:type="auto"/>
            <w:shd w:val="clear" w:color="auto" w:fill="FFFFFF"/>
            <w:tcMar>
              <w:top w:w="80" w:type="dxa"/>
              <w:left w:w="100" w:type="dxa"/>
              <w:bottom w:w="80" w:type="dxa"/>
              <w:right w:w="100" w:type="dxa"/>
            </w:tcMar>
          </w:tcPr>
          <w:p w14:paraId="44D5F0B8" w14:textId="77777777" w:rsidR="00E225A7" w:rsidRDefault="00FA2196">
            <w:r>
              <w:t>Week 1</w:t>
            </w:r>
          </w:p>
        </w:tc>
      </w:tr>
      <w:tr w:rsidR="00E225A7" w14:paraId="19E70449" w14:textId="77777777">
        <w:tc>
          <w:tcPr>
            <w:tcW w:w="0" w:type="auto"/>
            <w:shd w:val="clear" w:color="auto" w:fill="F2F2F2"/>
            <w:tcMar>
              <w:top w:w="80" w:type="dxa"/>
              <w:left w:w="100" w:type="dxa"/>
              <w:bottom w:w="80" w:type="dxa"/>
              <w:right w:w="100" w:type="dxa"/>
            </w:tcMar>
          </w:tcPr>
          <w:p w14:paraId="0791B10B" w14:textId="77777777" w:rsidR="00E225A7" w:rsidRDefault="00FA2196">
            <w:r>
              <w:lastRenderedPageBreak/>
              <w:t>Design</w:t>
            </w:r>
          </w:p>
        </w:tc>
        <w:tc>
          <w:tcPr>
            <w:tcW w:w="0" w:type="auto"/>
            <w:shd w:val="clear" w:color="auto" w:fill="F2F2F2"/>
            <w:tcMar>
              <w:top w:w="80" w:type="dxa"/>
              <w:left w:w="100" w:type="dxa"/>
              <w:bottom w:w="80" w:type="dxa"/>
              <w:right w:w="100" w:type="dxa"/>
            </w:tcMar>
          </w:tcPr>
          <w:p w14:paraId="7B41A006" w14:textId="77777777" w:rsidR="00E225A7" w:rsidRDefault="00FA2196">
            <w:r>
              <w:t>Planned her test approach and which testing types mattered</w:t>
            </w:r>
          </w:p>
        </w:tc>
        <w:tc>
          <w:tcPr>
            <w:tcW w:w="0" w:type="auto"/>
            <w:shd w:val="clear" w:color="auto" w:fill="F2F2F2"/>
            <w:tcMar>
              <w:top w:w="80" w:type="dxa"/>
              <w:left w:w="100" w:type="dxa"/>
              <w:bottom w:w="80" w:type="dxa"/>
              <w:right w:w="100" w:type="dxa"/>
            </w:tcMar>
          </w:tcPr>
          <w:p w14:paraId="1FA50CC1" w14:textId="77777777" w:rsidR="00E225A7" w:rsidRDefault="00FA2196">
            <w:r>
              <w:t>Week 1</w:t>
            </w:r>
          </w:p>
        </w:tc>
      </w:tr>
      <w:tr w:rsidR="00E225A7" w14:paraId="1C630CC8" w14:textId="77777777">
        <w:tc>
          <w:tcPr>
            <w:tcW w:w="0" w:type="auto"/>
            <w:shd w:val="clear" w:color="auto" w:fill="FFFFFF"/>
            <w:tcMar>
              <w:top w:w="80" w:type="dxa"/>
              <w:left w:w="100" w:type="dxa"/>
              <w:bottom w:w="80" w:type="dxa"/>
              <w:right w:w="100" w:type="dxa"/>
            </w:tcMar>
          </w:tcPr>
          <w:p w14:paraId="4E9C1286" w14:textId="77777777" w:rsidR="00E225A7" w:rsidRDefault="00FA2196">
            <w:r>
              <w:t>Build</w:t>
            </w:r>
          </w:p>
        </w:tc>
        <w:tc>
          <w:tcPr>
            <w:tcW w:w="0" w:type="auto"/>
            <w:shd w:val="clear" w:color="auto" w:fill="FFFFFF"/>
            <w:tcMar>
              <w:top w:w="80" w:type="dxa"/>
              <w:left w:w="100" w:type="dxa"/>
              <w:bottom w:w="80" w:type="dxa"/>
              <w:right w:w="100" w:type="dxa"/>
            </w:tcMar>
          </w:tcPr>
          <w:p w14:paraId="547F8CC0" w14:textId="77777777" w:rsidR="00E225A7" w:rsidRDefault="00FA2196">
            <w:r>
              <w:t>Wrote test cases in parallel with development</w:t>
            </w:r>
          </w:p>
        </w:tc>
        <w:tc>
          <w:tcPr>
            <w:tcW w:w="0" w:type="auto"/>
            <w:shd w:val="clear" w:color="auto" w:fill="FFFFFF"/>
            <w:tcMar>
              <w:top w:w="80" w:type="dxa"/>
              <w:left w:w="100" w:type="dxa"/>
              <w:bottom w:w="80" w:type="dxa"/>
              <w:right w:w="100" w:type="dxa"/>
            </w:tcMar>
          </w:tcPr>
          <w:p w14:paraId="3C477512" w14:textId="77777777" w:rsidR="00E225A7" w:rsidRDefault="00FA2196">
            <w:r>
              <w:t>Week 2</w:t>
            </w:r>
          </w:p>
        </w:tc>
      </w:tr>
      <w:tr w:rsidR="00E225A7" w14:paraId="672D86EF" w14:textId="77777777">
        <w:tc>
          <w:tcPr>
            <w:tcW w:w="0" w:type="auto"/>
            <w:shd w:val="clear" w:color="auto" w:fill="F2F2F2"/>
            <w:tcMar>
              <w:top w:w="80" w:type="dxa"/>
              <w:left w:w="100" w:type="dxa"/>
              <w:bottom w:w="80" w:type="dxa"/>
              <w:right w:w="100" w:type="dxa"/>
            </w:tcMar>
          </w:tcPr>
          <w:p w14:paraId="1EEE14F2" w14:textId="77777777" w:rsidR="00E225A7" w:rsidRDefault="00FA2196">
            <w:r>
              <w:t>Testing</w:t>
            </w:r>
          </w:p>
        </w:tc>
        <w:tc>
          <w:tcPr>
            <w:tcW w:w="0" w:type="auto"/>
            <w:shd w:val="clear" w:color="auto" w:fill="F2F2F2"/>
            <w:tcMar>
              <w:top w:w="80" w:type="dxa"/>
              <w:left w:w="100" w:type="dxa"/>
              <w:bottom w:w="80" w:type="dxa"/>
              <w:right w:w="100" w:type="dxa"/>
            </w:tcMar>
          </w:tcPr>
          <w:p w14:paraId="2EA65BE9" w14:textId="77777777" w:rsidR="00E225A7" w:rsidRDefault="00FA2196">
            <w:r>
              <w:t>Explored, executed test cases, reported and traced a bug</w:t>
            </w:r>
          </w:p>
        </w:tc>
        <w:tc>
          <w:tcPr>
            <w:tcW w:w="0" w:type="auto"/>
            <w:shd w:val="clear" w:color="auto" w:fill="F2F2F2"/>
            <w:tcMar>
              <w:top w:w="80" w:type="dxa"/>
              <w:left w:w="100" w:type="dxa"/>
              <w:bottom w:w="80" w:type="dxa"/>
              <w:right w:w="100" w:type="dxa"/>
            </w:tcMar>
          </w:tcPr>
          <w:p w14:paraId="3F20C4DF" w14:textId="77777777" w:rsidR="00E225A7" w:rsidRDefault="00FA2196">
            <w:r>
              <w:t>Weeks 1–3</w:t>
            </w:r>
          </w:p>
        </w:tc>
      </w:tr>
      <w:tr w:rsidR="00E225A7" w14:paraId="7E71D80B" w14:textId="77777777">
        <w:tc>
          <w:tcPr>
            <w:tcW w:w="0" w:type="auto"/>
            <w:shd w:val="clear" w:color="auto" w:fill="FFFFFF"/>
            <w:tcMar>
              <w:top w:w="80" w:type="dxa"/>
              <w:left w:w="100" w:type="dxa"/>
              <w:bottom w:w="80" w:type="dxa"/>
              <w:right w:w="100" w:type="dxa"/>
            </w:tcMar>
          </w:tcPr>
          <w:p w14:paraId="589E7C8D" w14:textId="77777777" w:rsidR="00E225A7" w:rsidRDefault="00FA2196">
            <w:r>
              <w:t>Testing (Closure)</w:t>
            </w:r>
          </w:p>
        </w:tc>
        <w:tc>
          <w:tcPr>
            <w:tcW w:w="0" w:type="auto"/>
            <w:shd w:val="clear" w:color="auto" w:fill="FFFFFF"/>
            <w:tcMar>
              <w:top w:w="80" w:type="dxa"/>
              <w:left w:w="100" w:type="dxa"/>
              <w:bottom w:w="80" w:type="dxa"/>
              <w:right w:w="100" w:type="dxa"/>
            </w:tcMar>
          </w:tcPr>
          <w:p w14:paraId="531D257B" w14:textId="77777777" w:rsidR="00E225A7" w:rsidRDefault="00FA2196">
            <w:r>
              <w:t>Logged results, calculated pass rate, wrote a Test Summary Report</w:t>
            </w:r>
          </w:p>
        </w:tc>
        <w:tc>
          <w:tcPr>
            <w:tcW w:w="0" w:type="auto"/>
            <w:shd w:val="clear" w:color="auto" w:fill="FFFFFF"/>
            <w:tcMar>
              <w:top w:w="80" w:type="dxa"/>
              <w:left w:w="100" w:type="dxa"/>
              <w:bottom w:w="80" w:type="dxa"/>
              <w:right w:w="100" w:type="dxa"/>
            </w:tcMar>
          </w:tcPr>
          <w:p w14:paraId="2033CDFB" w14:textId="77777777" w:rsidR="00E225A7" w:rsidRDefault="00FA2196">
            <w:r>
              <w:t>Week 4</w:t>
            </w:r>
          </w:p>
        </w:tc>
      </w:tr>
      <w:tr w:rsidR="00E225A7" w14:paraId="5A2E2B2B" w14:textId="77777777">
        <w:tc>
          <w:tcPr>
            <w:tcW w:w="0" w:type="auto"/>
            <w:shd w:val="clear" w:color="auto" w:fill="F2F2F2"/>
            <w:tcMar>
              <w:top w:w="80" w:type="dxa"/>
              <w:left w:w="100" w:type="dxa"/>
              <w:bottom w:w="80" w:type="dxa"/>
              <w:right w:w="100" w:type="dxa"/>
            </w:tcMar>
          </w:tcPr>
          <w:p w14:paraId="707A113C" w14:textId="77777777" w:rsidR="00E225A7" w:rsidRDefault="00FA2196">
            <w:r>
              <w:t>Deployment</w:t>
            </w:r>
          </w:p>
        </w:tc>
        <w:tc>
          <w:tcPr>
            <w:tcW w:w="0" w:type="auto"/>
            <w:shd w:val="clear" w:color="auto" w:fill="F2F2F2"/>
            <w:tcMar>
              <w:top w:w="80" w:type="dxa"/>
              <w:left w:w="100" w:type="dxa"/>
              <w:bottom w:w="80" w:type="dxa"/>
              <w:right w:w="100" w:type="dxa"/>
            </w:tcMar>
          </w:tcPr>
          <w:p w14:paraId="15F412BA" w14:textId="77777777" w:rsidR="00E225A7" w:rsidRDefault="00FA2196">
            <w:r>
              <w:t>Ran a sanity check after release</w:t>
            </w:r>
          </w:p>
        </w:tc>
        <w:tc>
          <w:tcPr>
            <w:tcW w:w="0" w:type="auto"/>
            <w:shd w:val="clear" w:color="auto" w:fill="F2F2F2"/>
            <w:tcMar>
              <w:top w:w="80" w:type="dxa"/>
              <w:left w:w="100" w:type="dxa"/>
              <w:bottom w:w="80" w:type="dxa"/>
              <w:right w:w="100" w:type="dxa"/>
            </w:tcMar>
          </w:tcPr>
          <w:p w14:paraId="4F7F1AA6" w14:textId="77777777" w:rsidR="00E225A7" w:rsidRDefault="00FA2196">
            <w:r>
              <w:t>Week 4</w:t>
            </w:r>
          </w:p>
        </w:tc>
      </w:tr>
      <w:tr w:rsidR="00E225A7" w14:paraId="0CBE4C1D" w14:textId="77777777">
        <w:tc>
          <w:tcPr>
            <w:tcW w:w="0" w:type="auto"/>
            <w:shd w:val="clear" w:color="auto" w:fill="FFFFFF"/>
            <w:tcMar>
              <w:top w:w="80" w:type="dxa"/>
              <w:left w:w="100" w:type="dxa"/>
              <w:bottom w:w="80" w:type="dxa"/>
              <w:right w:w="100" w:type="dxa"/>
            </w:tcMar>
          </w:tcPr>
          <w:p w14:paraId="383AFACC" w14:textId="77777777" w:rsidR="00E225A7" w:rsidRDefault="00FA2196">
            <w:r>
              <w:t>Maintenance</w:t>
            </w:r>
          </w:p>
        </w:tc>
        <w:tc>
          <w:tcPr>
            <w:tcW w:w="0" w:type="auto"/>
            <w:shd w:val="clear" w:color="auto" w:fill="FFFFFF"/>
            <w:tcMar>
              <w:top w:w="80" w:type="dxa"/>
              <w:left w:w="100" w:type="dxa"/>
              <w:bottom w:w="80" w:type="dxa"/>
              <w:right w:w="100" w:type="dxa"/>
            </w:tcMar>
          </w:tcPr>
          <w:p w14:paraId="49B42659" w14:textId="77777777" w:rsidR="00E225A7" w:rsidRDefault="00FA2196">
            <w:r>
              <w:t>Ran regression checks on every new release, by hand, repeatedly</w:t>
            </w:r>
          </w:p>
        </w:tc>
        <w:tc>
          <w:tcPr>
            <w:tcW w:w="0" w:type="auto"/>
            <w:shd w:val="clear" w:color="auto" w:fill="FFFFFF"/>
            <w:tcMar>
              <w:top w:w="80" w:type="dxa"/>
              <w:left w:w="100" w:type="dxa"/>
              <w:bottom w:w="80" w:type="dxa"/>
              <w:right w:w="100" w:type="dxa"/>
            </w:tcMar>
          </w:tcPr>
          <w:p w14:paraId="1F2FEDB0" w14:textId="77777777" w:rsidR="00E225A7" w:rsidRDefault="00FA2196">
            <w:r>
              <w:t>All of the above</w:t>
            </w:r>
          </w:p>
        </w:tc>
      </w:tr>
    </w:tbl>
    <w:p w14:paraId="7B7A9979" w14:textId="77777777" w:rsidR="00E225A7" w:rsidRDefault="00E225A7">
      <w:pPr>
        <w:spacing w:after="100"/>
      </w:pPr>
    </w:p>
    <w:p w14:paraId="295EA5DA" w14:textId="77777777" w:rsidR="00E225A7" w:rsidRDefault="00FA2196">
      <w:pPr>
        <w:pStyle w:val="Heading1"/>
        <w:spacing w:before="320" w:after="150"/>
      </w:pPr>
      <w:r>
        <w:rPr>
          <w:b/>
          <w:bCs/>
          <w:color w:val="013A40"/>
        </w:rPr>
        <w:t>Part 2: What Is Test Automation?</w:t>
      </w:r>
    </w:p>
    <w:p w14:paraId="2F0D6F71" w14:textId="77777777" w:rsidR="00E225A7" w:rsidRDefault="00FA2196">
      <w:pPr>
        <w:spacing w:after="150"/>
      </w:pPr>
      <w:r>
        <w:rPr>
          <w:i/>
          <w:iCs/>
        </w:rPr>
        <w:t>Back to Lerato for a second: that regression check she's now run three times by hand is a perfect candidate for automation — it's repetitive, it doesn't change week to week, and getting it exactly right matters every single time.</w:t>
      </w:r>
    </w:p>
    <w:p w14:paraId="31791453" w14:textId="77777777" w:rsidR="00E225A7" w:rsidRDefault="00FA2196">
      <w:pPr>
        <w:spacing w:after="150"/>
      </w:pPr>
      <w:r>
        <w:t>Test automation means writing a script that does what a manual tester would do by hand — open a page, click a button, type text, check the result — and lets a computer run it, instead of a person clicking through it themselves.</w:t>
      </w:r>
    </w:p>
    <w:p w14:paraId="0D0D7891" w14:textId="77777777" w:rsidR="00E225A7" w:rsidRDefault="00FA2196">
      <w:pPr>
        <w:spacing w:after="150"/>
      </w:pPr>
      <w:r>
        <w:t>Automation doesn't replace manual testing. It repeats what a human has already decided is worth checking, exactly the same way, as many times as needed — usually far faster than a person could, and without ever getting tired or missing a step.</w:t>
      </w:r>
    </w:p>
    <w:p w14:paraId="58D6FFEE" w14:textId="77777777" w:rsidR="00E225A7" w:rsidRDefault="00E225A7">
      <w:pPr>
        <w:spacing w:after="100"/>
      </w:pPr>
    </w:p>
    <w:p w14:paraId="4B254293" w14:textId="77777777" w:rsidR="00E225A7" w:rsidRDefault="00FA2196">
      <w:pPr>
        <w:pStyle w:val="Heading1"/>
        <w:spacing w:before="320" w:after="150"/>
      </w:pPr>
      <w:r>
        <w:rPr>
          <w:b/>
          <w:bCs/>
          <w:color w:val="013A40"/>
        </w:rPr>
        <w:t>Part 3: When Do You Automate — And When You Don't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2"/>
        <w:gridCol w:w="4454"/>
      </w:tblGrid>
      <w:tr w:rsidR="00E225A7" w14:paraId="059431FD" w14:textId="77777777">
        <w:trPr>
          <w:tblHeader/>
        </w:trPr>
        <w:tc>
          <w:tcPr>
            <w:tcW w:w="0" w:type="auto"/>
            <w:shd w:val="clear" w:color="auto" w:fill="028090"/>
            <w:tcMar>
              <w:top w:w="80" w:type="dxa"/>
              <w:left w:w="100" w:type="dxa"/>
              <w:bottom w:w="80" w:type="dxa"/>
              <w:right w:w="100" w:type="dxa"/>
            </w:tcMar>
          </w:tcPr>
          <w:p w14:paraId="6F77D791" w14:textId="77777777" w:rsidR="00E225A7" w:rsidRDefault="00FA2196">
            <w:r>
              <w:rPr>
                <w:b/>
                <w:bCs/>
                <w:color w:val="FFFFFF"/>
              </w:rPr>
              <w:t>Good Candidate for Automation</w:t>
            </w:r>
          </w:p>
        </w:tc>
        <w:tc>
          <w:tcPr>
            <w:tcW w:w="0" w:type="auto"/>
            <w:shd w:val="clear" w:color="auto" w:fill="028090"/>
            <w:tcMar>
              <w:top w:w="80" w:type="dxa"/>
              <w:left w:w="100" w:type="dxa"/>
              <w:bottom w:w="80" w:type="dxa"/>
              <w:right w:w="100" w:type="dxa"/>
            </w:tcMar>
          </w:tcPr>
          <w:p w14:paraId="6395D188" w14:textId="77777777" w:rsidR="00E225A7" w:rsidRDefault="00FA2196">
            <w:r>
              <w:rPr>
                <w:b/>
                <w:bCs/>
                <w:color w:val="FFFFFF"/>
              </w:rPr>
              <w:t>Better Left Manual</w:t>
            </w:r>
          </w:p>
        </w:tc>
      </w:tr>
      <w:tr w:rsidR="00E225A7" w14:paraId="7E30F730" w14:textId="77777777">
        <w:tc>
          <w:tcPr>
            <w:tcW w:w="0" w:type="auto"/>
            <w:shd w:val="clear" w:color="auto" w:fill="FFFFFF"/>
            <w:tcMar>
              <w:top w:w="80" w:type="dxa"/>
              <w:left w:w="100" w:type="dxa"/>
              <w:bottom w:w="80" w:type="dxa"/>
              <w:right w:w="100" w:type="dxa"/>
            </w:tcMar>
          </w:tcPr>
          <w:p w14:paraId="214E79C0" w14:textId="77777777" w:rsidR="00E225A7" w:rsidRDefault="00FA2196">
            <w:r>
              <w:t>A login flow you'll test every single day, for months</w:t>
            </w:r>
          </w:p>
        </w:tc>
        <w:tc>
          <w:tcPr>
            <w:tcW w:w="0" w:type="auto"/>
            <w:shd w:val="clear" w:color="auto" w:fill="FFFFFF"/>
            <w:tcMar>
              <w:top w:w="80" w:type="dxa"/>
              <w:left w:w="100" w:type="dxa"/>
              <w:bottom w:w="80" w:type="dxa"/>
              <w:right w:w="100" w:type="dxa"/>
            </w:tcMar>
          </w:tcPr>
          <w:p w14:paraId="5AA16F20" w14:textId="77777777" w:rsidR="00E225A7" w:rsidRDefault="00FA2196">
            <w:r>
              <w:t>Exploratory testing — automation can't be curious</w:t>
            </w:r>
          </w:p>
        </w:tc>
      </w:tr>
      <w:tr w:rsidR="00E225A7" w14:paraId="35459A59" w14:textId="77777777">
        <w:tc>
          <w:tcPr>
            <w:tcW w:w="0" w:type="auto"/>
            <w:shd w:val="clear" w:color="auto" w:fill="F2F2F2"/>
            <w:tcMar>
              <w:top w:w="80" w:type="dxa"/>
              <w:left w:w="100" w:type="dxa"/>
              <w:bottom w:w="80" w:type="dxa"/>
              <w:right w:w="100" w:type="dxa"/>
            </w:tcMar>
          </w:tcPr>
          <w:p w14:paraId="3787E11A" w14:textId="77777777" w:rsidR="00E225A7" w:rsidRDefault="00FA2196">
            <w:r>
              <w:t>A calculation you need checked exactly the same way, repeatedly</w:t>
            </w:r>
          </w:p>
        </w:tc>
        <w:tc>
          <w:tcPr>
            <w:tcW w:w="0" w:type="auto"/>
            <w:shd w:val="clear" w:color="auto" w:fill="F2F2F2"/>
            <w:tcMar>
              <w:top w:w="80" w:type="dxa"/>
              <w:left w:w="100" w:type="dxa"/>
              <w:bottom w:w="80" w:type="dxa"/>
              <w:right w:w="100" w:type="dxa"/>
            </w:tcMar>
          </w:tcPr>
          <w:p w14:paraId="72D3753D" w14:textId="77777777" w:rsidR="00E225A7" w:rsidRDefault="00FA2196">
            <w:r>
              <w:t>A one-off check you'll only ever run once</w:t>
            </w:r>
          </w:p>
        </w:tc>
      </w:tr>
      <w:tr w:rsidR="00E225A7" w14:paraId="0C8F109D" w14:textId="77777777">
        <w:tc>
          <w:tcPr>
            <w:tcW w:w="0" w:type="auto"/>
            <w:shd w:val="clear" w:color="auto" w:fill="FFFFFF"/>
            <w:tcMar>
              <w:top w:w="80" w:type="dxa"/>
              <w:left w:w="100" w:type="dxa"/>
              <w:bottom w:w="80" w:type="dxa"/>
              <w:right w:w="100" w:type="dxa"/>
            </w:tcMar>
          </w:tcPr>
          <w:p w14:paraId="4A3F2578" w14:textId="77777777" w:rsidR="00E225A7" w:rsidRDefault="00FA2196">
            <w:r>
              <w:t>Regression checks — making sure old features still work after new code ships</w:t>
            </w:r>
          </w:p>
        </w:tc>
        <w:tc>
          <w:tcPr>
            <w:tcW w:w="0" w:type="auto"/>
            <w:shd w:val="clear" w:color="auto" w:fill="FFFFFF"/>
            <w:tcMar>
              <w:top w:w="80" w:type="dxa"/>
              <w:left w:w="100" w:type="dxa"/>
              <w:bottom w:w="80" w:type="dxa"/>
              <w:right w:w="100" w:type="dxa"/>
            </w:tcMar>
          </w:tcPr>
          <w:p w14:paraId="738D3DF7" w14:textId="77777777" w:rsidR="00E225A7" w:rsidRDefault="00FA2196">
            <w:r>
              <w:t>A feature whose design is still changing week to week</w:t>
            </w:r>
          </w:p>
        </w:tc>
      </w:tr>
      <w:tr w:rsidR="00E225A7" w14:paraId="3CA8D183" w14:textId="77777777">
        <w:tc>
          <w:tcPr>
            <w:tcW w:w="0" w:type="auto"/>
            <w:shd w:val="clear" w:color="auto" w:fill="F2F2F2"/>
            <w:tcMar>
              <w:top w:w="80" w:type="dxa"/>
              <w:left w:w="100" w:type="dxa"/>
              <w:bottom w:w="80" w:type="dxa"/>
              <w:right w:w="100" w:type="dxa"/>
            </w:tcMar>
          </w:tcPr>
          <w:p w14:paraId="677D0F74" w14:textId="77777777" w:rsidR="00E225A7" w:rsidRDefault="00FA2196">
            <w:r>
              <w:t>Anything repetitive enough to be boring for a human</w:t>
            </w:r>
          </w:p>
        </w:tc>
        <w:tc>
          <w:tcPr>
            <w:tcW w:w="0" w:type="auto"/>
            <w:shd w:val="clear" w:color="auto" w:fill="F2F2F2"/>
            <w:tcMar>
              <w:top w:w="80" w:type="dxa"/>
              <w:left w:w="100" w:type="dxa"/>
              <w:bottom w:w="80" w:type="dxa"/>
              <w:right w:w="100" w:type="dxa"/>
            </w:tcMar>
          </w:tcPr>
          <w:p w14:paraId="43C6CCBA" w14:textId="77777777" w:rsidR="00E225A7" w:rsidRDefault="00FA2196">
            <w:r>
              <w:t>Judging whether something "looks right" or "feels right" to a user</w:t>
            </w:r>
          </w:p>
        </w:tc>
      </w:tr>
    </w:tbl>
    <w:p w14:paraId="337A758B" w14:textId="77777777" w:rsidR="00E225A7" w:rsidRDefault="00FA2196">
      <w:pPr>
        <w:spacing w:after="150"/>
      </w:pPr>
      <w:r>
        <w:rPr>
          <w:i/>
          <w:iCs/>
        </w:rPr>
        <w:t>A useful rule of thumb: if you'd be happy doing the exact same clicks, in the exact same order, a hundred times without your judgement ever being needed — that's a strong automation candidate.</w:t>
      </w:r>
    </w:p>
    <w:p w14:paraId="7BFC1EFF" w14:textId="77777777" w:rsidR="00E225A7" w:rsidRDefault="00E225A7">
      <w:pPr>
        <w:spacing w:after="100"/>
      </w:pPr>
    </w:p>
    <w:p w14:paraId="123E241C" w14:textId="77777777" w:rsidR="00E225A7" w:rsidRDefault="00FA2196">
      <w:pPr>
        <w:pStyle w:val="Heading1"/>
        <w:spacing w:before="320" w:after="150"/>
      </w:pPr>
      <w:r>
        <w:rPr>
          <w:b/>
          <w:bCs/>
          <w:color w:val="013A40"/>
        </w:rPr>
        <w:t>Part 4: Meet Your Toolkit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1"/>
        <w:gridCol w:w="8185"/>
      </w:tblGrid>
      <w:tr w:rsidR="00E225A7" w14:paraId="510B279E" w14:textId="77777777">
        <w:trPr>
          <w:tblHeader/>
        </w:trPr>
        <w:tc>
          <w:tcPr>
            <w:tcW w:w="0" w:type="auto"/>
            <w:shd w:val="clear" w:color="auto" w:fill="028090"/>
            <w:tcMar>
              <w:top w:w="80" w:type="dxa"/>
              <w:left w:w="100" w:type="dxa"/>
              <w:bottom w:w="80" w:type="dxa"/>
              <w:right w:w="100" w:type="dxa"/>
            </w:tcMar>
          </w:tcPr>
          <w:p w14:paraId="74FC093B" w14:textId="77777777" w:rsidR="00E225A7" w:rsidRDefault="00FA2196">
            <w:r>
              <w:rPr>
                <w:b/>
                <w:bCs/>
                <w:color w:val="FFFFFF"/>
              </w:rPr>
              <w:t>Tool</w:t>
            </w:r>
          </w:p>
        </w:tc>
        <w:tc>
          <w:tcPr>
            <w:tcW w:w="0" w:type="auto"/>
            <w:shd w:val="clear" w:color="auto" w:fill="028090"/>
            <w:tcMar>
              <w:top w:w="80" w:type="dxa"/>
              <w:left w:w="100" w:type="dxa"/>
              <w:bottom w:w="80" w:type="dxa"/>
              <w:right w:w="100" w:type="dxa"/>
            </w:tcMar>
          </w:tcPr>
          <w:p w14:paraId="03FB0C15" w14:textId="77777777" w:rsidR="00E225A7" w:rsidRDefault="00FA2196">
            <w:r>
              <w:rPr>
                <w:b/>
                <w:bCs/>
                <w:color w:val="FFFFFF"/>
              </w:rPr>
              <w:t>What It's For, in Plain Terms</w:t>
            </w:r>
          </w:p>
        </w:tc>
      </w:tr>
      <w:tr w:rsidR="00E225A7" w14:paraId="647AF8A1" w14:textId="77777777">
        <w:tc>
          <w:tcPr>
            <w:tcW w:w="0" w:type="auto"/>
            <w:shd w:val="clear" w:color="auto" w:fill="FFFFFF"/>
            <w:tcMar>
              <w:top w:w="80" w:type="dxa"/>
              <w:left w:w="100" w:type="dxa"/>
              <w:bottom w:w="80" w:type="dxa"/>
              <w:right w:w="100" w:type="dxa"/>
            </w:tcMar>
          </w:tcPr>
          <w:p w14:paraId="33FBB5C3" w14:textId="77777777" w:rsidR="00E225A7" w:rsidRDefault="00FA2196">
            <w:r>
              <w:t>Java</w:t>
            </w:r>
          </w:p>
        </w:tc>
        <w:tc>
          <w:tcPr>
            <w:tcW w:w="0" w:type="auto"/>
            <w:shd w:val="clear" w:color="auto" w:fill="FFFFFF"/>
            <w:tcMar>
              <w:top w:w="80" w:type="dxa"/>
              <w:left w:w="100" w:type="dxa"/>
              <w:bottom w:w="80" w:type="dxa"/>
              <w:right w:w="100" w:type="dxa"/>
            </w:tcMar>
          </w:tcPr>
          <w:p w14:paraId="5A78B9C1" w14:textId="77777777" w:rsidR="00E225A7" w:rsidRDefault="00FA2196">
            <w:r>
              <w:t>The language your tests are written in. You're learning a handful of useful phrases, not becoming fluent overnight.</w:t>
            </w:r>
          </w:p>
        </w:tc>
      </w:tr>
      <w:tr w:rsidR="00E225A7" w14:paraId="41810C15" w14:textId="77777777">
        <w:tc>
          <w:tcPr>
            <w:tcW w:w="0" w:type="auto"/>
            <w:shd w:val="clear" w:color="auto" w:fill="F2F2F2"/>
            <w:tcMar>
              <w:top w:w="80" w:type="dxa"/>
              <w:left w:w="100" w:type="dxa"/>
              <w:bottom w:w="80" w:type="dxa"/>
              <w:right w:w="100" w:type="dxa"/>
            </w:tcMar>
          </w:tcPr>
          <w:p w14:paraId="5CA11852" w14:textId="77777777" w:rsidR="00E225A7" w:rsidRDefault="00FA2196">
            <w:r>
              <w:t>IntelliJ IDEA</w:t>
            </w:r>
          </w:p>
        </w:tc>
        <w:tc>
          <w:tcPr>
            <w:tcW w:w="0" w:type="auto"/>
            <w:shd w:val="clear" w:color="auto" w:fill="F2F2F2"/>
            <w:tcMar>
              <w:top w:w="80" w:type="dxa"/>
              <w:left w:w="100" w:type="dxa"/>
              <w:bottom w:w="80" w:type="dxa"/>
              <w:right w:w="100" w:type="dxa"/>
            </w:tcMar>
          </w:tcPr>
          <w:p w14:paraId="2B2EE7D8" w14:textId="77777777" w:rsidR="00E225A7" w:rsidRDefault="00FA2196">
            <w:r>
              <w:t>The workspace where you write and run your tests — think of it like Word, but built for code.</w:t>
            </w:r>
          </w:p>
        </w:tc>
      </w:tr>
      <w:tr w:rsidR="00E225A7" w14:paraId="50FC8549" w14:textId="77777777">
        <w:tc>
          <w:tcPr>
            <w:tcW w:w="0" w:type="auto"/>
            <w:shd w:val="clear" w:color="auto" w:fill="FFFFFF"/>
            <w:tcMar>
              <w:top w:w="80" w:type="dxa"/>
              <w:left w:w="100" w:type="dxa"/>
              <w:bottom w:w="80" w:type="dxa"/>
              <w:right w:w="100" w:type="dxa"/>
            </w:tcMar>
          </w:tcPr>
          <w:p w14:paraId="0EB94777" w14:textId="77777777" w:rsidR="00E225A7" w:rsidRDefault="00FA2196">
            <w:r>
              <w:t>Selenium</w:t>
            </w:r>
          </w:p>
        </w:tc>
        <w:tc>
          <w:tcPr>
            <w:tcW w:w="0" w:type="auto"/>
            <w:shd w:val="clear" w:color="auto" w:fill="FFFFFF"/>
            <w:tcMar>
              <w:top w:w="80" w:type="dxa"/>
              <w:left w:w="100" w:type="dxa"/>
              <w:bottom w:w="80" w:type="dxa"/>
              <w:right w:w="100" w:type="dxa"/>
            </w:tcMar>
          </w:tcPr>
          <w:p w14:paraId="74F75ECB" w14:textId="77777777" w:rsidR="00E225A7" w:rsidRDefault="00FA2196">
            <w:r>
              <w:t>The tool that actually controls the browser for you — it clicks, types, and reads the page like a robot hand.</w:t>
            </w:r>
          </w:p>
        </w:tc>
      </w:tr>
      <w:tr w:rsidR="00E225A7" w14:paraId="1B96CEDD" w14:textId="77777777">
        <w:tc>
          <w:tcPr>
            <w:tcW w:w="0" w:type="auto"/>
            <w:shd w:val="clear" w:color="auto" w:fill="F2F2F2"/>
            <w:tcMar>
              <w:top w:w="80" w:type="dxa"/>
              <w:left w:w="100" w:type="dxa"/>
              <w:bottom w:w="80" w:type="dxa"/>
              <w:right w:w="100" w:type="dxa"/>
            </w:tcMar>
          </w:tcPr>
          <w:p w14:paraId="02921EF6" w14:textId="77777777" w:rsidR="00E225A7" w:rsidRDefault="00FA2196">
            <w:r>
              <w:t>JUnit 5 / TestNG</w:t>
            </w:r>
          </w:p>
        </w:tc>
        <w:tc>
          <w:tcPr>
            <w:tcW w:w="0" w:type="auto"/>
            <w:shd w:val="clear" w:color="auto" w:fill="F2F2F2"/>
            <w:tcMar>
              <w:top w:w="80" w:type="dxa"/>
              <w:left w:w="100" w:type="dxa"/>
              <w:bottom w:w="80" w:type="dxa"/>
              <w:right w:w="100" w:type="dxa"/>
            </w:tcMar>
          </w:tcPr>
          <w:p w14:paraId="3ABA63E3" w14:textId="77777777" w:rsidR="00E225A7" w:rsidRDefault="00FA2196">
            <w:r>
              <w:t>The referee — it runs your tests and blows the whistle: Pass or Fail.</w:t>
            </w:r>
          </w:p>
        </w:tc>
      </w:tr>
      <w:tr w:rsidR="00E225A7" w14:paraId="50DC611E" w14:textId="77777777">
        <w:tc>
          <w:tcPr>
            <w:tcW w:w="0" w:type="auto"/>
            <w:shd w:val="clear" w:color="auto" w:fill="FFFFFF"/>
            <w:tcMar>
              <w:top w:w="80" w:type="dxa"/>
              <w:left w:w="100" w:type="dxa"/>
              <w:bottom w:w="80" w:type="dxa"/>
              <w:right w:w="100" w:type="dxa"/>
            </w:tcMar>
          </w:tcPr>
          <w:p w14:paraId="038AC523" w14:textId="77777777" w:rsidR="00E225A7" w:rsidRDefault="00FA2196">
            <w:r>
              <w:t>Maven</w:t>
            </w:r>
          </w:p>
        </w:tc>
        <w:tc>
          <w:tcPr>
            <w:tcW w:w="0" w:type="auto"/>
            <w:shd w:val="clear" w:color="auto" w:fill="FFFFFF"/>
            <w:tcMar>
              <w:top w:w="80" w:type="dxa"/>
              <w:left w:w="100" w:type="dxa"/>
              <w:bottom w:w="80" w:type="dxa"/>
              <w:right w:w="100" w:type="dxa"/>
            </w:tcMar>
          </w:tcPr>
          <w:p w14:paraId="7DB982D0" w14:textId="77777777" w:rsidR="00E225A7" w:rsidRDefault="00FA2196">
            <w:r>
              <w:t>Your shopping list — it automatically fetches all the extra pieces your project needs, so you don't have to hunt them down yourself.</w:t>
            </w:r>
          </w:p>
        </w:tc>
      </w:tr>
      <w:tr w:rsidR="00E225A7" w14:paraId="4C5355BF" w14:textId="77777777">
        <w:tc>
          <w:tcPr>
            <w:tcW w:w="0" w:type="auto"/>
            <w:shd w:val="clear" w:color="auto" w:fill="F2F2F2"/>
            <w:tcMar>
              <w:top w:w="80" w:type="dxa"/>
              <w:left w:w="100" w:type="dxa"/>
              <w:bottom w:w="80" w:type="dxa"/>
              <w:right w:w="100" w:type="dxa"/>
            </w:tcMar>
          </w:tcPr>
          <w:p w14:paraId="3186A9F8" w14:textId="77777777" w:rsidR="00E225A7" w:rsidRDefault="00FA2196">
            <w:r>
              <w:lastRenderedPageBreak/>
              <w:t>ExtentReports</w:t>
            </w:r>
          </w:p>
        </w:tc>
        <w:tc>
          <w:tcPr>
            <w:tcW w:w="0" w:type="auto"/>
            <w:shd w:val="clear" w:color="auto" w:fill="F2F2F2"/>
            <w:tcMar>
              <w:top w:w="80" w:type="dxa"/>
              <w:left w:w="100" w:type="dxa"/>
              <w:bottom w:w="80" w:type="dxa"/>
              <w:right w:w="100" w:type="dxa"/>
            </w:tcMar>
          </w:tcPr>
          <w:p w14:paraId="1633626B" w14:textId="77777777" w:rsidR="00E225A7" w:rsidRDefault="00FA2196">
            <w:r>
              <w:t>Turns your raw test results into a clean, readable report — like a match report after a game.</w:t>
            </w:r>
          </w:p>
        </w:tc>
      </w:tr>
    </w:tbl>
    <w:p w14:paraId="340D670A" w14:textId="77777777" w:rsidR="00E225A7" w:rsidRDefault="00FA2196">
      <w:pPr>
        <w:spacing w:after="150"/>
      </w:pPr>
      <w:r>
        <w:rPr>
          <w:i/>
          <w:iCs/>
        </w:rPr>
        <w:t>You don't need to memorise any of this today. You'll meet each tool again, one at a time, as you actually start using it over the coming weeks.</w:t>
      </w:r>
    </w:p>
    <w:p w14:paraId="0136BEA2" w14:textId="77777777" w:rsidR="00E225A7" w:rsidRDefault="00E225A7">
      <w:pPr>
        <w:spacing w:after="100"/>
      </w:pPr>
    </w:p>
    <w:p w14:paraId="2C3BF1B8" w14:textId="77777777" w:rsidR="00E225A7" w:rsidRDefault="00FA2196">
      <w:pPr>
        <w:pStyle w:val="Heading1"/>
        <w:spacing w:before="320" w:after="150"/>
      </w:pPr>
      <w:r>
        <w:rPr>
          <w:b/>
          <w:bCs/>
          <w:color w:val="013A40"/>
        </w:rPr>
        <w:t>Part 5: Get Set Up</w:t>
      </w:r>
    </w:p>
    <w:p w14:paraId="12B4E169" w14:textId="5015A663" w:rsidR="00E225A7" w:rsidRDefault="00FA2196">
      <w:pPr>
        <w:spacing w:after="150"/>
      </w:pPr>
      <w:r>
        <w:t xml:space="preserve">Follow these steps live in session. If you get stuck, </w:t>
      </w:r>
      <w:r w:rsidR="004C3DF1">
        <w:t>reach o</w:t>
      </w:r>
      <w:r w:rsidR="00DF39EC">
        <w:t>ut</w:t>
      </w:r>
      <w:r>
        <w:t xml:space="preserve"> — don't struggle in silence.</w:t>
      </w:r>
    </w:p>
    <w:p w14:paraId="403835A6" w14:textId="77777777" w:rsidR="00E225A7" w:rsidRDefault="00FA2196">
      <w:pPr>
        <w:pStyle w:val="ListParagraph"/>
        <w:numPr>
          <w:ilvl w:val="0"/>
          <w:numId w:val="1"/>
        </w:numPr>
        <w:spacing w:after="80"/>
      </w:pPr>
      <w:r>
        <w:t>Confirm your JDK download (from adoptium.net) has finished. Run the installer and accept the default options.</w:t>
      </w:r>
    </w:p>
    <w:p w14:paraId="476F01DA" w14:textId="77777777" w:rsidR="00E225A7" w:rsidRDefault="00FA2196">
      <w:pPr>
        <w:pStyle w:val="ListParagraph"/>
        <w:numPr>
          <w:ilvl w:val="0"/>
          <w:numId w:val="1"/>
        </w:numPr>
        <w:spacing w:after="80"/>
      </w:pPr>
      <w:r>
        <w:t>Confirm your IntelliJ IDEA Community Edition download has finished. Run the installer and accept the default options.</w:t>
      </w:r>
    </w:p>
    <w:p w14:paraId="08A6D094" w14:textId="77777777" w:rsidR="00E225A7" w:rsidRDefault="00FA2196">
      <w:pPr>
        <w:pStyle w:val="ListParagraph"/>
        <w:numPr>
          <w:ilvl w:val="0"/>
          <w:numId w:val="1"/>
        </w:numPr>
        <w:spacing w:after="80"/>
      </w:pPr>
      <w:r>
        <w:t>Open IntelliJ IDEA for the first time — it may take a minute or two to start up on first launch, that's normal.</w:t>
      </w:r>
    </w:p>
    <w:p w14:paraId="029C8314" w14:textId="77777777" w:rsidR="00E225A7" w:rsidRDefault="00FA2196">
      <w:pPr>
        <w:pStyle w:val="ListParagraph"/>
        <w:numPr>
          <w:ilvl w:val="0"/>
          <w:numId w:val="1"/>
        </w:numPr>
        <w:spacing w:after="80"/>
      </w:pPr>
      <w:r>
        <w:t>Open the pre-built practice project your facilitator shares with you (via a link in the chat or a shared folder).</w:t>
      </w:r>
    </w:p>
    <w:p w14:paraId="495D4A6A" w14:textId="77777777" w:rsidR="00E225A7" w:rsidRDefault="00FA2196">
      <w:pPr>
        <w:pStyle w:val="ListParagraph"/>
        <w:numPr>
          <w:ilvl w:val="0"/>
          <w:numId w:val="1"/>
        </w:numPr>
        <w:spacing w:after="80"/>
      </w:pPr>
      <w:r>
        <w:t>Let IntelliJ finish loading the project — you'll see activity in the bottom status bar. This can take a few minutes the first time; that's Maven fetching everything the project needs.</w:t>
      </w:r>
    </w:p>
    <w:p w14:paraId="1AFCAE89" w14:textId="77777777" w:rsidR="00E225A7" w:rsidRDefault="00FA2196">
      <w:pPr>
        <w:spacing w:after="150"/>
      </w:pPr>
      <w:r>
        <w:rPr>
          <w:i/>
          <w:iCs/>
        </w:rPr>
        <w:t>If your install isn't finished by the end of the session, that's completely fine. Finish it at home using these same steps, then complete Part 6 as part of your homework.</w:t>
      </w:r>
    </w:p>
    <w:p w14:paraId="6AC08912" w14:textId="77777777" w:rsidR="00E225A7" w:rsidRDefault="00E225A7">
      <w:pPr>
        <w:spacing w:after="100"/>
      </w:pPr>
    </w:p>
    <w:p w14:paraId="7757666E" w14:textId="77777777" w:rsidR="00E225A7" w:rsidRDefault="00FA2196">
      <w:pPr>
        <w:pStyle w:val="Heading1"/>
        <w:spacing w:before="320" w:after="150"/>
      </w:pPr>
      <w:r>
        <w:rPr>
          <w:b/>
          <w:bCs/>
          <w:color w:val="013A40"/>
        </w:rPr>
        <w:t>Part 6: Run Your First Automated Test</w:t>
      </w:r>
    </w:p>
    <w:p w14:paraId="6F018391" w14:textId="77777777" w:rsidR="00E225A7" w:rsidRDefault="00FA2196">
      <w:pPr>
        <w:pStyle w:val="ListParagraph"/>
        <w:numPr>
          <w:ilvl w:val="0"/>
          <w:numId w:val="1"/>
        </w:numPr>
        <w:spacing w:after="80"/>
      </w:pPr>
      <w:r>
        <w:t>In IntelliJ's project panel on the left, find the test file your facilitator points out.</w:t>
      </w:r>
    </w:p>
    <w:p w14:paraId="28214A63" w14:textId="77777777" w:rsidR="00E225A7" w:rsidRDefault="00FA2196">
      <w:pPr>
        <w:pStyle w:val="ListParagraph"/>
        <w:numPr>
          <w:ilvl w:val="0"/>
          <w:numId w:val="1"/>
        </w:numPr>
        <w:spacing w:after="80"/>
      </w:pPr>
      <w:r>
        <w:t>Right-click the test method (or the green ▶ arrow next to it) and choose Run.</w:t>
      </w:r>
    </w:p>
    <w:p w14:paraId="202F836B" w14:textId="77777777" w:rsidR="00E225A7" w:rsidRDefault="00FA2196">
      <w:pPr>
        <w:pStyle w:val="ListParagraph"/>
        <w:numPr>
          <w:ilvl w:val="0"/>
          <w:numId w:val="1"/>
        </w:numPr>
        <w:spacing w:after="80"/>
      </w:pPr>
      <w:r>
        <w:t>Watch what happens — a browser window may open and move on its own. That's Selenium doing the clicking.</w:t>
      </w:r>
    </w:p>
    <w:p w14:paraId="59D17656" w14:textId="77777777" w:rsidR="00E225A7" w:rsidRDefault="00FA2196">
      <w:pPr>
        <w:pStyle w:val="ListParagraph"/>
        <w:numPr>
          <w:ilvl w:val="0"/>
          <w:numId w:val="1"/>
        </w:numPr>
        <w:spacing w:after="80"/>
      </w:pPr>
      <w:r>
        <w:t>Check the result at the bottom of the screen: green means Pass, red means Fail.</w:t>
      </w:r>
    </w:p>
    <w:p w14:paraId="53B5B29C" w14:textId="77777777" w:rsidR="00E225A7" w:rsidRDefault="00FA2196">
      <w:pPr>
        <w:spacing w:after="150"/>
      </w:pPr>
      <w:r>
        <w:t>In your own words, write down what you just watched happen — what did the test do, and how did you know it passed?</w:t>
      </w:r>
    </w:p>
    <w:p w14:paraId="7C91DDB0" w14:textId="77777777" w:rsidR="00E225A7" w:rsidRDefault="00E225A7">
      <w:pPr>
        <w:spacing w:after="100"/>
      </w:pPr>
    </w:p>
    <w:p w14:paraId="02F2B309" w14:textId="77777777" w:rsidR="00E225A7" w:rsidRDefault="00FA2196">
      <w:pPr>
        <w:pStyle w:val="Heading1"/>
        <w:spacing w:before="320" w:after="150"/>
      </w:pPr>
      <w:r>
        <w:rPr>
          <w:b/>
          <w:bCs/>
          <w:color w:val="013A40"/>
        </w:rPr>
        <w:t>Part 7: Reflect and self-check</w:t>
      </w:r>
    </w:p>
    <w:p w14:paraId="33CB0AC1" w14:textId="77777777" w:rsidR="00E225A7" w:rsidRDefault="00FA2196">
      <w:pPr>
        <w:pStyle w:val="ListParagraph"/>
        <w:numPr>
          <w:ilvl w:val="0"/>
          <w:numId w:val="3"/>
        </w:numPr>
        <w:spacing w:after="80"/>
      </w:pPr>
      <w:r>
        <w:t>In your own words, what's the difference between manual and automated testing?</w:t>
      </w:r>
    </w:p>
    <w:p w14:paraId="0F686795" w14:textId="77777777" w:rsidR="00E225A7" w:rsidRDefault="00FA2196">
      <w:pPr>
        <w:pStyle w:val="ListParagraph"/>
        <w:numPr>
          <w:ilvl w:val="0"/>
          <w:numId w:val="3"/>
        </w:numPr>
        <w:spacing w:after="80"/>
      </w:pPr>
      <w:r>
        <w:t>Name one thing you'd automate, and one thing you'd never automate — and explain why for each.</w:t>
      </w:r>
    </w:p>
    <w:p w14:paraId="335A84F7" w14:textId="77777777" w:rsidR="00E225A7" w:rsidRDefault="00FA2196">
      <w:pPr>
        <w:pStyle w:val="Heading2"/>
        <w:spacing w:before="200" w:after="100"/>
      </w:pPr>
      <w:r>
        <w:rPr>
          <w:b/>
          <w:bCs/>
          <w:color w:val="028090"/>
        </w:rPr>
        <w:t>Model answers (check yours after you've tried)</w:t>
      </w:r>
    </w:p>
    <w:p w14:paraId="32ABB64C" w14:textId="77777777" w:rsidR="00E225A7" w:rsidRDefault="00FA2196">
      <w:pPr>
        <w:pStyle w:val="ListParagraph"/>
        <w:numPr>
          <w:ilvl w:val="0"/>
          <w:numId w:val="3"/>
        </w:numPr>
        <w:spacing w:after="80"/>
      </w:pPr>
      <w:r>
        <w:t>Manual testing is a person using judgement, curiosity, and observation to test something by hand. Automated testing is a script repeating a fixed set of steps a person already decided were worth checking, run by a computer instead.</w:t>
      </w:r>
    </w:p>
    <w:p w14:paraId="007D4ECA" w14:textId="77777777" w:rsidR="00E225A7" w:rsidRDefault="00FA2196">
      <w:pPr>
        <w:pStyle w:val="ListParagraph"/>
        <w:numPr>
          <w:ilvl w:val="0"/>
          <w:numId w:val="3"/>
        </w:numPr>
        <w:spacing w:after="80"/>
      </w:pPr>
      <w:r>
        <w:t>Automate: checking that login still works after every new code change, because it's repetitive and the steps never change. Never automate: exploring a brand new feature for the first time, because that needs human curiosity and judgement, not a fixed script.</w:t>
      </w:r>
    </w:p>
    <w:p w14:paraId="6244524E" w14:textId="77777777" w:rsidR="00E225A7" w:rsidRDefault="00E225A7">
      <w:pPr>
        <w:spacing w:after="100"/>
      </w:pPr>
    </w:p>
    <w:p w14:paraId="721659A5" w14:textId="77777777" w:rsidR="00E225A7" w:rsidRDefault="00FA2196">
      <w:pPr>
        <w:pStyle w:val="Heading1"/>
        <w:spacing w:before="320" w:after="150"/>
      </w:pPr>
      <w:r>
        <w:rPr>
          <w:b/>
          <w:bCs/>
          <w:color w:val="013A40"/>
        </w:rPr>
        <w:t>Part 8: Key Takeaway</w:t>
      </w:r>
    </w:p>
    <w:tbl>
      <w:tblPr>
        <w:tblW w:w="5000" w:type="pct"/>
        <w:tblBorders>
          <w:top w:val="single" w:sz="4" w:space="0" w:color="1C6B37"/>
          <w:left w:val="single" w:sz="4" w:space="0" w:color="1C6B37"/>
          <w:bottom w:val="single" w:sz="4" w:space="0" w:color="1C6B37"/>
          <w:right w:val="single" w:sz="4" w:space="0" w:color="1C6B3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E225A7" w14:paraId="20B8BA4B" w14:textId="77777777">
        <w:tc>
          <w:tcPr>
            <w:tcW w:w="0" w:type="auto"/>
            <w:shd w:val="clear" w:color="auto" w:fill="E3F6E8"/>
            <w:tcMar>
              <w:top w:w="140" w:type="dxa"/>
              <w:left w:w="180" w:type="dxa"/>
              <w:bottom w:w="140" w:type="dxa"/>
              <w:right w:w="180" w:type="dxa"/>
            </w:tcMar>
          </w:tcPr>
          <w:p w14:paraId="5E79F60B" w14:textId="77777777" w:rsidR="00E225A7" w:rsidRDefault="00FA2196">
            <w:pPr>
              <w:spacing w:after="80"/>
            </w:pPr>
            <w:r>
              <w:rPr>
                <w:b/>
                <w:bCs/>
                <w:color w:val="1C6B37"/>
              </w:rPr>
              <w:t>Remember this</w:t>
            </w:r>
          </w:p>
          <w:p w14:paraId="07E0DB71" w14:textId="77777777" w:rsidR="00E225A7" w:rsidRDefault="00FA2196">
            <w:pPr>
              <w:spacing w:after="150"/>
            </w:pPr>
            <w:r>
              <w:t>You already have a full manual testing toolkit — automation adds to it, it doesn't replace it.</w:t>
            </w:r>
          </w:p>
          <w:p w14:paraId="584F308D" w14:textId="77777777" w:rsidR="00E225A7" w:rsidRDefault="00FA2196">
            <w:pPr>
              <w:spacing w:after="150"/>
            </w:pPr>
            <w:r>
              <w:t>Automation repeats what a human has already decided is worth checking — it doesn't replace human judgement or curiosity.</w:t>
            </w:r>
          </w:p>
          <w:p w14:paraId="71067B65" w14:textId="77777777" w:rsidR="00E225A7" w:rsidRDefault="00FA2196">
            <w:pPr>
              <w:spacing w:after="150"/>
            </w:pPr>
            <w:r>
              <w:lastRenderedPageBreak/>
              <w:t>Today was about watching it work and running your first test. The coding starts gently, one small step at a time, from here.</w:t>
            </w:r>
          </w:p>
        </w:tc>
      </w:tr>
    </w:tbl>
    <w:p w14:paraId="69CF9899" w14:textId="77777777" w:rsidR="00E225A7" w:rsidRDefault="00E225A7">
      <w:pPr>
        <w:spacing w:after="100"/>
      </w:pPr>
    </w:p>
    <w:p w14:paraId="5C1E1F1D" w14:textId="77777777" w:rsidR="00E225A7" w:rsidRDefault="00FA2196">
      <w:pPr>
        <w:pStyle w:val="Heading1"/>
        <w:spacing w:before="320" w:after="150"/>
      </w:pPr>
      <w:r>
        <w:rPr>
          <w:b/>
          <w:bCs/>
          <w:color w:val="013A40"/>
        </w:rPr>
        <w:t>Interview Prep</w:t>
      </w:r>
    </w:p>
    <w:p w14:paraId="0A9C8D34" w14:textId="77777777" w:rsidR="00E225A7" w:rsidRDefault="00FA2196">
      <w:pPr>
        <w:spacing w:after="150"/>
      </w:pPr>
      <w:r>
        <w:t>A question that comes up constantly once automation is on your CV — with the kind of answer you can now give.</w:t>
      </w:r>
    </w:p>
    <w:p w14:paraId="32E1CC6C" w14:textId="77777777" w:rsidR="00E225A7" w:rsidRDefault="00FA2196">
      <w:pPr>
        <w:pStyle w:val="Heading2"/>
        <w:spacing w:before="200" w:after="100"/>
      </w:pPr>
      <w:r>
        <w:rPr>
          <w:b/>
          <w:bCs/>
          <w:color w:val="028090"/>
        </w:rPr>
        <w:t>"What's the difference between manual and automated testing, and when would you use each?"</w:t>
      </w:r>
    </w:p>
    <w:p w14:paraId="1B6C1E7B" w14:textId="77777777" w:rsidR="00E225A7" w:rsidRDefault="00FA2196">
      <w:pPr>
        <w:spacing w:after="150"/>
      </w:pPr>
      <w:r>
        <w:rPr>
          <w:i/>
          <w:iCs/>
        </w:rPr>
        <w:t>"Manual testing is where I use my own judgement and curiosity to explore an app, especially for new features where I don't yet know what might go wrong. Automated testing is where I write a script that repeats a fixed, already-agreed set of checks — like a login flow or a regression suite — exactly the same way every time, much faster than I could by hand. I'd choose manual for anything exploratory or still changing, and automation for anything stable and repetitive."</w:t>
      </w:r>
    </w:p>
    <w:p w14:paraId="1DDA26F5" w14:textId="77777777" w:rsidR="00E225A7" w:rsidRDefault="00E225A7">
      <w:pPr>
        <w:spacing w:after="100"/>
      </w:pPr>
    </w:p>
    <w:p w14:paraId="5515496A" w14:textId="77777777" w:rsidR="00E225A7" w:rsidRDefault="00FA2196">
      <w:pPr>
        <w:pStyle w:val="Heading1"/>
        <w:spacing w:before="320" w:after="150"/>
      </w:pPr>
      <w:r>
        <w:rPr>
          <w:b/>
          <w:bCs/>
          <w:color w:val="013A40"/>
        </w:rPr>
        <w:t>Optional stretch challenge</w:t>
      </w:r>
    </w:p>
    <w:p w14:paraId="2CAE3B21" w14:textId="77777777" w:rsidR="00E225A7" w:rsidRDefault="00FA2196">
      <w:pPr>
        <w:spacing w:after="150"/>
      </w:pPr>
      <w:r>
        <w:t>If you finish early, or want extra practice at home this week, try this:</w:t>
      </w:r>
    </w:p>
    <w:p w14:paraId="331F2FBD" w14:textId="77777777" w:rsidR="00E225A7" w:rsidRDefault="00FA2196">
      <w:pPr>
        <w:pStyle w:val="ListParagraph"/>
        <w:numPr>
          <w:ilvl w:val="0"/>
          <w:numId w:val="3"/>
        </w:numPr>
        <w:spacing w:after="80"/>
      </w:pPr>
      <w:r>
        <w:t>Open the test file you ran today and find one piece of text inside it (for example, a username). Change it to something clearly wrong, save the file, and run the test again. Watch it Fail this time — then change it back and confirm it Passes again. You've just seen your first Pass and Fail, without writing a single new line of code.</w:t>
      </w:r>
    </w:p>
    <w:p w14:paraId="4E773BD4" w14:textId="77777777" w:rsidR="00E225A7" w:rsidRDefault="00FA2196">
      <w:pPr>
        <w:spacing w:after="150"/>
      </w:pPr>
      <w:r>
        <w:rPr>
          <w:i/>
          <w:iCs/>
        </w:rPr>
        <w:t>Bring anything interesting you find — or got stuck on — to our next session.</w:t>
      </w:r>
    </w:p>
    <w:sectPr w:rsidR="00E225A7">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E50F5"/>
    <w:multiLevelType w:val="hybridMultilevel"/>
    <w:tmpl w:val="283C1440"/>
    <w:lvl w:ilvl="0" w:tplc="5F8CFCAA">
      <w:start w:val="1"/>
      <w:numFmt w:val="bullet"/>
      <w:lvlText w:val="•"/>
      <w:lvlJc w:val="left"/>
      <w:pPr>
        <w:ind w:left="400" w:hanging="260"/>
      </w:pPr>
    </w:lvl>
    <w:lvl w:ilvl="1" w:tplc="87D2FFB4">
      <w:numFmt w:val="decimal"/>
      <w:lvlText w:val=""/>
      <w:lvlJc w:val="left"/>
    </w:lvl>
    <w:lvl w:ilvl="2" w:tplc="401CF04E">
      <w:numFmt w:val="decimal"/>
      <w:lvlText w:val=""/>
      <w:lvlJc w:val="left"/>
    </w:lvl>
    <w:lvl w:ilvl="3" w:tplc="AA46CAB6">
      <w:numFmt w:val="decimal"/>
      <w:lvlText w:val=""/>
      <w:lvlJc w:val="left"/>
    </w:lvl>
    <w:lvl w:ilvl="4" w:tplc="1C94C444">
      <w:numFmt w:val="decimal"/>
      <w:lvlText w:val=""/>
      <w:lvlJc w:val="left"/>
    </w:lvl>
    <w:lvl w:ilvl="5" w:tplc="F422470C">
      <w:numFmt w:val="decimal"/>
      <w:lvlText w:val=""/>
      <w:lvlJc w:val="left"/>
    </w:lvl>
    <w:lvl w:ilvl="6" w:tplc="1E5AA960">
      <w:numFmt w:val="decimal"/>
      <w:lvlText w:val=""/>
      <w:lvlJc w:val="left"/>
    </w:lvl>
    <w:lvl w:ilvl="7" w:tplc="6082B48E">
      <w:numFmt w:val="decimal"/>
      <w:lvlText w:val=""/>
      <w:lvlJc w:val="left"/>
    </w:lvl>
    <w:lvl w:ilvl="8" w:tplc="46C0C604">
      <w:numFmt w:val="decimal"/>
      <w:lvlText w:val=""/>
      <w:lvlJc w:val="left"/>
    </w:lvl>
  </w:abstractNum>
  <w:abstractNum w:abstractNumId="1" w15:restartNumberingAfterBreak="0">
    <w:nsid w:val="3B2F4208"/>
    <w:multiLevelType w:val="hybridMultilevel"/>
    <w:tmpl w:val="F0069B92"/>
    <w:lvl w:ilvl="0" w:tplc="D05E4D26">
      <w:start w:val="1"/>
      <w:numFmt w:val="bullet"/>
      <w:lvlText w:val="●"/>
      <w:lvlJc w:val="left"/>
      <w:pPr>
        <w:ind w:left="720" w:hanging="360"/>
      </w:pPr>
    </w:lvl>
    <w:lvl w:ilvl="1" w:tplc="3E1AB742">
      <w:start w:val="1"/>
      <w:numFmt w:val="bullet"/>
      <w:lvlText w:val="○"/>
      <w:lvlJc w:val="left"/>
      <w:pPr>
        <w:ind w:left="1440" w:hanging="360"/>
      </w:pPr>
    </w:lvl>
    <w:lvl w:ilvl="2" w:tplc="DFF8C404">
      <w:start w:val="1"/>
      <w:numFmt w:val="bullet"/>
      <w:lvlText w:val="■"/>
      <w:lvlJc w:val="left"/>
      <w:pPr>
        <w:ind w:left="2160" w:hanging="360"/>
      </w:pPr>
    </w:lvl>
    <w:lvl w:ilvl="3" w:tplc="539E64D2">
      <w:start w:val="1"/>
      <w:numFmt w:val="bullet"/>
      <w:lvlText w:val="●"/>
      <w:lvlJc w:val="left"/>
      <w:pPr>
        <w:ind w:left="2880" w:hanging="360"/>
      </w:pPr>
    </w:lvl>
    <w:lvl w:ilvl="4" w:tplc="55529204">
      <w:start w:val="1"/>
      <w:numFmt w:val="bullet"/>
      <w:lvlText w:val="○"/>
      <w:lvlJc w:val="left"/>
      <w:pPr>
        <w:ind w:left="3600" w:hanging="360"/>
      </w:pPr>
    </w:lvl>
    <w:lvl w:ilvl="5" w:tplc="3E9EC22A">
      <w:start w:val="1"/>
      <w:numFmt w:val="bullet"/>
      <w:lvlText w:val="■"/>
      <w:lvlJc w:val="left"/>
      <w:pPr>
        <w:ind w:left="4320" w:hanging="360"/>
      </w:pPr>
    </w:lvl>
    <w:lvl w:ilvl="6" w:tplc="5308D87A">
      <w:start w:val="1"/>
      <w:numFmt w:val="bullet"/>
      <w:lvlText w:val="●"/>
      <w:lvlJc w:val="left"/>
      <w:pPr>
        <w:ind w:left="5040" w:hanging="360"/>
      </w:pPr>
    </w:lvl>
    <w:lvl w:ilvl="7" w:tplc="722C7AF0">
      <w:start w:val="1"/>
      <w:numFmt w:val="bullet"/>
      <w:lvlText w:val="●"/>
      <w:lvlJc w:val="left"/>
      <w:pPr>
        <w:ind w:left="5760" w:hanging="360"/>
      </w:pPr>
    </w:lvl>
    <w:lvl w:ilvl="8" w:tplc="BFFEE7EC">
      <w:start w:val="1"/>
      <w:numFmt w:val="bullet"/>
      <w:lvlText w:val="●"/>
      <w:lvlJc w:val="left"/>
      <w:pPr>
        <w:ind w:left="6480" w:hanging="360"/>
      </w:pPr>
    </w:lvl>
  </w:abstractNum>
  <w:abstractNum w:abstractNumId="2" w15:restartNumberingAfterBreak="0">
    <w:nsid w:val="6BFA1B86"/>
    <w:multiLevelType w:val="hybridMultilevel"/>
    <w:tmpl w:val="2C94AF50"/>
    <w:lvl w:ilvl="0" w:tplc="073608EA">
      <w:start w:val="1"/>
      <w:numFmt w:val="decimal"/>
      <w:lvlText w:val="%1."/>
      <w:lvlJc w:val="left"/>
      <w:pPr>
        <w:ind w:left="400" w:hanging="260"/>
      </w:pPr>
    </w:lvl>
    <w:lvl w:ilvl="1" w:tplc="39FA8E48">
      <w:numFmt w:val="decimal"/>
      <w:lvlText w:val=""/>
      <w:lvlJc w:val="left"/>
    </w:lvl>
    <w:lvl w:ilvl="2" w:tplc="D03415EE">
      <w:numFmt w:val="decimal"/>
      <w:lvlText w:val=""/>
      <w:lvlJc w:val="left"/>
    </w:lvl>
    <w:lvl w:ilvl="3" w:tplc="B4942BE4">
      <w:numFmt w:val="decimal"/>
      <w:lvlText w:val=""/>
      <w:lvlJc w:val="left"/>
    </w:lvl>
    <w:lvl w:ilvl="4" w:tplc="55563F46">
      <w:numFmt w:val="decimal"/>
      <w:lvlText w:val=""/>
      <w:lvlJc w:val="left"/>
    </w:lvl>
    <w:lvl w:ilvl="5" w:tplc="CEA2DAAA">
      <w:numFmt w:val="decimal"/>
      <w:lvlText w:val=""/>
      <w:lvlJc w:val="left"/>
    </w:lvl>
    <w:lvl w:ilvl="6" w:tplc="3CF62656">
      <w:numFmt w:val="decimal"/>
      <w:lvlText w:val=""/>
      <w:lvlJc w:val="left"/>
    </w:lvl>
    <w:lvl w:ilvl="7" w:tplc="2F44B2AC">
      <w:numFmt w:val="decimal"/>
      <w:lvlText w:val=""/>
      <w:lvlJc w:val="left"/>
    </w:lvl>
    <w:lvl w:ilvl="8" w:tplc="28AC915C">
      <w:numFmt w:val="decimal"/>
      <w:lvlText w:val=""/>
      <w:lvlJc w:val="left"/>
    </w:lvl>
  </w:abstractNum>
  <w:num w:numId="1" w16cid:durableId="1441535571">
    <w:abstractNumId w:val="2"/>
    <w:lvlOverride w:ilvl="0">
      <w:startOverride w:val="1"/>
    </w:lvlOverride>
  </w:num>
  <w:num w:numId="2" w16cid:durableId="1680497074">
    <w:abstractNumId w:val="1"/>
    <w:lvlOverride w:ilvl="0">
      <w:startOverride w:val="1"/>
    </w:lvlOverride>
  </w:num>
  <w:num w:numId="3" w16cid:durableId="1827283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5A7"/>
    <w:rsid w:val="004C3DF1"/>
    <w:rsid w:val="007262E3"/>
    <w:rsid w:val="007A3EA1"/>
    <w:rsid w:val="008B0937"/>
    <w:rsid w:val="00954DEE"/>
    <w:rsid w:val="009A3111"/>
    <w:rsid w:val="009C46E6"/>
    <w:rsid w:val="00A36513"/>
    <w:rsid w:val="00DF39EC"/>
    <w:rsid w:val="00E225A7"/>
    <w:rsid w:val="00FA2196"/>
    <w:rsid w:val="00FE0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26D1F"/>
  <w15:docId w15:val="{E6A8612F-382C-4BD1-9220-EE498C6C5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5</Pages>
  <Words>1832</Words>
  <Characters>10446</Characters>
  <Application>Microsoft Office Word</Application>
  <DocSecurity>0</DocSecurity>
  <Lines>87</Lines>
  <Paragraphs>24</Paragraphs>
  <ScaleCrop>false</ScaleCrop>
  <Company/>
  <LinksUpToDate>false</LinksUpToDate>
  <CharactersWithSpaces>12254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Khumbelo Mudau</cp:lastModifiedBy>
  <cp:revision>16</cp:revision>
  <dcterms:created xsi:type="dcterms:W3CDTF">2026-08-17T02:35:00Z</dcterms:created>
  <dcterms:modified xsi:type="dcterms:W3CDTF">2026-08-17T16:16:00Z</dcterms:modified>
</cp:coreProperties>
</file>