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Manual del desarrollador</w:t>
      </w:r>
    </w:p>
    <w:p>
      <w:r>
        <w:t>Asistente de Inventario PYME con Ollama local.</w:t>
      </w:r>
    </w:p>
    <w:p>
      <w:r>
        <w:t>1. Visión general</w:t>
      </w:r>
    </w:p>
    <w:p>
      <w:r>
        <w:t>El programa está en un solo archivo, main.py, escrito con Python, Tkinter (con widgets ttk) y la librería ollama. Se ejecuta 100% en local con el modelo destilado qwen3.5:0.8b, de menos de 3B parámetros.</w:t>
      </w:r>
    </w:p>
    <w:p>
      <w:r>
        <w:t>Flujo: el usuario escribe una consulta, el botón Enviar llama a ollama.chat, la respuesta se agrega al historial y todo el historial se puede guardar en un .txt.</w:t>
      </w:r>
    </w:p>
    <w:p>
      <w:r>
        <w:t>2. Configuración (inicio del archivo)</w:t>
      </w:r>
    </w:p>
    <w:p>
      <w:r>
        <w:t>- MODELO: nombre del modelo de Ollama. Cambiarlo aquí cambia el modelo en todo el programa.</w:t>
      </w:r>
    </w:p>
    <w:p>
      <w:r>
        <w:t>- CONTEXTO: mensaje de sistema que le indica al modelo que actúe como asistente de inventario para PYMES e incluye un inventario de ejemplo (arroz, frijol, aceite, azúcar, leche en polvo y café) para que pueda responder preguntas como "¿cuál es el inventario que tenemos?".</w:t>
      </w:r>
    </w:p>
    <w:p>
      <w:r>
        <w:t>- WINDOW_WIDTH y WINDOW_HEIGHT: 600x600, tamaño exigido. La ventana no se puede redimensionar.</w:t>
      </w:r>
    </w:p>
    <w:p>
      <w:r>
        <w:t>- COLORS: paleta verde azulado con fondo claro, asociada a orden, confianza y control, adecuada para un asistente de inventario.</w:t>
      </w:r>
    </w:p>
    <w:p>
      <w:r>
        <w:t>3. Clase InventarioApp</w:t>
      </w:r>
    </w:p>
    <w:p>
      <w:r>
        <w:t>- __init__: crea la ventana, fija el tamaño y construye estilos e interfaz. Guarda la conversación en la lista self.conversacion.</w:t>
      </w:r>
    </w:p>
    <w:p>
      <w:r>
        <w:t>- construir_estilos: define los estilos ttk del botón principal y de los secundarios.</w:t>
      </w:r>
    </w:p>
    <w:p>
      <w:r>
        <w:t>- construir_interfaz: arma el encabezado, el historial (Text de solo lectura con barra de desplazamiento), el campo de consulta, el botón Enviar y los botones de guardar e integrantes. La tecla Enter también envía.</w:t>
      </w:r>
    </w:p>
    <w:p>
      <w:r>
        <w:t>- agregar_mensaje: inserta un mensaje en el historial y lo guarda en self.conversacion.</w:t>
      </w:r>
    </w:p>
    <w:p>
      <w:r>
        <w:t>- obtener_respuesta: llama a ollama.chat con el CONTEXTO, la consulta y think=False. Si Ollama no está abierto o falta el modelo, devuelve un mensaje con la solución en lugar de cerrar el programa.</w:t>
      </w:r>
    </w:p>
    <w:p>
      <w:r>
        <w:t>- enviar_consulta: valida que la consulta no esté vacía, la muestra, desactiva el botón (que dice "Pensando...") y lanza la consulta en un hilo aparte.</w:t>
      </w:r>
    </w:p>
    <w:p>
      <w:r>
        <w:t>- consultar_en_segundo_plano y mostrar_respuesta: el hilo espera al modelo y, con root.after, devuelve la respuesta al hilo principal, que es el único que puede modificar la ventana.</w:t>
      </w:r>
    </w:p>
    <w:p>
      <w:r>
        <w:t>- guardar_conversacion: abre un cuadro para elegir dónde guardar (por defecto documento.txt) y escribe la fecha y toda la conversación en UTF-8.</w:t>
      </w:r>
    </w:p>
    <w:p>
      <w:r>
        <w:t>- mostrar_integrantes: abre una ventana nueva con la primera imagen de la carpeta "foto integrantes" y los nombres y carnés del grupo. La imagen se guarda en self.imagen_referencia porque, si no se guarda una referencia, Tkinter la borra y no aparece.</w:t>
      </w:r>
    </w:p>
    <w:p>
      <w:r>
        <w:t>4. Detalles importantes</w:t>
      </w:r>
    </w:p>
    <w:p>
      <w:r>
        <w:t>- La consulta corre en un hilo aparte (threading) para que la ventana no se congele mientras el modelo responde.</w:t>
      </w:r>
    </w:p>
    <w:p>
      <w:r>
        <w:t>- think=False desactiva el razonamiento previo de qwen3.5. En pruebas del 24/09/2026, la misma pregunta tardó 68.9 s con razonamiento y 7.3 s sin él.</w:t>
      </w:r>
    </w:p>
    <w:p>
      <w:r>
        <w:t>- Si Pillow no está instalado, el botón de integrantes muestra un aviso en lugar de fallar.</w:t>
      </w:r>
    </w:p>
    <w:p>
      <w:r>
        <w:t>- No se usa internet, base de datos ni servicios en la nube.</w:t>
      </w:r>
    </w:p>
    <w:p>
      <w:r>
        <w:t>5. Dependencias</w:t>
      </w:r>
    </w:p>
    <w:p>
      <w:r>
        <w:t>- ollama 0.6.2: cliente para hablar con el servidor Ollama local.</w:t>
      </w:r>
    </w:p>
    <w:p>
      <w:r>
        <w:t>- pillow 12.3.0: para mostrar la foto JPEG.</w:t>
      </w:r>
    </w:p>
    <w:p>
      <w:r>
        <w:t>- Tkinter viene incluido con Python.</w:t>
      </w:r>
    </w:p>
    <w:p>
      <w:r>
        <w:t>6. Generar el ejecutable</w:t>
      </w:r>
    </w:p>
    <w:p>
      <w:r>
        <w:t>El archivo AsistenteInventario.exe se genera con PyInstaller 6.22.3, desde la carpeta entrega:</w:t>
      </w:r>
    </w:p>
    <w:p>
      <w:r>
        <w:t>pip install pyinstaller==6.22.3</w:t>
      </w:r>
    </w:p>
    <w:p>
      <w:r>
        <w:t>python -m PyInstaller --onefile --windowed --name AsistenteInventario --distpath . main.py</w:t>
      </w:r>
    </w:p>
    <w:p>
      <w:r>
        <w:t>- --onefile empaqueta todo en un solo archivo y --windowed evita que se abra la consola negra.</w:t>
      </w:r>
    </w:p>
    <w:p>
      <w:r>
        <w:t>- La constante CARPETA usa la ubicación del .exe cuando el programa está compilado (sys.frozen), porque en ese caso __file__ apunta a una carpeta temporal. Así encuentra la carpeta "foto integrantes".</w:t>
      </w:r>
    </w:p>
    <w:p>
      <w:r>
        <w:t>- Ollama no se incluye en el .exe: debe estar instalado y abierto en la computadora.</w:t>
      </w:r>
    </w:p>
    <w:p>
      <w:r>
        <w:t>7. Posibles mejoras</w:t>
      </w:r>
    </w:p>
    <w:p>
      <w:r>
        <w:t>- Mostrar la respuesta por partes con stream=True.</w:t>
      </w:r>
    </w:p>
    <w:p>
      <w:r>
        <w:t>- Guardar el inventario real en una base sqlite3.</w:t>
      </w:r>
    </w:p>
    <w:p>
      <w:r>
        <w:t>- Enviar el historial completo al modelo para que recuerde la conversación.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Documentacion para Desarrolladores</dc:title>
  <dc:subject/>
  <dc:creator>Equipo UFG</dc:creator>
  <cp:keywords/>
  <dc:description/>
  <cp:lastModifiedBy>Equipo UFG</cp:lastModifiedBy>
  <cp:revision>1</cp:revision>
  <dcterms:created xsi:type="dcterms:W3CDTF">2026-09-24T19:29:31Z</dcterms:created>
  <dcterms:modified xsi:type="dcterms:W3CDTF">2026-09-24T19:29:31Z</dcterms:modified>
  <cp:category/>
</cp:coreProperties>
</file>