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9A" w:rsidRDefault="000769DA" w:rsidP="00354183">
      <w:bookmarkStart w:id="0" w:name="_GoBack"/>
      <w:r w:rsidRPr="000769DA">
        <w:rPr>
          <w:noProof/>
          <w:lang w:val="en-US"/>
        </w:rPr>
        <w:drawing>
          <wp:inline distT="0" distB="0" distL="0" distR="0">
            <wp:extent cx="5612130" cy="3876675"/>
            <wp:effectExtent l="0" t="0" r="7620" b="9525"/>
            <wp:docPr id="3" name="Imagen 3" descr="C:\Users\Rodolfo\Desktop\mex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olfo\Desktop\mexic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3B9A" w:rsidRDefault="00023B9A" w:rsidP="00354183"/>
    <w:p w:rsidR="00023B9A" w:rsidRPr="000769D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0769D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                ME     RMSE      MAE     MPE     MAPE     MASE      ACF1</w:t>
      </w:r>
    </w:p>
    <w:p w:rsidR="00023B9A" w:rsidRPr="000769D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</w:pPr>
      <w:r w:rsidRPr="000769D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HOLT </w:t>
      </w:r>
      <w:proofErr w:type="gramStart"/>
      <w:r w:rsidRPr="000769D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>Lineal  1.12424</w:t>
      </w:r>
      <w:proofErr w:type="gramEnd"/>
      <w:r w:rsidRPr="000769D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MX"/>
        </w:rPr>
        <w:t xml:space="preserve"> 1.496353 1.255997 1.05345 1.182533 2.228467 0.82553</w:t>
      </w:r>
      <w:r w:rsidRPr="000769DA">
        <w:rPr>
          <w:rFonts w:ascii="Lucida Console" w:hAnsi="Lucida Console"/>
          <w:color w:val="000000"/>
          <w:lang w:val="en-US"/>
        </w:rPr>
        <w:t xml:space="preserve">      </w:t>
      </w:r>
      <w:r w:rsidRPr="000769DA">
        <w:rPr>
          <w:rFonts w:ascii="Lucida Console" w:hAnsi="Lucida Console"/>
          <w:color w:val="000000"/>
          <w:sz w:val="20"/>
          <w:lang w:val="en-US"/>
        </w:rPr>
        <w:t>HOLT EXPON  1.053357 1.444964 1.206464 0.98606 1.136053 2.140581 0.8271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TAA        -0.05835 </w:t>
      </w:r>
      <w:proofErr w:type="gramStart"/>
      <w:r>
        <w:rPr>
          <w:rFonts w:ascii="Lucida Console" w:hAnsi="Lucida Console"/>
          <w:color w:val="000000"/>
        </w:rPr>
        <w:t>1.0155  0.81065</w:t>
      </w:r>
      <w:proofErr w:type="gramEnd"/>
      <w:r>
        <w:rPr>
          <w:rFonts w:ascii="Lucida Console" w:hAnsi="Lucida Console"/>
          <w:color w:val="000000"/>
        </w:rPr>
        <w:t xml:space="preserve"> -0.053652 0.7733571 1.438315 0.8249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TMA       -0.055427  1.01384 0.808544 -0.05090 0.7713467 1.434568 0.82459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  <w:t xml:space="preserve">Para los Inscritos en Educación básica en México el Modelo que </w:t>
      </w:r>
      <w:r w:rsidR="000769DA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más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se ajusta es el de Tendencia Multiplicativa Amortiguado, los modelos HW se excluyen debido a la inexistencia de datos estacionarios.</w:t>
      </w:r>
    </w:p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75EA3DF" wp14:editId="64C17F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561213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b bra y mex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Pr="000769DA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</w:rPr>
        <w:t xml:space="preserve">          </w:t>
      </w:r>
      <w:r w:rsidRPr="000769DA">
        <w:rPr>
          <w:rFonts w:ascii="Lucida Console" w:hAnsi="Lucida Console"/>
          <w:color w:val="000000"/>
          <w:lang w:val="en-US"/>
        </w:rPr>
        <w:t>ME     RMSE       MAE         MPE      MAPE     MASE      ACF1</w:t>
      </w:r>
    </w:p>
    <w:p w:rsidR="00834720" w:rsidRPr="000769DA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769DA">
        <w:rPr>
          <w:rFonts w:ascii="Lucida Console" w:hAnsi="Lucida Console"/>
          <w:color w:val="000000"/>
          <w:lang w:val="en-US"/>
        </w:rPr>
        <w:t xml:space="preserve">Lineal 86427139 1287401859 98554959458 </w:t>
      </w:r>
      <w:proofErr w:type="gramStart"/>
      <w:r w:rsidRPr="000769DA">
        <w:rPr>
          <w:rFonts w:ascii="Lucida Console" w:hAnsi="Lucida Console"/>
          <w:color w:val="000000"/>
          <w:lang w:val="en-US"/>
        </w:rPr>
        <w:t>3.484676  4.618395</w:t>
      </w:r>
      <w:proofErr w:type="gramEnd"/>
      <w:r w:rsidRPr="000769DA">
        <w:rPr>
          <w:rFonts w:ascii="Lucida Console" w:hAnsi="Lucida Console"/>
          <w:color w:val="000000"/>
          <w:lang w:val="en-US"/>
        </w:rPr>
        <w:t xml:space="preserve"> 1.037742 0.7910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t>Expon</w:t>
      </w:r>
      <w:proofErr w:type="spellEnd"/>
      <w:r>
        <w:t xml:space="preserve">  </w:t>
      </w:r>
      <w:r>
        <w:rPr>
          <w:rFonts w:ascii="Lucida Console" w:hAnsi="Lucida Console"/>
          <w:color w:val="000000"/>
        </w:rPr>
        <w:t>17673186</w:t>
      </w:r>
      <w:proofErr w:type="gramEnd"/>
      <w:r>
        <w:rPr>
          <w:rFonts w:ascii="Lucida Console" w:hAnsi="Lucida Console"/>
          <w:color w:val="000000"/>
        </w:rPr>
        <w:t xml:space="preserve"> 7348056789 55945845934 0.4787225 2.888012 0.589086 0.5694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TAA    48997990 8842991992 63822739419 2.223481 3.069408 0.6720264 0.6372TMA</w:t>
      </w:r>
      <w:r w:rsidRPr="00834720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16608793 7897661528 57732427521 0.9287234 2.797247 0.607898 0.5720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Para el </w:t>
      </w:r>
      <w:proofErr w:type="spellStart"/>
      <w:r>
        <w:rPr>
          <w:rFonts w:ascii="Lucida Console" w:hAnsi="Lucida Console"/>
          <w:color w:val="000000"/>
        </w:rPr>
        <w:t>Pib</w:t>
      </w:r>
      <w:proofErr w:type="spellEnd"/>
      <w:r>
        <w:rPr>
          <w:rFonts w:ascii="Lucida Console" w:hAnsi="Lucida Console"/>
          <w:color w:val="000000"/>
        </w:rPr>
        <w:t xml:space="preserve"> de Brasil a Precios Internacionales el modelo que más se ajusta en promedio es el Exponencial, aquí también se excluyen HW por falta de datos estacionarios. </w:t>
      </w:r>
    </w:p>
    <w:p w:rsidR="00834720" w:rsidRPr="00354183" w:rsidRDefault="00834720" w:rsidP="00834720">
      <w:pPr>
        <w:tabs>
          <w:tab w:val="left" w:pos="1832"/>
        </w:tabs>
      </w:pPr>
      <w:r>
        <w:tab/>
      </w:r>
    </w:p>
    <w:sectPr w:rsidR="00834720" w:rsidRPr="0035418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3E" w:rsidRDefault="00EC5A3E" w:rsidP="000769DA">
      <w:pPr>
        <w:spacing w:after="0" w:line="240" w:lineRule="auto"/>
      </w:pPr>
      <w:r>
        <w:separator/>
      </w:r>
    </w:p>
  </w:endnote>
  <w:endnote w:type="continuationSeparator" w:id="0">
    <w:p w:rsidR="00EC5A3E" w:rsidRDefault="00EC5A3E" w:rsidP="0007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3E" w:rsidRDefault="00EC5A3E" w:rsidP="000769DA">
      <w:pPr>
        <w:spacing w:after="0" w:line="240" w:lineRule="auto"/>
      </w:pPr>
      <w:r>
        <w:separator/>
      </w:r>
    </w:p>
  </w:footnote>
  <w:footnote w:type="continuationSeparator" w:id="0">
    <w:p w:rsidR="00EC5A3E" w:rsidRDefault="00EC5A3E" w:rsidP="00076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DA" w:rsidRDefault="000769DA">
    <w:pPr>
      <w:pStyle w:val="Encabezado"/>
    </w:pPr>
    <w:r>
      <w:t>SERIES DE TIEMPO. RODOLFO ANGEL GONZALEZ RAMIREZ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0"/>
    <w:rsid w:val="00023B9A"/>
    <w:rsid w:val="000769DA"/>
    <w:rsid w:val="00156DC3"/>
    <w:rsid w:val="00354183"/>
    <w:rsid w:val="00834720"/>
    <w:rsid w:val="00964FA6"/>
    <w:rsid w:val="00DE4280"/>
    <w:rsid w:val="00E84AD0"/>
    <w:rsid w:val="00EC5A3E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7075"/>
  <w15:chartTrackingRefBased/>
  <w15:docId w15:val="{1C84388D-669C-450C-B99C-AF8CC99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u8n">
    <w:name w:val="_5u8n"/>
    <w:basedOn w:val="Fuentedeprrafopredeter"/>
    <w:rsid w:val="0035418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B9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76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69DA"/>
  </w:style>
  <w:style w:type="paragraph" w:styleId="Piedepgina">
    <w:name w:val="footer"/>
    <w:basedOn w:val="Normal"/>
    <w:link w:val="PiedepginaCar"/>
    <w:uiPriority w:val="99"/>
    <w:unhideWhenUsed/>
    <w:rsid w:val="00076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Arévalo Pérez</dc:creator>
  <cp:keywords/>
  <dc:description/>
  <cp:lastModifiedBy>Rodolfo Glez</cp:lastModifiedBy>
  <cp:revision>2</cp:revision>
  <dcterms:created xsi:type="dcterms:W3CDTF">2016-05-19T15:47:00Z</dcterms:created>
  <dcterms:modified xsi:type="dcterms:W3CDTF">2016-05-19T15:47:00Z</dcterms:modified>
</cp:coreProperties>
</file>