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3837" w14:textId="77777777" w:rsidR="00492C9D" w:rsidRDefault="00492C9D" w:rsidP="00492C9D">
      <w:r>
        <w:t>A fase de Prototipagem no Design Thinking é uma excelente oportunidade para a empresa testar e validar a interface e os comandos do aplicativo antes de lançá-lo oficialmente. Para diminuir as inseguranças e riscos, aqui estão algumas recomendações:</w:t>
      </w:r>
    </w:p>
    <w:p w14:paraId="0F615C6B" w14:textId="77777777" w:rsidR="00492C9D" w:rsidRDefault="00492C9D" w:rsidP="00492C9D"/>
    <w:p w14:paraId="25231E75" w14:textId="77777777" w:rsidR="00492C9D" w:rsidRDefault="00492C9D" w:rsidP="00492C9D">
      <w:r>
        <w:t>Crie protótipos de baixa fidelidade: Comece criando protótipos simples e de baixa fidelidade, como desenhos em papel ou wireframes digitais. Isso permite que a equipe teste rapidamente diferentes opções de layout e fluxo de usuário sem investir muito tempo ou recursos.</w:t>
      </w:r>
    </w:p>
    <w:p w14:paraId="4F544113" w14:textId="77777777" w:rsidR="00492C9D" w:rsidRDefault="00492C9D" w:rsidP="00492C9D"/>
    <w:p w14:paraId="6E51562F" w14:textId="77777777" w:rsidR="00492C9D" w:rsidRDefault="00492C9D" w:rsidP="00492C9D">
      <w:r>
        <w:t>Faça testes de usabilidade: Realize testes de usabilidade com usuários reais para obter feedback sobre a interface e os comandos do aplicativo. Isso pode ser feito por meio de entrevistas individuais ou testes em grupo, onde os usuários são convidados a concluir tarefas específicas no aplicativo enquanto um observador registra suas interações.</w:t>
      </w:r>
    </w:p>
    <w:p w14:paraId="41643293" w14:textId="77777777" w:rsidR="00492C9D" w:rsidRDefault="00492C9D" w:rsidP="00492C9D"/>
    <w:p w14:paraId="3BF501A7" w14:textId="77777777" w:rsidR="00492C9D" w:rsidRDefault="00492C9D" w:rsidP="00492C9D">
      <w:r>
        <w:t>Aplique o feedback para melhorias: Use as informações coletadas nos testes de usabilidade para iterar e melhorar os protótipos. Considere os pontos positivos e negativos do feedback para fazer ajustes na interface e nos comandos do aplicativo.</w:t>
      </w:r>
    </w:p>
    <w:p w14:paraId="414D2BC0" w14:textId="77777777" w:rsidR="00492C9D" w:rsidRDefault="00492C9D" w:rsidP="00492C9D"/>
    <w:p w14:paraId="4894348C" w14:textId="77777777" w:rsidR="00492C9D" w:rsidRDefault="00492C9D" w:rsidP="00492C9D">
      <w:r>
        <w:t>Crie protótipos de alta fidelidade: Depois de fazer várias iterações e ajustes nos protótipos de baixa fidelidade, crie protótipos de alta fidelidade, que simulem a aparência e a interação final do aplicativo. Isso permitirá que a equipe veja como a interface e os comandos se comportam em um ambiente mais realista.</w:t>
      </w:r>
    </w:p>
    <w:p w14:paraId="78B0C9DB" w14:textId="77777777" w:rsidR="00492C9D" w:rsidRDefault="00492C9D" w:rsidP="00492C9D"/>
    <w:p w14:paraId="313CBF16" w14:textId="77777777" w:rsidR="00492C9D" w:rsidRDefault="00492C9D" w:rsidP="00492C9D">
      <w:r>
        <w:t>Realize testes finais: Faça um último teste com usuários reais usando o protótipo de alta fidelidade para garantir que todas as melhorias e ajustes foram feitos corretamente.</w:t>
      </w:r>
    </w:p>
    <w:p w14:paraId="027B7175" w14:textId="77777777" w:rsidR="00492C9D" w:rsidRDefault="00492C9D" w:rsidP="00492C9D"/>
    <w:p w14:paraId="3B3334BB" w14:textId="54BC4D66" w:rsidR="0092586E" w:rsidRDefault="00492C9D" w:rsidP="00492C9D">
      <w:r>
        <w:t>Ao seguir essas recomendações, a empresa poderá validar e melhorar a interface e os comandos do aplicativo, garantindo uma experiência do usuário mais satisfatória e reduzindo os riscos de problemas futuros.</w:t>
      </w:r>
    </w:p>
    <w:sectPr w:rsidR="00925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9D"/>
    <w:rsid w:val="002C2200"/>
    <w:rsid w:val="00492C9D"/>
    <w:rsid w:val="00A4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1FBA"/>
  <w15:chartTrackingRefBased/>
  <w15:docId w15:val="{5690C71F-9442-4741-8D8C-41E36373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Carvalho Moura</dc:creator>
  <cp:keywords/>
  <dc:description/>
  <cp:lastModifiedBy>Rodolfo Carvalho Moura</cp:lastModifiedBy>
  <cp:revision>1</cp:revision>
  <dcterms:created xsi:type="dcterms:W3CDTF">2023-03-04T22:34:00Z</dcterms:created>
  <dcterms:modified xsi:type="dcterms:W3CDTF">2023-03-04T22:34:00Z</dcterms:modified>
</cp:coreProperties>
</file>