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80E83" w14:textId="77777777" w:rsidR="00DF5AEF" w:rsidRDefault="00DF5AEF" w:rsidP="00DF5AEF">
      <w:r>
        <w:t>Para resolver a questão da empresa Beleza+, podemos aplicar o processo de Design Thinking em cinco etapas: Empatia, Definição, Ideação, Prototipagem e Teste.</w:t>
      </w:r>
    </w:p>
    <w:p w14:paraId="745161D9" w14:textId="77777777" w:rsidR="00DF5AEF" w:rsidRDefault="00DF5AEF" w:rsidP="00DF5AEF"/>
    <w:p w14:paraId="7123ACC1" w14:textId="77777777" w:rsidR="00DF5AEF" w:rsidRDefault="00DF5AEF" w:rsidP="00DF5AEF">
      <w:r>
        <w:t>Empatia:</w:t>
      </w:r>
    </w:p>
    <w:p w14:paraId="00A749C0" w14:textId="77777777" w:rsidR="00DF5AEF" w:rsidRDefault="00DF5AEF" w:rsidP="00DF5AEF">
      <w:r>
        <w:t>O primeiro passo é entender as necessidades, desejos e expectativas dos jovens que buscam produtos de beleza veganos. É importante conhecer seus valores, estilo de vida e preferências para entender como a Beleza+ pode se conectar com eles.</w:t>
      </w:r>
    </w:p>
    <w:p w14:paraId="2CC4F1F0" w14:textId="77777777" w:rsidR="00DF5AEF" w:rsidRDefault="00DF5AEF" w:rsidP="00DF5AEF">
      <w:r>
        <w:t>Para isso, a empresa pode realizar entrevistas, pesquisas de mercado e observações para coletar informações sobre seus clientes em potencial. É importante ouvir as necessidades dos clientes e entender suas preocupações com produtos de beleza veganos.</w:t>
      </w:r>
    </w:p>
    <w:p w14:paraId="1A825DF5" w14:textId="77777777" w:rsidR="00DF5AEF" w:rsidRDefault="00DF5AEF" w:rsidP="00DF5AEF"/>
    <w:p w14:paraId="165B2FD9" w14:textId="77777777" w:rsidR="00DF5AEF" w:rsidRDefault="00DF5AEF" w:rsidP="00DF5AEF">
      <w:r>
        <w:t>Definição:</w:t>
      </w:r>
    </w:p>
    <w:p w14:paraId="43475DA1" w14:textId="77777777" w:rsidR="00DF5AEF" w:rsidRDefault="00DF5AEF" w:rsidP="00DF5AEF">
      <w:r>
        <w:t>Após entender as necessidades dos clientes, a Beleza+ pode definir um problema específico a ser resolvido, por exemplo, "Como tornar os produtos veganos da Beleza+ mais atrativos para o público jovem?".</w:t>
      </w:r>
    </w:p>
    <w:p w14:paraId="23DFB7C1" w14:textId="77777777" w:rsidR="00DF5AEF" w:rsidRDefault="00DF5AEF" w:rsidP="00DF5AEF"/>
    <w:p w14:paraId="58992334" w14:textId="77777777" w:rsidR="00DF5AEF" w:rsidRDefault="00DF5AEF" w:rsidP="00DF5AEF">
      <w:r>
        <w:t>Ideação:</w:t>
      </w:r>
    </w:p>
    <w:p w14:paraId="05E875A9" w14:textId="77777777" w:rsidR="00DF5AEF" w:rsidRDefault="00DF5AEF" w:rsidP="00DF5AEF">
      <w:r>
        <w:t>Com o problema definido, é hora de gerar ideias para resolvê-lo. A equipe de design pode se reunir para criar soluções criativas e inovadoras, por meio de brainstorming, mapas mentais ou outras técnicas.</w:t>
      </w:r>
    </w:p>
    <w:p w14:paraId="41F679DC" w14:textId="77777777" w:rsidR="00DF5AEF" w:rsidRDefault="00DF5AEF" w:rsidP="00DF5AEF"/>
    <w:p w14:paraId="27ADBFDF" w14:textId="77777777" w:rsidR="00DF5AEF" w:rsidRDefault="00DF5AEF" w:rsidP="00DF5AEF">
      <w:r>
        <w:t>Algumas ideias podem ser criar campanhas de marketing personalizadas para jovens, desenvolver embalagens mais modernas e atraentes, incluir produtos de beleza para cuidados específicos do público jovem ou criar novos produtos de beleza veganos que atendam às necessidades específicas desse público.</w:t>
      </w:r>
    </w:p>
    <w:p w14:paraId="4FA68469" w14:textId="77777777" w:rsidR="00DF5AEF" w:rsidRDefault="00DF5AEF" w:rsidP="00DF5AEF"/>
    <w:p w14:paraId="4232850A" w14:textId="77777777" w:rsidR="00DF5AEF" w:rsidRDefault="00DF5AEF" w:rsidP="00DF5AEF">
      <w:r>
        <w:t>Prototipagem:</w:t>
      </w:r>
    </w:p>
    <w:p w14:paraId="2726A2C2" w14:textId="77777777" w:rsidR="00DF5AEF" w:rsidRDefault="00DF5AEF" w:rsidP="00DF5AEF">
      <w:r>
        <w:t>Após selecionar as melhores ideias, a equipe pode criar protótipos dessas soluções. Esses protótipos podem ser uma simples ilustração, um esboço, um modelo em 3D ou até mesmo um protótipo físico.</w:t>
      </w:r>
    </w:p>
    <w:p w14:paraId="103EA2F4" w14:textId="77777777" w:rsidR="00DF5AEF" w:rsidRDefault="00DF5AEF" w:rsidP="00DF5AEF">
      <w:r>
        <w:t>Por exemplo, a equipe pode criar um novo design de embalagem para um produto existente da Beleza+ e testá-lo com um grupo de jovens para receber feedback e verificar se é atraente e funcional.</w:t>
      </w:r>
    </w:p>
    <w:p w14:paraId="4DFE2024" w14:textId="77777777" w:rsidR="00DF5AEF" w:rsidRDefault="00DF5AEF" w:rsidP="00DF5AEF"/>
    <w:p w14:paraId="2923D315" w14:textId="77777777" w:rsidR="00DF5AEF" w:rsidRDefault="00DF5AEF" w:rsidP="00DF5AEF">
      <w:r>
        <w:t>Teste:</w:t>
      </w:r>
    </w:p>
    <w:p w14:paraId="5E65837A" w14:textId="77777777" w:rsidR="00DF5AEF" w:rsidRDefault="00DF5AEF" w:rsidP="00DF5AEF">
      <w:r>
        <w:t>O último passo é testar as soluções criadas com o público jovem. A equipe pode realizar pesquisas e testes para coletar feedback e avaliar a eficácia das soluções propostas.</w:t>
      </w:r>
    </w:p>
    <w:p w14:paraId="484E5EB8" w14:textId="7771B7A8" w:rsidR="0092586E" w:rsidRDefault="00DF5AEF" w:rsidP="00DF5AEF">
      <w:r>
        <w:lastRenderedPageBreak/>
        <w:t>Com base no feedback, a equipe pode refinar as soluções e implementar as melhores ideias no mercado para aumentar a aceitação e a fidelidade dos clientes da Beleza+.</w:t>
      </w:r>
    </w:p>
    <w:sectPr w:rsidR="009258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AEF"/>
    <w:rsid w:val="002C2200"/>
    <w:rsid w:val="00A46F85"/>
    <w:rsid w:val="00DF5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DEBCE"/>
  <w15:chartTrackingRefBased/>
  <w15:docId w15:val="{3BA1378E-93F6-4CEE-96E6-396F66112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334</Words>
  <Characters>1806</Characters>
  <Application>Microsoft Office Word</Application>
  <DocSecurity>0</DocSecurity>
  <Lines>15</Lines>
  <Paragraphs>4</Paragraphs>
  <ScaleCrop>false</ScaleCrop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Carvalho Moura</dc:creator>
  <cp:keywords/>
  <dc:description/>
  <cp:lastModifiedBy>Rodolfo Carvalho Moura</cp:lastModifiedBy>
  <cp:revision>1</cp:revision>
  <dcterms:created xsi:type="dcterms:W3CDTF">2023-03-04T22:44:00Z</dcterms:created>
  <dcterms:modified xsi:type="dcterms:W3CDTF">2023-03-04T22:45:00Z</dcterms:modified>
</cp:coreProperties>
</file>