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 xml:space="preserve">Consider the Boston housing prices data set.  </w:t>
      </w:r>
      <w:r w:rsidRPr="00DA269F">
        <w:rPr>
          <w:sz w:val="22"/>
        </w:rPr>
        <w:t>Inspect</w:t>
      </w:r>
      <w:r w:rsidRPr="00DA269F">
        <w:rPr>
          <w:sz w:val="22"/>
        </w:rPr>
        <w:t xml:space="preserve"> it, and create one record (one row) and show it as the first part of your answer.  </w:t>
      </w:r>
      <w:r w:rsidRPr="00DA269F">
        <w:rPr>
          <w:sz w:val="22"/>
        </w:rPr>
        <w:t>Leave</w:t>
      </w:r>
      <w:r w:rsidRPr="00DA269F">
        <w:rPr>
          <w:sz w:val="22"/>
        </w:rPr>
        <w:t xml:space="preserve"> the predicted variable </w:t>
      </w:r>
      <w:proofErr w:type="spellStart"/>
      <w:r w:rsidRPr="00DA269F">
        <w:rPr>
          <w:sz w:val="22"/>
        </w:rPr>
        <w:t>Y_i</w:t>
      </w:r>
      <w:proofErr w:type="spellEnd"/>
      <w:r w:rsidRPr="00DA269F">
        <w:rPr>
          <w:sz w:val="22"/>
        </w:rPr>
        <w:t xml:space="preserve"> as unknown (property price in 1000$). In this context, answer the below questions integrating your answers like an essay (tell a story):</w:t>
      </w:r>
    </w:p>
    <w:p w:rsidR="00F01E04" w:rsidRPr="00DA269F" w:rsidRDefault="00F01E04" w:rsidP="00F01E04">
      <w:pPr>
        <w:pStyle w:val="NormalWeb"/>
        <w:rPr>
          <w:sz w:val="22"/>
        </w:rPr>
      </w:pPr>
      <w:hyperlink r:id="rId6" w:tgtFrame="_blank" w:history="1">
        <w:r w:rsidRPr="00DA269F">
          <w:rPr>
            <w:rStyle w:val="Hyperlink"/>
            <w:sz w:val="22"/>
          </w:rPr>
          <w:t>Boston Housing Pri</w:t>
        </w:r>
        <w:r w:rsidRPr="00DA269F">
          <w:rPr>
            <w:rStyle w:val="Hyperlink"/>
            <w:sz w:val="22"/>
          </w:rPr>
          <w:t>c</w:t>
        </w:r>
        <w:r w:rsidRPr="00DA269F">
          <w:rPr>
            <w:rStyle w:val="Hyperlink"/>
            <w:sz w:val="22"/>
          </w:rPr>
          <w:t>e D</w:t>
        </w:r>
        <w:r w:rsidRPr="00DA269F">
          <w:rPr>
            <w:rStyle w:val="Hyperlink"/>
            <w:sz w:val="22"/>
          </w:rPr>
          <w:t>a</w:t>
        </w:r>
        <w:r w:rsidRPr="00DA269F">
          <w:rPr>
            <w:rStyle w:val="Hyperlink"/>
            <w:sz w:val="22"/>
          </w:rPr>
          <w:t>t</w:t>
        </w:r>
        <w:r w:rsidRPr="00DA269F">
          <w:rPr>
            <w:rStyle w:val="Hyperlink"/>
            <w:sz w:val="22"/>
          </w:rPr>
          <w:t>a</w:t>
        </w:r>
        <w:r w:rsidRPr="00DA269F">
          <w:rPr>
            <w:rStyle w:val="screenreader-only"/>
            <w:color w:val="0000FF"/>
            <w:sz w:val="22"/>
            <w:u w:val="single"/>
          </w:rPr>
          <w:t> (Links to an external site.)</w:t>
        </w:r>
      </w:hyperlink>
    </w:p>
    <w:p w:rsidR="00F01E04" w:rsidRPr="00DA269F" w:rsidRDefault="00DA269F" w:rsidP="00F01E04">
      <w:pPr>
        <w:pStyle w:val="NormalWeb"/>
        <w:rPr>
          <w:sz w:val="22"/>
        </w:rPr>
      </w:pPr>
      <w:r w:rsidRPr="00DA269F">
        <w:rPr>
          <w:sz w:val="22"/>
        </w:rPr>
        <w:t>1)</w:t>
      </w:r>
      <w:r w:rsidR="00F01E04" w:rsidRPr="00DA269F">
        <w:rPr>
          <w:sz w:val="22"/>
        </w:rPr>
        <w:t xml:space="preserve"> What machine learning algorithms would you use to predict the property price (home price </w:t>
      </w:r>
      <w:proofErr w:type="spellStart"/>
      <w:r w:rsidR="00F01E04" w:rsidRPr="00DA269F">
        <w:rPr>
          <w:sz w:val="22"/>
        </w:rPr>
        <w:t>Y_i</w:t>
      </w:r>
      <w:proofErr w:type="spellEnd"/>
      <w:r w:rsidR="00F01E04" w:rsidRPr="00DA269F">
        <w:rPr>
          <w:sz w:val="22"/>
        </w:rPr>
        <w:t>)?</w:t>
      </w:r>
    </w:p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 xml:space="preserve">2) Suppose we convert the home Price into a multiclass category.  </w:t>
      </w:r>
      <w:proofErr w:type="gramStart"/>
      <w:r w:rsidRPr="00DA269F">
        <w:rPr>
          <w:sz w:val="22"/>
        </w:rPr>
        <w:t>how</w:t>
      </w:r>
      <w:proofErr w:type="gramEnd"/>
      <w:r w:rsidRPr="00DA269F">
        <w:rPr>
          <w:sz w:val="22"/>
        </w:rPr>
        <w:t xml:space="preserve"> would you achieve that using binning (converting numbers to classes)?  </w:t>
      </w:r>
      <w:proofErr w:type="gramStart"/>
      <w:r w:rsidRPr="00DA269F">
        <w:rPr>
          <w:sz w:val="22"/>
        </w:rPr>
        <w:t>what</w:t>
      </w:r>
      <w:proofErr w:type="gramEnd"/>
      <w:r w:rsidRPr="00DA269F">
        <w:rPr>
          <w:sz w:val="22"/>
        </w:rPr>
        <w:t xml:space="preserve"> algorithms would you use now?</w:t>
      </w:r>
    </w:p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Specifically in the context of predicting the answers for this one record, please answer the below questions:</w:t>
      </w:r>
    </w:p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3) What is bagging and how does it work?</w:t>
      </w:r>
    </w:p>
    <w:p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4) How does boosting work, and is it better than bagging? Why?</w:t>
      </w:r>
    </w:p>
    <w:p w:rsidR="00F01E04" w:rsidRDefault="00F01E04" w:rsidP="00F01E04">
      <w:pPr>
        <w:pStyle w:val="NormalWeb"/>
        <w:pBdr>
          <w:bottom w:val="dotted" w:sz="24" w:space="1" w:color="auto"/>
        </w:pBdr>
        <w:rPr>
          <w:sz w:val="22"/>
        </w:rPr>
      </w:pPr>
      <w:r w:rsidRPr="00DA269F">
        <w:rPr>
          <w:sz w:val="22"/>
        </w:rPr>
        <w:t xml:space="preserve">5) Briefly explain what these algorithms are and how they work: </w:t>
      </w:r>
      <w:proofErr w:type="spellStart"/>
      <w:r w:rsidRPr="00DA269F">
        <w:rPr>
          <w:sz w:val="22"/>
        </w:rPr>
        <w:t>AdaBoost</w:t>
      </w:r>
      <w:proofErr w:type="spellEnd"/>
      <w:r w:rsidRPr="00DA269F">
        <w:rPr>
          <w:sz w:val="22"/>
        </w:rPr>
        <w:t xml:space="preserve"> and </w:t>
      </w:r>
      <w:proofErr w:type="spellStart"/>
      <w:r w:rsidRPr="00DA269F">
        <w:rPr>
          <w:sz w:val="22"/>
        </w:rPr>
        <w:t>XGBoost</w:t>
      </w:r>
      <w:proofErr w:type="spellEnd"/>
    </w:p>
    <w:p w:rsidR="00DA269F" w:rsidRPr="00DA269F" w:rsidRDefault="00DA269F" w:rsidP="00F01E04">
      <w:pPr>
        <w:pStyle w:val="NormalWeb"/>
        <w:pBdr>
          <w:bottom w:val="dotted" w:sz="24" w:space="1" w:color="auto"/>
        </w:pBdr>
        <w:rPr>
          <w:sz w:val="22"/>
        </w:rPr>
      </w:pPr>
    </w:p>
    <w:p w:rsidR="00DA269F" w:rsidRDefault="00DA269F">
      <w:pPr>
        <w:rPr>
          <w:sz w:val="24"/>
        </w:rPr>
      </w:pPr>
      <w:r>
        <w:rPr>
          <w:sz w:val="24"/>
        </w:rPr>
        <w:t xml:space="preserve">The Boston Housing Prices data set contains 506 rows (records) with 14 columns (features). </w:t>
      </w:r>
    </w:p>
    <w:p w:rsidR="00DA269F" w:rsidRDefault="00DA269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253365</wp:posOffset>
                </wp:positionV>
                <wp:extent cx="342900" cy="12128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96D2A" id="Rectangle 2" o:spid="_x0000_s1026" style="position:absolute;margin-left:438.5pt;margin-top:19.95pt;width:27pt;height:9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BCB25E" wp14:editId="567C3B67">
            <wp:extent cx="5943600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A269F" w:rsidRDefault="00DA269F" w:rsidP="00DA269F">
      <w:pPr>
        <w:rPr>
          <w:b/>
        </w:rPr>
      </w:pPr>
      <w:r>
        <w:rPr>
          <w:sz w:val="24"/>
        </w:rPr>
        <w:t>The target variable for the noted dataset is “</w:t>
      </w:r>
      <w:proofErr w:type="spellStart"/>
      <w:r>
        <w:rPr>
          <w:sz w:val="24"/>
        </w:rPr>
        <w:t>medv</w:t>
      </w:r>
      <w:proofErr w:type="spellEnd"/>
      <w:r>
        <w:rPr>
          <w:sz w:val="24"/>
        </w:rPr>
        <w:t xml:space="preserve">” which stands for </w:t>
      </w:r>
      <w:r w:rsidRPr="00DA269F">
        <w:rPr>
          <w:b/>
        </w:rPr>
        <w:t>Median value of owner-occupied homes in $1000's</w:t>
      </w:r>
      <w:r>
        <w:rPr>
          <w:b/>
        </w:rPr>
        <w:t xml:space="preserve">. </w:t>
      </w:r>
    </w:p>
    <w:p w:rsidR="00DA269F" w:rsidRDefault="00DA269F" w:rsidP="00DA269F">
      <w:r w:rsidRPr="00DA269F">
        <w:t xml:space="preserve">For this </w:t>
      </w:r>
      <w:r>
        <w:t>particular problem when we want to predict a price (continuous variables) based on multiple features a multiple regression is the best way to solve this problem. The regression itself can be done by multiple algorithms such as: multiclass linear regression, regression trees, regression assemble models (Random Forest for Regression).</w:t>
      </w:r>
    </w:p>
    <w:p w:rsidR="00423E62" w:rsidRDefault="00423E62" w:rsidP="00DA269F">
      <w:r>
        <w:t>Another way to solve this prediction problem could be by converting the “</w:t>
      </w:r>
      <w:proofErr w:type="spellStart"/>
      <w:r>
        <w:t>medv</w:t>
      </w:r>
      <w:proofErr w:type="spellEnd"/>
      <w:r>
        <w:t xml:space="preserve">” target variable into a multi-category variable by splitting the data in different buckets (Ex: High, Medium, Low) based on the distribution of such variables and </w:t>
      </w:r>
      <w:r w:rsidR="00AE59E0">
        <w:t xml:space="preserve">some desired boundaries to </w:t>
      </w:r>
      <w:r w:rsidR="006E2D56">
        <w:t>establish</w:t>
      </w:r>
      <w:r w:rsidR="00AE59E0">
        <w:t xml:space="preserve"> the side of the bucket (category).</w:t>
      </w:r>
      <w:bookmarkStart w:id="0" w:name="_GoBack"/>
      <w:bookmarkEnd w:id="0"/>
    </w:p>
    <w:p w:rsidR="00DA269F" w:rsidRPr="00DA269F" w:rsidRDefault="00DA269F" w:rsidP="00DA269F">
      <w:pPr>
        <w:rPr>
          <w:sz w:val="24"/>
        </w:rPr>
      </w:pPr>
    </w:p>
    <w:sectPr w:rsidR="00DA269F" w:rsidRPr="00DA26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786" w:rsidRDefault="00371786" w:rsidP="000C4951">
      <w:pPr>
        <w:spacing w:after="0" w:line="240" w:lineRule="auto"/>
      </w:pPr>
      <w:r>
        <w:separator/>
      </w:r>
    </w:p>
  </w:endnote>
  <w:endnote w:type="continuationSeparator" w:id="0">
    <w:p w:rsidR="00371786" w:rsidRDefault="00371786" w:rsidP="000C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786" w:rsidRDefault="00371786" w:rsidP="000C4951">
      <w:pPr>
        <w:spacing w:after="0" w:line="240" w:lineRule="auto"/>
      </w:pPr>
      <w:r>
        <w:separator/>
      </w:r>
    </w:p>
  </w:footnote>
  <w:footnote w:type="continuationSeparator" w:id="0">
    <w:p w:rsidR="00371786" w:rsidRDefault="00371786" w:rsidP="000C4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51" w:rsidRPr="00E2276E" w:rsidRDefault="000C4951" w:rsidP="000C4951">
    <w:pPr>
      <w:pStyle w:val="Header"/>
      <w:rPr>
        <w:b/>
        <w:bCs/>
        <w:i/>
        <w:iCs/>
      </w:rPr>
    </w:pPr>
    <w:r>
      <w:rPr>
        <w:b/>
        <w:bCs/>
        <w:i/>
        <w:iCs/>
      </w:rPr>
      <w:t xml:space="preserve">Quiz </w:t>
    </w:r>
    <w:r>
      <w:rPr>
        <w:b/>
        <w:bCs/>
        <w:i/>
        <w:iCs/>
      </w:rPr>
      <w:t>3</w:t>
    </w:r>
    <w:r>
      <w:rPr>
        <w:b/>
        <w:bCs/>
        <w:i/>
        <w:iCs/>
      </w:rPr>
      <w:t xml:space="preserve"> – </w:t>
    </w:r>
    <w:r>
      <w:rPr>
        <w:b/>
        <w:bCs/>
        <w:i/>
        <w:iCs/>
      </w:rPr>
      <w:t>Random Forest/Ensemble Learning</w:t>
    </w:r>
  </w:p>
  <w:p w:rsidR="000C4951" w:rsidRPr="00E2276E" w:rsidRDefault="000C4951" w:rsidP="000C4951">
    <w:pPr>
      <w:pStyle w:val="Header"/>
      <w:rPr>
        <w:b/>
        <w:bCs/>
        <w:i/>
        <w:iCs/>
      </w:rPr>
    </w:pPr>
    <w:r w:rsidRPr="00E2276E">
      <w:rPr>
        <w:b/>
        <w:bCs/>
        <w:i/>
        <w:iCs/>
      </w:rPr>
      <w:t>Student:  Rodolfo Lerma</w:t>
    </w:r>
  </w:p>
  <w:p w:rsidR="000C4951" w:rsidRDefault="000C49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04"/>
    <w:rsid w:val="000C4951"/>
    <w:rsid w:val="0010777C"/>
    <w:rsid w:val="00251918"/>
    <w:rsid w:val="00371786"/>
    <w:rsid w:val="00423E62"/>
    <w:rsid w:val="006E2D56"/>
    <w:rsid w:val="00A932AA"/>
    <w:rsid w:val="00AE59E0"/>
    <w:rsid w:val="00D4088A"/>
    <w:rsid w:val="00D81C05"/>
    <w:rsid w:val="00DA269F"/>
    <w:rsid w:val="00F01E04"/>
    <w:rsid w:val="00F3598C"/>
    <w:rsid w:val="00F8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C8724-5268-499A-A7DB-953B1486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1E0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1E04"/>
  </w:style>
  <w:style w:type="paragraph" w:styleId="Header">
    <w:name w:val="header"/>
    <w:basedOn w:val="Normal"/>
    <w:link w:val="HeaderChar"/>
    <w:uiPriority w:val="99"/>
    <w:unhideWhenUsed/>
    <w:rsid w:val="000C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51"/>
  </w:style>
  <w:style w:type="paragraph" w:styleId="Footer">
    <w:name w:val="footer"/>
    <w:basedOn w:val="Normal"/>
    <w:link w:val="FooterChar"/>
    <w:uiPriority w:val="99"/>
    <w:unhideWhenUsed/>
    <w:rsid w:val="000C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51"/>
  </w:style>
  <w:style w:type="character" w:styleId="FollowedHyperlink">
    <w:name w:val="FollowedHyperlink"/>
    <w:basedOn w:val="DefaultParagraphFont"/>
    <w:uiPriority w:val="99"/>
    <w:semiHidden/>
    <w:unhideWhenUsed/>
    <w:rsid w:val="00D40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toronto.edu/~delve/data/boston/bostonDetail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6</cp:revision>
  <dcterms:created xsi:type="dcterms:W3CDTF">2022-02-04T13:53:00Z</dcterms:created>
  <dcterms:modified xsi:type="dcterms:W3CDTF">2022-02-04T16:08:00Z</dcterms:modified>
</cp:coreProperties>
</file>