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EC87" w14:textId="77777777" w:rsidR="001F35D8" w:rsidRPr="001F35D8" w:rsidRDefault="001F35D8" w:rsidP="001F3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35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Graded Discussion 5</w:t>
      </w:r>
    </w:p>
    <w:p w14:paraId="62D0E07A" w14:textId="015E6B18" w:rsidR="001F35D8" w:rsidRPr="001F35D8" w:rsidRDefault="001F35D8" w:rsidP="001F3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D8">
        <w:rPr>
          <w:rFonts w:ascii="Times New Roman" w:eastAsia="Times New Roman" w:hAnsi="Times New Roman" w:cs="Times New Roman"/>
          <w:sz w:val="24"/>
          <w:szCs w:val="24"/>
        </w:rPr>
        <w:t xml:space="preserve">Transformer models have had a significant impact on improving the accuracy and flexibility of the NLP models. In </w:t>
      </w:r>
      <w:r w:rsidRPr="001F35D8">
        <w:rPr>
          <w:rFonts w:ascii="Times New Roman" w:eastAsia="Times New Roman" w:hAnsi="Times New Roman" w:cs="Times New Roman"/>
          <w:sz w:val="24"/>
          <w:szCs w:val="24"/>
        </w:rPr>
        <w:t>fact,</w:t>
      </w:r>
      <w:r w:rsidRPr="001F35D8">
        <w:rPr>
          <w:rFonts w:ascii="Times New Roman" w:eastAsia="Times New Roman" w:hAnsi="Times New Roman" w:cs="Times New Roman"/>
          <w:sz w:val="24"/>
          <w:szCs w:val="24"/>
        </w:rPr>
        <w:t xml:space="preserve"> in some cases, transformer models with </w:t>
      </w:r>
      <w:proofErr w:type="gramStart"/>
      <w:r w:rsidRPr="001F35D8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1F35D8">
        <w:rPr>
          <w:rFonts w:ascii="Times New Roman" w:eastAsia="Times New Roman" w:hAnsi="Times New Roman" w:cs="Times New Roman"/>
          <w:sz w:val="24"/>
          <w:szCs w:val="24"/>
        </w:rPr>
        <w:t xml:space="preserve"> learnable parameters have achieved or exceeded human capabilities at some tasks.     </w:t>
      </w:r>
    </w:p>
    <w:p w14:paraId="024081DE" w14:textId="77777777" w:rsidR="001F35D8" w:rsidRPr="001F35D8" w:rsidRDefault="001F35D8" w:rsidP="001F3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D8">
        <w:rPr>
          <w:rFonts w:ascii="Times New Roman" w:eastAsia="Times New Roman" w:hAnsi="Times New Roman" w:cs="Times New Roman"/>
          <w:sz w:val="24"/>
          <w:szCs w:val="24"/>
        </w:rPr>
        <w:t xml:space="preserve">Consider an NLP application where a transformer model can be used. What is the application? What data of sufficient volume could </w:t>
      </w:r>
      <w:proofErr w:type="gramStart"/>
      <w:r w:rsidRPr="001F35D8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1F35D8">
        <w:rPr>
          <w:rFonts w:ascii="Times New Roman" w:eastAsia="Times New Roman" w:hAnsi="Times New Roman" w:cs="Times New Roman"/>
          <w:sz w:val="24"/>
          <w:szCs w:val="24"/>
        </w:rPr>
        <w:t xml:space="preserve"> hypothetical use to train your model?  What difficulties do you anticipate with training this model for the application?  </w:t>
      </w:r>
    </w:p>
    <w:p w14:paraId="3F0024B6" w14:textId="77777777" w:rsidR="008236FA" w:rsidRDefault="008236FA"/>
    <w:sectPr w:rsidR="0082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D8"/>
    <w:rsid w:val="001F35D8"/>
    <w:rsid w:val="00364787"/>
    <w:rsid w:val="006C6339"/>
    <w:rsid w:val="008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5201"/>
  <w15:chartTrackingRefBased/>
  <w15:docId w15:val="{702F10C4-5BCE-43E4-A132-6492DF3B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</cp:revision>
  <dcterms:created xsi:type="dcterms:W3CDTF">2022-05-11T01:02:00Z</dcterms:created>
  <dcterms:modified xsi:type="dcterms:W3CDTF">2022-05-11T01:03:00Z</dcterms:modified>
</cp:coreProperties>
</file>