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42" w:rsidRPr="00D8143E" w:rsidRDefault="003C0D94" w:rsidP="00D8143E">
      <w:pPr>
        <w:jc w:val="center"/>
        <w:rPr>
          <w:rFonts w:cs="Arial"/>
        </w:rPr>
      </w:pPr>
      <w:r w:rsidRPr="00D8143E">
        <w:rPr>
          <w:rFonts w:cs="Arial"/>
        </w:rPr>
        <w:t>CENTRO UNIVERSITÁRIO SENAC</w:t>
      </w:r>
    </w:p>
    <w:p w:rsidR="003C0D94" w:rsidRPr="00D8143E" w:rsidRDefault="003C0D94" w:rsidP="00D8143E">
      <w:pPr>
        <w:jc w:val="center"/>
        <w:rPr>
          <w:rFonts w:cs="Arial"/>
        </w:rPr>
      </w:pPr>
      <w:r w:rsidRPr="00D8143E">
        <w:rPr>
          <w:rFonts w:cs="Arial"/>
        </w:rPr>
        <w:t>SANTO AMARO</w:t>
      </w:r>
    </w:p>
    <w:p w:rsidR="003C0D94" w:rsidRPr="00D8143E" w:rsidRDefault="003C0D94" w:rsidP="00D8143E">
      <w:pPr>
        <w:jc w:val="center"/>
        <w:rPr>
          <w:rFonts w:cs="Arial"/>
        </w:rPr>
      </w:pPr>
    </w:p>
    <w:p w:rsidR="003C0D94" w:rsidRPr="00D8143E" w:rsidRDefault="003C0D94" w:rsidP="00D8143E">
      <w:pPr>
        <w:jc w:val="center"/>
        <w:rPr>
          <w:rFonts w:cs="Arial"/>
        </w:rPr>
      </w:pPr>
    </w:p>
    <w:p w:rsidR="003C0D94" w:rsidRPr="00D8143E" w:rsidRDefault="003C0D94" w:rsidP="00D8143E">
      <w:pPr>
        <w:jc w:val="right"/>
        <w:rPr>
          <w:rFonts w:cs="Arial"/>
        </w:rPr>
      </w:pPr>
    </w:p>
    <w:p w:rsidR="003C0D94" w:rsidRPr="00D8143E" w:rsidRDefault="003C0D94" w:rsidP="00D8143E">
      <w:pPr>
        <w:jc w:val="right"/>
        <w:rPr>
          <w:rFonts w:cs="Arial"/>
        </w:rPr>
      </w:pPr>
      <w:r w:rsidRPr="00D8143E">
        <w:rPr>
          <w:rFonts w:cs="Arial"/>
        </w:rPr>
        <w:t xml:space="preserve">Felipe </w:t>
      </w:r>
      <w:proofErr w:type="spellStart"/>
      <w:r w:rsidRPr="00D8143E">
        <w:rPr>
          <w:rFonts w:cs="Arial"/>
        </w:rPr>
        <w:t>Fabrini</w:t>
      </w:r>
      <w:proofErr w:type="spellEnd"/>
      <w:r w:rsidRPr="00D8143E">
        <w:rPr>
          <w:rFonts w:cs="Arial"/>
        </w:rPr>
        <w:t xml:space="preserve"> de Vilhena Moraes</w:t>
      </w:r>
    </w:p>
    <w:p w:rsidR="003C0D94" w:rsidRPr="00D8143E" w:rsidRDefault="003C0D94" w:rsidP="00D8143E">
      <w:pPr>
        <w:jc w:val="right"/>
        <w:rPr>
          <w:rFonts w:cs="Arial"/>
        </w:rPr>
      </w:pPr>
      <w:r w:rsidRPr="00D8143E">
        <w:rPr>
          <w:rFonts w:cs="Arial"/>
        </w:rPr>
        <w:t>Rodolpho Ramos de Alcântara</w:t>
      </w:r>
    </w:p>
    <w:p w:rsidR="003C0D94" w:rsidRPr="00D8143E" w:rsidRDefault="003C0D94" w:rsidP="00D8143E">
      <w:pPr>
        <w:jc w:val="center"/>
        <w:rPr>
          <w:rFonts w:cs="Arial"/>
        </w:rPr>
      </w:pPr>
    </w:p>
    <w:p w:rsidR="003C0D94" w:rsidRDefault="003C0D94" w:rsidP="00D8143E">
      <w:pPr>
        <w:jc w:val="center"/>
        <w:rPr>
          <w:rFonts w:cs="Arial"/>
        </w:rPr>
      </w:pPr>
    </w:p>
    <w:p w:rsidR="00D8143E" w:rsidRPr="00D8143E" w:rsidRDefault="00D8143E" w:rsidP="00D8143E">
      <w:pPr>
        <w:jc w:val="center"/>
        <w:rPr>
          <w:rFonts w:cs="Arial"/>
        </w:rPr>
      </w:pPr>
    </w:p>
    <w:p w:rsidR="003C0D94" w:rsidRPr="00D8143E" w:rsidRDefault="003C0D94" w:rsidP="00D8143E">
      <w:pPr>
        <w:jc w:val="center"/>
        <w:rPr>
          <w:rFonts w:cs="Arial"/>
        </w:rPr>
      </w:pPr>
    </w:p>
    <w:p w:rsidR="003C0D94" w:rsidRPr="00D8143E" w:rsidRDefault="003C0D94" w:rsidP="00D8143E">
      <w:pPr>
        <w:jc w:val="center"/>
        <w:rPr>
          <w:rFonts w:cs="Arial"/>
        </w:rPr>
      </w:pPr>
    </w:p>
    <w:p w:rsidR="003C0D94" w:rsidRPr="00D8143E" w:rsidRDefault="003C0D94" w:rsidP="00D8143E">
      <w:pPr>
        <w:jc w:val="center"/>
        <w:rPr>
          <w:rFonts w:cs="Arial"/>
        </w:rPr>
      </w:pPr>
    </w:p>
    <w:p w:rsidR="003C0D94" w:rsidRPr="00D8143E" w:rsidRDefault="003C0D94" w:rsidP="00D8143E">
      <w:pPr>
        <w:jc w:val="center"/>
        <w:rPr>
          <w:rStyle w:val="ssgja"/>
          <w:rFonts w:cs="Arial"/>
        </w:rPr>
      </w:pPr>
      <w:r w:rsidRPr="00D8143E">
        <w:rPr>
          <w:rFonts w:cs="Arial"/>
        </w:rPr>
        <w:t>Resenha do livro “</w:t>
      </w:r>
      <w:proofErr w:type="spellStart"/>
      <w:r w:rsidRPr="00D8143E">
        <w:rPr>
          <w:rFonts w:cs="Arial"/>
        </w:rPr>
        <w:t>Scrum</w:t>
      </w:r>
      <w:proofErr w:type="spellEnd"/>
      <w:r w:rsidRPr="00D8143E">
        <w:rPr>
          <w:rStyle w:val="ssgja"/>
          <w:rFonts w:cs="Arial"/>
          <w:b/>
          <w:bCs/>
        </w:rPr>
        <w:t xml:space="preserve">: </w:t>
      </w:r>
      <w:r w:rsidRPr="00D8143E">
        <w:rPr>
          <w:rStyle w:val="ssgja"/>
          <w:rFonts w:cs="Arial"/>
        </w:rPr>
        <w:t>A arte de fazer o dobro do trabalho na metade do tempo”.</w:t>
      </w:r>
    </w:p>
    <w:p w:rsidR="003C0D94" w:rsidRPr="00D8143E" w:rsidRDefault="003C0D94" w:rsidP="00D8143E">
      <w:pPr>
        <w:jc w:val="center"/>
        <w:rPr>
          <w:rStyle w:val="ssgja"/>
          <w:rFonts w:cs="Arial"/>
        </w:rPr>
      </w:pPr>
    </w:p>
    <w:p w:rsidR="003C0D94" w:rsidRPr="00D8143E" w:rsidRDefault="003C0D94" w:rsidP="00D8143E">
      <w:pPr>
        <w:jc w:val="center"/>
        <w:rPr>
          <w:rStyle w:val="ssgja"/>
          <w:rFonts w:cs="Arial"/>
        </w:rPr>
      </w:pPr>
    </w:p>
    <w:p w:rsidR="003C0D94" w:rsidRPr="00D8143E" w:rsidRDefault="003C0D94" w:rsidP="00D8143E">
      <w:pPr>
        <w:jc w:val="center"/>
        <w:rPr>
          <w:rStyle w:val="ssgja"/>
          <w:rFonts w:cs="Arial"/>
        </w:rPr>
      </w:pPr>
    </w:p>
    <w:p w:rsidR="003C0D94" w:rsidRPr="00D8143E" w:rsidRDefault="003C0D94" w:rsidP="00D8143E">
      <w:pPr>
        <w:jc w:val="center"/>
        <w:rPr>
          <w:rStyle w:val="ssgja"/>
          <w:rFonts w:cs="Arial"/>
        </w:rPr>
      </w:pPr>
    </w:p>
    <w:p w:rsidR="003C0D94" w:rsidRPr="00D8143E" w:rsidRDefault="003C0D94" w:rsidP="00D8143E">
      <w:pPr>
        <w:jc w:val="center"/>
        <w:rPr>
          <w:rStyle w:val="ssgja"/>
          <w:rFonts w:cs="Arial"/>
        </w:rPr>
      </w:pPr>
    </w:p>
    <w:p w:rsidR="003C0D94" w:rsidRPr="00D8143E" w:rsidRDefault="003C0D94" w:rsidP="00D8143E">
      <w:pPr>
        <w:jc w:val="center"/>
        <w:rPr>
          <w:rStyle w:val="ssgja"/>
          <w:rFonts w:cs="Arial"/>
        </w:rPr>
      </w:pPr>
    </w:p>
    <w:p w:rsidR="003C0D94" w:rsidRPr="00D8143E" w:rsidRDefault="003C0D94" w:rsidP="00D8143E">
      <w:pPr>
        <w:jc w:val="center"/>
        <w:rPr>
          <w:rStyle w:val="ssgja"/>
          <w:rFonts w:cs="Arial"/>
        </w:rPr>
      </w:pPr>
      <w:r w:rsidRPr="00D8143E">
        <w:rPr>
          <w:rStyle w:val="ssgja"/>
          <w:rFonts w:cs="Arial"/>
        </w:rPr>
        <w:t>São Paulo</w:t>
      </w:r>
    </w:p>
    <w:p w:rsidR="003C0D94" w:rsidRPr="00D8143E" w:rsidRDefault="003C0D94" w:rsidP="00D8143E">
      <w:pPr>
        <w:jc w:val="center"/>
        <w:rPr>
          <w:rStyle w:val="ssgja"/>
          <w:rFonts w:cs="Arial"/>
        </w:rPr>
      </w:pPr>
      <w:r w:rsidRPr="00D8143E">
        <w:rPr>
          <w:rStyle w:val="ssgja"/>
          <w:rFonts w:cs="Arial"/>
        </w:rPr>
        <w:t>2020</w:t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960486254"/>
        <w:docPartObj>
          <w:docPartGallery w:val="Table of Contents"/>
          <w:docPartUnique/>
        </w:docPartObj>
      </w:sdtPr>
      <w:sdtEndPr/>
      <w:sdtContent>
        <w:p w:rsidR="003C47AF" w:rsidRPr="005E2BFF" w:rsidRDefault="003C47AF" w:rsidP="003C47AF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5E2BFF">
            <w:rPr>
              <w:rFonts w:ascii="Arial" w:hAnsi="Arial" w:cs="Arial"/>
              <w:color w:val="auto"/>
            </w:rPr>
            <w:t>SUMÁRIO</w:t>
          </w:r>
        </w:p>
        <w:p w:rsidR="003C47AF" w:rsidRPr="003C47AF" w:rsidRDefault="003C47AF" w:rsidP="003C47AF">
          <w:pPr>
            <w:rPr>
              <w:lang w:eastAsia="pt-BR"/>
            </w:rPr>
          </w:pPr>
          <w:bookmarkStart w:id="0" w:name="_GoBack"/>
          <w:bookmarkEnd w:id="0"/>
        </w:p>
        <w:p w:rsidR="00AE5269" w:rsidRDefault="003C47AF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12326" w:history="1">
            <w:r w:rsidR="00AE5269" w:rsidRPr="0005195F">
              <w:rPr>
                <w:rStyle w:val="Hyperlink"/>
                <w:noProof/>
              </w:rPr>
              <w:t>1.</w:t>
            </w:r>
            <w:r w:rsidR="00AE526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E5269" w:rsidRPr="0005195F">
              <w:rPr>
                <w:rStyle w:val="Hyperlink"/>
                <w:noProof/>
              </w:rPr>
              <w:t>INTRODUÇÃO</w:t>
            </w:r>
            <w:r w:rsidR="00AE5269">
              <w:rPr>
                <w:noProof/>
                <w:webHidden/>
              </w:rPr>
              <w:tab/>
            </w:r>
            <w:r w:rsidR="00AE5269">
              <w:rPr>
                <w:noProof/>
                <w:webHidden/>
              </w:rPr>
              <w:fldChar w:fldCharType="begin"/>
            </w:r>
            <w:r w:rsidR="00AE5269">
              <w:rPr>
                <w:noProof/>
                <w:webHidden/>
              </w:rPr>
              <w:instrText xml:space="preserve"> PAGEREF _Toc55412326 \h </w:instrText>
            </w:r>
            <w:r w:rsidR="00AE5269">
              <w:rPr>
                <w:noProof/>
                <w:webHidden/>
              </w:rPr>
            </w:r>
            <w:r w:rsidR="00AE5269">
              <w:rPr>
                <w:noProof/>
                <w:webHidden/>
              </w:rPr>
              <w:fldChar w:fldCharType="separate"/>
            </w:r>
            <w:r w:rsidR="00AE5269">
              <w:rPr>
                <w:noProof/>
                <w:webHidden/>
              </w:rPr>
              <w:t>3</w:t>
            </w:r>
            <w:r w:rsidR="00AE5269"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27" w:history="1">
            <w:r w:rsidRPr="0005195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RESENHA DO LIVRO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0" w:history="1">
            <w:r w:rsidRPr="0005195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Capítulo 1: A maneira como o mundo funciona está errada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1" w:history="1">
            <w:r w:rsidRPr="0005195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Capítulo 2: A origem do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2" w:history="1">
            <w:r w:rsidRPr="0005195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Capítulo 3: Equipes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3" w:history="1">
            <w:r w:rsidRPr="0005195F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Capítulo 4: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4" w:history="1">
            <w:r w:rsidRPr="0005195F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Capítulo 5: O desperdício é um crime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5" w:history="1">
            <w:r w:rsidRPr="0005195F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Capítulo 6: Planeje a realidade, não a fantasia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6" w:history="1">
            <w:r w:rsidRPr="0005195F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Capítulo 7: Felicidade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7" w:history="1">
            <w:r w:rsidRPr="0005195F">
              <w:rPr>
                <w:rStyle w:val="Hyperlink"/>
                <w:noProof/>
              </w:rPr>
              <w:t>2.8.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Capítulo 8: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8" w:history="1">
            <w:r w:rsidRPr="0005195F">
              <w:rPr>
                <w:rStyle w:val="Hyperlink"/>
                <w:noProof/>
              </w:rPr>
              <w:t>2.9.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Capítulo 9: Mude o mundo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39" w:history="1">
            <w:r w:rsidRPr="0005195F">
              <w:rPr>
                <w:rStyle w:val="Hyperlink"/>
                <w:noProof/>
              </w:rPr>
              <w:t>2.10.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Proposta de atividade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40" w:history="1">
            <w:r w:rsidRPr="0005195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RELAÇÃO COM A DISCIPLINA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41" w:history="1">
            <w:r w:rsidRPr="0005195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269" w:rsidRDefault="00AE5269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5412342" w:history="1">
            <w:r w:rsidRPr="0005195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05195F">
              <w:rPr>
                <w:rStyle w:val="Hyperlink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_Toc55412342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7AF" w:rsidRDefault="003C47AF">
          <w:r>
            <w:rPr>
              <w:b/>
              <w:bCs/>
            </w:rPr>
            <w:fldChar w:fldCharType="end"/>
          </w:r>
        </w:p>
      </w:sdtContent>
    </w:sdt>
    <w:p w:rsidR="003C47AF" w:rsidRDefault="003C47AF" w:rsidP="003C47AF">
      <w:pPr>
        <w:sectPr w:rsidR="003C47AF" w:rsidSect="003C0D9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3C0D94" w:rsidRDefault="003C0D94" w:rsidP="003C47AF">
      <w:pPr>
        <w:pStyle w:val="Ttulo1"/>
      </w:pPr>
      <w:bookmarkStart w:id="1" w:name="_Toc55412326"/>
      <w:r>
        <w:lastRenderedPageBreak/>
        <w:t>INTRODUÇÃO</w:t>
      </w:r>
      <w:bookmarkEnd w:id="1"/>
    </w:p>
    <w:p w:rsidR="003C0D94" w:rsidRDefault="003C0D94" w:rsidP="003C0D94"/>
    <w:p w:rsidR="003C0D94" w:rsidRDefault="003C0D94" w:rsidP="003C0D94">
      <w:pPr>
        <w:rPr>
          <w:rFonts w:cs="Arial"/>
          <w:szCs w:val="24"/>
        </w:rPr>
      </w:pPr>
      <w:r w:rsidRPr="008F4052">
        <w:rPr>
          <w:rFonts w:cs="Arial"/>
          <w:szCs w:val="24"/>
        </w:rPr>
        <w:t>De acordo com o</w:t>
      </w:r>
      <w:r w:rsidR="00D8143E">
        <w:rPr>
          <w:rFonts w:cs="Arial"/>
          <w:szCs w:val="24"/>
        </w:rPr>
        <w:t xml:space="preserve"> </w:t>
      </w:r>
      <w:r w:rsidRPr="008F4052">
        <w:rPr>
          <w:rFonts w:cs="Arial"/>
          <w:szCs w:val="24"/>
        </w:rPr>
        <w:t>que foi definido em aula o tema do nosso grupo é metodologias ágeis, escolhemos o livro SCRUM “A arte de fazer o dobro do trabalho na metade do tempo”</w:t>
      </w:r>
      <w:r w:rsidR="00D8143E">
        <w:rPr>
          <w:rFonts w:cs="Arial"/>
          <w:szCs w:val="24"/>
        </w:rPr>
        <w:t xml:space="preserve"> (</w:t>
      </w:r>
      <w:r w:rsidRPr="008F4052">
        <w:rPr>
          <w:rFonts w:cs="Arial"/>
          <w:szCs w:val="24"/>
        </w:rPr>
        <w:t>Autor: Jeff Sutherland.) onde ele aborda uma metodologia mais ágil para projetos em geral</w:t>
      </w:r>
      <w:r w:rsidR="00D8143E">
        <w:rPr>
          <w:rFonts w:cs="Arial"/>
          <w:szCs w:val="24"/>
        </w:rPr>
        <w:t xml:space="preserve"> tornando eles extremamente</w:t>
      </w:r>
      <w:r w:rsidRPr="008F4052">
        <w:rPr>
          <w:rFonts w:cs="Arial"/>
          <w:szCs w:val="24"/>
        </w:rPr>
        <w:t xml:space="preserve"> rápidos, diminuindo o valor de investimento necessário e aumenta as chances de sucesso do produto que está sendo desenvolvido, este método chamado de SCRUM faz com que os projetos se dividem em ciclos onde chamamos de </w:t>
      </w:r>
      <w:proofErr w:type="spellStart"/>
      <w:r w:rsidRPr="008F4052">
        <w:rPr>
          <w:rFonts w:cs="Arial"/>
          <w:szCs w:val="24"/>
        </w:rPr>
        <w:t>sprints</w:t>
      </w:r>
      <w:proofErr w:type="spellEnd"/>
      <w:r w:rsidRPr="008F4052">
        <w:rPr>
          <w:rFonts w:cs="Arial"/>
          <w:szCs w:val="24"/>
        </w:rPr>
        <w:t xml:space="preserve"> que podem durar de 2 a 4 semanas cada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>, já os objetivos do projeto são mantidos em uma li</w:t>
      </w:r>
      <w:r w:rsidR="00D8143E">
        <w:rPr>
          <w:rFonts w:cs="Arial"/>
          <w:szCs w:val="24"/>
        </w:rPr>
        <w:t xml:space="preserve">sta chamada </w:t>
      </w:r>
      <w:proofErr w:type="spellStart"/>
      <w:r w:rsidR="00D8143E">
        <w:rPr>
          <w:rFonts w:cs="Arial"/>
          <w:szCs w:val="24"/>
        </w:rPr>
        <w:t>Product</w:t>
      </w:r>
      <w:proofErr w:type="spellEnd"/>
      <w:r w:rsidR="00D8143E">
        <w:rPr>
          <w:rFonts w:cs="Arial"/>
          <w:szCs w:val="24"/>
        </w:rPr>
        <w:t xml:space="preserve"> </w:t>
      </w:r>
      <w:proofErr w:type="spellStart"/>
      <w:r w:rsidR="00D8143E">
        <w:rPr>
          <w:rFonts w:cs="Arial"/>
          <w:szCs w:val="24"/>
        </w:rPr>
        <w:t>backlog</w:t>
      </w:r>
      <w:proofErr w:type="spellEnd"/>
      <w:r w:rsidR="00D8143E">
        <w:rPr>
          <w:rFonts w:cs="Arial"/>
          <w:szCs w:val="24"/>
        </w:rPr>
        <w:t xml:space="preserve">, que </w:t>
      </w:r>
      <w:r w:rsidRPr="008F4052">
        <w:rPr>
          <w:rFonts w:cs="Arial"/>
          <w:szCs w:val="24"/>
        </w:rPr>
        <w:t xml:space="preserve">serão divididos em cada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 criando o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 </w:t>
      </w:r>
      <w:proofErr w:type="spellStart"/>
      <w:r w:rsidRPr="008F4052">
        <w:rPr>
          <w:rFonts w:cs="Arial"/>
          <w:szCs w:val="24"/>
        </w:rPr>
        <w:t>backlog</w:t>
      </w:r>
      <w:proofErr w:type="spellEnd"/>
      <w:r w:rsidR="00D8143E">
        <w:rPr>
          <w:rFonts w:cs="Arial"/>
          <w:szCs w:val="24"/>
        </w:rPr>
        <w:t>,</w:t>
      </w:r>
      <w:r w:rsidRPr="008F4052">
        <w:rPr>
          <w:rFonts w:cs="Arial"/>
          <w:szCs w:val="24"/>
        </w:rPr>
        <w:t xml:space="preserve"> que serão as tarefas divid</w:t>
      </w:r>
      <w:r w:rsidR="00D8143E">
        <w:rPr>
          <w:rFonts w:cs="Arial"/>
          <w:szCs w:val="24"/>
        </w:rPr>
        <w:t>id</w:t>
      </w:r>
      <w:r w:rsidRPr="008F4052">
        <w:rPr>
          <w:rFonts w:cs="Arial"/>
          <w:szCs w:val="24"/>
        </w:rPr>
        <w:t xml:space="preserve">as onde a equipe se compromete a cumpri-las dentro da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>. Desta forma to</w:t>
      </w:r>
      <w:r w:rsidR="00D8143E">
        <w:rPr>
          <w:rFonts w:cs="Arial"/>
          <w:szCs w:val="24"/>
        </w:rPr>
        <w:t>rnando o projeto mais eficiente.</w:t>
      </w:r>
      <w:r w:rsidRPr="008F4052">
        <w:rPr>
          <w:rFonts w:cs="Arial"/>
          <w:szCs w:val="24"/>
        </w:rPr>
        <w:t xml:space="preserve"> </w:t>
      </w:r>
      <w:r w:rsidR="00D8143E">
        <w:rPr>
          <w:rFonts w:cs="Arial"/>
          <w:szCs w:val="24"/>
        </w:rPr>
        <w:t>M</w:t>
      </w:r>
      <w:r w:rsidRPr="008F4052">
        <w:rPr>
          <w:rFonts w:cs="Arial"/>
          <w:szCs w:val="24"/>
        </w:rPr>
        <w:t>as</w:t>
      </w:r>
      <w:r w:rsidR="00D8143E">
        <w:rPr>
          <w:rFonts w:cs="Arial"/>
          <w:szCs w:val="24"/>
        </w:rPr>
        <w:t>,</w:t>
      </w:r>
      <w:r w:rsidRPr="008F4052">
        <w:rPr>
          <w:rFonts w:cs="Arial"/>
          <w:szCs w:val="24"/>
        </w:rPr>
        <w:t xml:space="preserve"> oque significa o termo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? Ele se refere a uma jogada de </w:t>
      </w:r>
      <w:proofErr w:type="spellStart"/>
      <w:r w:rsidRPr="008F4052">
        <w:rPr>
          <w:rFonts w:cs="Arial"/>
          <w:szCs w:val="24"/>
        </w:rPr>
        <w:t>rugby</w:t>
      </w:r>
      <w:proofErr w:type="spellEnd"/>
      <w:r w:rsidRPr="008F4052">
        <w:rPr>
          <w:rFonts w:cs="Arial"/>
          <w:szCs w:val="24"/>
        </w:rPr>
        <w:t xml:space="preserve"> para retomar a bola onde todos os membros do time não podem falhar, onde </w:t>
      </w:r>
      <w:r w:rsidR="00D8143E">
        <w:rPr>
          <w:rFonts w:cs="Arial"/>
          <w:szCs w:val="24"/>
        </w:rPr>
        <w:t xml:space="preserve">se </w:t>
      </w:r>
      <w:r w:rsidRPr="008F4052">
        <w:rPr>
          <w:rFonts w:cs="Arial"/>
          <w:szCs w:val="24"/>
        </w:rPr>
        <w:t>um falhar</w:t>
      </w:r>
      <w:r w:rsidR="00D8143E">
        <w:rPr>
          <w:rFonts w:cs="Arial"/>
          <w:szCs w:val="24"/>
        </w:rPr>
        <w:t>,</w:t>
      </w:r>
      <w:r w:rsidRPr="008F4052">
        <w:rPr>
          <w:rFonts w:cs="Arial"/>
          <w:szCs w:val="24"/>
        </w:rPr>
        <w:t xml:space="preserve"> todos </w:t>
      </w:r>
      <w:r w:rsidR="00D8143E" w:rsidRPr="008F4052">
        <w:rPr>
          <w:rFonts w:cs="Arial"/>
          <w:szCs w:val="24"/>
        </w:rPr>
        <w:t>falha</w:t>
      </w:r>
      <w:r w:rsidR="00D8143E">
        <w:rPr>
          <w:rFonts w:cs="Arial"/>
          <w:szCs w:val="24"/>
        </w:rPr>
        <w:t>m</w:t>
      </w:r>
      <w:r w:rsidRPr="008F4052">
        <w:rPr>
          <w:rFonts w:cs="Arial"/>
          <w:szCs w:val="24"/>
        </w:rPr>
        <w:t>.</w:t>
      </w:r>
    </w:p>
    <w:p w:rsidR="00D8143E" w:rsidRDefault="00D8143E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D8143E" w:rsidRDefault="003C47AF" w:rsidP="00D8143E">
      <w:pPr>
        <w:pStyle w:val="Ttulo1"/>
      </w:pPr>
      <w:bookmarkStart w:id="2" w:name="_Toc55412327"/>
      <w:r>
        <w:lastRenderedPageBreak/>
        <w:t>RESENHA DO LIVRO</w:t>
      </w:r>
      <w:bookmarkEnd w:id="2"/>
    </w:p>
    <w:p w:rsidR="00D8143E" w:rsidRDefault="00D8143E" w:rsidP="00D8143E"/>
    <w:p w:rsidR="00D8143E" w:rsidRPr="00D8143E" w:rsidRDefault="00D8143E" w:rsidP="00D8143E">
      <w:pPr>
        <w:pStyle w:val="PargrafodaLista"/>
        <w:numPr>
          <w:ilvl w:val="0"/>
          <w:numId w:val="3"/>
        </w:numPr>
        <w:outlineLvl w:val="1"/>
        <w:rPr>
          <w:b/>
          <w:vanish/>
        </w:rPr>
      </w:pPr>
      <w:bookmarkStart w:id="3" w:name="_Toc54718387"/>
      <w:bookmarkStart w:id="4" w:name="_Toc54718557"/>
      <w:bookmarkStart w:id="5" w:name="_Toc54718581"/>
      <w:bookmarkStart w:id="6" w:name="_Toc54718597"/>
      <w:bookmarkStart w:id="7" w:name="_Toc55412328"/>
      <w:bookmarkEnd w:id="3"/>
      <w:bookmarkEnd w:id="4"/>
      <w:bookmarkEnd w:id="5"/>
      <w:bookmarkEnd w:id="6"/>
      <w:bookmarkEnd w:id="7"/>
    </w:p>
    <w:p w:rsidR="00D8143E" w:rsidRPr="00D8143E" w:rsidRDefault="00D8143E" w:rsidP="00D8143E">
      <w:pPr>
        <w:pStyle w:val="PargrafodaLista"/>
        <w:numPr>
          <w:ilvl w:val="0"/>
          <w:numId w:val="3"/>
        </w:numPr>
        <w:outlineLvl w:val="1"/>
        <w:rPr>
          <w:b/>
          <w:vanish/>
        </w:rPr>
      </w:pPr>
      <w:bookmarkStart w:id="8" w:name="_Toc54718388"/>
      <w:bookmarkStart w:id="9" w:name="_Toc54718558"/>
      <w:bookmarkStart w:id="10" w:name="_Toc54718582"/>
      <w:bookmarkStart w:id="11" w:name="_Toc54718598"/>
      <w:bookmarkStart w:id="12" w:name="_Toc55412329"/>
      <w:bookmarkEnd w:id="8"/>
      <w:bookmarkEnd w:id="9"/>
      <w:bookmarkEnd w:id="10"/>
      <w:bookmarkEnd w:id="11"/>
      <w:bookmarkEnd w:id="12"/>
    </w:p>
    <w:p w:rsidR="00D8143E" w:rsidRDefault="00D8143E" w:rsidP="00D8143E">
      <w:pPr>
        <w:pStyle w:val="Ttulo2"/>
      </w:pPr>
      <w:r>
        <w:t xml:space="preserve"> </w:t>
      </w:r>
      <w:bookmarkStart w:id="13" w:name="_Toc55412330"/>
      <w:r w:rsidRPr="008F4052">
        <w:t>Capítulo 1</w:t>
      </w:r>
      <w:r w:rsidR="003C47AF">
        <w:t>: A maneira como o mundo funciona está errada</w:t>
      </w:r>
      <w:bookmarkEnd w:id="13"/>
    </w:p>
    <w:p w:rsidR="00D8143E" w:rsidRPr="008F4052" w:rsidRDefault="00D8143E" w:rsidP="00D8143E">
      <w:r w:rsidRPr="008F4052">
        <w:t xml:space="preserve">A ideia de Jeff Johnson era evitar </w:t>
      </w:r>
      <w:proofErr w:type="gramStart"/>
      <w:r w:rsidRPr="008F4052">
        <w:t>outro 11</w:t>
      </w:r>
      <w:proofErr w:type="gramEnd"/>
      <w:r w:rsidRPr="008F4052">
        <w:t xml:space="preserve"> de setembro com um projeto novo, na época em questão, meados de 80, os computadores eram gigantescos e a necessidade de escrever um relatório de forma coesa e simplificada era evidente, porém nessa época era um processo burocrático, demorado e ineficaz. Tratava-se de um método tão ultrapassado e falho que foi apontado como um dos culpados pelo fato de a agência não ter conseguido “ligar os pontos” que mostravam vários ativistas da Al Qaeda entrando no país semanas e meses antes do atentado de 11 de Setembro. </w:t>
      </w:r>
    </w:p>
    <w:p w:rsidR="00D8143E" w:rsidRPr="008F4052" w:rsidRDefault="00D8143E" w:rsidP="00D8143E">
      <w:r w:rsidRPr="008F4052">
        <w:t xml:space="preserve">Após os ataques, a Comissão </w:t>
      </w:r>
      <w:proofErr w:type="gramStart"/>
      <w:r w:rsidRPr="008F4052">
        <w:t>do 11</w:t>
      </w:r>
      <w:proofErr w:type="gramEnd"/>
      <w:r w:rsidRPr="008F4052">
        <w:t xml:space="preserve"> de Setembro conduziu uma investigação para analisar o motivo pelo qual a agencia tinha todas as informações sobre o atentado porém não pode impedir que ele acontecesse e isso se deve ao fato de que os analistas não tinham acesso as informações corretas e a carência de sofisticação tecnológicas foi apontada como a possível principal razão para o FBI ter falhado de forma grave.</w:t>
      </w:r>
    </w:p>
    <w:p w:rsidR="00D8143E" w:rsidRPr="008F4052" w:rsidRDefault="00D8143E" w:rsidP="00D8143E">
      <w:r w:rsidRPr="008F4052">
        <w:t xml:space="preserve">Dessa forma surgiu o sistema Virtual Case File, da qual tinha como objetivo solucionar esses problemas, porém três anos depois o programa foi cancelado, Não funcionada da forma esperada então em 2005 a agencia fundou um novo programa, o </w:t>
      </w:r>
      <w:proofErr w:type="spellStart"/>
      <w:r w:rsidRPr="008F4052">
        <w:t>Sentinel</w:t>
      </w:r>
      <w:proofErr w:type="spellEnd"/>
      <w:r w:rsidRPr="008F4052">
        <w:t>, porém em março de 2010 o projeto foi direcionado ao Jeff Johnson da qual tinha como foco a resolução desse problema.</w:t>
      </w:r>
    </w:p>
    <w:p w:rsidR="00D8143E" w:rsidRPr="008F4052" w:rsidRDefault="00D8143E" w:rsidP="00D8143E">
      <w:r w:rsidRPr="008F4052">
        <w:t>Porém</w:t>
      </w:r>
      <w:r w:rsidR="00521EAD">
        <w:t>,</w:t>
      </w:r>
      <w:r w:rsidRPr="008F4052">
        <w:t xml:space="preserve"> após uma análise mais profunda foi verificado que o problema em questão é a maneira como as pessoas trabalhavam, a maneira como acreditamos que o trabalho deve ser feito, então a solução após diversas tentativas foi a que o projeto </w:t>
      </w:r>
      <w:proofErr w:type="spellStart"/>
      <w:r w:rsidRPr="008F4052">
        <w:t>Sentinel</w:t>
      </w:r>
      <w:proofErr w:type="spellEnd"/>
      <w:r w:rsidRPr="008F4052">
        <w:t xml:space="preserve"> poderia ser finalizado apenas se fosse feito pela própria agencia e se o número de desenvolvedores fosse reduzido, fornecendo informações e projeções mais precisas. </w:t>
      </w:r>
    </w:p>
    <w:p w:rsidR="00D8143E" w:rsidRDefault="00D8143E" w:rsidP="00D8143E">
      <w:r w:rsidRPr="008F4052">
        <w:t xml:space="preserve">Com isso, eles conseguiriam entregar a parte mais difícil do projeto em menos de um quinto do tempo e por menos de um décimo da quantia orçada. O ceticismo é evidente nos severos relatórios da Inspetoria Geral (IG) para o Congresso. No </w:t>
      </w:r>
      <w:r w:rsidRPr="008F4052">
        <w:lastRenderedPageBreak/>
        <w:t xml:space="preserve">documento de outubro de 2010, depois de expor nove pontos da proposta que geravam preocupação, o IG concluiu: </w:t>
      </w:r>
      <w:r w:rsidR="00521EAD" w:rsidRPr="008F4052">
        <w:t xml:space="preserve">“Em suma, temos preocupações e dúvidas significativas quanto à capacidade que essa nova abordagem teria de finalizar o projeto </w:t>
      </w:r>
      <w:proofErr w:type="spellStart"/>
      <w:r w:rsidR="00521EAD" w:rsidRPr="008F4052">
        <w:t>Sentinel</w:t>
      </w:r>
      <w:proofErr w:type="spellEnd"/>
      <w:r w:rsidR="00521EAD" w:rsidRPr="008F4052">
        <w:t xml:space="preserve"> dentro do orçamento e do prazo e com funcionamento semelhante”.</w:t>
      </w:r>
    </w:p>
    <w:p w:rsidR="00D8143E" w:rsidRPr="00D8143E" w:rsidRDefault="00D8143E" w:rsidP="00D8143E"/>
    <w:p w:rsidR="00D8143E" w:rsidRPr="008F4052" w:rsidRDefault="00D8143E" w:rsidP="00D8143E">
      <w:pPr>
        <w:pStyle w:val="Ttulo2"/>
      </w:pPr>
      <w:bookmarkStart w:id="14" w:name="_Toc55412331"/>
      <w:r w:rsidRPr="008F4052">
        <w:t>Capítulo 2</w:t>
      </w:r>
      <w:r w:rsidR="003C47AF">
        <w:t xml:space="preserve">: A origem do </w:t>
      </w:r>
      <w:proofErr w:type="spellStart"/>
      <w:r w:rsidR="003C47AF">
        <w:t>Scrum</w:t>
      </w:r>
      <w:bookmarkEnd w:id="14"/>
      <w:proofErr w:type="spellEnd"/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Como todos esses projetos mal sucedidos a conclusão final é que a forma de trabalho está incorreta e então foi </w:t>
      </w:r>
      <w:r w:rsidR="00521EAD" w:rsidRPr="008F4052">
        <w:rPr>
          <w:rFonts w:cs="Arial"/>
          <w:szCs w:val="24"/>
        </w:rPr>
        <w:t>criada uma estrutura de trabalho em equipe chamado “</w:t>
      </w:r>
      <w:proofErr w:type="spellStart"/>
      <w:r w:rsidR="00521EAD" w:rsidRPr="008F4052">
        <w:rPr>
          <w:rFonts w:cs="Arial"/>
          <w:szCs w:val="24"/>
        </w:rPr>
        <w:t>Scrum</w:t>
      </w:r>
      <w:proofErr w:type="spellEnd"/>
      <w:r w:rsidR="00521EAD" w:rsidRPr="008F4052">
        <w:rPr>
          <w:rFonts w:cs="Arial"/>
          <w:szCs w:val="24"/>
        </w:rPr>
        <w:t>”</w:t>
      </w:r>
      <w:r w:rsidRPr="008F4052">
        <w:rPr>
          <w:rFonts w:cs="Arial"/>
          <w:szCs w:val="24"/>
        </w:rPr>
        <w:t xml:space="preserve"> do qual se refere ao posicionamento cuidadoso, do qual tem um proposito bem definido e clareza com o objetivo.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Esse projeto permite que as equipes avaliem o que já foi criado e que forma o </w:t>
      </w:r>
      <w:proofErr w:type="gramStart"/>
      <w:r w:rsidRPr="008F4052">
        <w:rPr>
          <w:rFonts w:cs="Arial"/>
          <w:szCs w:val="24"/>
        </w:rPr>
        <w:t>criaram</w:t>
      </w:r>
      <w:proofErr w:type="gramEnd"/>
      <w:r w:rsidR="00521EAD">
        <w:rPr>
          <w:rFonts w:cs="Arial"/>
          <w:szCs w:val="24"/>
        </w:rPr>
        <w:t>,</w:t>
      </w:r>
      <w:r w:rsidRPr="008F4052">
        <w:rPr>
          <w:rFonts w:cs="Arial"/>
          <w:szCs w:val="24"/>
        </w:rPr>
        <w:t xml:space="preserve"> ele procura aproveitar a maneira como a equipe trabalha em conjunto, fornecendo ferramentas para se organizarem da melhor forma e otimizarem o tempo, tornando o trabalho mais fluido, rápido, eficaz porém mantendo a mesma qualidade ou até mesmo com a melhor qualidade.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A ideia do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é analisar o forma utilizado no momento, </w:t>
      </w:r>
      <w:proofErr w:type="gramStart"/>
      <w:r w:rsidRPr="008F4052">
        <w:rPr>
          <w:rFonts w:cs="Arial"/>
          <w:szCs w:val="24"/>
        </w:rPr>
        <w:t>por exemplo</w:t>
      </w:r>
      <w:proofErr w:type="gramEnd"/>
      <w:r w:rsidRPr="008F4052">
        <w:rPr>
          <w:rFonts w:cs="Arial"/>
          <w:szCs w:val="24"/>
        </w:rPr>
        <w:t xml:space="preserve"> quando é iniciado um projeto, pode-se analisar os intervalos regulares e se esse é o caminho certo, é também analisado qual a melhor forma de obter melhores resultados e de forma mais rápida, o nome disso é ciclo de “inspeção e adaptação”. </w:t>
      </w:r>
    </w:p>
    <w:p w:rsidR="00D8143E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É uma ideia simples, mas executá-la exige reflexão, introspecção, honestidade e disciplina. 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pode ser utilizado tanto em empresas de desenvolvimento de software tanto em outras empresas, </w:t>
      </w:r>
      <w:proofErr w:type="gramStart"/>
      <w:r w:rsidRPr="008F4052">
        <w:rPr>
          <w:rFonts w:cs="Arial"/>
          <w:szCs w:val="24"/>
        </w:rPr>
        <w:t>por exemplo</w:t>
      </w:r>
      <w:proofErr w:type="gramEnd"/>
      <w:r w:rsidRPr="008F4052">
        <w:rPr>
          <w:rFonts w:cs="Arial"/>
          <w:szCs w:val="24"/>
        </w:rPr>
        <w:t xml:space="preserve"> fábrica de carros, lavanderia, na educação nas salas de aulas e etc. Seus resultados são inegáveis e inquestionáveis melhorando consideravelmente a produtividade e eficácia da equipe.</w:t>
      </w:r>
    </w:p>
    <w:p w:rsidR="00D8143E" w:rsidRPr="008F4052" w:rsidRDefault="00D8143E" w:rsidP="00D8143E">
      <w:pPr>
        <w:rPr>
          <w:rFonts w:cs="Arial"/>
          <w:szCs w:val="24"/>
        </w:rPr>
      </w:pPr>
    </w:p>
    <w:p w:rsidR="00D8143E" w:rsidRPr="008F4052" w:rsidRDefault="00D8143E" w:rsidP="00D8143E">
      <w:pPr>
        <w:pStyle w:val="Ttulo2"/>
      </w:pPr>
      <w:bookmarkStart w:id="15" w:name="_Toc55412332"/>
      <w:r w:rsidRPr="008F4052">
        <w:t>Capítulo 3</w:t>
      </w:r>
      <w:r w:rsidR="003C47AF">
        <w:t>: Equipes</w:t>
      </w:r>
      <w:bookmarkEnd w:id="15"/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Com a aplicação do </w:t>
      </w:r>
      <w:proofErr w:type="spellStart"/>
      <w:r w:rsidRPr="008F4052">
        <w:rPr>
          <w:rFonts w:cs="Arial"/>
          <w:szCs w:val="24"/>
        </w:rPr>
        <w:t>Sentinel</w:t>
      </w:r>
      <w:proofErr w:type="spellEnd"/>
      <w:r w:rsidRPr="008F4052">
        <w:rPr>
          <w:rFonts w:cs="Arial"/>
          <w:szCs w:val="24"/>
        </w:rPr>
        <w:t xml:space="preserve"> no FBI o principal problema encontrado foram os contratos, pois cada mínimo detalhe que precisava de alguma alteração acabava se </w:t>
      </w:r>
      <w:r w:rsidRPr="008F4052">
        <w:rPr>
          <w:rFonts w:cs="Arial"/>
          <w:szCs w:val="24"/>
        </w:rPr>
        <w:lastRenderedPageBreak/>
        <w:t xml:space="preserve">tornando uma negociação contratual com a </w:t>
      </w:r>
      <w:proofErr w:type="spellStart"/>
      <w:r w:rsidRPr="008F4052">
        <w:rPr>
          <w:rFonts w:cs="Arial"/>
          <w:szCs w:val="24"/>
        </w:rPr>
        <w:t>Lockheed</w:t>
      </w:r>
      <w:proofErr w:type="spellEnd"/>
      <w:r w:rsidRPr="008F4052">
        <w:rPr>
          <w:rFonts w:cs="Arial"/>
          <w:szCs w:val="24"/>
        </w:rPr>
        <w:t xml:space="preserve"> Martin, dessa forma acabavam tornando-se pilhas inúteis de negociações sem motivo e isso torna todos os trabalhos cansativos e desgastantes.</w:t>
      </w:r>
    </w:p>
    <w:p w:rsidR="00D8143E" w:rsidRPr="008F4052" w:rsidRDefault="00521EAD" w:rsidP="00521EAD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Então após reunir os documentos foi </w:t>
      </w:r>
      <w:proofErr w:type="gramStart"/>
      <w:r w:rsidRPr="008F4052">
        <w:rPr>
          <w:rFonts w:cs="Arial"/>
          <w:szCs w:val="24"/>
        </w:rPr>
        <w:t>dado uma ordem de prioridade</w:t>
      </w:r>
      <w:proofErr w:type="gramEnd"/>
      <w:r w:rsidRPr="008F4052">
        <w:rPr>
          <w:rFonts w:cs="Arial"/>
          <w:szCs w:val="24"/>
        </w:rPr>
        <w:t xml:space="preserve"> aos requisitos, o que é mais importante, com o seguinte questionamento</w:t>
      </w:r>
      <w:r>
        <w:rPr>
          <w:rFonts w:cs="Arial"/>
          <w:szCs w:val="24"/>
        </w:rPr>
        <w:t>:</w:t>
      </w:r>
      <w:r w:rsidRPr="008F4052">
        <w:rPr>
          <w:rFonts w:cs="Arial"/>
          <w:szCs w:val="24"/>
        </w:rPr>
        <w:t xml:space="preserve"> “</w:t>
      </w:r>
      <w:r w:rsidR="00D8143E" w:rsidRPr="008F4052">
        <w:rPr>
          <w:rFonts w:cs="Arial"/>
          <w:szCs w:val="24"/>
        </w:rPr>
        <w:t xml:space="preserve"> o que agregará mais</w:t>
      </w:r>
      <w:r>
        <w:rPr>
          <w:rFonts w:cs="Arial"/>
          <w:szCs w:val="24"/>
        </w:rPr>
        <w:t xml:space="preserve"> </w:t>
      </w:r>
      <w:r w:rsidR="00D8143E" w:rsidRPr="008F4052">
        <w:rPr>
          <w:rFonts w:cs="Arial"/>
          <w:szCs w:val="24"/>
        </w:rPr>
        <w:t>valor ao projeto?”, fornecendo prioridades de resolução e tornando os objetivos mais claros a equipe. No desenvolvimento de software, a regra, criada a partir de décadas de pesquisa, é que 80% do valor de qualquer programa está em 20% de suas funcionalidades.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Para a equipe do </w:t>
      </w:r>
      <w:proofErr w:type="spellStart"/>
      <w:r w:rsidRPr="008F4052">
        <w:rPr>
          <w:rFonts w:cs="Arial"/>
          <w:szCs w:val="24"/>
        </w:rPr>
        <w:t>Sentinel</w:t>
      </w:r>
      <w:proofErr w:type="spellEnd"/>
      <w:r w:rsidRPr="008F4052">
        <w:rPr>
          <w:rFonts w:cs="Arial"/>
          <w:szCs w:val="24"/>
        </w:rPr>
        <w:t xml:space="preserve">, a questão se tornou: “Quando ele ficará pronto?” Depois de pensar nisso, eles prometeram entregar o sistema no outono de 2011. O relatório da Inspetoria Geral no outono de 2010 é um exemplo de incredulidade: O FBI afirmou que vai utilizar uma “metodologia ágil” para concluir o desenvolvimento do </w:t>
      </w:r>
      <w:proofErr w:type="spellStart"/>
      <w:r w:rsidRPr="008F4052">
        <w:rPr>
          <w:rFonts w:cs="Arial"/>
          <w:szCs w:val="24"/>
        </w:rPr>
        <w:t>Sentinel</w:t>
      </w:r>
      <w:proofErr w:type="spellEnd"/>
      <w:r w:rsidRPr="008F4052">
        <w:rPr>
          <w:rFonts w:cs="Arial"/>
          <w:szCs w:val="24"/>
        </w:rPr>
        <w:t xml:space="preserve">, usando menos funcionários do FBI, da </w:t>
      </w:r>
      <w:proofErr w:type="spellStart"/>
      <w:r w:rsidRPr="008F4052">
        <w:rPr>
          <w:rFonts w:cs="Arial"/>
          <w:szCs w:val="24"/>
        </w:rPr>
        <w:t>Lockheed</w:t>
      </w:r>
      <w:proofErr w:type="spellEnd"/>
      <w:r w:rsidRPr="008F4052">
        <w:rPr>
          <w:rFonts w:cs="Arial"/>
          <w:szCs w:val="24"/>
        </w:rPr>
        <w:t xml:space="preserve"> Martin e das empresas que forneceram os principais componentes-padrão do </w:t>
      </w:r>
      <w:proofErr w:type="spellStart"/>
      <w:r w:rsidRPr="008F4052">
        <w:rPr>
          <w:rFonts w:cs="Arial"/>
          <w:szCs w:val="24"/>
        </w:rPr>
        <w:t>Sentinel</w:t>
      </w:r>
      <w:proofErr w:type="spellEnd"/>
      <w:r w:rsidRPr="008F4052">
        <w:rPr>
          <w:rFonts w:cs="Arial"/>
          <w:szCs w:val="24"/>
        </w:rPr>
        <w:t xml:space="preserve">. No total, o FBI planeja reduzir o número de funcionários contratados trabalhando no </w:t>
      </w:r>
      <w:proofErr w:type="spellStart"/>
      <w:r w:rsidRPr="008F4052">
        <w:rPr>
          <w:rFonts w:cs="Arial"/>
          <w:szCs w:val="24"/>
        </w:rPr>
        <w:t>Sentinel</w:t>
      </w:r>
      <w:proofErr w:type="spellEnd"/>
      <w:r w:rsidRPr="008F4052">
        <w:rPr>
          <w:rFonts w:cs="Arial"/>
          <w:szCs w:val="24"/>
        </w:rPr>
        <w:t xml:space="preserve"> de cerca de 220 para quarenta. Ao mesmo tempo, o número de funcionários do FBI designados para o projeto também será reduzido de trinta para doze. O FBI havia informado que conseguiria concluir o projeto com os aproximadamente 20 milhões de dólares restantes do orçamento e no prazo de doze meses a partir da </w:t>
      </w:r>
      <w:proofErr w:type="gramStart"/>
      <w:r w:rsidRPr="008F4052">
        <w:rPr>
          <w:rFonts w:cs="Arial"/>
          <w:szCs w:val="24"/>
        </w:rPr>
        <w:t>implementação</w:t>
      </w:r>
      <w:proofErr w:type="gramEnd"/>
      <w:r w:rsidRPr="008F4052">
        <w:rPr>
          <w:rFonts w:cs="Arial"/>
          <w:szCs w:val="24"/>
        </w:rPr>
        <w:t xml:space="preserve"> dessa nova abordagem.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O uso da expressão “metodologia ágil” mostra quão pouco a Inspetoria Geral sabia a respeito do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. O termo “ágil” data de uma reunião de 2001, na qual dezesseis líderes no desenvolvimento de software criaram o “Manifesto Ágil”. Do qual está declarado: indivíduos em vez de processos; produtos que de fato funcionem em vez de documentação dizendo como deveriam funcionar; colaboração com o cliente em vez de negociação com ele; e responder às mudanças em vez de seguir um plano. 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tem por objetivo construir e aplicar esses valores não havendo uma metodologia.</w:t>
      </w:r>
    </w:p>
    <w:p w:rsidR="00D8143E" w:rsidRPr="008F4052" w:rsidRDefault="00D8143E" w:rsidP="00D8143E">
      <w:pPr>
        <w:rPr>
          <w:rFonts w:cs="Arial"/>
          <w:szCs w:val="24"/>
        </w:rPr>
      </w:pP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lastRenderedPageBreak/>
        <w:t xml:space="preserve">Com 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o essencial é também identificar o que impede a equipe de acelerar o projeto, para o Jeff Johnson é necessário lidar com a remoção do obstáculo, sendo “obstáculo” um conceito da empresa Toyota da qual muito 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se baseia. Para ser mais específico, o Sistema Toyota de Produção, desenvolvido por </w:t>
      </w:r>
      <w:proofErr w:type="spellStart"/>
      <w:r w:rsidRPr="008F4052">
        <w:rPr>
          <w:rFonts w:cs="Arial"/>
          <w:szCs w:val="24"/>
        </w:rPr>
        <w:t>Taiichi</w:t>
      </w:r>
      <w:proofErr w:type="spellEnd"/>
      <w:r w:rsidRPr="008F4052">
        <w:rPr>
          <w:rFonts w:cs="Arial"/>
          <w:szCs w:val="24"/>
        </w:rPr>
        <w:t xml:space="preserve"> </w:t>
      </w:r>
      <w:proofErr w:type="spellStart"/>
      <w:r w:rsidRPr="008F4052">
        <w:rPr>
          <w:rFonts w:cs="Arial"/>
          <w:szCs w:val="24"/>
        </w:rPr>
        <w:t>Ohno</w:t>
      </w:r>
      <w:proofErr w:type="spellEnd"/>
      <w:r w:rsidRPr="008F4052">
        <w:rPr>
          <w:rFonts w:cs="Arial"/>
          <w:szCs w:val="24"/>
        </w:rPr>
        <w:t xml:space="preserve">. 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Um desses conceitos muito importantes desenvolvidos pelo </w:t>
      </w:r>
      <w:proofErr w:type="spellStart"/>
      <w:r w:rsidRPr="008F4052">
        <w:rPr>
          <w:rFonts w:cs="Arial"/>
          <w:szCs w:val="24"/>
        </w:rPr>
        <w:t>Ohno</w:t>
      </w:r>
      <w:proofErr w:type="spellEnd"/>
      <w:r w:rsidRPr="008F4052">
        <w:rPr>
          <w:rFonts w:cs="Arial"/>
          <w:szCs w:val="24"/>
        </w:rPr>
        <w:t xml:space="preserve"> é a ideia de “Fluxo”, do qual tem como objetivo que a produção deve ser fluida, de uma forma calma e rápida durante todo o processo, sendo necessário inclusive que a gerência identifique e remova os obstáculos para que o fluxo aconteça. Sendo a remoção dos obstáculos, eliminação do desperdício um dos principais objetivos de uma empresa.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>A gerência tem o objetivo e função de identificar o obstáculo e eliminá-lo, analisando a equipe, sendo necessária a honestidade dentre todas as relações. Jeff Johnson sabia que esse era o seu trabalho.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Dessa forma 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funciona a partir de definições dos objetivos sequenciais, dos quais devem ser atingidos em um intervalo preestabelecido.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No caso do FBI, através de análises, eles optaram por ciclos de duas semanas, com o objetivo que semanalmente uma parte do produto seja concluída. Com essa metodologia as equipes recebem um </w:t>
      </w:r>
      <w:proofErr w:type="gramStart"/>
      <w:r w:rsidRPr="008F4052">
        <w:rPr>
          <w:rFonts w:cs="Arial"/>
          <w:szCs w:val="24"/>
        </w:rPr>
        <w:t>feedback</w:t>
      </w:r>
      <w:proofErr w:type="gramEnd"/>
      <w:r w:rsidRPr="008F4052">
        <w:rPr>
          <w:rFonts w:cs="Arial"/>
          <w:szCs w:val="24"/>
        </w:rPr>
        <w:t xml:space="preserve"> rápido que oferece uma direção dos objetivos.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Com 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>, esses ciclos são chamados de “</w:t>
      </w:r>
      <w:proofErr w:type="spellStart"/>
      <w:r w:rsidRPr="008F4052">
        <w:rPr>
          <w:rFonts w:cs="Arial"/>
          <w:szCs w:val="24"/>
        </w:rPr>
        <w:t>sprints</w:t>
      </w:r>
      <w:proofErr w:type="spellEnd"/>
      <w:r w:rsidRPr="008F4052">
        <w:rPr>
          <w:rFonts w:cs="Arial"/>
          <w:szCs w:val="24"/>
        </w:rPr>
        <w:t xml:space="preserve">” e em seu início é feito uma reunião para planejar e a equipe que determina qual a quantidade de trabalho ela é capaz de realizar durante o ciclo de duas semanas e as tarefas são selecionadas a partir da prioridade e são colocadas em post-its dos quais são colados na parede e a equipe resolve quantas tarefas serão capazes de executar durante um ciclo, um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>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Ao final do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 é feito uma análise detalhada de quantas tarefas conseguiram realizar no tempo e as pessoas discutem como realizaram cada tarefa, trazendo a troca de </w:t>
      </w:r>
      <w:proofErr w:type="spellStart"/>
      <w:r w:rsidRPr="008F4052">
        <w:rPr>
          <w:rFonts w:cs="Arial"/>
          <w:szCs w:val="24"/>
        </w:rPr>
        <w:t>experiencia</w:t>
      </w:r>
      <w:proofErr w:type="spellEnd"/>
      <w:r w:rsidRPr="008F4052">
        <w:rPr>
          <w:rFonts w:cs="Arial"/>
          <w:szCs w:val="24"/>
        </w:rPr>
        <w:t xml:space="preserve"> e conhecimento, além de trazer o espírito de equipe a cada integrante. Em decorrência disso o Jeff Johnson precisou de alguns ciclos para analisar a velocidade em que as equipes trabalham para assim identificar o que pode ser melhorado, consequentemente acelerado. Com o tempo já identificado é </w:t>
      </w:r>
      <w:r w:rsidRPr="008F4052">
        <w:rPr>
          <w:rFonts w:cs="Arial"/>
          <w:szCs w:val="24"/>
        </w:rPr>
        <w:lastRenderedPageBreak/>
        <w:t xml:space="preserve">possível verificar quantos </w:t>
      </w:r>
      <w:proofErr w:type="spellStart"/>
      <w:r w:rsidRPr="008F4052">
        <w:rPr>
          <w:rFonts w:cs="Arial"/>
          <w:szCs w:val="24"/>
        </w:rPr>
        <w:t>sprints</w:t>
      </w:r>
      <w:proofErr w:type="spellEnd"/>
      <w:r w:rsidRPr="008F4052">
        <w:rPr>
          <w:rFonts w:cs="Arial"/>
          <w:szCs w:val="24"/>
        </w:rPr>
        <w:t xml:space="preserve"> cada equipe precisará para terminar as tarefas e consequentemente prever a data de conclusão. Ele revelou que suas equipes multiplicaram a produtividade por três, pois puderam identificar quais obstáculos atrasavam o projeto.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Finalmente após 20 meses de programação o banco de dados do projeto </w:t>
      </w:r>
      <w:proofErr w:type="spellStart"/>
      <w:r w:rsidRPr="008F4052">
        <w:rPr>
          <w:rFonts w:cs="Arial"/>
          <w:szCs w:val="24"/>
        </w:rPr>
        <w:t>Sentinel</w:t>
      </w:r>
      <w:proofErr w:type="spellEnd"/>
      <w:r w:rsidRPr="008F4052">
        <w:rPr>
          <w:rFonts w:cs="Arial"/>
          <w:szCs w:val="24"/>
        </w:rPr>
        <w:t xml:space="preserve"> foi disponibilizado para todo o FBI, sendo ele utilizado para tudo: pagamento de informantes, armazenamento de provas, arquivos dos casos, agendas e a cada duas semanas a equipe se reunia e demonstrada tudo que haviam realizado e todos tinham interesse no projeto e enviavam representantes, como por exemplo: Arquivo. Inteligência. Agentes especiais. O Gabinete da Inspetoria Geral. Representantes de outras agências governamentais em muitas ocasiões o diretor ou o vice-diretor do FBI estavam presentes, assim como a própria inspetora geral da época o que causou uma verdadeira mudança organizacional, pois todos queriam conhecer melhor o projeto e sua aplicação.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A equipe enfrentou alguns atrasos enquanto tentava descobrir exatamente com que rapidez </w:t>
      </w:r>
      <w:proofErr w:type="gramStart"/>
      <w:r w:rsidRPr="008F4052">
        <w:rPr>
          <w:rFonts w:cs="Arial"/>
          <w:szCs w:val="24"/>
        </w:rPr>
        <w:t>conseguiam</w:t>
      </w:r>
      <w:proofErr w:type="gramEnd"/>
      <w:r w:rsidRPr="008F4052">
        <w:rPr>
          <w:rFonts w:cs="Arial"/>
          <w:szCs w:val="24"/>
        </w:rPr>
        <w:t xml:space="preserve"> trabalhar e qual era o nível de dificuldade dos próximos projetos. Por fim, em julho de 2012, o sistema </w:t>
      </w:r>
      <w:proofErr w:type="spellStart"/>
      <w:r w:rsidRPr="008F4052">
        <w:rPr>
          <w:rFonts w:cs="Arial"/>
          <w:szCs w:val="24"/>
        </w:rPr>
        <w:t>Sentinel</w:t>
      </w:r>
      <w:proofErr w:type="spellEnd"/>
      <w:r w:rsidRPr="008F4052">
        <w:rPr>
          <w:rFonts w:cs="Arial"/>
          <w:szCs w:val="24"/>
        </w:rPr>
        <w:t xml:space="preserve"> foi ativado e foi necessário ativá-lo por completo, para todos, de uma só vez. Os dados encontrados nele seriam utilizados em julgamos e por consequência sua integridade teria de estar acima de qualquer dúvida.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Porém o </w:t>
      </w:r>
      <w:proofErr w:type="spellStart"/>
      <w:r w:rsidRPr="008F4052">
        <w:rPr>
          <w:rFonts w:cs="Arial"/>
          <w:szCs w:val="24"/>
        </w:rPr>
        <w:t>Sentinel</w:t>
      </w:r>
      <w:proofErr w:type="spellEnd"/>
      <w:r w:rsidRPr="008F4052">
        <w:rPr>
          <w:rFonts w:cs="Arial"/>
          <w:szCs w:val="24"/>
        </w:rPr>
        <w:t xml:space="preserve"> não funcionou da forma esperada, então Johnson entrou em pânico, porém ele leu com cuidado o código do erro e conseguiu identificar o problema e soluciona-lo de forma rápida e sua aplicação teve um impacto incrível no FBI inteiro, sua capacidade de comunicação e compartilhamento de informações mudou a agencia, mudou a forma como ela era capaz de realizar suas funções.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A ideia principal do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é o comprometimento de cada indivíduo com o projeto, todos são responsáveis pelo resultado alcançado. Ele inclusive consegue promover a união entre as equipes para criarem grandes projetos, e isso exige que todos tenham uma visão clara da meta, do objetivo e façam suas entregas parciais para contribuir com o </w:t>
      </w:r>
      <w:proofErr w:type="gramStart"/>
      <w:r w:rsidRPr="008F4052">
        <w:rPr>
          <w:rFonts w:cs="Arial"/>
          <w:szCs w:val="24"/>
        </w:rPr>
        <w:t>resultado</w:t>
      </w:r>
      <w:proofErr w:type="gramEnd"/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lastRenderedPageBreak/>
        <w:t xml:space="preserve">Atualmente com o mundo </w:t>
      </w:r>
      <w:proofErr w:type="spellStart"/>
      <w:r w:rsidRPr="008F4052">
        <w:rPr>
          <w:rFonts w:cs="Arial"/>
          <w:szCs w:val="24"/>
        </w:rPr>
        <w:t>hipercompetitivo</w:t>
      </w:r>
      <w:proofErr w:type="spellEnd"/>
      <w:r w:rsidRPr="008F4052">
        <w:rPr>
          <w:rFonts w:cs="Arial"/>
          <w:szCs w:val="24"/>
        </w:rPr>
        <w:t xml:space="preserve"> é </w:t>
      </w:r>
      <w:proofErr w:type="gramStart"/>
      <w:r w:rsidRPr="008F4052">
        <w:rPr>
          <w:rFonts w:cs="Arial"/>
          <w:szCs w:val="24"/>
        </w:rPr>
        <w:t>necessário análises</w:t>
      </w:r>
      <w:proofErr w:type="gramEnd"/>
      <w:r w:rsidRPr="008F4052">
        <w:rPr>
          <w:rFonts w:cs="Arial"/>
          <w:szCs w:val="24"/>
        </w:rPr>
        <w:t xml:space="preserve"> detalhada, identificando com a maior agilidade os desperdícios e dispartes para que possam ser corrigidos de maneira rápida e eficaz, garantindo a evolução da empresa ou até mesmo sua sobrevivência no mercado. </w:t>
      </w:r>
    </w:p>
    <w:p w:rsidR="00D8143E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Esse método do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não necessariamente precisa se restringir apenas a questões profissionais, ele pode e inclusive deveria ser utilizado para resolver grandes questões da humanidade, tais como a tais como a dependência do petróleo, as deficiências na educação, a falta de água potável nas partes mais pobres do mundo ou o aumento nos índices de criminalidade, de fato há uma forma melhor de viver, trabalhar e resolver os problemas, </w:t>
      </w:r>
      <w:proofErr w:type="gramStart"/>
      <w:r w:rsidRPr="008F4052">
        <w:rPr>
          <w:rFonts w:cs="Arial"/>
          <w:szCs w:val="24"/>
        </w:rPr>
        <w:t>uma forma da qual todos fazem</w:t>
      </w:r>
      <w:proofErr w:type="gramEnd"/>
      <w:r w:rsidRPr="008F4052">
        <w:rPr>
          <w:rFonts w:cs="Arial"/>
          <w:szCs w:val="24"/>
        </w:rPr>
        <w:t xml:space="preserve"> parte de um grande projeto de mudar o mundo e é possível utilizar 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para a resolução desses problemas.</w:t>
      </w:r>
    </w:p>
    <w:p w:rsidR="00D8143E" w:rsidRDefault="00D8143E" w:rsidP="00D8143E">
      <w:pPr>
        <w:rPr>
          <w:rFonts w:cs="Arial"/>
          <w:szCs w:val="24"/>
        </w:rPr>
      </w:pPr>
    </w:p>
    <w:p w:rsidR="00D8143E" w:rsidRPr="008F4052" w:rsidRDefault="00D8143E" w:rsidP="00D8143E">
      <w:pPr>
        <w:pStyle w:val="Ttulo2"/>
      </w:pPr>
      <w:bookmarkStart w:id="16" w:name="_Toc55412333"/>
      <w:r w:rsidRPr="008F4052">
        <w:t>Capítulo 4</w:t>
      </w:r>
      <w:r w:rsidR="003C47AF">
        <w:t>: Tempo</w:t>
      </w:r>
      <w:bookmarkEnd w:id="16"/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O tempo é o maior limitador dos projetos humanos, pois é ele que determina absolutamente tudo, quando </w:t>
      </w:r>
      <w:r w:rsidR="00521EAD" w:rsidRPr="008F4052">
        <w:rPr>
          <w:rFonts w:cs="Arial"/>
          <w:szCs w:val="24"/>
        </w:rPr>
        <w:t>demoramos em</w:t>
      </w:r>
      <w:r w:rsidRPr="008F4052">
        <w:rPr>
          <w:rFonts w:cs="Arial"/>
          <w:szCs w:val="24"/>
        </w:rPr>
        <w:t xml:space="preserve"> concluir algo, qual o nível de sucesso que </w:t>
      </w:r>
      <w:r w:rsidR="00521EAD" w:rsidRPr="008F4052">
        <w:rPr>
          <w:rFonts w:cs="Arial"/>
          <w:szCs w:val="24"/>
        </w:rPr>
        <w:t>teremos</w:t>
      </w:r>
      <w:r w:rsidRPr="008F4052">
        <w:rPr>
          <w:rFonts w:cs="Arial"/>
          <w:szCs w:val="24"/>
        </w:rPr>
        <w:t xml:space="preserve"> </w:t>
      </w:r>
      <w:r w:rsidR="00521EAD">
        <w:rPr>
          <w:rFonts w:cs="Arial"/>
          <w:szCs w:val="24"/>
        </w:rPr>
        <w:t xml:space="preserve">e </w:t>
      </w:r>
      <w:r w:rsidRPr="008F4052">
        <w:rPr>
          <w:rFonts w:cs="Arial"/>
          <w:szCs w:val="24"/>
        </w:rPr>
        <w:t>qual a rapidez que acontecerá.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>Porém hoje em dia o tempo não é apenas “Carpe Diem” da qual é uma expressão latina que significa “aproveite o dia”, podemos utilizar o tempo a nosso favor. Na maioria das empresas é nos solicitado passar horas na frente da tela realizando os mesmos processos com o mesmo tempo, não havendo discussões para melhoria, e no final os empregados não sabem calcular seu tempo, como distribui-lo para garantir que o melhor projeto seja feito no menor tempo.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Dessa forma em </w:t>
      </w:r>
      <w:proofErr w:type="spellStart"/>
      <w:r w:rsidRPr="008F4052">
        <w:rPr>
          <w:rFonts w:cs="Arial"/>
          <w:szCs w:val="24"/>
        </w:rPr>
        <w:t>Easel</w:t>
      </w:r>
      <w:proofErr w:type="spellEnd"/>
      <w:r w:rsidRPr="008F4052">
        <w:rPr>
          <w:rFonts w:cs="Arial"/>
          <w:szCs w:val="24"/>
        </w:rPr>
        <w:t xml:space="preserve">, 1993, uma ideia surgiu, a do Sprint, do qual teve seu começo em meados dos anos 90, o laboratório de mídia do MIT, inventava muitas coisas interessantes e a cada três semanas a equipe se reunia para demonstrar o que estavam fazendo, e todos conversavam sobre a evolução do projeto, e, se o produto demonstrado não funcionasse ou não fosse legal, os diretores do laboratório cancelavam o projeto, com esse </w:t>
      </w:r>
      <w:proofErr w:type="gramStart"/>
      <w:r w:rsidRPr="008F4052">
        <w:rPr>
          <w:rFonts w:cs="Arial"/>
          <w:szCs w:val="24"/>
        </w:rPr>
        <w:t>feedback</w:t>
      </w:r>
      <w:proofErr w:type="gramEnd"/>
      <w:r w:rsidRPr="008F4052">
        <w:rPr>
          <w:rFonts w:cs="Arial"/>
          <w:szCs w:val="24"/>
        </w:rPr>
        <w:t xml:space="preserve"> imediato os estudantes eram obrigados e mais que isso incentivados a criar coisas legais com rapidez.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lastRenderedPageBreak/>
        <w:t xml:space="preserve">Então quando o primeiro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na </w:t>
      </w:r>
      <w:proofErr w:type="spellStart"/>
      <w:r w:rsidRPr="008F4052">
        <w:rPr>
          <w:rFonts w:cs="Arial"/>
          <w:szCs w:val="24"/>
        </w:rPr>
        <w:t>Easel</w:t>
      </w:r>
      <w:proofErr w:type="spellEnd"/>
      <w:r w:rsidRPr="008F4052">
        <w:rPr>
          <w:rFonts w:cs="Arial"/>
          <w:szCs w:val="24"/>
        </w:rPr>
        <w:t xml:space="preserve"> foi implantado, logo foi necessário direcionar e alinhar as expectativas uma vez que não </w:t>
      </w:r>
      <w:proofErr w:type="gramStart"/>
      <w:r w:rsidRPr="008F4052">
        <w:rPr>
          <w:rFonts w:cs="Arial"/>
          <w:szCs w:val="24"/>
        </w:rPr>
        <w:t>seria</w:t>
      </w:r>
      <w:proofErr w:type="gramEnd"/>
      <w:r w:rsidRPr="008F4052">
        <w:rPr>
          <w:rFonts w:cs="Arial"/>
          <w:szCs w:val="24"/>
        </w:rPr>
        <w:t xml:space="preserve"> possível diagramas grandes e detalhados do projeto, porém a necessidade de apresentar o trabalho de forma eficaz e de forma funcional, foi combinado a apresentação do software em pleno funcionamento. Então a equipe trabalhou com “</w:t>
      </w:r>
      <w:proofErr w:type="spellStart"/>
      <w:r w:rsidRPr="008F4052">
        <w:rPr>
          <w:rFonts w:cs="Arial"/>
          <w:szCs w:val="24"/>
        </w:rPr>
        <w:t>sprints</w:t>
      </w:r>
      <w:proofErr w:type="spellEnd"/>
      <w:r w:rsidRPr="008F4052">
        <w:rPr>
          <w:rFonts w:cs="Arial"/>
          <w:szCs w:val="24"/>
        </w:rPr>
        <w:t xml:space="preserve">” cuja intenção é utilizar ao máximo o curto período de tempo, por exemplo, quanto podemos criar durante </w:t>
      </w:r>
      <w:proofErr w:type="gramStart"/>
      <w:r w:rsidRPr="008F4052">
        <w:rPr>
          <w:rFonts w:cs="Arial"/>
          <w:szCs w:val="24"/>
        </w:rPr>
        <w:t>1</w:t>
      </w:r>
      <w:proofErr w:type="gramEnd"/>
      <w:r w:rsidRPr="008F4052">
        <w:rPr>
          <w:rFonts w:cs="Arial"/>
          <w:szCs w:val="24"/>
        </w:rPr>
        <w:t xml:space="preserve"> mês? Assim tornava a efetivada </w:t>
      </w:r>
      <w:proofErr w:type="gramStart"/>
      <w:r w:rsidRPr="008F4052">
        <w:rPr>
          <w:rFonts w:cs="Arial"/>
          <w:szCs w:val="24"/>
        </w:rPr>
        <w:t>a</w:t>
      </w:r>
      <w:proofErr w:type="gramEnd"/>
      <w:r w:rsidRPr="008F4052">
        <w:rPr>
          <w:rFonts w:cs="Arial"/>
          <w:szCs w:val="24"/>
        </w:rPr>
        <w:t xml:space="preserve"> eficácia do projeto.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Um grande exemplo disso é a equipe </w:t>
      </w:r>
      <w:proofErr w:type="spellStart"/>
      <w:r w:rsidRPr="008F4052">
        <w:rPr>
          <w:rFonts w:cs="Arial"/>
          <w:szCs w:val="24"/>
        </w:rPr>
        <w:t>Wikispeed</w:t>
      </w:r>
      <w:proofErr w:type="spellEnd"/>
      <w:r w:rsidRPr="008F4052">
        <w:rPr>
          <w:rFonts w:cs="Arial"/>
          <w:szCs w:val="24"/>
        </w:rPr>
        <w:t xml:space="preserve"> é um grupo fundado pelo maravilhosamente batizado Joe Justice, do qual produzem carros e utilizam 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para fabrica-los, de forma semanal eles se reúnem para olhar a lista de coisas a fazer, desde montar um protótipo de um novo painel até testar as lanternas de seta. A lista é ordenada de acordo com o nível de prioridade das tarefas, em consideração e questionando o tempo eles definem quantos itens conseguem fazer durante a semana, quantos itens eles podem finalizar, e eles se utilizam de post-its da qual contém uma tarefa a ser realizada, por exemplo: “tubo de perfuração para cremalheira da caixa de direção”, “preparar molde do interior”, “instalar forro interno dos para-lamas para evitar sujeira dos pneus” etc.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Então eles dividem o quadro de tarefas em colunas, uma “A fazer” a outra “Fazendo” e </w:t>
      </w:r>
      <w:proofErr w:type="gramStart"/>
      <w:r w:rsidRPr="008F4052">
        <w:rPr>
          <w:rFonts w:cs="Arial"/>
          <w:szCs w:val="24"/>
        </w:rPr>
        <w:t>última “Feito</w:t>
      </w:r>
      <w:proofErr w:type="gramEnd"/>
      <w:r w:rsidRPr="008F4052">
        <w:rPr>
          <w:rFonts w:cs="Arial"/>
          <w:szCs w:val="24"/>
        </w:rPr>
        <w:t xml:space="preserve">”, dessa forma a cada semana, a cada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 e equipe organiza seus post-its da forma como acreditam que conseguirão, quantas tarefas conseguem cumprir e eles vão atualizando de forma ininterrupta, tornando o trabalho muito dinâmico. Porém necessário que haja coesão</w:t>
      </w:r>
      <w:proofErr w:type="gramStart"/>
      <w:r w:rsidRPr="008F4052">
        <w:rPr>
          <w:rFonts w:cs="Arial"/>
          <w:szCs w:val="24"/>
        </w:rPr>
        <w:t xml:space="preserve"> pois</w:t>
      </w:r>
      <w:proofErr w:type="gramEnd"/>
      <w:r w:rsidRPr="008F4052">
        <w:rPr>
          <w:rFonts w:cs="Arial"/>
          <w:szCs w:val="24"/>
        </w:rPr>
        <w:t xml:space="preserve"> não é possível fazer um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 em uma semana e outro em três semanas, manter e estabelecer um ritmo de trabalho é algo de suma importância, não é possível também que tenham interrupções pois ela causam uma distração na equipe que consequentemente causa uma diminuição da velocidade do trabalho.</w:t>
      </w:r>
    </w:p>
    <w:p w:rsidR="00D8143E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O objetivo ao final é ser uma equipe excelente, inspiradora, e a questão levantada foi “Como faremos isso”, e após uma análise foi identificado </w:t>
      </w:r>
      <w:proofErr w:type="gramStart"/>
      <w:r w:rsidRPr="008F4052">
        <w:rPr>
          <w:rFonts w:cs="Arial"/>
          <w:szCs w:val="24"/>
        </w:rPr>
        <w:t>a</w:t>
      </w:r>
      <w:proofErr w:type="gramEnd"/>
      <w:r w:rsidRPr="008F4052">
        <w:rPr>
          <w:rFonts w:cs="Arial"/>
          <w:szCs w:val="24"/>
        </w:rPr>
        <w:t xml:space="preserve"> necessidade de reuniões diárias.</w:t>
      </w:r>
    </w:p>
    <w:p w:rsidR="00D8143E" w:rsidRDefault="00D8143E" w:rsidP="00D8143E">
      <w:pPr>
        <w:rPr>
          <w:rFonts w:cs="Arial"/>
          <w:szCs w:val="24"/>
        </w:rPr>
      </w:pPr>
    </w:p>
    <w:p w:rsidR="00D8143E" w:rsidRPr="008F4052" w:rsidRDefault="00D8143E" w:rsidP="00D8143E">
      <w:pPr>
        <w:rPr>
          <w:rFonts w:cs="Arial"/>
          <w:szCs w:val="24"/>
        </w:rPr>
      </w:pP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lastRenderedPageBreak/>
        <w:t>A reunião diária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Durante as reuniões diárias 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 </w:t>
      </w:r>
      <w:proofErr w:type="spellStart"/>
      <w:r w:rsidRPr="008F4052">
        <w:rPr>
          <w:rFonts w:cs="Arial"/>
          <w:szCs w:val="24"/>
        </w:rPr>
        <w:t>master</w:t>
      </w:r>
      <w:proofErr w:type="spellEnd"/>
      <w:r w:rsidRPr="008F4052">
        <w:rPr>
          <w:rFonts w:cs="Arial"/>
          <w:szCs w:val="24"/>
        </w:rPr>
        <w:t xml:space="preserve"> perguntava a cada integrante da equipe, “O que você fez ontem para ajudar a equipe a concluir o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, O que você fará hoje para ajudar a equipe a concluir o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>? Quais obstáculos estão atrapalhando a equipe?”. A reunião tinha um tom muito simples e direcionado e de forma rápida, não era possível que perdurasse por mais do que 15 minutos, da qual tinha o objetivo e reforçar a importância de que todos soubessem quais tarefas precisavam realizar, se todas seriam entregues no prazo, e se havia como auxiliar os colegas em alguma dificuldade, tornando a equipe autônoma, honesta, pois era informado quantas tarefas faltavam e qual a melhor forma de auxiliar uns aos outros e acima de tudo não havia relatórios extensos</w:t>
      </w:r>
      <w:proofErr w:type="gramStart"/>
      <w:r w:rsidRPr="008F4052">
        <w:rPr>
          <w:rFonts w:cs="Arial"/>
          <w:szCs w:val="24"/>
        </w:rPr>
        <w:t xml:space="preserve"> pois</w:t>
      </w:r>
      <w:proofErr w:type="gramEnd"/>
      <w:r w:rsidRPr="008F4052">
        <w:rPr>
          <w:rFonts w:cs="Arial"/>
          <w:szCs w:val="24"/>
        </w:rPr>
        <w:t xml:space="preserve"> os projetos estavam disponíveis no quadro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>, tornando a equipe transparente em relação a suas metas e resultados alcançados ou não.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Uma das pessoas que examinaram como o trabalho é feito no setor de desenvolvimento de software foi Jim </w:t>
      </w:r>
      <w:proofErr w:type="spellStart"/>
      <w:r w:rsidRPr="008F4052">
        <w:rPr>
          <w:rFonts w:cs="Arial"/>
          <w:szCs w:val="24"/>
        </w:rPr>
        <w:t>Coplien</w:t>
      </w:r>
      <w:proofErr w:type="spellEnd"/>
      <w:r w:rsidRPr="008F4052">
        <w:rPr>
          <w:rFonts w:cs="Arial"/>
          <w:szCs w:val="24"/>
        </w:rPr>
        <w:t xml:space="preserve">, nos </w:t>
      </w:r>
      <w:proofErr w:type="gramStart"/>
      <w:r w:rsidRPr="008F4052">
        <w:rPr>
          <w:rFonts w:cs="Arial"/>
          <w:szCs w:val="24"/>
        </w:rPr>
        <w:t xml:space="preserve">lendários Bell </w:t>
      </w:r>
      <w:proofErr w:type="spellStart"/>
      <w:r w:rsidRPr="008F4052">
        <w:rPr>
          <w:rFonts w:cs="Arial"/>
          <w:szCs w:val="24"/>
        </w:rPr>
        <w:t>Labs</w:t>
      </w:r>
      <w:proofErr w:type="spellEnd"/>
      <w:proofErr w:type="gramEnd"/>
      <w:r w:rsidRPr="008F4052">
        <w:rPr>
          <w:rFonts w:cs="Arial"/>
          <w:szCs w:val="24"/>
        </w:rPr>
        <w:t xml:space="preserve"> da AT&amp;T. </w:t>
      </w:r>
      <w:proofErr w:type="spellStart"/>
      <w:r w:rsidRPr="008F4052">
        <w:rPr>
          <w:rFonts w:cs="Arial"/>
          <w:szCs w:val="24"/>
        </w:rPr>
        <w:t>Coplien</w:t>
      </w:r>
      <w:proofErr w:type="spellEnd"/>
      <w:r w:rsidRPr="008F4052">
        <w:rPr>
          <w:rFonts w:cs="Arial"/>
          <w:szCs w:val="24"/>
        </w:rPr>
        <w:t>, que é chamado por si mesmo e pelos outros de “The Cope”, do qual investigava as principais causas de fracasso do desenvolvimento de um software ou de sucesso do mesmo.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>No começo dos anos 1990, ele foi convidado a inspecionar um projeto na Borland Software Corporation, que tinha como objetivo a criação de um novo programa para a elaboração de planilhas, batizado de “</w:t>
      </w:r>
      <w:proofErr w:type="spellStart"/>
      <w:r w:rsidRPr="008F4052">
        <w:rPr>
          <w:rFonts w:cs="Arial"/>
          <w:szCs w:val="24"/>
        </w:rPr>
        <w:t>Quattro</w:t>
      </w:r>
      <w:proofErr w:type="spellEnd"/>
      <w:r w:rsidRPr="008F4052">
        <w:rPr>
          <w:rFonts w:cs="Arial"/>
          <w:szCs w:val="24"/>
        </w:rPr>
        <w:t xml:space="preserve"> Pro for Windows” e percebeu que eles tinham um ritmo extremamente acelerado</w:t>
      </w:r>
      <w:proofErr w:type="gramStart"/>
      <w:r w:rsidRPr="008F4052">
        <w:rPr>
          <w:rFonts w:cs="Arial"/>
          <w:szCs w:val="24"/>
        </w:rPr>
        <w:t xml:space="preserve"> pois</w:t>
      </w:r>
      <w:proofErr w:type="gramEnd"/>
      <w:r w:rsidRPr="008F4052">
        <w:rPr>
          <w:rFonts w:cs="Arial"/>
          <w:szCs w:val="24"/>
        </w:rPr>
        <w:t xml:space="preserve"> cada integrante da equipe conseguia produzir mil linhas de códigos por semana então ele </w:t>
      </w:r>
      <w:proofErr w:type="spellStart"/>
      <w:r w:rsidRPr="008F4052">
        <w:rPr>
          <w:rFonts w:cs="Arial"/>
          <w:szCs w:val="24"/>
        </w:rPr>
        <w:t>Coplien</w:t>
      </w:r>
      <w:proofErr w:type="spellEnd"/>
      <w:r w:rsidRPr="008F4052">
        <w:rPr>
          <w:rFonts w:cs="Arial"/>
          <w:szCs w:val="24"/>
        </w:rPr>
        <w:t xml:space="preserve"> analisou como isso era realizado.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>Então ele mapeou todos os fluxos de comunicação, como a informação fluía entre a equipe, essa ferramenta é importante</w:t>
      </w:r>
      <w:proofErr w:type="gramStart"/>
      <w:r w:rsidRPr="008F4052">
        <w:rPr>
          <w:rFonts w:cs="Arial"/>
          <w:szCs w:val="24"/>
        </w:rPr>
        <w:t xml:space="preserve"> pois</w:t>
      </w:r>
      <w:proofErr w:type="gramEnd"/>
      <w:r w:rsidRPr="008F4052">
        <w:rPr>
          <w:rFonts w:cs="Arial"/>
          <w:szCs w:val="24"/>
        </w:rPr>
        <w:t xml:space="preserve"> identifica se algum integrante reteve a informação, por consequência quanto maior a troca e informações mais rápida é a equipe. A Borland tinha o maior percentual já encontrado: 90%. A maioria das empresas tem cerca de 20%.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Porém ele notou um obstáculo na equipe, </w:t>
      </w:r>
      <w:proofErr w:type="gramStart"/>
      <w:r w:rsidRPr="008F4052">
        <w:rPr>
          <w:rFonts w:cs="Arial"/>
          <w:szCs w:val="24"/>
        </w:rPr>
        <w:t>a</w:t>
      </w:r>
      <w:proofErr w:type="gramEnd"/>
      <w:r w:rsidRPr="008F4052">
        <w:rPr>
          <w:rFonts w:cs="Arial"/>
          <w:szCs w:val="24"/>
        </w:rPr>
        <w:t xml:space="preserve"> quantidade de papéis e títulos em um grupo, quando um integrante recebe um título especial ele tende a responder e </w:t>
      </w:r>
      <w:r w:rsidRPr="008F4052">
        <w:rPr>
          <w:rFonts w:cs="Arial"/>
          <w:szCs w:val="24"/>
        </w:rPr>
        <w:lastRenderedPageBreak/>
        <w:t>fazer apenas aquilo, dessa forma foi definido que o título é somente no currículo, para ser utilizado de forma externa, pois durante o trabalho no escritório todos eram membros da equipe.</w:t>
      </w:r>
    </w:p>
    <w:p w:rsidR="00D8143E" w:rsidRPr="008F4052" w:rsidRDefault="00D8143E" w:rsidP="00D8143E">
      <w:pPr>
        <w:rPr>
          <w:rFonts w:cs="Arial"/>
          <w:szCs w:val="24"/>
        </w:rPr>
      </w:pPr>
      <w:proofErr w:type="gramStart"/>
      <w:r w:rsidRPr="008F4052">
        <w:rPr>
          <w:rFonts w:cs="Arial"/>
          <w:szCs w:val="24"/>
        </w:rPr>
        <w:t>Um outro</w:t>
      </w:r>
      <w:proofErr w:type="gramEnd"/>
      <w:r w:rsidRPr="008F4052">
        <w:rPr>
          <w:rFonts w:cs="Arial"/>
          <w:szCs w:val="24"/>
        </w:rPr>
        <w:t xml:space="preserve"> fator muito importante da Borland são as reuniões diárias das quais reuniam todos os membros da equipe em uma sala, onde a oportunidade de conversar e identificar problemas e se organizarem para resolver seus desafios era dada. As reuniões tinham suas regras sendo elas, tinham que acontecer sempre no mesmo horário e todos da equipe tinham obrigação de participar, tornando a comunicação mais eficiente e fornecendo um ritmo de trabalho, outra regra de suma importante é que a reunião não poderia durar mais do que quinze minutos, ela deveria ser ágil, com informações precisas e diretas, caso um ponto precisasse de maior discussão eles anotavam e se reunião novamente mais tarde, a intenção é obter a maior quantidade de informações valiosas no menor tempo possível.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>Quando as empresas realizam reuniões normalmente elas se tornam simples relatórios individuais onde cada um informa o que fez ou o que fará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Na </w:t>
      </w:r>
      <w:proofErr w:type="spellStart"/>
      <w:r w:rsidRPr="008F4052">
        <w:rPr>
          <w:rFonts w:cs="Arial"/>
          <w:szCs w:val="24"/>
        </w:rPr>
        <w:t>Easel</w:t>
      </w:r>
      <w:proofErr w:type="spellEnd"/>
      <w:r w:rsidRPr="008F4052">
        <w:rPr>
          <w:rFonts w:cs="Arial"/>
          <w:szCs w:val="24"/>
        </w:rPr>
        <w:t xml:space="preserve">, com a primeira equipe de </w:t>
      </w:r>
      <w:proofErr w:type="spellStart"/>
      <w:r w:rsidRPr="008F4052">
        <w:rPr>
          <w:rFonts w:cs="Arial"/>
          <w:szCs w:val="24"/>
        </w:rPr>
        <w:t>Scrum</w:t>
      </w:r>
      <w:proofErr w:type="spellEnd"/>
      <w:r w:rsidRPr="008F4052">
        <w:rPr>
          <w:rFonts w:cs="Arial"/>
          <w:szCs w:val="24"/>
        </w:rPr>
        <w:t xml:space="preserve">, </w:t>
      </w:r>
      <w:proofErr w:type="gramStart"/>
      <w:r w:rsidRPr="008F4052">
        <w:rPr>
          <w:rFonts w:cs="Arial"/>
          <w:szCs w:val="24"/>
        </w:rPr>
        <w:t>implementamos</w:t>
      </w:r>
      <w:proofErr w:type="gramEnd"/>
      <w:r w:rsidRPr="008F4052">
        <w:rPr>
          <w:rFonts w:cs="Arial"/>
          <w:szCs w:val="24"/>
        </w:rPr>
        <w:t xml:space="preserve"> a reunião diária durante o terceiro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, o planeamento inicial foi de quatro semanas para aquele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, porém com a aplicação do mesmo o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 foi reduzido em apenas uma semana, uma melhora absurdamente incrível.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Dessa forma podemos perceber a importância de administramos da melhor forma possível o nosso tempo, pois ele sempre é curto, e depois de tantos </w:t>
      </w:r>
      <w:proofErr w:type="spellStart"/>
      <w:r w:rsidRPr="008F4052">
        <w:rPr>
          <w:rFonts w:cs="Arial"/>
          <w:szCs w:val="24"/>
        </w:rPr>
        <w:t>sprints</w:t>
      </w:r>
      <w:proofErr w:type="spellEnd"/>
      <w:r w:rsidRPr="008F4052">
        <w:rPr>
          <w:rFonts w:cs="Arial"/>
          <w:szCs w:val="24"/>
        </w:rPr>
        <w:t xml:space="preserve"> as reuniões fazem com que todos sejam direcionados e impulsionados para o futuro, tornando-se algo fundamentalmente cíclico.</w:t>
      </w:r>
    </w:p>
    <w:p w:rsidR="00D8143E" w:rsidRPr="008F4052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 xml:space="preserve">Cada </w:t>
      </w:r>
      <w:proofErr w:type="spellStart"/>
      <w:r w:rsidRPr="008F4052">
        <w:rPr>
          <w:rFonts w:cs="Arial"/>
          <w:szCs w:val="24"/>
        </w:rPr>
        <w:t>sprint</w:t>
      </w:r>
      <w:proofErr w:type="spellEnd"/>
      <w:r w:rsidRPr="008F4052">
        <w:rPr>
          <w:rFonts w:cs="Arial"/>
          <w:szCs w:val="24"/>
        </w:rPr>
        <w:t xml:space="preserve">, ciclo, semana é uma oportunidade de criar algo, uma chance de fazer melhor, e precisamos nos questionar, </w:t>
      </w:r>
      <w:proofErr w:type="gramStart"/>
      <w:r w:rsidRPr="008F4052">
        <w:rPr>
          <w:rFonts w:cs="Arial"/>
          <w:szCs w:val="24"/>
        </w:rPr>
        <w:t>“quanto tempo esperamos alguém terminar seu trabalho para começarmos o nosso?</w:t>
      </w:r>
      <w:proofErr w:type="gramEnd"/>
      <w:r w:rsidRPr="008F4052">
        <w:rPr>
          <w:rFonts w:cs="Arial"/>
          <w:szCs w:val="24"/>
        </w:rPr>
        <w:t xml:space="preserve"> Quando tempo desperdiçamos tentando fazer tudo ao mesmo tempo?</w:t>
      </w:r>
    </w:p>
    <w:p w:rsidR="00D8143E" w:rsidRDefault="00D8143E" w:rsidP="00D8143E">
      <w:pPr>
        <w:rPr>
          <w:rFonts w:cs="Arial"/>
          <w:szCs w:val="24"/>
        </w:rPr>
      </w:pPr>
      <w:r w:rsidRPr="008F4052">
        <w:rPr>
          <w:rFonts w:cs="Arial"/>
          <w:szCs w:val="24"/>
        </w:rPr>
        <w:t>É preciso parar fazer reuniões diárias para identificar problemas e encontrar soluções de forma rápida e eficaz para que possamos aproveitar nosso tempo da melhor forma, sabendo quais</w:t>
      </w:r>
      <w:r>
        <w:rPr>
          <w:rFonts w:cs="Arial"/>
          <w:szCs w:val="24"/>
        </w:rPr>
        <w:t xml:space="preserve"> são os</w:t>
      </w:r>
      <w:r w:rsidRPr="008F4052">
        <w:rPr>
          <w:rFonts w:cs="Arial"/>
          <w:szCs w:val="24"/>
        </w:rPr>
        <w:t xml:space="preserve"> nossos limites para que possamos ultrapassá-los.</w:t>
      </w:r>
    </w:p>
    <w:p w:rsidR="00D8143E" w:rsidRPr="00C94DA3" w:rsidRDefault="003C47AF" w:rsidP="00D8143E">
      <w:pPr>
        <w:pStyle w:val="Ttulo2"/>
      </w:pPr>
      <w:bookmarkStart w:id="17" w:name="_Toc55412334"/>
      <w:r w:rsidRPr="00C94DA3">
        <w:lastRenderedPageBreak/>
        <w:t>Capítulo</w:t>
      </w:r>
      <w:r w:rsidR="00D8143E" w:rsidRPr="00C94DA3">
        <w:t xml:space="preserve"> 5</w:t>
      </w:r>
      <w:r>
        <w:t>: O desperdício é um crime</w:t>
      </w:r>
      <w:bookmarkEnd w:id="17"/>
    </w:p>
    <w:p w:rsidR="00D8143E" w:rsidRPr="00C94DA3" w:rsidRDefault="00D8143E" w:rsidP="00D8143E">
      <w:pPr>
        <w:rPr>
          <w:rFonts w:cs="Arial"/>
          <w:szCs w:val="24"/>
        </w:rPr>
      </w:pP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Neste capítulo, o autor ressalta a importância do </w:t>
      </w:r>
      <w:r w:rsidRPr="00C94DA3">
        <w:rPr>
          <w:rFonts w:cs="Arial"/>
          <w:b/>
          <w:szCs w:val="24"/>
        </w:rPr>
        <w:t>ritmo</w:t>
      </w:r>
      <w:r w:rsidRPr="00C94DA3">
        <w:rPr>
          <w:rFonts w:cs="Arial"/>
          <w:szCs w:val="24"/>
        </w:rPr>
        <w:t xml:space="preserve">, de um </w:t>
      </w:r>
      <w:r w:rsidRPr="00C94DA3">
        <w:rPr>
          <w:rFonts w:cs="Arial"/>
          <w:b/>
          <w:szCs w:val="24"/>
        </w:rPr>
        <w:t>padrão</w:t>
      </w:r>
      <w:r w:rsidRPr="00C94DA3">
        <w:rPr>
          <w:rFonts w:cs="Arial"/>
          <w:szCs w:val="24"/>
        </w:rPr>
        <w:t xml:space="preserve">, para o ser humano. Tais padrões são vistos como essência do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, porém não qualquer tipo de padrão, pois, o autor destaca que 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foi pensado com a intenção de criar um padrão diferente do habitual. Um padrão positivo.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No mundo dos negócios, o sistema em que o indivíduo está inserido, normalmente é um ambiente que passa a sensação de aprisionamento, a sensação de que somente está sendo visto como uma </w:t>
      </w:r>
      <w:proofErr w:type="spellStart"/>
      <w:r w:rsidRPr="00C94DA3">
        <w:rPr>
          <w:rFonts w:cs="Arial"/>
          <w:szCs w:val="24"/>
        </w:rPr>
        <w:t>engragem</w:t>
      </w:r>
      <w:proofErr w:type="spellEnd"/>
      <w:r w:rsidRPr="00C94DA3">
        <w:rPr>
          <w:rFonts w:cs="Arial"/>
          <w:szCs w:val="24"/>
        </w:rPr>
        <w:t xml:space="preserve"> de uma máquina, como o próprio autor cita, e que é difícil se libertar.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Outro ponto que o capítulo aborda é em tratar do </w:t>
      </w:r>
      <w:r w:rsidRPr="00C94DA3">
        <w:rPr>
          <w:rFonts w:cs="Arial"/>
          <w:b/>
          <w:szCs w:val="24"/>
        </w:rPr>
        <w:t>desperdício</w:t>
      </w:r>
      <w:r w:rsidRPr="00C94DA3">
        <w:rPr>
          <w:rFonts w:cs="Arial"/>
          <w:szCs w:val="24"/>
        </w:rPr>
        <w:t xml:space="preserve">. O autor mostra como o desperdício pode ser um câncer para a produtividade, fazendo com que o moral do individuo diminua. O desperdício no mundo corporativo faz com que o individuo não veja propósito em seu trabalho, ou sua </w:t>
      </w:r>
      <w:r w:rsidRPr="00C94DA3">
        <w:rPr>
          <w:rFonts w:cs="Arial"/>
          <w:b/>
          <w:szCs w:val="24"/>
        </w:rPr>
        <w:t>importância</w:t>
      </w:r>
      <w:r w:rsidRPr="00C94DA3">
        <w:rPr>
          <w:rFonts w:cs="Arial"/>
          <w:szCs w:val="24"/>
        </w:rPr>
        <w:t>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 xml:space="preserve">Realizar muita coisa ao mesmo tempo </w:t>
      </w:r>
      <w:proofErr w:type="spellStart"/>
      <w:r w:rsidRPr="00C94DA3">
        <w:rPr>
          <w:rFonts w:cs="Arial"/>
          <w:b/>
          <w:szCs w:val="24"/>
        </w:rPr>
        <w:t>emburrece</w:t>
      </w:r>
      <w:proofErr w:type="spellEnd"/>
      <w:r w:rsidRPr="00C94DA3">
        <w:rPr>
          <w:rFonts w:cs="Arial"/>
          <w:b/>
          <w:szCs w:val="24"/>
        </w:rPr>
        <w:t xml:space="preserve">. </w:t>
      </w:r>
      <w:r w:rsidRPr="00C94DA3">
        <w:rPr>
          <w:rFonts w:cs="Arial"/>
          <w:szCs w:val="24"/>
        </w:rPr>
        <w:t>É comum pessoas se gabarem dizendo que conseguem realizar diversas tarefas ao mesmo tempo, porém isso não é algo bom. O fato de realizar multitarefas faz com que seu desempenho caia, pois, quando se muda de contexto demora-se mais do que se estivesse realizando tarefas separadamente.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 xml:space="preserve">Fazer pela metade é igual a não fazer nada. </w:t>
      </w:r>
      <w:r w:rsidRPr="00C94DA3">
        <w:rPr>
          <w:rFonts w:cs="Arial"/>
          <w:szCs w:val="24"/>
        </w:rPr>
        <w:t>Realizar metade de um projeto prende recursos que poderiam estar sendo usados para outras coisas. Quando se investe recursos em um projeto, mesmo que esteja “em andamento”, custa dinheiro e energia</w:t>
      </w:r>
      <w:proofErr w:type="gramStart"/>
      <w:r w:rsidRPr="00C94DA3">
        <w:rPr>
          <w:rFonts w:cs="Arial"/>
          <w:szCs w:val="24"/>
        </w:rPr>
        <w:t xml:space="preserve"> porém</w:t>
      </w:r>
      <w:proofErr w:type="gramEnd"/>
      <w:r w:rsidRPr="00C94DA3">
        <w:rPr>
          <w:rFonts w:cs="Arial"/>
          <w:szCs w:val="24"/>
        </w:rPr>
        <w:t xml:space="preserve"> não dá nenhum retorno.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 xml:space="preserve">Faça direito de primeira. </w:t>
      </w:r>
      <w:r w:rsidRPr="00C94DA3">
        <w:rPr>
          <w:rFonts w:cs="Arial"/>
          <w:szCs w:val="24"/>
        </w:rPr>
        <w:t>Pode até parecer fácil falar, não significa deixar de errar, mas, o que é dito é para tentar. Caso não seja possível, conserte seu erro na hora, pois, se deixar para depois pode demorar mais de vinte vezes.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 xml:space="preserve">Trabalhar demais dá mais trabalho. </w:t>
      </w:r>
      <w:r w:rsidRPr="00C94DA3">
        <w:rPr>
          <w:rFonts w:cs="Arial"/>
          <w:szCs w:val="24"/>
        </w:rPr>
        <w:t xml:space="preserve">Por mais contra intuitivo que </w:t>
      </w:r>
      <w:proofErr w:type="gramStart"/>
      <w:r w:rsidRPr="00C94DA3">
        <w:rPr>
          <w:rFonts w:cs="Arial"/>
          <w:szCs w:val="24"/>
        </w:rPr>
        <w:t>pareça,</w:t>
      </w:r>
      <w:proofErr w:type="gramEnd"/>
      <w:r w:rsidRPr="00C94DA3">
        <w:rPr>
          <w:rFonts w:cs="Arial"/>
          <w:szCs w:val="24"/>
        </w:rPr>
        <w:t xml:space="preserve"> trabalhar demais, após o horário, faz com que sua produtividade caia. Trabalhar além da conta leva ao erro, e faz com que você tenha que consertar aquilo que acabou de terminar, demandando mais tempo.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lastRenderedPageBreak/>
        <w:t xml:space="preserve">Não seja irracional e imbecil. </w:t>
      </w:r>
      <w:r w:rsidRPr="00C94DA3">
        <w:rPr>
          <w:rFonts w:cs="Arial"/>
          <w:szCs w:val="24"/>
        </w:rPr>
        <w:t xml:space="preserve">Nem permita que outros também </w:t>
      </w:r>
      <w:proofErr w:type="gramStart"/>
      <w:r w:rsidRPr="00C94DA3">
        <w:rPr>
          <w:rFonts w:cs="Arial"/>
          <w:szCs w:val="24"/>
        </w:rPr>
        <w:t>sejam,</w:t>
      </w:r>
      <w:proofErr w:type="gramEnd"/>
      <w:r w:rsidRPr="00C94DA3">
        <w:rPr>
          <w:rFonts w:cs="Arial"/>
          <w:szCs w:val="24"/>
        </w:rPr>
        <w:t xml:space="preserve"> metas absurdas e pessoas que colocam outras pra baixo, só tendem a te afastar do objetivo.</w:t>
      </w:r>
    </w:p>
    <w:p w:rsidR="00D8143E" w:rsidRPr="00C94DA3" w:rsidRDefault="00D8143E" w:rsidP="00D8143E">
      <w:pPr>
        <w:rPr>
          <w:rFonts w:cs="Arial"/>
          <w:szCs w:val="24"/>
        </w:rPr>
      </w:pPr>
      <w:r w:rsidRPr="00C94DA3">
        <w:rPr>
          <w:rFonts w:cs="Arial"/>
          <w:b/>
          <w:szCs w:val="24"/>
        </w:rPr>
        <w:t>Nada de heroísmo.</w:t>
      </w:r>
      <w:r w:rsidRPr="00C94DA3">
        <w:rPr>
          <w:rFonts w:cs="Arial"/>
          <w:szCs w:val="24"/>
        </w:rPr>
        <w:t xml:space="preserve"> O autor afirma que se você precisa de um herói para salvar seu trabalho, você está com problemas. Atos “heroicos” devem ser vistos como falta de planejamento.</w:t>
      </w:r>
    </w:p>
    <w:p w:rsidR="00D8143E" w:rsidRPr="00C94DA3" w:rsidRDefault="00D8143E" w:rsidP="00D8143E">
      <w:pPr>
        <w:rPr>
          <w:rFonts w:cs="Arial"/>
          <w:szCs w:val="24"/>
        </w:rPr>
      </w:pPr>
      <w:r w:rsidRPr="00C94DA3">
        <w:rPr>
          <w:rFonts w:cs="Arial"/>
          <w:b/>
          <w:szCs w:val="24"/>
        </w:rPr>
        <w:t>Busque o fluxo.</w:t>
      </w:r>
      <w:r w:rsidRPr="00C94DA3">
        <w:rPr>
          <w:rFonts w:cs="Arial"/>
          <w:szCs w:val="24"/>
        </w:rPr>
        <w:t xml:space="preserve"> Busque uma maneira tranquila de realizar algo, e 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pode possibilitar o máximo de fluxo, segundo o autor.</w:t>
      </w:r>
    </w:p>
    <w:p w:rsidR="00D8143E" w:rsidRPr="00C94DA3" w:rsidRDefault="00D8143E" w:rsidP="00D8143E">
      <w:pPr>
        <w:rPr>
          <w:rFonts w:cs="Arial"/>
          <w:szCs w:val="24"/>
        </w:rPr>
      </w:pPr>
    </w:p>
    <w:p w:rsidR="00D8143E" w:rsidRPr="00C94DA3" w:rsidRDefault="003C47AF" w:rsidP="00D8143E">
      <w:pPr>
        <w:pStyle w:val="Ttulo2"/>
      </w:pPr>
      <w:bookmarkStart w:id="18" w:name="_Toc55412335"/>
      <w:r w:rsidRPr="00C94DA3">
        <w:t xml:space="preserve">Capítulo </w:t>
      </w:r>
      <w:r w:rsidR="00D8143E" w:rsidRPr="00C94DA3">
        <w:t>6</w:t>
      </w:r>
      <w:r>
        <w:t xml:space="preserve">: Planeje a realidade, não a </w:t>
      </w:r>
      <w:proofErr w:type="gramStart"/>
      <w:r>
        <w:t>fantasia</w:t>
      </w:r>
      <w:bookmarkEnd w:id="18"/>
      <w:proofErr w:type="gramEnd"/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Neste capítulo o autor começa contando sua experiência com uma empresa do ramo farmacêutico chamada </w:t>
      </w:r>
      <w:proofErr w:type="spellStart"/>
      <w:proofErr w:type="gramStart"/>
      <w:r w:rsidRPr="00C94DA3">
        <w:rPr>
          <w:rFonts w:cs="Arial"/>
          <w:szCs w:val="24"/>
        </w:rPr>
        <w:t>MedCo</w:t>
      </w:r>
      <w:proofErr w:type="spellEnd"/>
      <w:proofErr w:type="gramEnd"/>
      <w:r w:rsidRPr="00C94DA3">
        <w:rPr>
          <w:rFonts w:cs="Arial"/>
          <w:szCs w:val="24"/>
        </w:rPr>
        <w:t xml:space="preserve">. Como todas as outras histórias de Jeff, esta empresa estava sem prazo. Por promessas absurdas por parte do presidente, a </w:t>
      </w:r>
      <w:proofErr w:type="spellStart"/>
      <w:proofErr w:type="gramStart"/>
      <w:r w:rsidRPr="00C94DA3">
        <w:rPr>
          <w:rFonts w:cs="Arial"/>
          <w:szCs w:val="24"/>
        </w:rPr>
        <w:t>MedCo</w:t>
      </w:r>
      <w:proofErr w:type="spellEnd"/>
      <w:proofErr w:type="gramEnd"/>
      <w:r w:rsidRPr="00C94DA3">
        <w:rPr>
          <w:rFonts w:cs="Arial"/>
          <w:szCs w:val="24"/>
        </w:rPr>
        <w:t>, precisava entregar o produto para Wall Street com um prazo que parecia impossível. Claro, se continuassem do modo antigo, seria realmente impossível.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Este caso retrata bem o título do capítulo, “Planeje a realidade, não a fantasia”. A </w:t>
      </w:r>
      <w:proofErr w:type="spellStart"/>
      <w:proofErr w:type="gramStart"/>
      <w:r w:rsidRPr="00C94DA3">
        <w:rPr>
          <w:rFonts w:cs="Arial"/>
          <w:szCs w:val="24"/>
        </w:rPr>
        <w:t>MedCo</w:t>
      </w:r>
      <w:proofErr w:type="spellEnd"/>
      <w:proofErr w:type="gramEnd"/>
      <w:r w:rsidRPr="00C94DA3">
        <w:rPr>
          <w:rFonts w:cs="Arial"/>
          <w:szCs w:val="24"/>
        </w:rPr>
        <w:t xml:space="preserve"> passou meses planejando tudo para depois perceber que não seriam capazes de entregar o projeto. Havia montantes de papeladas que os funcionários nem se quer tinham lido. O desperdício fazia parte da rotina. O que lhes faltava era definir as prioridades.</w:t>
      </w:r>
    </w:p>
    <w:p w:rsidR="00D8143E" w:rsidRPr="00C94DA3" w:rsidRDefault="00D8143E" w:rsidP="00D8143E">
      <w:pPr>
        <w:ind w:firstLine="708"/>
        <w:rPr>
          <w:rFonts w:cs="Arial"/>
          <w:b/>
          <w:szCs w:val="24"/>
        </w:rPr>
      </w:pPr>
      <w:r w:rsidRPr="00C94DA3">
        <w:rPr>
          <w:rFonts w:cs="Arial"/>
          <w:b/>
          <w:szCs w:val="24"/>
        </w:rPr>
        <w:t>Planeje apenas o necessário</w:t>
      </w:r>
      <w:r w:rsidRPr="00C94DA3">
        <w:rPr>
          <w:rFonts w:cs="Arial"/>
          <w:szCs w:val="24"/>
        </w:rPr>
        <w:t xml:space="preserve">. Não adianta realizar meses de planejamento de ponta a ponta, como a </w:t>
      </w:r>
      <w:proofErr w:type="spellStart"/>
      <w:proofErr w:type="gramStart"/>
      <w:r w:rsidRPr="00C94DA3">
        <w:rPr>
          <w:rFonts w:cs="Arial"/>
          <w:szCs w:val="24"/>
        </w:rPr>
        <w:t>MedCo</w:t>
      </w:r>
      <w:proofErr w:type="spellEnd"/>
      <w:proofErr w:type="gramEnd"/>
      <w:r w:rsidRPr="00C94DA3">
        <w:rPr>
          <w:rFonts w:cs="Arial"/>
          <w:szCs w:val="24"/>
        </w:rPr>
        <w:t xml:space="preserve">, para no final perceberem que não são capazes de entregar no prazo. Deve-se planejar apenas o suficiente para manter as equipes ocupadas. E não mantenha o plano como algo imutável, lembre-se, </w:t>
      </w:r>
      <w:r w:rsidRPr="00C94DA3">
        <w:rPr>
          <w:rFonts w:cs="Arial"/>
          <w:b/>
          <w:szCs w:val="24"/>
        </w:rPr>
        <w:t>o mapa não é o terreno.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 xml:space="preserve">Saiba medir suas tarefas. </w:t>
      </w:r>
      <w:r w:rsidRPr="00C94DA3">
        <w:rPr>
          <w:rFonts w:cs="Arial"/>
          <w:szCs w:val="24"/>
        </w:rPr>
        <w:t>Não estime suas tarefas com termos absolutos, como horas, por exemplo. As pessoas não conseguem realizar estas estimativas. Faça isso de modo relativo. Use coisas do dia-a-dia, ou, mais comumente, use a sequencia de Fibonacci.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lastRenderedPageBreak/>
        <w:t>O trabalho é uma história.</w:t>
      </w:r>
      <w:r w:rsidRPr="00C94DA3">
        <w:rPr>
          <w:rFonts w:cs="Arial"/>
          <w:szCs w:val="24"/>
        </w:rPr>
        <w:t xml:space="preserve"> Estruture uma narrativa, pense em quem recebera o valor de alguma coisa, depois pense sobre essa coisa, e por ultimo porque essa pessoa precisaria desta coisa. 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>Saiba sua velocidade.</w:t>
      </w:r>
      <w:r w:rsidRPr="00C94DA3">
        <w:rPr>
          <w:rFonts w:cs="Arial"/>
          <w:szCs w:val="24"/>
        </w:rPr>
        <w:t xml:space="preserve"> Todo indivíduo e toda equipe deve saber o quanto de trabalho consegue entregar por </w:t>
      </w:r>
      <w:r w:rsidRPr="00C94DA3">
        <w:rPr>
          <w:rFonts w:cs="Arial"/>
          <w:i/>
          <w:szCs w:val="24"/>
        </w:rPr>
        <w:t xml:space="preserve">Sprint, </w:t>
      </w:r>
      <w:r w:rsidRPr="00C94DA3">
        <w:rPr>
          <w:rFonts w:cs="Arial"/>
          <w:szCs w:val="24"/>
        </w:rPr>
        <w:t>além disso, deve saber como poderá aumentar esta velocidade, aumentando seu ritmo. Sabendo sua velocidade, será mais fácil saber em quanto tempo conseguirá concluir o objetivo.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Além disso, ao final do capítulo, o autor fala para </w:t>
      </w:r>
      <w:r w:rsidRPr="00C94DA3">
        <w:rPr>
          <w:rFonts w:cs="Arial"/>
          <w:b/>
          <w:szCs w:val="24"/>
        </w:rPr>
        <w:t>definir metas audaciosas</w:t>
      </w:r>
      <w:r w:rsidRPr="00C94DA3">
        <w:rPr>
          <w:rFonts w:cs="Arial"/>
          <w:szCs w:val="24"/>
        </w:rPr>
        <w:t>. Porém, por metas audaciosas, deve-se atentar em metas reais. Metas absurdas só tendem a gerar frustração.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</w:p>
    <w:p w:rsidR="00D8143E" w:rsidRPr="00C94DA3" w:rsidRDefault="003C47AF" w:rsidP="00D8143E">
      <w:pPr>
        <w:pStyle w:val="Ttulo2"/>
      </w:pPr>
      <w:bookmarkStart w:id="19" w:name="_Toc55412336"/>
      <w:r w:rsidRPr="00C94DA3">
        <w:t xml:space="preserve">Capítulo </w:t>
      </w:r>
      <w:r w:rsidR="00D8143E" w:rsidRPr="00C94DA3">
        <w:t>7</w:t>
      </w:r>
      <w:r>
        <w:t>: Felicidade</w:t>
      </w:r>
      <w:bookmarkEnd w:id="19"/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>Segundo o autor, “As pessoas querem ser felizes. Não de um jeito complacente, subserviente, e sim de uma forma ativa”. O mundo corporativo e a sociedade não recompensam os indivíduos por um caminho bem trilhado, apenas pela conclusão BEM-SUCEDIDA da jornada. O mundo recompensa resultados e não processos. Nem todo dia conseguimos estes resultados bem-sucedidos, mas, todos os dias, trilhamos caminhos. Lembre-se, “</w:t>
      </w:r>
      <w:r w:rsidRPr="00C94DA3">
        <w:rPr>
          <w:rFonts w:cs="Arial"/>
          <w:b/>
          <w:szCs w:val="24"/>
        </w:rPr>
        <w:t>o que importa é a viagem, não o destino”.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>A felicidade é a nova moda</w:t>
      </w:r>
      <w:r w:rsidRPr="00C94DA3">
        <w:rPr>
          <w:rFonts w:cs="Arial"/>
          <w:szCs w:val="24"/>
        </w:rPr>
        <w:t>. O autor relata que a felicidade faz com que os indivíduos tomem decisões melhores. A pessoa fica criativa e não quer sair de seu emprego, podendo realizar muito mais que o esperado.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>Quantifique a felicidade</w:t>
      </w:r>
      <w:r w:rsidRPr="00C94DA3">
        <w:rPr>
          <w:rFonts w:cs="Arial"/>
          <w:szCs w:val="24"/>
        </w:rPr>
        <w:t xml:space="preserve">. Não é suficiente apenas se sentir bem, deve-se comparar este bem estar com seu desempenho. Este desempenho deve ser melhorado a cada dia, e essa melhora deve ser medida. 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>Torne o trabalho visível, o sigilo é venenoso</w:t>
      </w:r>
      <w:r w:rsidRPr="00C94DA3">
        <w:rPr>
          <w:rFonts w:cs="Arial"/>
          <w:szCs w:val="24"/>
        </w:rPr>
        <w:t xml:space="preserve">. Todos devem saber de tudo, desde todo trabalho que está sendo realizado até os salários e finanças. Tudo que está sendo feito e o que já foi realizado deve estar </w:t>
      </w:r>
      <w:proofErr w:type="gramStart"/>
      <w:r w:rsidRPr="00C94DA3">
        <w:rPr>
          <w:rFonts w:cs="Arial"/>
          <w:szCs w:val="24"/>
        </w:rPr>
        <w:t>a</w:t>
      </w:r>
      <w:proofErr w:type="gramEnd"/>
      <w:r w:rsidRPr="00C94DA3">
        <w:rPr>
          <w:rFonts w:cs="Arial"/>
          <w:szCs w:val="24"/>
        </w:rPr>
        <w:t xml:space="preserve"> vista de todos.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lastRenderedPageBreak/>
        <w:t xml:space="preserve">Felicidade é autonomia, domínio e propósito. </w:t>
      </w:r>
      <w:r w:rsidRPr="00C94DA3">
        <w:rPr>
          <w:rFonts w:cs="Arial"/>
          <w:szCs w:val="24"/>
        </w:rPr>
        <w:t xml:space="preserve">Todo mundo quer controlar o próprio trabalho, melhorar e dar importância a aquilo que está sendo feito. Porém, não se deve ser feliz ao ponto de acreditar em suas próprias mentiras, como dito pelo autor, </w:t>
      </w:r>
      <w:r w:rsidRPr="00C94DA3">
        <w:rPr>
          <w:rFonts w:cs="Arial"/>
          <w:b/>
          <w:szCs w:val="24"/>
        </w:rPr>
        <w:t>“A complacência é inimiga do sucesso</w:t>
      </w:r>
      <w:r w:rsidRPr="00C94DA3">
        <w:rPr>
          <w:rFonts w:cs="Arial"/>
          <w:szCs w:val="24"/>
        </w:rPr>
        <w:t>”.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</w:p>
    <w:p w:rsidR="00D8143E" w:rsidRPr="00C94DA3" w:rsidRDefault="003C47AF" w:rsidP="00D8143E">
      <w:pPr>
        <w:pStyle w:val="Ttulo2"/>
      </w:pPr>
      <w:bookmarkStart w:id="20" w:name="_Toc55412337"/>
      <w:r w:rsidRPr="00C94DA3">
        <w:t xml:space="preserve">Capítulo </w:t>
      </w:r>
      <w:r w:rsidR="00D8143E" w:rsidRPr="00C94DA3">
        <w:t>8</w:t>
      </w:r>
      <w:r>
        <w:t>: Prioridades</w:t>
      </w:r>
      <w:bookmarkEnd w:id="20"/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Neste capítulo, o autor ressalta a importância e o objetivo por trás do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. Trabalhar mais rápido, como foi visto nos capítulos anteriores, não é o principal objetivo do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>. Trata-se também de impulsionar o impacto, este impacto assume a forma de receita, em alguns setores. Uma empresa que não gera uma boa receita, não tem um empreendimento bem-sucedido. Tem apenas um hobby.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>Uma empresa precisa encontrar o equilíbrio. Não pode apenas se concentrar no que pode fazer, pois, pode acabar fazendo algo que ninguém queira. Não pode apenas se concentrar em algo que possa vender e acabar não conseguindo nem desenvolver. E não pode só produzir algo com potencial de vendas, mas não amar o produto, e acabar entregando algo medíocre. Deve-se achar o ponto de equilíbrio.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O autor diz que Scott Maxwell, fundador da </w:t>
      </w:r>
      <w:proofErr w:type="spellStart"/>
      <w:proofErr w:type="gramStart"/>
      <w:r w:rsidRPr="00C94DA3">
        <w:rPr>
          <w:rFonts w:cs="Arial"/>
          <w:szCs w:val="24"/>
        </w:rPr>
        <w:t>OpenView</w:t>
      </w:r>
      <w:proofErr w:type="spellEnd"/>
      <w:proofErr w:type="gramEnd"/>
      <w:r w:rsidRPr="00C94DA3">
        <w:rPr>
          <w:rFonts w:cs="Arial"/>
          <w:szCs w:val="24"/>
        </w:rPr>
        <w:t xml:space="preserve"> Venture </w:t>
      </w:r>
      <w:proofErr w:type="spellStart"/>
      <w:r w:rsidRPr="00C94DA3">
        <w:rPr>
          <w:rFonts w:cs="Arial"/>
          <w:szCs w:val="24"/>
        </w:rPr>
        <w:t>Partners</w:t>
      </w:r>
      <w:proofErr w:type="spellEnd"/>
      <w:r w:rsidRPr="00C94DA3">
        <w:rPr>
          <w:rFonts w:cs="Arial"/>
          <w:szCs w:val="24"/>
        </w:rPr>
        <w:t xml:space="preserve">, entende que o verdadeiro poder do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está nas listas de coisas a fazer bem definida, priorizada e estimada de acordo com proposito de cada tarefa.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b/>
          <w:szCs w:val="24"/>
        </w:rPr>
        <w:t>Faça uma lista, verifique duas vezes</w:t>
      </w:r>
      <w:r w:rsidRPr="00C94DA3">
        <w:rPr>
          <w:rFonts w:cs="Arial"/>
          <w:szCs w:val="24"/>
        </w:rPr>
        <w:t>. Crie uma lista de tudo que poderia ser feito no projeto. Depois ordene todos os itens de acordo com a prioridade. Coloque no inicio os mais importantes e com menor risco.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proofErr w:type="spellStart"/>
      <w:r w:rsidRPr="00C94DA3">
        <w:rPr>
          <w:rFonts w:cs="Arial"/>
          <w:b/>
          <w:szCs w:val="24"/>
        </w:rPr>
        <w:t>Product</w:t>
      </w:r>
      <w:proofErr w:type="spellEnd"/>
      <w:r w:rsidRPr="00C94DA3">
        <w:rPr>
          <w:rFonts w:cs="Arial"/>
          <w:b/>
          <w:szCs w:val="24"/>
        </w:rPr>
        <w:t xml:space="preserve"> </w:t>
      </w:r>
      <w:proofErr w:type="spellStart"/>
      <w:r w:rsidRPr="00C94DA3">
        <w:rPr>
          <w:rFonts w:cs="Arial"/>
          <w:b/>
          <w:szCs w:val="24"/>
        </w:rPr>
        <w:t>Owner</w:t>
      </w:r>
      <w:proofErr w:type="spellEnd"/>
      <w:r w:rsidRPr="00C94DA3">
        <w:rPr>
          <w:rFonts w:cs="Arial"/>
          <w:b/>
          <w:szCs w:val="24"/>
        </w:rPr>
        <w:t>:</w:t>
      </w:r>
      <w:r w:rsidRPr="00C94DA3">
        <w:rPr>
          <w:rFonts w:cs="Arial"/>
          <w:szCs w:val="24"/>
        </w:rPr>
        <w:t xml:space="preserve"> é quem define o que precisa ser feito e por que. Ele é apenas um líder, alguém com conhecimento do setor e com capacidade de tomar decisões definitivas. Deve compreender o negócio, o mercado e o cliente. Mas, cabe à equipe decidir como a equipe deve trabalhar e quem faz o que.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>Deve-se apenas criar funcionalidades novas quando estas acrescentarem valor ao produto. E esteja disposto a troca-las por outras que exigem a mesma quantidade de esforço.</w:t>
      </w:r>
    </w:p>
    <w:p w:rsidR="00D8143E" w:rsidRPr="00C94DA3" w:rsidRDefault="00D8143E" w:rsidP="00D8143E">
      <w:pPr>
        <w:rPr>
          <w:rFonts w:cs="Arial"/>
          <w:szCs w:val="24"/>
        </w:rPr>
      </w:pPr>
      <w:r w:rsidRPr="00C94DA3">
        <w:rPr>
          <w:rFonts w:cs="Arial"/>
          <w:szCs w:val="24"/>
        </w:rPr>
        <w:lastRenderedPageBreak/>
        <w:tab/>
        <w:t xml:space="preserve">Lembrando sempre do ciclo OODA: </w:t>
      </w:r>
      <w:r w:rsidRPr="00C94DA3">
        <w:rPr>
          <w:rFonts w:cs="Arial"/>
          <w:i/>
          <w:szCs w:val="24"/>
        </w:rPr>
        <w:t>Observar, Orientar, Decidir, Agir</w:t>
      </w:r>
      <w:r w:rsidRPr="00C94DA3">
        <w:rPr>
          <w:rFonts w:cs="Arial"/>
          <w:szCs w:val="24"/>
        </w:rPr>
        <w:t>. Observando todo quadro estratégico, mas agindo de uma forma rápida e tática.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</w:p>
    <w:p w:rsidR="00D8143E" w:rsidRPr="00C94DA3" w:rsidRDefault="003C47AF" w:rsidP="00D8143E">
      <w:pPr>
        <w:pStyle w:val="Ttulo2"/>
      </w:pPr>
      <w:bookmarkStart w:id="21" w:name="_Toc55412338"/>
      <w:r w:rsidRPr="00C94DA3">
        <w:t xml:space="preserve">Capítulo </w:t>
      </w:r>
      <w:r w:rsidR="00D8143E" w:rsidRPr="00C94DA3">
        <w:t>9</w:t>
      </w:r>
      <w:r>
        <w:t>: Mude o mundo</w:t>
      </w:r>
      <w:bookmarkEnd w:id="21"/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Neste capítulo o autor aborda um escopo mais global do método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. Nos mostra que foi criado para desenvolvimento de software, mas que hoje ele é utilizado em outros ambientes de trabalho. Vários tipos de negócios diferentes utilizam para objetivos diferentes.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é utilizado em empresas muito diferentes como aquelas pertencentes ao mercado financeiro, empresas de entretenimento, veículos jornalísticos, entre outros.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Não importa o tipo de projeto ou problema, 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pode ser usado para melhorar o desempenho e os resultados em todos os tipos de empreendimento, afirma o autor.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Alguns dos exemplos disso são os ressaltados pelo autor. Na Holanda, um número crescente de professores usa 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para dar aulas nas escolas. É notado a melhora imediata e o engajamento de todos os tipos de alunos.</w:t>
      </w:r>
      <w:r>
        <w:rPr>
          <w:rFonts w:cs="Arial"/>
          <w:szCs w:val="24"/>
        </w:rPr>
        <w:t xml:space="preserve"> Na Uganda</w:t>
      </w:r>
      <w:r w:rsidRPr="00C94DA3">
        <w:rPr>
          <w:rFonts w:cs="Arial"/>
          <w:szCs w:val="24"/>
        </w:rPr>
        <w:t xml:space="preserve">, a Fundação </w:t>
      </w:r>
      <w:proofErr w:type="spellStart"/>
      <w:r w:rsidRPr="00C94DA3">
        <w:rPr>
          <w:rFonts w:cs="Arial"/>
          <w:szCs w:val="24"/>
        </w:rPr>
        <w:t>Grameen</w:t>
      </w:r>
      <w:proofErr w:type="spellEnd"/>
      <w:r w:rsidRPr="00C94DA3">
        <w:rPr>
          <w:rFonts w:cs="Arial"/>
          <w:szCs w:val="24"/>
        </w:rPr>
        <w:t xml:space="preserve"> usa 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para fornecer dados agrícolas e de mercado para agricultores pobres, aumentando assim a produção e a receita dessas pessoas.</w:t>
      </w:r>
    </w:p>
    <w:p w:rsidR="00D8143E" w:rsidRPr="00C94DA3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Assim, o autor finaliza dizendo para nos livrarmos de todos os rótulos, títulos, gerentes e de todas as estruturas. </w:t>
      </w:r>
      <w:r>
        <w:rPr>
          <w:rFonts w:cs="Arial"/>
          <w:szCs w:val="24"/>
        </w:rPr>
        <w:t>Jeff n</w:t>
      </w:r>
      <w:r w:rsidRPr="00C94DA3">
        <w:rPr>
          <w:rFonts w:cs="Arial"/>
          <w:szCs w:val="24"/>
        </w:rPr>
        <w:t>os diz para darmos liberdade para as pessoas fazerem o que acham melhor e a responsabilidade por suas ações. “Você se surpreenderá com os resultados.”, diz o autor.</w:t>
      </w:r>
    </w:p>
    <w:p w:rsidR="00D8143E" w:rsidRPr="00C94DA3" w:rsidRDefault="00D8143E" w:rsidP="00D8143E">
      <w:pPr>
        <w:rPr>
          <w:rFonts w:cs="Arial"/>
          <w:szCs w:val="24"/>
        </w:rPr>
      </w:pPr>
      <w:r w:rsidRPr="00C94DA3">
        <w:rPr>
          <w:rFonts w:cs="Arial"/>
          <w:szCs w:val="24"/>
        </w:rPr>
        <w:tab/>
        <w:t xml:space="preserve">Como término do livro, o autor nos deixa uma espécie de passo-a-passo de como </w:t>
      </w:r>
      <w:proofErr w:type="gramStart"/>
      <w:r w:rsidRPr="00C94DA3">
        <w:rPr>
          <w:rFonts w:cs="Arial"/>
          <w:szCs w:val="24"/>
        </w:rPr>
        <w:t>implementar</w:t>
      </w:r>
      <w:proofErr w:type="gramEnd"/>
      <w:r w:rsidRPr="00C94DA3">
        <w:rPr>
          <w:rFonts w:cs="Arial"/>
          <w:szCs w:val="24"/>
        </w:rPr>
        <w:t xml:space="preserve"> o método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>.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Escolha um </w:t>
      </w:r>
      <w:proofErr w:type="spellStart"/>
      <w:r w:rsidRPr="00C94DA3">
        <w:rPr>
          <w:rFonts w:cs="Arial"/>
          <w:szCs w:val="24"/>
        </w:rPr>
        <w:t>Product</w:t>
      </w:r>
      <w:proofErr w:type="spellEnd"/>
      <w:r w:rsidRPr="00C94DA3">
        <w:rPr>
          <w:rFonts w:cs="Arial"/>
          <w:szCs w:val="24"/>
        </w:rPr>
        <w:t xml:space="preserve"> </w:t>
      </w:r>
      <w:proofErr w:type="spellStart"/>
      <w:r w:rsidRPr="00C94DA3">
        <w:rPr>
          <w:rFonts w:cs="Arial"/>
          <w:szCs w:val="24"/>
        </w:rPr>
        <w:t>Owner</w:t>
      </w:r>
      <w:proofErr w:type="spellEnd"/>
      <w:r w:rsidRPr="00C94DA3">
        <w:rPr>
          <w:rFonts w:cs="Arial"/>
          <w:szCs w:val="24"/>
        </w:rPr>
        <w:t>. Essa pessoa sabe o que a equipe produzirá. Ele leva em consideração os riscos e as recompensas.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Selecione uma equipe. Esta equipe deverá possuir as habilidades necessárias para capturar a visão do </w:t>
      </w:r>
      <w:proofErr w:type="spellStart"/>
      <w:r w:rsidRPr="00C94DA3">
        <w:rPr>
          <w:rFonts w:cs="Arial"/>
          <w:szCs w:val="24"/>
        </w:rPr>
        <w:t>Product</w:t>
      </w:r>
      <w:proofErr w:type="spellEnd"/>
      <w:r w:rsidRPr="00C94DA3">
        <w:rPr>
          <w:rFonts w:cs="Arial"/>
          <w:szCs w:val="24"/>
        </w:rPr>
        <w:t xml:space="preserve"> </w:t>
      </w:r>
      <w:proofErr w:type="spellStart"/>
      <w:r w:rsidRPr="00C94DA3">
        <w:rPr>
          <w:rFonts w:cs="Arial"/>
          <w:szCs w:val="24"/>
        </w:rPr>
        <w:t>Owner</w:t>
      </w:r>
      <w:proofErr w:type="spellEnd"/>
      <w:r w:rsidRPr="00C94DA3">
        <w:rPr>
          <w:rFonts w:cs="Arial"/>
          <w:szCs w:val="24"/>
        </w:rPr>
        <w:t xml:space="preserve"> e concretiza-la. Equipes pequenas de três a nove pessoas.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lastRenderedPageBreak/>
        <w:t xml:space="preserve">Escolha 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Master. Esse é a pessoa que deverá treinar o resto da equipe no método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e ajudará os integrantes da equipe a eliminar todos os obstáculos.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Crie e ordene um </w:t>
      </w:r>
      <w:proofErr w:type="spellStart"/>
      <w:r w:rsidRPr="00C94DA3">
        <w:rPr>
          <w:rFonts w:cs="Arial"/>
          <w:szCs w:val="24"/>
        </w:rPr>
        <w:t>backlog</w:t>
      </w:r>
      <w:proofErr w:type="spellEnd"/>
      <w:r w:rsidRPr="00C94DA3">
        <w:rPr>
          <w:rFonts w:cs="Arial"/>
          <w:szCs w:val="24"/>
        </w:rPr>
        <w:t>. É uma lista de tudo que precisa ser construído ou realizado para que a visão se torne realidade. Esta lista existe e evolui durante toda a vida do produto.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Refine e estime o </w:t>
      </w:r>
      <w:proofErr w:type="spellStart"/>
      <w:r w:rsidRPr="00C94DA3">
        <w:rPr>
          <w:rFonts w:cs="Arial"/>
          <w:szCs w:val="24"/>
        </w:rPr>
        <w:t>backlog</w:t>
      </w:r>
      <w:proofErr w:type="spellEnd"/>
      <w:r w:rsidRPr="00C94DA3">
        <w:rPr>
          <w:rFonts w:cs="Arial"/>
          <w:szCs w:val="24"/>
        </w:rPr>
        <w:t>. As pessoas que irão completar os itens da lista deverão estimar o quanto de esforço que eles irão demandar. Deve ser possível exibir, demonstrar e entregar para o cliente qualquer um dos itens.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Planejamento do Sprint. Deverá ocorrer uma reunião onde todos os envolvidos discutem o planejamento do Sprint. Os </w:t>
      </w:r>
      <w:proofErr w:type="spellStart"/>
      <w:r w:rsidRPr="00C94DA3">
        <w:rPr>
          <w:rFonts w:cs="Arial"/>
          <w:szCs w:val="24"/>
        </w:rPr>
        <w:t>sprints</w:t>
      </w:r>
      <w:proofErr w:type="spellEnd"/>
      <w:r w:rsidRPr="00C94DA3">
        <w:rPr>
          <w:rFonts w:cs="Arial"/>
          <w:szCs w:val="24"/>
        </w:rPr>
        <w:t xml:space="preserve"> deverão ter uma duração determinada, que deverá ser menos que um mês. A equipe olha para o </w:t>
      </w:r>
      <w:proofErr w:type="spellStart"/>
      <w:r w:rsidRPr="00C94DA3">
        <w:rPr>
          <w:rFonts w:cs="Arial"/>
          <w:szCs w:val="24"/>
        </w:rPr>
        <w:t>backlog</w:t>
      </w:r>
      <w:proofErr w:type="spellEnd"/>
      <w:r w:rsidRPr="00C94DA3">
        <w:rPr>
          <w:rFonts w:cs="Arial"/>
          <w:szCs w:val="24"/>
        </w:rPr>
        <w:t xml:space="preserve"> e define quantas tarefas conseguirá realizar. Se a equipe já tiver passado por diversos planejamentos, deve-se observar a velocidade da equipe e tentar aumenta-la.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Torne o trabalho visível. Criar um quadro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com colunas de “a fazer”, “fazendo” e “feito” é a maneira mais fácil. Outra maneira seria criar um gráfico de </w:t>
      </w:r>
      <w:proofErr w:type="spellStart"/>
      <w:r w:rsidRPr="00C94DA3">
        <w:rPr>
          <w:rFonts w:cs="Arial"/>
          <w:szCs w:val="24"/>
        </w:rPr>
        <w:t>brundown</w:t>
      </w:r>
      <w:proofErr w:type="spellEnd"/>
      <w:r w:rsidRPr="00C94DA3">
        <w:rPr>
          <w:rFonts w:cs="Arial"/>
          <w:szCs w:val="24"/>
        </w:rPr>
        <w:t>.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Reunião diária. Essas são consideradas batidas do coração do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 xml:space="preserve"> para o autor. Todos os dias no mesmo horário por não mais que quinze minutos, a equipe deve responder três perguntas:</w:t>
      </w:r>
    </w:p>
    <w:p w:rsidR="00D8143E" w:rsidRPr="00C94DA3" w:rsidRDefault="00D8143E" w:rsidP="00D8143E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O que você fez ontem para ajudar a equipe a concluir o </w:t>
      </w:r>
      <w:proofErr w:type="spellStart"/>
      <w:r w:rsidRPr="00C94DA3">
        <w:rPr>
          <w:rFonts w:cs="Arial"/>
          <w:szCs w:val="24"/>
        </w:rPr>
        <w:t>sprint</w:t>
      </w:r>
      <w:proofErr w:type="spellEnd"/>
      <w:r w:rsidRPr="00C94DA3">
        <w:rPr>
          <w:rFonts w:cs="Arial"/>
          <w:szCs w:val="24"/>
        </w:rPr>
        <w:t xml:space="preserve">? </w:t>
      </w:r>
    </w:p>
    <w:p w:rsidR="00D8143E" w:rsidRPr="00C94DA3" w:rsidRDefault="00D8143E" w:rsidP="00D8143E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O que você fará hoje para ajudar a equipe a concluir o </w:t>
      </w:r>
      <w:proofErr w:type="spellStart"/>
      <w:r w:rsidRPr="00C94DA3">
        <w:rPr>
          <w:rFonts w:cs="Arial"/>
          <w:szCs w:val="24"/>
        </w:rPr>
        <w:t>sprint</w:t>
      </w:r>
      <w:proofErr w:type="spellEnd"/>
      <w:r w:rsidRPr="00C94DA3">
        <w:rPr>
          <w:rFonts w:cs="Arial"/>
          <w:szCs w:val="24"/>
        </w:rPr>
        <w:t xml:space="preserve">? </w:t>
      </w:r>
    </w:p>
    <w:p w:rsidR="00D8143E" w:rsidRPr="00C94DA3" w:rsidRDefault="00D8143E" w:rsidP="00D8143E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Há algum obstáculo que esteja impedindo você ou a equipe de alcançar a meta do </w:t>
      </w:r>
      <w:proofErr w:type="spellStart"/>
      <w:r w:rsidRPr="00C94DA3">
        <w:rPr>
          <w:rFonts w:cs="Arial"/>
          <w:szCs w:val="24"/>
        </w:rPr>
        <w:t>sprint</w:t>
      </w:r>
      <w:proofErr w:type="spellEnd"/>
      <w:r w:rsidRPr="00C94DA3">
        <w:rPr>
          <w:rFonts w:cs="Arial"/>
          <w:szCs w:val="24"/>
        </w:rPr>
        <w:t>?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Revisão do Sprint. Uma reunião aberta em que a equipe mostra para </w:t>
      </w:r>
      <w:proofErr w:type="gramStart"/>
      <w:r w:rsidRPr="00C94DA3">
        <w:rPr>
          <w:rFonts w:cs="Arial"/>
          <w:szCs w:val="24"/>
        </w:rPr>
        <w:t>todos os participantes o</w:t>
      </w:r>
      <w:proofErr w:type="gramEnd"/>
      <w:r w:rsidRPr="00C94DA3">
        <w:rPr>
          <w:rFonts w:cs="Arial"/>
          <w:szCs w:val="24"/>
        </w:rPr>
        <w:t xml:space="preserve"> que ela conseguiu mover para a coluna do “Feito” durante o </w:t>
      </w:r>
      <w:proofErr w:type="spellStart"/>
      <w:r w:rsidRPr="00C94DA3">
        <w:rPr>
          <w:rFonts w:cs="Arial"/>
          <w:szCs w:val="24"/>
        </w:rPr>
        <w:t>sprint</w:t>
      </w:r>
      <w:proofErr w:type="spellEnd"/>
      <w:r w:rsidRPr="00C94DA3">
        <w:rPr>
          <w:rFonts w:cs="Arial"/>
          <w:szCs w:val="24"/>
        </w:rPr>
        <w:t>.</w:t>
      </w:r>
    </w:p>
    <w:p w:rsidR="00D8143E" w:rsidRPr="00C94DA3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Retrospectiva do Sprint. Depois de mostrar o que conseguiram realizar a equipe se reúne para pensar no que deu certo, no que podia ter sido melhor e no que é possível melhorar. </w:t>
      </w:r>
    </w:p>
    <w:p w:rsidR="00796F32" w:rsidRDefault="00D8143E" w:rsidP="00D8143E">
      <w:pPr>
        <w:pStyle w:val="PargrafodaLista"/>
        <w:numPr>
          <w:ilvl w:val="0"/>
          <w:numId w:val="4"/>
        </w:numPr>
        <w:rPr>
          <w:rFonts w:cs="Arial"/>
          <w:szCs w:val="24"/>
        </w:rPr>
      </w:pPr>
      <w:r w:rsidRPr="00C94DA3">
        <w:rPr>
          <w:rFonts w:cs="Arial"/>
          <w:szCs w:val="24"/>
        </w:rPr>
        <w:t xml:space="preserve">E por fim, </w:t>
      </w:r>
      <w:r w:rsidR="00796F32" w:rsidRPr="00C94DA3">
        <w:rPr>
          <w:rFonts w:cs="Arial"/>
          <w:szCs w:val="24"/>
        </w:rPr>
        <w:t>comece</w:t>
      </w:r>
      <w:r w:rsidRPr="00C94DA3">
        <w:rPr>
          <w:rFonts w:cs="Arial"/>
          <w:szCs w:val="24"/>
        </w:rPr>
        <w:t xml:space="preserve"> de imediato o próximo Sprint.</w:t>
      </w:r>
    </w:p>
    <w:p w:rsidR="00796F32" w:rsidRDefault="00796F32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796F32" w:rsidRDefault="00796F32" w:rsidP="00796F32">
      <w:pPr>
        <w:pStyle w:val="Ttulo2"/>
      </w:pPr>
      <w:bookmarkStart w:id="22" w:name="_Toc55412339"/>
      <w:r>
        <w:lastRenderedPageBreak/>
        <w:t>Proposta de atividade</w:t>
      </w:r>
      <w:bookmarkEnd w:id="22"/>
    </w:p>
    <w:p w:rsidR="00796F32" w:rsidRDefault="00796F32" w:rsidP="00796F32">
      <w:r>
        <w:t xml:space="preserve">Atividade de produção de aviões de papel. </w:t>
      </w:r>
    </w:p>
    <w:p w:rsidR="00796F32" w:rsidRDefault="00796F32" w:rsidP="00796F32">
      <w:r>
        <w:t>Primeiro deve-se separar equipes, com um único objetivo produzir a maior quantidade de aviões de papel que cheguem do outro lado de uma sala o mais rápido possível.</w:t>
      </w:r>
    </w:p>
    <w:p w:rsidR="00796F32" w:rsidRDefault="00796F32" w:rsidP="00796F32">
      <w:r>
        <w:t>Seguir o ciclo PDCA. Existem três funções nas equipes. A</w:t>
      </w:r>
      <w:r w:rsidR="00145CA8">
        <w:t>lgué</w:t>
      </w:r>
      <w:r>
        <w:t>m deve verificar quantos aviões conseguem voar. Outro deve além de produzir os aviões, deve também tenta aprimorar o método de produzir os aviões de modo que melhore acelere a montagem, além da qualidade dos aviões. E os demais devem fazer o máximo de aviões que alcancem o objetivo.</w:t>
      </w:r>
    </w:p>
    <w:p w:rsidR="00796F32" w:rsidRDefault="00796F32" w:rsidP="00796F32">
      <w:r>
        <w:t>Tempo: Um minuto para Planejar. Três minutos para fazer. Dois minutos para verificar. E então agir e mudar o modo de trabalho com os resultados reais. Repita o ciclo três vezes e observe a melhoria.</w:t>
      </w:r>
    </w:p>
    <w:p w:rsidR="00145CA8" w:rsidRDefault="00145CA8">
      <w:pPr>
        <w:spacing w:line="276" w:lineRule="auto"/>
        <w:ind w:firstLine="0"/>
        <w:jc w:val="left"/>
      </w:pPr>
      <w:r>
        <w:br w:type="page"/>
      </w:r>
    </w:p>
    <w:p w:rsidR="00D8143E" w:rsidRPr="00C94DA3" w:rsidRDefault="00D8143E" w:rsidP="00D8143E">
      <w:pPr>
        <w:pStyle w:val="Ttulo1"/>
      </w:pPr>
      <w:bookmarkStart w:id="23" w:name="_Toc55412340"/>
      <w:r w:rsidRPr="00C94DA3">
        <w:lastRenderedPageBreak/>
        <w:t>RELAÇÃO COM A DISCIPLINA</w:t>
      </w:r>
      <w:bookmarkEnd w:id="23"/>
    </w:p>
    <w:p w:rsidR="00D8143E" w:rsidRPr="00C94DA3" w:rsidRDefault="00D8143E" w:rsidP="00D8143E">
      <w:pPr>
        <w:rPr>
          <w:rFonts w:cs="Arial"/>
          <w:szCs w:val="24"/>
        </w:rPr>
      </w:pPr>
    </w:p>
    <w:p w:rsidR="00D8143E" w:rsidRDefault="00D8143E" w:rsidP="00D8143E">
      <w:pPr>
        <w:ind w:firstLine="708"/>
        <w:rPr>
          <w:rFonts w:cs="Arial"/>
          <w:szCs w:val="24"/>
        </w:rPr>
      </w:pPr>
      <w:r w:rsidRPr="00C94DA3">
        <w:rPr>
          <w:rFonts w:cs="Arial"/>
          <w:szCs w:val="24"/>
        </w:rPr>
        <w:t>O livro “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>: a arte de fazer o dobro do trabalho na metade do tempo”</w:t>
      </w:r>
      <w:r>
        <w:rPr>
          <w:rFonts w:cs="Arial"/>
          <w:szCs w:val="24"/>
        </w:rPr>
        <w:t>, de Jeff Sutherland, nos apresenta uma maneira de gerir</w:t>
      </w:r>
      <w:r w:rsidRPr="00C94DA3">
        <w:rPr>
          <w:rFonts w:cs="Arial"/>
          <w:szCs w:val="24"/>
        </w:rPr>
        <w:t xml:space="preserve"> projetos. Tal </w:t>
      </w:r>
      <w:r>
        <w:rPr>
          <w:rFonts w:cs="Arial"/>
          <w:szCs w:val="24"/>
        </w:rPr>
        <w:t>método</w:t>
      </w:r>
      <w:r w:rsidRPr="00C94DA3">
        <w:rPr>
          <w:rFonts w:cs="Arial"/>
          <w:szCs w:val="24"/>
        </w:rPr>
        <w:t xml:space="preserve"> que teve inspiração de metodologias ágeis e teorias da administração. Como dito pelo próprio autor que cita muitas vezes o modelo </w:t>
      </w:r>
      <w:proofErr w:type="spellStart"/>
      <w:r w:rsidRPr="00BB4376">
        <w:rPr>
          <w:rFonts w:cs="Arial"/>
          <w:b/>
          <w:szCs w:val="24"/>
        </w:rPr>
        <w:t>Toyotismo</w:t>
      </w:r>
      <w:proofErr w:type="spellEnd"/>
      <w:r>
        <w:rPr>
          <w:rFonts w:cs="Arial"/>
          <w:szCs w:val="24"/>
        </w:rPr>
        <w:t xml:space="preserve"> de </w:t>
      </w:r>
      <w:proofErr w:type="spellStart"/>
      <w:r>
        <w:rPr>
          <w:rFonts w:cs="Arial"/>
          <w:szCs w:val="24"/>
        </w:rPr>
        <w:t>Taiichi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Ohno</w:t>
      </w:r>
      <w:proofErr w:type="spellEnd"/>
      <w:r w:rsidRPr="00C94DA3">
        <w:rPr>
          <w:rFonts w:cs="Arial"/>
          <w:szCs w:val="24"/>
        </w:rPr>
        <w:t>. Modelo este que visa o controle de estoque e é contra o desperdício, palavra bastante usada pelo autor ao longo dos capítulos.</w:t>
      </w:r>
      <w:r>
        <w:rPr>
          <w:rFonts w:cs="Arial"/>
          <w:szCs w:val="24"/>
        </w:rPr>
        <w:t xml:space="preserve"> Uma combinação dos princípios e técnicas de qualidade total da </w:t>
      </w:r>
      <w:r w:rsidRPr="00BB4376">
        <w:rPr>
          <w:rFonts w:cs="Arial"/>
          <w:b/>
          <w:szCs w:val="24"/>
        </w:rPr>
        <w:t>administração científica</w:t>
      </w:r>
      <w:r>
        <w:rPr>
          <w:rFonts w:cs="Arial"/>
          <w:szCs w:val="24"/>
        </w:rPr>
        <w:t xml:space="preserve"> com a cultura japonesa (Soares, 2013).</w:t>
      </w:r>
    </w:p>
    <w:p w:rsidR="00D8143E" w:rsidRDefault="00D8143E" w:rsidP="00D8143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D8143E" w:rsidRDefault="00D8143E" w:rsidP="00D8143E">
      <w:pPr>
        <w:pStyle w:val="Ttulo1"/>
      </w:pPr>
      <w:bookmarkStart w:id="24" w:name="_Toc55412341"/>
      <w:r>
        <w:lastRenderedPageBreak/>
        <w:t>CONSIDERAÇÕES FINAIS</w:t>
      </w:r>
      <w:bookmarkEnd w:id="24"/>
    </w:p>
    <w:p w:rsidR="00D8143E" w:rsidRDefault="00D8143E" w:rsidP="00D8143E">
      <w:pPr>
        <w:rPr>
          <w:rFonts w:cs="Arial"/>
          <w:szCs w:val="24"/>
        </w:rPr>
      </w:pPr>
    </w:p>
    <w:p w:rsidR="00D8143E" w:rsidRDefault="00D8143E" w:rsidP="00D8143E">
      <w:pPr>
        <w:rPr>
          <w:rFonts w:cs="Arial"/>
          <w:szCs w:val="24"/>
        </w:rPr>
      </w:pPr>
      <w:r>
        <w:rPr>
          <w:rFonts w:cs="Arial"/>
          <w:szCs w:val="24"/>
        </w:rPr>
        <w:t xml:space="preserve">O livro de Jeff Sutherland abre a visão do leitor para o mundo corporativo e como ele possui ideais engessados. O método </w:t>
      </w:r>
      <w:proofErr w:type="spellStart"/>
      <w:r>
        <w:rPr>
          <w:rFonts w:cs="Arial"/>
          <w:szCs w:val="24"/>
        </w:rPr>
        <w:t>Scrum</w:t>
      </w:r>
      <w:proofErr w:type="spellEnd"/>
      <w:r>
        <w:rPr>
          <w:rFonts w:cs="Arial"/>
          <w:szCs w:val="24"/>
        </w:rPr>
        <w:t xml:space="preserve"> de gestão de projetos visa quebrar esse padrão. Deixar a responsabilidade de todo o trabalho na mão do individuo operacional, em primeiro momento, parece uma coisa totalmente insana. Parte desse julgamento se dá pela inserção </w:t>
      </w:r>
      <w:proofErr w:type="gramStart"/>
      <w:r>
        <w:rPr>
          <w:rFonts w:cs="Arial"/>
          <w:szCs w:val="24"/>
        </w:rPr>
        <w:t>do sociedade</w:t>
      </w:r>
      <w:proofErr w:type="gramEnd"/>
      <w:r>
        <w:rPr>
          <w:rFonts w:cs="Arial"/>
          <w:szCs w:val="24"/>
        </w:rPr>
        <w:t xml:space="preserve"> nos costumes corporativos.</w:t>
      </w:r>
      <w:r w:rsidRPr="00BB437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Com todas as histórias de vida do autor, narradas por ele, </w:t>
      </w:r>
      <w:proofErr w:type="gramStart"/>
      <w:r>
        <w:rPr>
          <w:rFonts w:cs="Arial"/>
          <w:szCs w:val="24"/>
        </w:rPr>
        <w:t>é possível</w:t>
      </w:r>
      <w:proofErr w:type="gramEnd"/>
      <w:r>
        <w:rPr>
          <w:rFonts w:cs="Arial"/>
          <w:szCs w:val="24"/>
        </w:rPr>
        <w:t xml:space="preserve"> entender coisas que podem até parecer loucura a primeiro momento. Pode-se notar que este método está sendo usados por diversas áreas não só por empresas de desenvolvimento de software. Aumentar a produtividade, a velocidade e consequentemente o valor do produto é colocar responsabilidades e liberdade na mão de indivíduos.</w:t>
      </w:r>
    </w:p>
    <w:p w:rsidR="00D8143E" w:rsidRDefault="00D8143E" w:rsidP="00D8143E">
      <w:pPr>
        <w:ind w:firstLine="708"/>
        <w:rPr>
          <w:rFonts w:cs="Arial"/>
          <w:szCs w:val="24"/>
        </w:rPr>
      </w:pPr>
    </w:p>
    <w:p w:rsidR="00D8143E" w:rsidRDefault="00D8143E" w:rsidP="00D8143E">
      <w:pPr>
        <w:rPr>
          <w:rFonts w:cs="Arial"/>
          <w:szCs w:val="24"/>
        </w:rPr>
      </w:pPr>
    </w:p>
    <w:p w:rsidR="00D8143E" w:rsidRDefault="00D8143E" w:rsidP="00D8143E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D8143E" w:rsidRDefault="00D8143E" w:rsidP="00D8143E">
      <w:pPr>
        <w:pStyle w:val="Ttulo1"/>
      </w:pPr>
      <w:bookmarkStart w:id="25" w:name="_Toc55412342"/>
      <w:r>
        <w:lastRenderedPageBreak/>
        <w:t>REFERENCIAS BIBLIOGRÁFICAS</w:t>
      </w:r>
      <w:bookmarkEnd w:id="25"/>
    </w:p>
    <w:p w:rsidR="00D8143E" w:rsidRDefault="00D8143E" w:rsidP="00D8143E">
      <w:pPr>
        <w:rPr>
          <w:rFonts w:cs="Arial"/>
          <w:szCs w:val="24"/>
        </w:rPr>
      </w:pPr>
    </w:p>
    <w:p w:rsidR="00D8143E" w:rsidRDefault="00D8143E" w:rsidP="00D8143E">
      <w:pPr>
        <w:rPr>
          <w:rFonts w:cs="Arial"/>
          <w:szCs w:val="24"/>
        </w:rPr>
      </w:pPr>
      <w:r>
        <w:rPr>
          <w:rFonts w:cs="Arial"/>
          <w:szCs w:val="24"/>
        </w:rPr>
        <w:t>SUTHERLAND, Jeff.</w:t>
      </w:r>
      <w:r w:rsidRPr="00AF68EC">
        <w:rPr>
          <w:rFonts w:cs="Arial"/>
          <w:szCs w:val="24"/>
        </w:rPr>
        <w:t xml:space="preserve"> </w:t>
      </w:r>
      <w:proofErr w:type="spellStart"/>
      <w:r w:rsidRPr="00C94DA3">
        <w:rPr>
          <w:rFonts w:cs="Arial"/>
          <w:szCs w:val="24"/>
        </w:rPr>
        <w:t>Scrum</w:t>
      </w:r>
      <w:proofErr w:type="spellEnd"/>
      <w:r w:rsidRPr="00C94DA3">
        <w:rPr>
          <w:rFonts w:cs="Arial"/>
          <w:szCs w:val="24"/>
        </w:rPr>
        <w:t>: a arte de fazer o dobro do trabalho na metade do tempo</w:t>
      </w:r>
      <w:r>
        <w:rPr>
          <w:rFonts w:cs="Arial"/>
          <w:szCs w:val="24"/>
        </w:rPr>
        <w:t xml:space="preserve">. 2ª ed. São Paulo: </w:t>
      </w:r>
      <w:proofErr w:type="spellStart"/>
      <w:r>
        <w:rPr>
          <w:rFonts w:cs="Arial"/>
          <w:szCs w:val="24"/>
        </w:rPr>
        <w:t>Leya</w:t>
      </w:r>
      <w:proofErr w:type="spellEnd"/>
      <w:r>
        <w:rPr>
          <w:rFonts w:cs="Arial"/>
          <w:szCs w:val="24"/>
        </w:rPr>
        <w:t>, 2016. 240p.</w:t>
      </w:r>
    </w:p>
    <w:p w:rsidR="00D8143E" w:rsidRDefault="00D8143E" w:rsidP="00D8143E">
      <w:pPr>
        <w:rPr>
          <w:rFonts w:cs="Arial"/>
          <w:szCs w:val="24"/>
        </w:rPr>
      </w:pPr>
    </w:p>
    <w:p w:rsidR="00D8143E" w:rsidRPr="00AF68EC" w:rsidRDefault="00D8143E" w:rsidP="00D8143E">
      <w:pPr>
        <w:rPr>
          <w:rFonts w:cs="Arial"/>
          <w:szCs w:val="24"/>
        </w:rPr>
      </w:pPr>
      <w:r w:rsidRPr="00AF68EC">
        <w:rPr>
          <w:rFonts w:cs="Arial"/>
          <w:szCs w:val="24"/>
        </w:rPr>
        <w:t xml:space="preserve">SOARES, Adriano. Sistema Toyota de produção. </w:t>
      </w:r>
      <w:r w:rsidRPr="00AF68EC">
        <w:rPr>
          <w:rFonts w:cs="Arial"/>
          <w:b/>
          <w:szCs w:val="24"/>
        </w:rPr>
        <w:t>Administradores.com</w:t>
      </w:r>
      <w:r w:rsidRPr="00AF68EC">
        <w:rPr>
          <w:rFonts w:cs="Arial"/>
          <w:szCs w:val="24"/>
        </w:rPr>
        <w:t xml:space="preserve">, </w:t>
      </w:r>
      <w:proofErr w:type="gramStart"/>
      <w:r w:rsidRPr="00AF68EC">
        <w:rPr>
          <w:rFonts w:cs="Arial"/>
          <w:szCs w:val="24"/>
        </w:rPr>
        <w:t>2013.</w:t>
      </w:r>
      <w:proofErr w:type="gramEnd"/>
      <w:r w:rsidRPr="00AF68EC">
        <w:rPr>
          <w:rFonts w:cs="Arial"/>
          <w:szCs w:val="24"/>
        </w:rPr>
        <w:t xml:space="preserve">Dsiponível em: </w:t>
      </w:r>
      <w:hyperlink r:id="rId10" w:history="1">
        <w:r w:rsidRPr="00AF68EC">
          <w:rPr>
            <w:rStyle w:val="Hyperlink"/>
            <w:rFonts w:cs="Arial"/>
            <w:szCs w:val="24"/>
          </w:rPr>
          <w:t>https://administradores.com.br/artigos/sistema-toyota-de-producao</w:t>
        </w:r>
      </w:hyperlink>
      <w:r w:rsidRPr="00AF68EC">
        <w:rPr>
          <w:rFonts w:cs="Arial"/>
          <w:szCs w:val="24"/>
        </w:rPr>
        <w:t>. Acesso em: 24 de out. de 2020</w:t>
      </w:r>
    </w:p>
    <w:p w:rsidR="00D8143E" w:rsidRPr="00C94DA3" w:rsidRDefault="00D8143E" w:rsidP="00D8143E">
      <w:pPr>
        <w:rPr>
          <w:rFonts w:cs="Arial"/>
          <w:szCs w:val="24"/>
        </w:rPr>
      </w:pPr>
    </w:p>
    <w:p w:rsidR="00D8143E" w:rsidRPr="00C94DA3" w:rsidRDefault="00D8143E" w:rsidP="00D8143E">
      <w:pPr>
        <w:rPr>
          <w:rFonts w:cs="Arial"/>
          <w:szCs w:val="24"/>
        </w:rPr>
      </w:pPr>
    </w:p>
    <w:p w:rsidR="00D8143E" w:rsidRPr="008F4052" w:rsidRDefault="00D8143E" w:rsidP="00D8143E">
      <w:pPr>
        <w:rPr>
          <w:rFonts w:cs="Arial"/>
          <w:szCs w:val="24"/>
        </w:rPr>
      </w:pPr>
    </w:p>
    <w:sectPr w:rsidR="00D8143E" w:rsidRPr="008F4052" w:rsidSect="003C0D94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75A" w:rsidRDefault="00D7175A" w:rsidP="003C47AF">
      <w:pPr>
        <w:spacing w:after="0" w:line="240" w:lineRule="auto"/>
      </w:pPr>
      <w:r>
        <w:separator/>
      </w:r>
    </w:p>
  </w:endnote>
  <w:endnote w:type="continuationSeparator" w:id="0">
    <w:p w:rsidR="00D7175A" w:rsidRDefault="00D7175A" w:rsidP="003C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75A" w:rsidRDefault="00D7175A" w:rsidP="003C47AF">
      <w:pPr>
        <w:spacing w:after="0" w:line="240" w:lineRule="auto"/>
      </w:pPr>
      <w:r>
        <w:separator/>
      </w:r>
    </w:p>
  </w:footnote>
  <w:footnote w:type="continuationSeparator" w:id="0">
    <w:p w:rsidR="00D7175A" w:rsidRDefault="00D7175A" w:rsidP="003C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47AF" w:rsidRDefault="003C47AF">
    <w:pPr>
      <w:pStyle w:val="Cabealho"/>
      <w:jc w:val="right"/>
    </w:pPr>
  </w:p>
  <w:p w:rsidR="003C47AF" w:rsidRDefault="003C47A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2555491"/>
      <w:docPartObj>
        <w:docPartGallery w:val="Page Numbers (Top of Page)"/>
        <w:docPartUnique/>
      </w:docPartObj>
    </w:sdtPr>
    <w:sdtEndPr/>
    <w:sdtContent>
      <w:p w:rsidR="003C47AF" w:rsidRDefault="003C47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269">
          <w:rPr>
            <w:noProof/>
          </w:rPr>
          <w:t>22</w:t>
        </w:r>
        <w:r>
          <w:fldChar w:fldCharType="end"/>
        </w:r>
      </w:p>
    </w:sdtContent>
  </w:sdt>
  <w:p w:rsidR="003C47AF" w:rsidRDefault="003C47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7E5B"/>
    <w:multiLevelType w:val="hybridMultilevel"/>
    <w:tmpl w:val="71BCD7FC"/>
    <w:lvl w:ilvl="0" w:tplc="545CC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1">
    <w:nsid w:val="2BE76700"/>
    <w:multiLevelType w:val="multilevel"/>
    <w:tmpl w:val="B4942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3495357"/>
    <w:multiLevelType w:val="hybridMultilevel"/>
    <w:tmpl w:val="F112DCBC"/>
    <w:lvl w:ilvl="0" w:tplc="64B4B054">
      <w:numFmt w:val="bullet"/>
      <w:lvlText w:val="•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3" w:hanging="360"/>
      </w:pPr>
    </w:lvl>
    <w:lvl w:ilvl="2" w:tplc="0416001B" w:tentative="1">
      <w:start w:val="1"/>
      <w:numFmt w:val="lowerRoman"/>
      <w:lvlText w:val="%3."/>
      <w:lvlJc w:val="right"/>
      <w:pPr>
        <w:ind w:left="2523" w:hanging="180"/>
      </w:pPr>
    </w:lvl>
    <w:lvl w:ilvl="3" w:tplc="0416000F" w:tentative="1">
      <w:start w:val="1"/>
      <w:numFmt w:val="decimal"/>
      <w:lvlText w:val="%4."/>
      <w:lvlJc w:val="left"/>
      <w:pPr>
        <w:ind w:left="3243" w:hanging="360"/>
      </w:pPr>
    </w:lvl>
    <w:lvl w:ilvl="4" w:tplc="04160019" w:tentative="1">
      <w:start w:val="1"/>
      <w:numFmt w:val="lowerLetter"/>
      <w:lvlText w:val="%5."/>
      <w:lvlJc w:val="left"/>
      <w:pPr>
        <w:ind w:left="3963" w:hanging="360"/>
      </w:pPr>
    </w:lvl>
    <w:lvl w:ilvl="5" w:tplc="0416001B" w:tentative="1">
      <w:start w:val="1"/>
      <w:numFmt w:val="lowerRoman"/>
      <w:lvlText w:val="%6."/>
      <w:lvlJc w:val="right"/>
      <w:pPr>
        <w:ind w:left="4683" w:hanging="180"/>
      </w:pPr>
    </w:lvl>
    <w:lvl w:ilvl="6" w:tplc="0416000F" w:tentative="1">
      <w:start w:val="1"/>
      <w:numFmt w:val="decimal"/>
      <w:lvlText w:val="%7."/>
      <w:lvlJc w:val="left"/>
      <w:pPr>
        <w:ind w:left="5403" w:hanging="360"/>
      </w:pPr>
    </w:lvl>
    <w:lvl w:ilvl="7" w:tplc="04160019" w:tentative="1">
      <w:start w:val="1"/>
      <w:numFmt w:val="lowerLetter"/>
      <w:lvlText w:val="%8."/>
      <w:lvlJc w:val="left"/>
      <w:pPr>
        <w:ind w:left="6123" w:hanging="360"/>
      </w:pPr>
    </w:lvl>
    <w:lvl w:ilvl="8" w:tplc="0416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3">
    <w:nsid w:val="59491DB5"/>
    <w:multiLevelType w:val="hybridMultilevel"/>
    <w:tmpl w:val="A724C0FA"/>
    <w:lvl w:ilvl="0" w:tplc="BF326B08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701286"/>
    <w:multiLevelType w:val="multilevel"/>
    <w:tmpl w:val="92F2DC32"/>
    <w:lvl w:ilvl="0">
      <w:start w:val="1"/>
      <w:numFmt w:val="decimal"/>
      <w:pStyle w:val="Ttulo1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94"/>
    <w:rsid w:val="00145CA8"/>
    <w:rsid w:val="003B0C3F"/>
    <w:rsid w:val="003C0D94"/>
    <w:rsid w:val="003C47AF"/>
    <w:rsid w:val="0045313F"/>
    <w:rsid w:val="00521EAD"/>
    <w:rsid w:val="00542342"/>
    <w:rsid w:val="005E2BFF"/>
    <w:rsid w:val="00796F32"/>
    <w:rsid w:val="00913B18"/>
    <w:rsid w:val="00AE5269"/>
    <w:rsid w:val="00D060DC"/>
    <w:rsid w:val="00D7175A"/>
    <w:rsid w:val="00D8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3E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0D9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D8143E"/>
    <w:pPr>
      <w:numPr>
        <w:ilvl w:val="1"/>
        <w:numId w:val="3"/>
      </w:num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gja">
    <w:name w:val="ss_gja"/>
    <w:basedOn w:val="Fontepargpadro"/>
    <w:rsid w:val="003C0D94"/>
  </w:style>
  <w:style w:type="character" w:customStyle="1" w:styleId="Ttulo1Char">
    <w:name w:val="Título 1 Char"/>
    <w:basedOn w:val="Fontepargpadro"/>
    <w:link w:val="Ttulo1"/>
    <w:uiPriority w:val="9"/>
    <w:rsid w:val="003C0D94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8143E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D814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143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C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47A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C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47AF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47AF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C47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47AF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7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43E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0D94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D8143E"/>
    <w:pPr>
      <w:numPr>
        <w:ilvl w:val="1"/>
        <w:numId w:val="3"/>
      </w:numPr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gja">
    <w:name w:val="ss_gja"/>
    <w:basedOn w:val="Fontepargpadro"/>
    <w:rsid w:val="003C0D94"/>
  </w:style>
  <w:style w:type="character" w:customStyle="1" w:styleId="Ttulo1Char">
    <w:name w:val="Título 1 Char"/>
    <w:basedOn w:val="Fontepargpadro"/>
    <w:link w:val="Ttulo1"/>
    <w:uiPriority w:val="9"/>
    <w:rsid w:val="003C0D94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8143E"/>
    <w:rPr>
      <w:rFonts w:ascii="Arial" w:hAnsi="Arial"/>
      <w:b/>
      <w:sz w:val="24"/>
    </w:rPr>
  </w:style>
  <w:style w:type="paragraph" w:styleId="PargrafodaLista">
    <w:name w:val="List Paragraph"/>
    <w:basedOn w:val="Normal"/>
    <w:uiPriority w:val="34"/>
    <w:qFormat/>
    <w:rsid w:val="00D814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8143E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C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47A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C47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47AF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47AF"/>
    <w:pPr>
      <w:numPr>
        <w:numId w:val="0"/>
      </w:num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C47A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47AF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C4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4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yperlink" Target="https://administradores.com.br/artigos/sistema-toyota-de-producao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278C1-6AFC-40A8-A351-B387F6E16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5548</Words>
  <Characters>29960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Rodolpho R Alcântara</dc:creator>
  <cp:lastModifiedBy>Rodolpho R Alcântara</cp:lastModifiedBy>
  <cp:revision>7</cp:revision>
  <cp:lastPrinted>2020-11-04T22:58:00Z</cp:lastPrinted>
  <dcterms:created xsi:type="dcterms:W3CDTF">2020-10-27T21:38:00Z</dcterms:created>
  <dcterms:modified xsi:type="dcterms:W3CDTF">2020-11-04T23:38:00Z</dcterms:modified>
</cp:coreProperties>
</file>