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tenis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modelos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um pouco mais sobre nossa loja de tenis de colecão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loja Rocks foi fundada em 2010 e tem como objetivo ter tenis exclusivos no mundo e com boa qualidade.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Agente tem todos os tenis do modelo freeday todos tipos e modelos para sua melhor escolha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Quais são os modelos de tenis?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freeday glandir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freeday glandir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freeday light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freeday glandir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freeday glandir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freeday glandir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freeday glandir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freeday glandir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