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E4E3E"/>
          <w:sz w:val="46"/>
        </w:rPr>
        <w:t>Rodrigo Ponce Cortes</w:t>
      </w:r>
    </w:p>
    <w:p>
      <w:pPr>
        <w:jc w:val="center"/>
      </w:pPr>
      <w:r>
        <w:rPr>
          <w:rFonts w:ascii="Calibri" w:hAnsi="Calibri"/>
          <w:b/>
          <w:i w:val="0"/>
          <w:color w:val="222222"/>
          <w:sz w:val="22"/>
        </w:rPr>
        <w:t>Are You Our New Graduate Software Engineer? | Cisco</w:t>
      </w:r>
    </w:p>
    <w:p>
      <w:pPr>
        <w:jc w:val="center"/>
      </w:pPr>
      <w:r>
        <w:rPr>
          <w:rFonts w:ascii="Calibri" w:hAnsi="Calibri"/>
          <w:b w:val="0"/>
          <w:i w:val="0"/>
          <w:color w:val="5A5A5A"/>
          <w:sz w:val="20"/>
        </w:rPr>
        <w:t>Heilbronn, Germany | Dammstr. 5, 74076 Heilbronn | +49 15730721287 | rodrigo.ponce@gmx.de</w:t>
      </w:r>
    </w:p>
    <w:p>
      <w:pPr>
        <w:jc w:val="center"/>
      </w:pPr>
      <w:r>
        <w:rPr>
          <w:rFonts w:ascii="Calibri" w:hAnsi="Calibri"/>
          <w:b w:val="0"/>
          <w:i w:val="0"/>
          <w:color w:val="2E4E3E"/>
          <w:sz w:val="20"/>
        </w:rPr>
        <w:t>GitHub: https://github.com/rodrag0 | LinkedIn: https://linkedin.com/in/rodrigo-ponce-cortes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PROFESSIONAL SUMMARY</w:t>
      </w:r>
    </w:p>
    <w:p>
      <w:pPr>
        <w:spacing w:after="0"/>
      </w:pPr>
      <w:r>
        <w:rPr>
          <w:rFonts w:ascii="Calibri" w:hAnsi="Calibri"/>
          <w:b w:val="0"/>
          <w:i w:val="0"/>
          <w:color w:val="222222"/>
          <w:sz w:val="21"/>
        </w:rPr>
        <w:t>Recent mechatronics engineering graduate and junior software engineer with hands-on experience building software-driven products across robotics, simulation, automation, embedded systems, and web applications. Brings practical work in Python, Unity, React, Firebase, IoT prototyping, testing, and cross-functional product development, with a strong learning mindset and experience translating technical and user needs into working solutions.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CORE SKILLS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Python for automation, optimization, and computer vision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Software and product development across embedded, simulation, and web environments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Cross-functional collaboration across hardware, electronics, and software teams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Testing, validation, documentation, and deployment readiness in R&amp;D settings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React and Firebase for user-facing web products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Embedded and IoT prototyping with ESP32, Raspberry Pi, MQTT, ESPHome, and Node-RED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PROFESSIONAL EXPERIENCE</w:t>
      </w:r>
    </w:p>
    <w:p>
      <w:r>
        <w:rPr>
          <w:rFonts w:ascii="Calibri" w:hAnsi="Calibri"/>
          <w:b/>
          <w:i w:val="0"/>
          <w:color w:val="222222"/>
          <w:sz w:val="22"/>
        </w:rPr>
        <w:t>Lemvos, Augsburg, Germany (Remote)</w:t>
      </w:r>
    </w:p>
    <w:p>
      <w:r>
        <w:rPr>
          <w:rFonts w:ascii="Calibri" w:hAnsi="Calibri"/>
          <w:b/>
          <w:i w:val="0"/>
          <w:color w:val="2E4E3E"/>
          <w:sz w:val="21"/>
        </w:rPr>
        <w:t>Engineering Project Manager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Jul 2025 - Present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Coordinate engineering execution across software, hardware, autonomy, and data teams for an unmanned surface vessel program.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Translate partner and customer requirements into technical tasks, milestones, and implementation-ready specifications.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Support software testing, validation, documentation, and deployment readiness in an R&amp;D-heavy environment.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Build internal Python automation for data handling and workflow efficiency.</w:t>
      </w:r>
    </w:p>
    <w:p>
      <w:r>
        <w:rPr>
          <w:rFonts w:ascii="Calibri" w:hAnsi="Calibri"/>
          <w:b/>
          <w:i w:val="0"/>
          <w:color w:val="222222"/>
          <w:sz w:val="22"/>
        </w:rPr>
        <w:t>Green Tech Innovation, Nuevo Leon, Mexico</w:t>
      </w:r>
    </w:p>
    <w:p>
      <w:r>
        <w:rPr>
          <w:rFonts w:ascii="Calibri" w:hAnsi="Calibri"/>
          <w:b/>
          <w:i w:val="0"/>
          <w:color w:val="2E4E3E"/>
          <w:sz w:val="21"/>
        </w:rPr>
        <w:t>Engineering Team Lead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Jul 2024 - Jun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Led cross-functional UAV development for wildfire mitigation and search-and-rescue use cases.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Aligned hardware, electronics, and software interfaces for reliable system behavior.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Built Unity simulations for validating operational patterns before physical testing.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Contributed Python optimization logic that reduced route runtime from roughly 3 hours to under 5 minutes.</w:t>
      </w:r>
    </w:p>
    <w:p>
      <w:r>
        <w:rPr>
          <w:rFonts w:ascii="Calibri" w:hAnsi="Calibri"/>
          <w:b/>
          <w:i w:val="0"/>
          <w:color w:val="222222"/>
          <w:sz w:val="22"/>
        </w:rPr>
        <w:t>Universidad de las Americas Puebla, Puebla, Mexico</w:t>
      </w:r>
    </w:p>
    <w:p>
      <w:r>
        <w:rPr>
          <w:rFonts w:ascii="Calibri" w:hAnsi="Calibri"/>
          <w:b/>
          <w:i w:val="0"/>
          <w:color w:val="2E4E3E"/>
          <w:sz w:val="21"/>
        </w:rPr>
        <w:t>Engineering Team Lead (R&amp;D Exoskeleton Project)</w:t>
      </w:r>
      <w:r>
        <w:rPr>
          <w:rFonts w:ascii="Calibri" w:hAnsi="Calibri"/>
          <w:b w:val="0"/>
          <w:i w:val="0"/>
          <w:color w:val="5A5A5A"/>
          <w:sz w:val="21"/>
        </w:rPr>
        <w:t xml:space="preserve"> | </w:t>
      </w:r>
      <w:r>
        <w:rPr>
          <w:rFonts w:ascii="Calibri" w:hAnsi="Calibri"/>
          <w:b w:val="0"/>
          <w:i/>
          <w:color w:val="5A5A5A"/>
          <w:sz w:val="21"/>
        </w:rPr>
        <w:t>Jan 2025 - Jun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Coordinated multidisciplinary teams and aligned subsystem interfaces, sensors, and test plans.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Ran structured prototype tests and turned user feedback into reliability and ergonomics improvements.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EDUCATION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B.Eng., Mechatronics Engineering | Universidad de las Americas Puebla | 2019 - 2025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Exchange Year, Mechatronics and Automotive Engineering | Hochschule Heilbronn | Sep 2023 - Aug 2024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Software Engineering Program | 42 Heilbronn | Jun 2024 - Present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SELECTED PROJECTS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Padelkarte and PadelPilot: launched React and Firebase-based web products for tournament discovery, rankings, and operations.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Traffic Light Recognition System: built Python and OpenCV logic for real-time recognition and stop-go decision making.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Drone Mission Simulation Tools: created Unity environments to validate search patterns, sensor behavior, and mission workflows.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Raspberry Pi and Home IoT Automation: built and maintained Linux-based automation systems with MQTT, ESPHome, Node-RED, and ARM troubleshooting.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RoSaPadel Scoreboard: developed an ESP32-based embedded IoT system with sensors, wireless communication, and functional prototypes.</w:t>
      </w:r>
    </w:p>
    <w:p>
      <w:pPr>
        <w:spacing w:before="200" w:after="80"/>
        <w:pBdr>
          <w:bottom w:val="single" w:sz="6" w:space="1" w:color="2F4F4F"/>
        </w:pBdr>
      </w:pPr>
      <w:r>
        <w:rPr>
          <w:rFonts w:ascii="Calibri" w:hAnsi="Calibri"/>
          <w:b/>
          <w:i w:val="0"/>
          <w:color w:val="2E4E3E"/>
          <w:sz w:val="22"/>
        </w:rPr>
        <w:t>ENTREPRENEURIAL EXPERIENCE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Co-founded RoSaPadel and padelkarte.com in Germany, taking digital products from concept to active user-facing platforms.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Founded NextElement3D and delivered 3D-printing services to architecture, healthcare, and prototyping clients.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222222"/>
          <w:sz w:val="21"/>
        </w:rPr>
        <w:t>Co-founded BIMO and converted and sold 50 bicycles across three motorized product iterations.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