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Pr="001C0E24" w:rsidRDefault="00314B53" w:rsidP="001C0E24">
      <w:pPr>
        <w:pStyle w:val="Heading1"/>
        <w:spacing w:before="3600" w:line="480" w:lineRule="auto"/>
        <w:rPr>
          <w:rFonts w:ascii="Times New Roman" w:hAnsi="Times New Roman" w:cs="Times New Roman"/>
        </w:rPr>
      </w:pPr>
      <w:r w:rsidRPr="001C0E24">
        <w:rPr>
          <w:rFonts w:ascii="Times New Roman" w:hAnsi="Times New Roman" w:cs="Times New Roman"/>
        </w:rPr>
        <w:t>MAT 243 Project One Summary Report</w:t>
      </w:r>
    </w:p>
    <w:p w14:paraId="4DFD5E11" w14:textId="77777777" w:rsidR="005A34D2" w:rsidRPr="001C0E24" w:rsidRDefault="005A34D2" w:rsidP="001C0E24">
      <w:pPr>
        <w:spacing w:line="480" w:lineRule="auto"/>
        <w:rPr>
          <w:rFonts w:ascii="Times New Roman" w:hAnsi="Times New Roman" w:cs="Times New Roman"/>
          <w:sz w:val="24"/>
          <w:szCs w:val="24"/>
        </w:rPr>
      </w:pPr>
    </w:p>
    <w:p w14:paraId="0C0E8520" w14:textId="5C49AD3B" w:rsidR="00DB716F" w:rsidRPr="001C0E24" w:rsidRDefault="001C0E24"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Fabian Rodriguez</w:t>
      </w:r>
    </w:p>
    <w:p w14:paraId="2415D306" w14:textId="5FFF045E" w:rsidR="00DB716F" w:rsidRPr="001C0E24" w:rsidRDefault="001C0E24"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Fabian.rodriguez@snhu.edu</w:t>
      </w:r>
    </w:p>
    <w:p w14:paraId="744D6212" w14:textId="77777777" w:rsidR="00DB716F" w:rsidRPr="001C0E24" w:rsidRDefault="00314B53"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Southern New Hampshire University</w:t>
      </w:r>
    </w:p>
    <w:p w14:paraId="57B84506" w14:textId="77777777" w:rsidR="00DB716F" w:rsidRPr="001C0E24" w:rsidRDefault="00314B53"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br w:type="page"/>
      </w:r>
    </w:p>
    <w:p w14:paraId="5F9E7950" w14:textId="77777777" w:rsidR="009C6649" w:rsidRPr="001C0E24" w:rsidRDefault="009C6649" w:rsidP="001C0E24">
      <w:pPr>
        <w:spacing w:line="480" w:lineRule="auto"/>
        <w:rPr>
          <w:rFonts w:ascii="Times New Roman" w:hAnsi="Times New Roman" w:cs="Times New Roman"/>
          <w:sz w:val="24"/>
          <w:szCs w:val="24"/>
        </w:rPr>
      </w:pPr>
    </w:p>
    <w:p w14:paraId="5DA0E66D"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Introduction: Problem Statement</w:t>
      </w:r>
    </w:p>
    <w:p w14:paraId="2C438404" w14:textId="352C5B3B" w:rsidR="004B6CCF" w:rsidRPr="001C0E24" w:rsidRDefault="004B6CCF" w:rsidP="001C0E24">
      <w:pPr>
        <w:suppressAutoHyphens/>
        <w:spacing w:line="480" w:lineRule="auto"/>
        <w:rPr>
          <w:rFonts w:ascii="Times New Roman" w:hAnsi="Times New Roman" w:cs="Times New Roman"/>
          <w:sz w:val="24"/>
          <w:szCs w:val="24"/>
        </w:rPr>
      </w:pPr>
    </w:p>
    <w:p w14:paraId="01B4AEBE" w14:textId="4CCBFF40" w:rsidR="004B6CCF" w:rsidRPr="001C0E24" w:rsidRDefault="000C5859" w:rsidP="001C0E24">
      <w:pPr>
        <w:suppressAutoHyphens/>
        <w:spacing w:line="480" w:lineRule="auto"/>
        <w:ind w:left="360"/>
        <w:rPr>
          <w:rFonts w:ascii="Times New Roman" w:hAnsi="Times New Roman" w:cs="Times New Roman"/>
          <w:sz w:val="24"/>
          <w:szCs w:val="24"/>
        </w:rPr>
      </w:pPr>
      <w:r w:rsidRPr="001C0E24">
        <w:rPr>
          <w:rFonts w:ascii="Times New Roman" w:hAnsi="Times New Roman" w:cs="Times New Roman"/>
          <w:sz w:val="24"/>
          <w:szCs w:val="24"/>
        </w:rPr>
        <w:t xml:space="preserve">The following analysis is based on an NBA data starting on the 1950 </w:t>
      </w:r>
      <w:r w:rsidR="00A41C4C" w:rsidRPr="001C0E24">
        <w:rPr>
          <w:rFonts w:ascii="Times New Roman" w:hAnsi="Times New Roman" w:cs="Times New Roman"/>
          <w:sz w:val="24"/>
          <w:szCs w:val="24"/>
        </w:rPr>
        <w:t>until 2020. The data from this dataset</w:t>
      </w:r>
      <w:r w:rsidR="00B87B52" w:rsidRPr="001C0E24">
        <w:rPr>
          <w:rFonts w:ascii="Times New Roman" w:hAnsi="Times New Roman" w:cs="Times New Roman"/>
          <w:sz w:val="24"/>
          <w:szCs w:val="24"/>
        </w:rPr>
        <w:t xml:space="preserve"> will be analyzed using descriptive statistics and data visualization techniques to study distributions of key variables associated with the performance of different teams. Statistical methods such as mean, median, variance</w:t>
      </w:r>
      <w:r w:rsidR="00DA664F" w:rsidRPr="001C0E24">
        <w:rPr>
          <w:rFonts w:ascii="Times New Roman" w:hAnsi="Times New Roman" w:cs="Times New Roman"/>
          <w:sz w:val="24"/>
          <w:szCs w:val="24"/>
        </w:rPr>
        <w:t>, standard deviation and more will be used to better understand the performance of the selected teams.</w:t>
      </w:r>
    </w:p>
    <w:p w14:paraId="299AAF3F" w14:textId="77777777" w:rsidR="004B6CCF" w:rsidRPr="001C0E24" w:rsidRDefault="004B6CCF" w:rsidP="001C0E24">
      <w:pPr>
        <w:suppressAutoHyphens/>
        <w:spacing w:line="480" w:lineRule="auto"/>
        <w:ind w:left="360"/>
        <w:rPr>
          <w:rFonts w:ascii="Times New Roman" w:hAnsi="Times New Roman" w:cs="Times New Roman"/>
          <w:sz w:val="24"/>
          <w:szCs w:val="24"/>
        </w:rPr>
      </w:pPr>
    </w:p>
    <w:p w14:paraId="6EB8C07A"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40BCEF1F"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Introduction: Your Team and the Assigned Team</w:t>
      </w:r>
    </w:p>
    <w:p w14:paraId="11AFE33D"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23AD48F2" w14:textId="77777777" w:rsidR="00DB716F" w:rsidRPr="001C0E24" w:rsidRDefault="00314B53"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Table 1. Information on the Teams</w:t>
      </w:r>
    </w:p>
    <w:p w14:paraId="49D41EB7" w14:textId="77777777" w:rsidR="002D755F" w:rsidRPr="001C0E24" w:rsidRDefault="002D755F" w:rsidP="001C0E24">
      <w:pPr>
        <w:suppressAutoHyphens/>
        <w:spacing w:line="480" w:lineRule="auto"/>
        <w:contextualSpacing/>
        <w:jc w:val="center"/>
        <w:rPr>
          <w:rFonts w:ascii="Times New Roman" w:hAnsi="Times New Roman" w:cs="Times New Roman"/>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1C0E24"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1C0E24" w:rsidRDefault="00DB716F" w:rsidP="001C0E24">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1C0E24" w:rsidRDefault="00EF7AD4"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Assigned Years</w:t>
            </w:r>
          </w:p>
        </w:tc>
      </w:tr>
      <w:tr w:rsidR="009B6796" w:rsidRPr="001C0E24"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64A575D" w14:textId="2A580E1F" w:rsidR="00DB716F" w:rsidRPr="001C0E24" w:rsidRDefault="00DA664F"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Lakers</w:t>
            </w:r>
          </w:p>
        </w:tc>
        <w:tc>
          <w:tcPr>
            <w:tcW w:w="3675" w:type="dxa"/>
            <w:tcBorders>
              <w:right w:val="single" w:sz="8" w:space="0" w:color="000000"/>
            </w:tcBorders>
            <w:tcMar>
              <w:top w:w="0" w:type="dxa"/>
              <w:left w:w="115" w:type="dxa"/>
              <w:bottom w:w="0" w:type="dxa"/>
              <w:right w:w="115" w:type="dxa"/>
            </w:tcMar>
          </w:tcPr>
          <w:p w14:paraId="4D067316" w14:textId="58F0A809"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2013 </w:t>
            </w:r>
            <w:r w:rsidR="00DA664F" w:rsidRPr="001C0E24">
              <w:rPr>
                <w:rFonts w:ascii="Times New Roman" w:hAnsi="Times New Roman" w:cs="Times New Roman"/>
                <w:sz w:val="24"/>
                <w:szCs w:val="24"/>
              </w:rPr>
              <w:t>–</w:t>
            </w:r>
            <w:r w:rsidRPr="001C0E24">
              <w:rPr>
                <w:rFonts w:ascii="Times New Roman" w:hAnsi="Times New Roman" w:cs="Times New Roman"/>
                <w:sz w:val="24"/>
                <w:szCs w:val="24"/>
              </w:rPr>
              <w:t xml:space="preserve"> 2015</w:t>
            </w:r>
          </w:p>
        </w:tc>
      </w:tr>
      <w:tr w:rsidR="009B6796" w:rsidRPr="001C0E24"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1C0E24" w:rsidRDefault="009B6796"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65AE62D5" w:rsidR="009B6796" w:rsidRPr="001C0E24" w:rsidRDefault="009B6796"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7B60988" w:rsidR="009B6796" w:rsidRPr="001C0E24" w:rsidRDefault="00215756"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1996 – 1998</w:t>
            </w:r>
          </w:p>
        </w:tc>
      </w:tr>
    </w:tbl>
    <w:p w14:paraId="05D02341" w14:textId="2431BCB3" w:rsidR="00DA664F" w:rsidRPr="001C0E24" w:rsidRDefault="00DA664F"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ab/>
      </w:r>
    </w:p>
    <w:p w14:paraId="2320F546" w14:textId="18138F41" w:rsidR="00215756" w:rsidRPr="001C0E24" w:rsidRDefault="00215756" w:rsidP="001C0E24">
      <w:pPr>
        <w:suppressAutoHyphens/>
        <w:spacing w:line="480" w:lineRule="auto"/>
        <w:contextualSpacing/>
        <w:rPr>
          <w:rFonts w:ascii="Times New Roman" w:hAnsi="Times New Roman" w:cs="Times New Roman"/>
          <w:bCs/>
          <w:sz w:val="24"/>
          <w:szCs w:val="24"/>
        </w:rPr>
      </w:pPr>
      <w:r w:rsidRPr="001C0E24">
        <w:rPr>
          <w:rFonts w:ascii="Times New Roman" w:hAnsi="Times New Roman" w:cs="Times New Roman"/>
          <w:bCs/>
          <w:sz w:val="24"/>
          <w:szCs w:val="24"/>
        </w:rPr>
        <w:t>The Lakers is the team I chose for this comparison. The assigned years for the Lakers ranges from 2013 – 2015. In contrast, we have the Bulls ran</w:t>
      </w:r>
      <w:r w:rsidR="00AB2BA4" w:rsidRPr="001C0E24">
        <w:rPr>
          <w:rFonts w:ascii="Times New Roman" w:hAnsi="Times New Roman" w:cs="Times New Roman"/>
          <w:bCs/>
          <w:sz w:val="24"/>
          <w:szCs w:val="24"/>
        </w:rPr>
        <w:t>ging from 1996 – 1998 as the assigned team.</w:t>
      </w:r>
    </w:p>
    <w:p w14:paraId="18E1FE6E" w14:textId="77777777" w:rsidR="00215756" w:rsidRPr="001C0E24" w:rsidRDefault="00215756" w:rsidP="001C0E24">
      <w:pPr>
        <w:suppressAutoHyphens/>
        <w:spacing w:line="480" w:lineRule="auto"/>
        <w:contextualSpacing/>
        <w:rPr>
          <w:rFonts w:ascii="Times New Roman" w:hAnsi="Times New Roman" w:cs="Times New Roman"/>
          <w:b/>
          <w:sz w:val="24"/>
          <w:szCs w:val="24"/>
        </w:rPr>
      </w:pPr>
    </w:p>
    <w:p w14:paraId="7B273884" w14:textId="70DD67EA"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Data Visualization: Points Scored by Your Team</w:t>
      </w:r>
    </w:p>
    <w:p w14:paraId="78E874F0" w14:textId="08DB21FD" w:rsidR="003743C9" w:rsidRPr="001C0E24" w:rsidRDefault="003743C9" w:rsidP="001C0E24">
      <w:pPr>
        <w:spacing w:line="480" w:lineRule="auto"/>
        <w:rPr>
          <w:rFonts w:ascii="Times New Roman" w:hAnsi="Times New Roman" w:cs="Times New Roman"/>
          <w:sz w:val="24"/>
          <w:szCs w:val="24"/>
        </w:rPr>
      </w:pPr>
    </w:p>
    <w:p w14:paraId="72ED861E" w14:textId="0D350196" w:rsidR="003743C9" w:rsidRPr="001C0E24" w:rsidRDefault="003743C9" w:rsidP="001C0E24">
      <w:pPr>
        <w:spacing w:line="480" w:lineRule="auto"/>
        <w:rPr>
          <w:rFonts w:ascii="Times New Roman" w:hAnsi="Times New Roman" w:cs="Times New Roman"/>
          <w:sz w:val="24"/>
          <w:szCs w:val="24"/>
          <w:lang w:val="en-US"/>
        </w:rPr>
      </w:pPr>
      <w:r w:rsidRPr="001C0E24">
        <w:rPr>
          <w:rFonts w:ascii="Times New Roman" w:hAnsi="Times New Roman" w:cs="Times New Roman"/>
          <w:sz w:val="24"/>
          <w:szCs w:val="24"/>
          <w:lang w:val="en-US"/>
        </w:rPr>
        <w:t>Data visualization is a method of representing data in a graphical format to help people see and understand the information. There are many ways that data visualization can be used to study data distributions and trends. One way is by using graphs, charts, or tables to help people visualize the information. Another way is by using interactive graphics to allow people to explore the data in more detail.</w:t>
      </w:r>
      <w:r w:rsidR="003415D0" w:rsidRPr="001C0E24">
        <w:rPr>
          <w:rFonts w:ascii="Times New Roman" w:hAnsi="Times New Roman" w:cs="Times New Roman"/>
          <w:sz w:val="24"/>
          <w:szCs w:val="24"/>
          <w:lang w:val="en-US"/>
        </w:rPr>
        <w:t xml:space="preserve"> </w:t>
      </w:r>
      <w:r w:rsidRPr="001C0E24">
        <w:rPr>
          <w:rFonts w:ascii="Times New Roman" w:hAnsi="Times New Roman" w:cs="Times New Roman"/>
          <w:sz w:val="24"/>
          <w:szCs w:val="24"/>
          <w:lang w:val="en-US"/>
        </w:rPr>
        <w:t>Data visualization helps us comprehend the information that we are looking at more easily because it makes it easier for us to see patterns and trends in the data. It also helps make it clear when there are inconsistencies in the data or when something seems off about it.</w:t>
      </w:r>
    </w:p>
    <w:p w14:paraId="458AA126" w14:textId="7254F77B" w:rsidR="003415D0" w:rsidRPr="001C0E24" w:rsidRDefault="003415D0" w:rsidP="001C0E24">
      <w:pPr>
        <w:spacing w:line="480" w:lineRule="auto"/>
        <w:rPr>
          <w:rFonts w:ascii="Times New Roman" w:hAnsi="Times New Roman" w:cs="Times New Roman"/>
          <w:sz w:val="24"/>
          <w:szCs w:val="24"/>
          <w:lang w:val="en-US"/>
        </w:rPr>
      </w:pPr>
    </w:p>
    <w:p w14:paraId="3BB03C6C" w14:textId="16F66EE0" w:rsidR="0097179A" w:rsidRPr="001C0E24" w:rsidRDefault="003415D0" w:rsidP="001C0E24">
      <w:pPr>
        <w:spacing w:line="480" w:lineRule="auto"/>
        <w:rPr>
          <w:rFonts w:ascii="Times New Roman" w:hAnsi="Times New Roman" w:cs="Times New Roman"/>
          <w:sz w:val="24"/>
          <w:szCs w:val="24"/>
          <w:lang w:val="en-US"/>
        </w:rPr>
      </w:pPr>
      <w:r w:rsidRPr="001C0E24">
        <w:rPr>
          <w:rFonts w:ascii="Times New Roman" w:hAnsi="Times New Roman" w:cs="Times New Roman"/>
          <w:sz w:val="24"/>
          <w:szCs w:val="24"/>
          <w:lang w:val="en-US"/>
        </w:rPr>
        <w:t xml:space="preserve">For </w:t>
      </w:r>
      <w:r w:rsidR="0097179A" w:rsidRPr="001C0E24">
        <w:rPr>
          <w:rFonts w:ascii="Times New Roman" w:hAnsi="Times New Roman" w:cs="Times New Roman"/>
          <w:sz w:val="24"/>
          <w:szCs w:val="24"/>
          <w:lang w:val="en-US"/>
        </w:rPr>
        <w:t xml:space="preserve">the team I selected, </w:t>
      </w:r>
      <w:r w:rsidR="0097179A" w:rsidRPr="001C0E24">
        <w:rPr>
          <w:rFonts w:ascii="Times New Roman" w:hAnsi="Times New Roman" w:cs="Times New Roman"/>
          <w:sz w:val="24"/>
          <w:szCs w:val="24"/>
        </w:rPr>
        <w:t xml:space="preserve">I chose the histogram as the plot. </w:t>
      </w:r>
      <w:r w:rsidR="0097179A" w:rsidRPr="001C0E24">
        <w:rPr>
          <w:rFonts w:ascii="Times New Roman" w:hAnsi="Times New Roman" w:cs="Times New Roman"/>
          <w:sz w:val="24"/>
          <w:szCs w:val="24"/>
          <w:lang w:val="en-US"/>
        </w:rPr>
        <w:t xml:space="preserve">Histograms are a graphical representation of the distribution of data. They are used to visualize the distribution of data and how it changes over time. Histograms are useful for understanding how data is distributed and can be used for many purposes. They can be used to find outliers, measure variability, or compare distributions. Histograms are easier to read than bar charts because they use two dimensions instead of three dimensions. This means that we can see more information at once in one glance. </w:t>
      </w:r>
    </w:p>
    <w:p w14:paraId="070836BC" w14:textId="612875FA" w:rsidR="00450D7A" w:rsidRPr="001C0E24" w:rsidRDefault="00450D7A" w:rsidP="001C0E24">
      <w:pPr>
        <w:spacing w:line="480" w:lineRule="auto"/>
        <w:rPr>
          <w:rFonts w:ascii="Times New Roman" w:hAnsi="Times New Roman" w:cs="Times New Roman"/>
          <w:sz w:val="24"/>
          <w:szCs w:val="24"/>
          <w:lang w:val="en-US"/>
        </w:rPr>
      </w:pPr>
    </w:p>
    <w:p w14:paraId="4741C8B9" w14:textId="004E55EA" w:rsidR="0057368A" w:rsidRPr="001C0E24" w:rsidRDefault="00450D7A" w:rsidP="001C0E24">
      <w:pPr>
        <w:spacing w:line="480" w:lineRule="auto"/>
        <w:rPr>
          <w:rFonts w:ascii="Times New Roman" w:hAnsi="Times New Roman" w:cs="Times New Roman"/>
          <w:sz w:val="24"/>
          <w:szCs w:val="24"/>
          <w:lang w:val="en-US"/>
        </w:rPr>
      </w:pPr>
      <w:r w:rsidRPr="001C0E24">
        <w:rPr>
          <w:rFonts w:ascii="Times New Roman" w:hAnsi="Times New Roman" w:cs="Times New Roman"/>
          <w:sz w:val="24"/>
          <w:szCs w:val="24"/>
          <w:lang w:val="en-US"/>
        </w:rPr>
        <w:t xml:space="preserve">The histogram </w:t>
      </w:r>
      <w:r w:rsidR="0057368A" w:rsidRPr="001C0E24">
        <w:rPr>
          <w:rFonts w:ascii="Times New Roman" w:hAnsi="Times New Roman" w:cs="Times New Roman"/>
          <w:sz w:val="24"/>
          <w:szCs w:val="24"/>
          <w:lang w:val="en-US"/>
        </w:rPr>
        <w:t>allows us to easily see that the highest point frequency is at 100 points, we can easily deduce this by looking at the center of the histogram.</w:t>
      </w:r>
      <w:r w:rsidR="00734B04" w:rsidRPr="001C0E24">
        <w:rPr>
          <w:rFonts w:ascii="Times New Roman" w:hAnsi="Times New Roman" w:cs="Times New Roman"/>
          <w:sz w:val="24"/>
          <w:szCs w:val="24"/>
          <w:lang w:val="en-US"/>
        </w:rPr>
        <w:t xml:space="preserve"> Although there are a few outliers.</w:t>
      </w:r>
    </w:p>
    <w:p w14:paraId="50A52548" w14:textId="7EACD3AE" w:rsidR="00DB716F" w:rsidRPr="001C0E24" w:rsidRDefault="00314B53" w:rsidP="001C0E24">
      <w:pPr>
        <w:spacing w:line="480" w:lineRule="auto"/>
        <w:rPr>
          <w:rFonts w:ascii="Times New Roman" w:hAnsi="Times New Roman" w:cs="Times New Roman"/>
          <w:sz w:val="24"/>
          <w:szCs w:val="24"/>
          <w:lang w:val="en-US"/>
        </w:rPr>
      </w:pPr>
      <w:r w:rsidRPr="001C0E24">
        <w:rPr>
          <w:rFonts w:ascii="Times New Roman" w:hAnsi="Times New Roman" w:cs="Times New Roman"/>
          <w:sz w:val="24"/>
          <w:szCs w:val="24"/>
        </w:rPr>
        <w:lastRenderedPageBreak/>
        <w:br/>
      </w:r>
      <w:r w:rsidR="00AB2BA4" w:rsidRPr="001C0E24">
        <w:rPr>
          <w:rFonts w:ascii="Times New Roman" w:hAnsi="Times New Roman" w:cs="Times New Roman"/>
          <w:noProof/>
          <w:sz w:val="24"/>
          <w:szCs w:val="24"/>
        </w:rPr>
        <w:drawing>
          <wp:inline distT="0" distB="0" distL="0" distR="0" wp14:anchorId="186F3FBC" wp14:editId="4CF20CE9">
            <wp:extent cx="5202936" cy="2634264"/>
            <wp:effectExtent l="0" t="0" r="444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4270" cy="2660255"/>
                    </a:xfrm>
                    <a:prstGeom prst="rect">
                      <a:avLst/>
                    </a:prstGeom>
                  </pic:spPr>
                </pic:pic>
              </a:graphicData>
            </a:graphic>
          </wp:inline>
        </w:drawing>
      </w:r>
    </w:p>
    <w:p w14:paraId="6A942B66"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5151C5A4"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Data Visualization: Points Scored by the Assigned Team</w:t>
      </w:r>
    </w:p>
    <w:p w14:paraId="4917F966" w14:textId="7FB3009F" w:rsidR="002D755F" w:rsidRPr="001C0E24" w:rsidRDefault="002D755F" w:rsidP="001C0E24">
      <w:pPr>
        <w:suppressAutoHyphens/>
        <w:spacing w:line="480" w:lineRule="auto"/>
        <w:ind w:left="360"/>
        <w:contextualSpacing/>
        <w:rPr>
          <w:rFonts w:ascii="Times New Roman" w:hAnsi="Times New Roman" w:cs="Times New Roman"/>
          <w:b/>
          <w:sz w:val="24"/>
          <w:szCs w:val="24"/>
        </w:rPr>
      </w:pPr>
    </w:p>
    <w:p w14:paraId="65179019" w14:textId="5C7B0C51" w:rsidR="0097506C" w:rsidRPr="001C0E24" w:rsidRDefault="00734B04" w:rsidP="001C0E24">
      <w:pPr>
        <w:suppressAutoHyphens/>
        <w:spacing w:line="480" w:lineRule="auto"/>
        <w:ind w:left="360"/>
        <w:contextualSpacing/>
        <w:rPr>
          <w:rFonts w:ascii="Times New Roman" w:hAnsi="Times New Roman" w:cs="Times New Roman"/>
          <w:bCs/>
          <w:sz w:val="24"/>
          <w:szCs w:val="24"/>
        </w:rPr>
      </w:pPr>
      <w:r w:rsidRPr="001C0E24">
        <w:rPr>
          <w:rFonts w:ascii="Times New Roman" w:hAnsi="Times New Roman" w:cs="Times New Roman"/>
          <w:bCs/>
          <w:sz w:val="24"/>
          <w:szCs w:val="24"/>
        </w:rPr>
        <w:t>To keep our data vis</w:t>
      </w:r>
      <w:r w:rsidR="00F0592F" w:rsidRPr="001C0E24">
        <w:rPr>
          <w:rFonts w:ascii="Times New Roman" w:hAnsi="Times New Roman" w:cs="Times New Roman"/>
          <w:bCs/>
          <w:sz w:val="24"/>
          <w:szCs w:val="24"/>
        </w:rPr>
        <w:t xml:space="preserve">ualization uniform, we also used a histogram. Thus, we can easily identify that </w:t>
      </w:r>
      <w:r w:rsidR="0097506C" w:rsidRPr="001C0E24">
        <w:rPr>
          <w:rFonts w:ascii="Times New Roman" w:hAnsi="Times New Roman" w:cs="Times New Roman"/>
          <w:bCs/>
          <w:sz w:val="24"/>
          <w:szCs w:val="24"/>
        </w:rPr>
        <w:t>the highest frequency is around 104 points.</w:t>
      </w:r>
    </w:p>
    <w:p w14:paraId="63A24CBB" w14:textId="6F3F2912" w:rsidR="00734B04" w:rsidRPr="001C0E24" w:rsidRDefault="00F0592F" w:rsidP="001C0E24">
      <w:pPr>
        <w:suppressAutoHyphens/>
        <w:spacing w:line="480" w:lineRule="auto"/>
        <w:ind w:left="360"/>
        <w:contextualSpacing/>
        <w:rPr>
          <w:rFonts w:ascii="Times New Roman" w:hAnsi="Times New Roman" w:cs="Times New Roman"/>
          <w:bCs/>
          <w:sz w:val="24"/>
          <w:szCs w:val="24"/>
        </w:rPr>
      </w:pPr>
      <w:r w:rsidRPr="001C0E24">
        <w:rPr>
          <w:rFonts w:ascii="Times New Roman" w:hAnsi="Times New Roman" w:cs="Times New Roman"/>
          <w:bCs/>
          <w:sz w:val="24"/>
          <w:szCs w:val="24"/>
        </w:rPr>
        <w:t xml:space="preserve"> </w:t>
      </w:r>
    </w:p>
    <w:p w14:paraId="3FB65E1E" w14:textId="29269C77" w:rsidR="00DB716F" w:rsidRPr="001C0E24" w:rsidRDefault="00F125E1"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noProof/>
          <w:sz w:val="24"/>
          <w:szCs w:val="24"/>
        </w:rPr>
        <w:lastRenderedPageBreak/>
        <w:drawing>
          <wp:inline distT="0" distB="0" distL="0" distR="0" wp14:anchorId="494D55D3" wp14:editId="34CE24C2">
            <wp:extent cx="5943600" cy="318071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524588C7"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Data Visualization: Comparing the Two Teams</w:t>
      </w:r>
    </w:p>
    <w:p w14:paraId="509D1900" w14:textId="2B35A053" w:rsidR="002D755F" w:rsidRPr="001C0E24" w:rsidRDefault="002D755F" w:rsidP="001C0E24">
      <w:pPr>
        <w:suppressAutoHyphens/>
        <w:spacing w:line="480" w:lineRule="auto"/>
        <w:ind w:left="360"/>
        <w:contextualSpacing/>
        <w:rPr>
          <w:rFonts w:ascii="Times New Roman" w:hAnsi="Times New Roman" w:cs="Times New Roman"/>
          <w:b/>
          <w:sz w:val="24"/>
          <w:szCs w:val="24"/>
        </w:rPr>
      </w:pPr>
    </w:p>
    <w:p w14:paraId="435467BE" w14:textId="32D6DEE8" w:rsidR="005252B5" w:rsidRPr="001C0E24" w:rsidRDefault="005252B5"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Data visualization can be used to compare two different data distributions by representing the data in a visual format. Data visualization helps us understand how one distribution compares with another distribution by showing us how the data is distributed. Data visualization can also show us an overview of the entire dataset at once instead of showing individual values for each piece of information. This makes it easier for viewers to see patterns or trends in the dataset without having to look at every single piece of information separately.</w:t>
      </w:r>
    </w:p>
    <w:p w14:paraId="783237D4" w14:textId="3994C025" w:rsidR="005252B5" w:rsidRPr="001C0E24" w:rsidRDefault="005252B5" w:rsidP="001C0E24">
      <w:pPr>
        <w:suppressAutoHyphens/>
        <w:spacing w:line="480" w:lineRule="auto"/>
        <w:contextualSpacing/>
        <w:rPr>
          <w:rFonts w:ascii="Times New Roman" w:hAnsi="Times New Roman" w:cs="Times New Roman"/>
          <w:sz w:val="24"/>
          <w:szCs w:val="24"/>
        </w:rPr>
      </w:pPr>
    </w:p>
    <w:p w14:paraId="07161F81" w14:textId="76C35B25" w:rsidR="00524A1E" w:rsidRPr="001C0E24" w:rsidRDefault="005252B5"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The plot selected for this section is the Box</w:t>
      </w:r>
      <w:r w:rsidR="00524A1E" w:rsidRPr="001C0E24">
        <w:rPr>
          <w:rFonts w:ascii="Times New Roman" w:hAnsi="Times New Roman" w:cs="Times New Roman"/>
          <w:sz w:val="24"/>
          <w:szCs w:val="24"/>
        </w:rPr>
        <w:t xml:space="preserve"> Plot. A box plot is a data visualization that uses a box and several lines to depict the distribution of data in a dataset. A box spans the middle 50% of the data, with Q1 as the lower boundary of the box and Q3 as the upper boundary of the box. The median is shown as a line inside the box. Two lines, known as whiskers, extend from the </w:t>
      </w:r>
      <w:r w:rsidR="00524A1E" w:rsidRPr="001C0E24">
        <w:rPr>
          <w:rFonts w:ascii="Times New Roman" w:hAnsi="Times New Roman" w:cs="Times New Roman"/>
          <w:sz w:val="24"/>
          <w:szCs w:val="24"/>
        </w:rPr>
        <w:lastRenderedPageBreak/>
        <w:t>lower boundary of the box to the minimum and from the upper boundary of the box to the maximum. The whiskers represent the lower and upper 25% of the data.</w:t>
      </w:r>
    </w:p>
    <w:p w14:paraId="3F8C9EFD" w14:textId="10BC3631" w:rsidR="00524A1E" w:rsidRPr="001C0E24" w:rsidRDefault="00524A1E" w:rsidP="001C0E24">
      <w:pPr>
        <w:suppressAutoHyphens/>
        <w:spacing w:line="480" w:lineRule="auto"/>
        <w:contextualSpacing/>
        <w:rPr>
          <w:rFonts w:ascii="Times New Roman" w:hAnsi="Times New Roman" w:cs="Times New Roman"/>
          <w:sz w:val="24"/>
          <w:szCs w:val="24"/>
        </w:rPr>
      </w:pPr>
    </w:p>
    <w:p w14:paraId="1F77A6F5" w14:textId="18CCC96D" w:rsidR="00524A1E" w:rsidRPr="001C0E24" w:rsidRDefault="00524A1E"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Using the Box plot we can see that the median is really close at 102, </w:t>
      </w:r>
      <w:r w:rsidR="00ED72F2" w:rsidRPr="001C0E24">
        <w:rPr>
          <w:rFonts w:ascii="Times New Roman" w:hAnsi="Times New Roman" w:cs="Times New Roman"/>
          <w:sz w:val="24"/>
          <w:szCs w:val="24"/>
        </w:rPr>
        <w:t>although the Q3 for the Bulls is better than the Lakers by a few points. Something else we can clearly see is that the Bulls have more outliers than the Bulls.</w:t>
      </w:r>
    </w:p>
    <w:p w14:paraId="1A9C164C" w14:textId="5EF8BA76" w:rsidR="005252B5" w:rsidRPr="001C0E24" w:rsidRDefault="00524A1E"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 </w:t>
      </w:r>
    </w:p>
    <w:p w14:paraId="2412B056" w14:textId="2BB1765B" w:rsidR="00DB716F" w:rsidRPr="001C0E24" w:rsidRDefault="0097506C" w:rsidP="001C0E24">
      <w:pPr>
        <w:suppressAutoHyphens/>
        <w:spacing w:line="480" w:lineRule="auto"/>
        <w:ind w:left="720"/>
        <w:contextualSpacing/>
        <w:rPr>
          <w:rFonts w:ascii="Times New Roman" w:hAnsi="Times New Roman" w:cs="Times New Roman"/>
          <w:sz w:val="24"/>
          <w:szCs w:val="24"/>
        </w:rPr>
      </w:pPr>
      <w:r w:rsidRPr="001C0E24">
        <w:rPr>
          <w:rFonts w:ascii="Times New Roman" w:hAnsi="Times New Roman" w:cs="Times New Roman"/>
          <w:noProof/>
          <w:sz w:val="24"/>
          <w:szCs w:val="24"/>
        </w:rPr>
        <w:drawing>
          <wp:inline distT="0" distB="0" distL="0" distR="0" wp14:anchorId="52163F2C" wp14:editId="3852ADEA">
            <wp:extent cx="5562600" cy="35306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2600" cy="3530600"/>
                    </a:xfrm>
                    <a:prstGeom prst="rect">
                      <a:avLst/>
                    </a:prstGeom>
                  </pic:spPr>
                </pic:pic>
              </a:graphicData>
            </a:graphic>
          </wp:inline>
        </w:drawing>
      </w:r>
    </w:p>
    <w:p w14:paraId="7C038B6F"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 xml:space="preserve">Descriptive Statistics: </w:t>
      </w:r>
      <w:r w:rsidR="009C2363" w:rsidRPr="001C0E24">
        <w:rPr>
          <w:rFonts w:ascii="Times New Roman" w:hAnsi="Times New Roman" w:cs="Times New Roman"/>
          <w:sz w:val="24"/>
          <w:szCs w:val="24"/>
        </w:rPr>
        <w:t xml:space="preserve">Points Scored </w:t>
      </w:r>
      <w:proofErr w:type="gramStart"/>
      <w:r w:rsidR="009C2363" w:rsidRPr="001C0E24">
        <w:rPr>
          <w:rFonts w:ascii="Times New Roman" w:hAnsi="Times New Roman" w:cs="Times New Roman"/>
          <w:sz w:val="24"/>
          <w:szCs w:val="24"/>
        </w:rPr>
        <w:t>By</w:t>
      </w:r>
      <w:proofErr w:type="gramEnd"/>
      <w:r w:rsidR="009C2363" w:rsidRPr="001C0E24">
        <w:rPr>
          <w:rFonts w:ascii="Times New Roman" w:hAnsi="Times New Roman" w:cs="Times New Roman"/>
          <w:sz w:val="24"/>
          <w:szCs w:val="24"/>
        </w:rPr>
        <w:t xml:space="preserve"> Your Team in Home Games</w:t>
      </w:r>
    </w:p>
    <w:p w14:paraId="01235BC5" w14:textId="77777777" w:rsidR="002D755F" w:rsidRPr="001C0E24" w:rsidRDefault="002D755F" w:rsidP="001C0E24">
      <w:pPr>
        <w:suppressAutoHyphens/>
        <w:spacing w:line="480" w:lineRule="auto"/>
        <w:ind w:left="720"/>
        <w:contextualSpacing/>
        <w:jc w:val="center"/>
        <w:rPr>
          <w:rFonts w:ascii="Times New Roman" w:hAnsi="Times New Roman" w:cs="Times New Roman"/>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1C0E24" w14:paraId="6BF8CF06" w14:textId="77777777" w:rsidTr="006A376F">
        <w:trPr>
          <w:tblHeader/>
        </w:trPr>
        <w:tc>
          <w:tcPr>
            <w:tcW w:w="4335" w:type="dxa"/>
            <w:tcMar>
              <w:top w:w="0" w:type="dxa"/>
              <w:left w:w="115" w:type="dxa"/>
              <w:bottom w:w="0" w:type="dxa"/>
              <w:right w:w="115" w:type="dxa"/>
            </w:tcMar>
          </w:tcPr>
          <w:p w14:paraId="448432C3" w14:textId="41A77A0F" w:rsidR="00DB716F" w:rsidRPr="001C0E24" w:rsidRDefault="0056052A"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Type</w:t>
            </w:r>
          </w:p>
        </w:tc>
        <w:tc>
          <w:tcPr>
            <w:tcW w:w="3900" w:type="dxa"/>
            <w:tcMar>
              <w:top w:w="0" w:type="dxa"/>
              <w:left w:w="115" w:type="dxa"/>
              <w:bottom w:w="0" w:type="dxa"/>
              <w:right w:w="115" w:type="dxa"/>
            </w:tcMar>
          </w:tcPr>
          <w:p w14:paraId="1E9C4466"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Value</w:t>
            </w:r>
          </w:p>
        </w:tc>
      </w:tr>
      <w:tr w:rsidR="009B6796" w:rsidRPr="001C0E24" w14:paraId="625FF6CD" w14:textId="77777777" w:rsidTr="006A376F">
        <w:trPr>
          <w:tblHeader/>
        </w:trPr>
        <w:tc>
          <w:tcPr>
            <w:tcW w:w="4335" w:type="dxa"/>
            <w:tcMar>
              <w:top w:w="0" w:type="dxa"/>
              <w:left w:w="115" w:type="dxa"/>
              <w:bottom w:w="0" w:type="dxa"/>
              <w:right w:w="115" w:type="dxa"/>
            </w:tcMar>
          </w:tcPr>
          <w:p w14:paraId="432B0E71"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Statistic </w:t>
            </w:r>
            <w:r w:rsidRPr="001C0E24">
              <w:rPr>
                <w:rFonts w:ascii="Times New Roman" w:hAnsi="Times New Roman" w:cs="Times New Roman"/>
                <w:sz w:val="24"/>
                <w:szCs w:val="24"/>
              </w:rPr>
              <w:br/>
              <w:t>(</w:t>
            </w:r>
            <w:r w:rsidR="003B1812" w:rsidRPr="001C0E24">
              <w:rPr>
                <w:rFonts w:ascii="Times New Roman" w:hAnsi="Times New Roman" w:cs="Times New Roman"/>
                <w:sz w:val="24"/>
                <w:szCs w:val="24"/>
              </w:rPr>
              <w:t>for example,</w:t>
            </w:r>
            <w:r w:rsidRPr="001C0E24">
              <w:rPr>
                <w:rFonts w:ascii="Times New Roman" w:hAnsi="Times New Roman" w:cs="Times New Roman"/>
                <w:sz w:val="24"/>
                <w:szCs w:val="24"/>
              </w:rPr>
              <w:t xml:space="preserve"> Mean)</w:t>
            </w:r>
          </w:p>
        </w:tc>
        <w:tc>
          <w:tcPr>
            <w:tcW w:w="3900" w:type="dxa"/>
            <w:tcMar>
              <w:top w:w="0" w:type="dxa"/>
              <w:left w:w="115" w:type="dxa"/>
              <w:bottom w:w="0" w:type="dxa"/>
              <w:right w:w="115" w:type="dxa"/>
            </w:tcMar>
          </w:tcPr>
          <w:p w14:paraId="65D5E93A"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X.XX</w:t>
            </w:r>
          </w:p>
          <w:p w14:paraId="5A6150A7" w14:textId="6F1AF542" w:rsidR="0056052A"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*Round off to 2 decimal places</w:t>
            </w:r>
            <w:r w:rsidR="003B1812" w:rsidRPr="001C0E24">
              <w:rPr>
                <w:rFonts w:ascii="Times New Roman" w:hAnsi="Times New Roman" w:cs="Times New Roman"/>
                <w:sz w:val="24"/>
                <w:szCs w:val="24"/>
              </w:rPr>
              <w:t>.</w:t>
            </w:r>
          </w:p>
        </w:tc>
      </w:tr>
      <w:tr w:rsidR="0056052A" w:rsidRPr="001C0E24" w14:paraId="6E1E0D3C" w14:textId="77777777" w:rsidTr="006A376F">
        <w:trPr>
          <w:tblHeader/>
        </w:trPr>
        <w:tc>
          <w:tcPr>
            <w:tcW w:w="4335" w:type="dxa"/>
            <w:tcMar>
              <w:top w:w="0" w:type="dxa"/>
              <w:left w:w="115" w:type="dxa"/>
              <w:bottom w:w="0" w:type="dxa"/>
              <w:right w:w="115" w:type="dxa"/>
            </w:tcMar>
          </w:tcPr>
          <w:p w14:paraId="10DAFD2A" w14:textId="7FAFA481"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lastRenderedPageBreak/>
              <w:t xml:space="preserve">Mean </w:t>
            </w:r>
          </w:p>
        </w:tc>
        <w:tc>
          <w:tcPr>
            <w:tcW w:w="3900" w:type="dxa"/>
            <w:tcMar>
              <w:top w:w="0" w:type="dxa"/>
              <w:left w:w="115" w:type="dxa"/>
              <w:bottom w:w="0" w:type="dxa"/>
              <w:right w:w="115" w:type="dxa"/>
            </w:tcMar>
          </w:tcPr>
          <w:p w14:paraId="3C2EE543" w14:textId="526E1A41"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101.7</w:t>
            </w:r>
          </w:p>
        </w:tc>
      </w:tr>
      <w:tr w:rsidR="0056052A" w:rsidRPr="001C0E24" w14:paraId="7C6751AC" w14:textId="77777777" w:rsidTr="006A376F">
        <w:trPr>
          <w:tblHeader/>
        </w:trPr>
        <w:tc>
          <w:tcPr>
            <w:tcW w:w="4335" w:type="dxa"/>
            <w:tcMar>
              <w:top w:w="0" w:type="dxa"/>
              <w:left w:w="115" w:type="dxa"/>
              <w:bottom w:w="0" w:type="dxa"/>
              <w:right w:w="115" w:type="dxa"/>
            </w:tcMar>
          </w:tcPr>
          <w:p w14:paraId="7A80FEA5" w14:textId="55F1C346"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Median</w:t>
            </w:r>
          </w:p>
        </w:tc>
        <w:tc>
          <w:tcPr>
            <w:tcW w:w="3900" w:type="dxa"/>
            <w:tcMar>
              <w:top w:w="0" w:type="dxa"/>
              <w:left w:w="115" w:type="dxa"/>
              <w:bottom w:w="0" w:type="dxa"/>
              <w:right w:w="115" w:type="dxa"/>
            </w:tcMar>
          </w:tcPr>
          <w:p w14:paraId="41B5F43B" w14:textId="5F406240"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102</w:t>
            </w:r>
          </w:p>
        </w:tc>
      </w:tr>
      <w:tr w:rsidR="0056052A" w:rsidRPr="001C0E24" w14:paraId="05262428" w14:textId="77777777" w:rsidTr="006A376F">
        <w:trPr>
          <w:tblHeader/>
        </w:trPr>
        <w:tc>
          <w:tcPr>
            <w:tcW w:w="4335" w:type="dxa"/>
            <w:tcMar>
              <w:top w:w="0" w:type="dxa"/>
              <w:left w:w="115" w:type="dxa"/>
              <w:bottom w:w="0" w:type="dxa"/>
              <w:right w:w="115" w:type="dxa"/>
            </w:tcMar>
          </w:tcPr>
          <w:p w14:paraId="7F6798D3" w14:textId="4B7E28DA"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Variance</w:t>
            </w:r>
          </w:p>
        </w:tc>
        <w:tc>
          <w:tcPr>
            <w:tcW w:w="3900" w:type="dxa"/>
            <w:tcMar>
              <w:top w:w="0" w:type="dxa"/>
              <w:left w:w="115" w:type="dxa"/>
              <w:bottom w:w="0" w:type="dxa"/>
              <w:right w:w="115" w:type="dxa"/>
            </w:tcMar>
          </w:tcPr>
          <w:p w14:paraId="445ED535" w14:textId="545233B8"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149.18</w:t>
            </w:r>
          </w:p>
        </w:tc>
      </w:tr>
      <w:tr w:rsidR="0056052A" w:rsidRPr="001C0E24" w14:paraId="3243257F" w14:textId="77777777" w:rsidTr="006A376F">
        <w:trPr>
          <w:tblHeader/>
        </w:trPr>
        <w:tc>
          <w:tcPr>
            <w:tcW w:w="4335" w:type="dxa"/>
            <w:tcMar>
              <w:top w:w="0" w:type="dxa"/>
              <w:left w:w="115" w:type="dxa"/>
              <w:bottom w:w="0" w:type="dxa"/>
              <w:right w:w="115" w:type="dxa"/>
            </w:tcMar>
          </w:tcPr>
          <w:p w14:paraId="70114D49" w14:textId="062D1625"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62CECAB3" w14:textId="2B019F14" w:rsidR="0056052A" w:rsidRPr="001C0E24" w:rsidRDefault="0056052A"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12.21</w:t>
            </w:r>
          </w:p>
        </w:tc>
      </w:tr>
    </w:tbl>
    <w:p w14:paraId="168BF20A" w14:textId="77777777" w:rsidR="00DB716F" w:rsidRPr="001C0E24" w:rsidRDefault="00DB716F" w:rsidP="001C0E24">
      <w:pPr>
        <w:suppressAutoHyphens/>
        <w:spacing w:line="480" w:lineRule="auto"/>
        <w:ind w:left="720"/>
        <w:contextualSpacing/>
        <w:rPr>
          <w:rFonts w:ascii="Times New Roman" w:hAnsi="Times New Roman" w:cs="Times New Roman"/>
          <w:sz w:val="24"/>
          <w:szCs w:val="24"/>
        </w:rPr>
      </w:pPr>
    </w:p>
    <w:p w14:paraId="3B2BC39C" w14:textId="7E1EBCAE" w:rsidR="00DB716F" w:rsidRPr="001C0E24" w:rsidRDefault="00DE1BE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There are four main measures of central tendency that are used to analyze a data distribution. These include the mean, median, mode, and weighted mean. The most used measure of central tendency is the mean. This is because it is easy to calculate and does not require any special calculations or knowledge about the data set.</w:t>
      </w:r>
    </w:p>
    <w:p w14:paraId="7C396B19" w14:textId="41CEA314" w:rsidR="00DE1BE0" w:rsidRPr="001C0E24" w:rsidRDefault="00DE1BE0" w:rsidP="001C0E24">
      <w:pPr>
        <w:suppressAutoHyphens/>
        <w:spacing w:line="480" w:lineRule="auto"/>
        <w:contextualSpacing/>
        <w:rPr>
          <w:rFonts w:ascii="Times New Roman" w:hAnsi="Times New Roman" w:cs="Times New Roman"/>
          <w:sz w:val="24"/>
          <w:szCs w:val="24"/>
        </w:rPr>
      </w:pPr>
    </w:p>
    <w:p w14:paraId="2F531FFE" w14:textId="781565FD" w:rsidR="00DE1BE0" w:rsidRPr="001C0E24" w:rsidRDefault="00DE1BE0" w:rsidP="001C0E24">
      <w:pPr>
        <w:suppressAutoHyphens/>
        <w:spacing w:line="480" w:lineRule="auto"/>
        <w:contextualSpacing/>
        <w:rPr>
          <w:rFonts w:ascii="Times New Roman" w:hAnsi="Times New Roman" w:cs="Times New Roman"/>
          <w:sz w:val="24"/>
          <w:szCs w:val="24"/>
          <w:lang w:val="en-US"/>
        </w:rPr>
      </w:pPr>
      <w:r w:rsidRPr="001C0E24">
        <w:rPr>
          <w:rFonts w:ascii="Times New Roman" w:hAnsi="Times New Roman" w:cs="Times New Roman"/>
          <w:sz w:val="24"/>
          <w:szCs w:val="24"/>
        </w:rPr>
        <w:t>The skew for this</w:t>
      </w:r>
      <w:r w:rsidR="00D31359" w:rsidRPr="001C0E24">
        <w:rPr>
          <w:rFonts w:ascii="Times New Roman" w:hAnsi="Times New Roman" w:cs="Times New Roman"/>
          <w:sz w:val="24"/>
          <w:szCs w:val="24"/>
        </w:rPr>
        <w:t xml:space="preserve"> data is bell shaped. The shape in this case is due to the mean and the median </w:t>
      </w:r>
      <w:proofErr w:type="spellStart"/>
      <w:r w:rsidR="00D31359" w:rsidRPr="001C0E24">
        <w:rPr>
          <w:rFonts w:ascii="Times New Roman" w:hAnsi="Times New Roman" w:cs="Times New Roman"/>
          <w:sz w:val="24"/>
          <w:szCs w:val="24"/>
        </w:rPr>
        <w:t>beign</w:t>
      </w:r>
      <w:proofErr w:type="spellEnd"/>
      <w:r w:rsidR="00D31359" w:rsidRPr="001C0E24">
        <w:rPr>
          <w:rFonts w:ascii="Times New Roman" w:hAnsi="Times New Roman" w:cs="Times New Roman"/>
          <w:sz w:val="24"/>
          <w:szCs w:val="24"/>
        </w:rPr>
        <w:t xml:space="preserve"> very close.</w:t>
      </w:r>
    </w:p>
    <w:p w14:paraId="35E0843E" w14:textId="77777777" w:rsidR="00B27C94" w:rsidRPr="001C0E24" w:rsidRDefault="00B27C94" w:rsidP="001C0E24">
      <w:pPr>
        <w:pStyle w:val="ListParagraph"/>
        <w:suppressAutoHyphens/>
        <w:spacing w:line="480" w:lineRule="auto"/>
        <w:rPr>
          <w:rFonts w:ascii="Times New Roman" w:hAnsi="Times New Roman" w:cs="Times New Roman"/>
          <w:sz w:val="24"/>
          <w:szCs w:val="24"/>
        </w:rPr>
      </w:pPr>
    </w:p>
    <w:p w14:paraId="1AF90C17"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5F518AAC"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 xml:space="preserve">Descriptive Statistics: </w:t>
      </w:r>
      <w:r w:rsidR="009C2363" w:rsidRPr="001C0E24">
        <w:rPr>
          <w:rFonts w:ascii="Times New Roman" w:hAnsi="Times New Roman" w:cs="Times New Roman"/>
          <w:sz w:val="24"/>
          <w:szCs w:val="24"/>
        </w:rPr>
        <w:t xml:space="preserve">Points Scored </w:t>
      </w:r>
      <w:proofErr w:type="gramStart"/>
      <w:r w:rsidR="009C2363" w:rsidRPr="001C0E24">
        <w:rPr>
          <w:rFonts w:ascii="Times New Roman" w:hAnsi="Times New Roman" w:cs="Times New Roman"/>
          <w:sz w:val="24"/>
          <w:szCs w:val="24"/>
        </w:rPr>
        <w:t>By</w:t>
      </w:r>
      <w:proofErr w:type="gramEnd"/>
      <w:r w:rsidR="009C2363" w:rsidRPr="001C0E24">
        <w:rPr>
          <w:rFonts w:ascii="Times New Roman" w:hAnsi="Times New Roman" w:cs="Times New Roman"/>
          <w:sz w:val="24"/>
          <w:szCs w:val="24"/>
        </w:rPr>
        <w:t xml:space="preserve"> Your Team in Away Games</w:t>
      </w:r>
    </w:p>
    <w:p w14:paraId="736A43CD" w14:textId="77777777" w:rsidR="00DB716F" w:rsidRPr="001C0E24" w:rsidRDefault="00314B53" w:rsidP="001C0E24">
      <w:pPr>
        <w:suppressAutoHyphens/>
        <w:spacing w:line="480" w:lineRule="auto"/>
        <w:ind w:left="720"/>
        <w:contextualSpacing/>
        <w:jc w:val="center"/>
        <w:rPr>
          <w:rFonts w:ascii="Times New Roman" w:hAnsi="Times New Roman" w:cs="Times New Roman"/>
          <w:sz w:val="24"/>
          <w:szCs w:val="24"/>
        </w:rPr>
      </w:pPr>
      <w:r w:rsidRPr="001C0E24">
        <w:rPr>
          <w:rFonts w:ascii="Times New Roman" w:hAnsi="Times New Roman" w:cs="Times New Roman"/>
          <w:sz w:val="24"/>
          <w:szCs w:val="24"/>
        </w:rPr>
        <w:t xml:space="preserve">Table 3. </w:t>
      </w:r>
      <w:r w:rsidR="009C2363" w:rsidRPr="001C0E24">
        <w:rPr>
          <w:rFonts w:ascii="Times New Roman" w:hAnsi="Times New Roman" w:cs="Times New Roman"/>
          <w:sz w:val="24"/>
          <w:szCs w:val="24"/>
        </w:rPr>
        <w:t>Descriptive Statistics for Points Scored by Your Team in Away Games</w:t>
      </w:r>
    </w:p>
    <w:p w14:paraId="4EB80F86" w14:textId="77777777" w:rsidR="002D755F" w:rsidRPr="001C0E24" w:rsidRDefault="002D755F" w:rsidP="001C0E24">
      <w:pPr>
        <w:suppressAutoHyphens/>
        <w:spacing w:line="48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1C0E24" w14:paraId="1B497B77" w14:textId="77777777" w:rsidTr="006A376F">
        <w:trPr>
          <w:tblHeader/>
        </w:trPr>
        <w:tc>
          <w:tcPr>
            <w:tcW w:w="3705" w:type="dxa"/>
            <w:tcMar>
              <w:top w:w="0" w:type="dxa"/>
              <w:left w:w="115" w:type="dxa"/>
              <w:bottom w:w="0" w:type="dxa"/>
              <w:right w:w="115" w:type="dxa"/>
            </w:tcMar>
          </w:tcPr>
          <w:p w14:paraId="063871DB"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3E74A0CC"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Value</w:t>
            </w:r>
          </w:p>
        </w:tc>
      </w:tr>
      <w:tr w:rsidR="009B6796" w:rsidRPr="001C0E24" w14:paraId="0C581FDB" w14:textId="77777777" w:rsidTr="006A376F">
        <w:trPr>
          <w:tblHeader/>
        </w:trPr>
        <w:tc>
          <w:tcPr>
            <w:tcW w:w="3705" w:type="dxa"/>
            <w:tcMar>
              <w:top w:w="0" w:type="dxa"/>
              <w:left w:w="115" w:type="dxa"/>
              <w:bottom w:w="0" w:type="dxa"/>
              <w:right w:w="115" w:type="dxa"/>
            </w:tcMar>
          </w:tcPr>
          <w:p w14:paraId="6D125766"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Statistic </w:t>
            </w:r>
            <w:r w:rsidRPr="001C0E24">
              <w:rPr>
                <w:rFonts w:ascii="Times New Roman" w:hAnsi="Times New Roman" w:cs="Times New Roman"/>
                <w:sz w:val="24"/>
                <w:szCs w:val="24"/>
              </w:rPr>
              <w:br/>
              <w:t>(</w:t>
            </w:r>
            <w:r w:rsidR="003B1812" w:rsidRPr="001C0E24">
              <w:rPr>
                <w:rFonts w:ascii="Times New Roman" w:hAnsi="Times New Roman" w:cs="Times New Roman"/>
                <w:sz w:val="24"/>
                <w:szCs w:val="24"/>
              </w:rPr>
              <w:t>for example,</w:t>
            </w:r>
            <w:r w:rsidRPr="001C0E24">
              <w:rPr>
                <w:rFonts w:ascii="Times New Roman" w:hAnsi="Times New Roman" w:cs="Times New Roman"/>
                <w:sz w:val="24"/>
                <w:szCs w:val="24"/>
              </w:rPr>
              <w:t xml:space="preserve"> Mean)</w:t>
            </w:r>
          </w:p>
        </w:tc>
        <w:tc>
          <w:tcPr>
            <w:tcW w:w="4530" w:type="dxa"/>
            <w:tcMar>
              <w:top w:w="0" w:type="dxa"/>
              <w:left w:w="115" w:type="dxa"/>
              <w:bottom w:w="0" w:type="dxa"/>
              <w:right w:w="115" w:type="dxa"/>
            </w:tcMar>
          </w:tcPr>
          <w:p w14:paraId="73AFD5B8"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X.XX</w:t>
            </w:r>
          </w:p>
          <w:p w14:paraId="3BA6E2D0"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*Round off to 2 decimal places</w:t>
            </w:r>
            <w:r w:rsidR="003B1812" w:rsidRPr="001C0E24">
              <w:rPr>
                <w:rFonts w:ascii="Times New Roman" w:hAnsi="Times New Roman" w:cs="Times New Roman"/>
                <w:sz w:val="24"/>
                <w:szCs w:val="24"/>
              </w:rPr>
              <w:t>.</w:t>
            </w:r>
          </w:p>
        </w:tc>
      </w:tr>
      <w:tr w:rsidR="00D31359" w:rsidRPr="001C0E24" w14:paraId="6C629425" w14:textId="77777777" w:rsidTr="006A376F">
        <w:trPr>
          <w:tblHeader/>
        </w:trPr>
        <w:tc>
          <w:tcPr>
            <w:tcW w:w="3705" w:type="dxa"/>
            <w:tcMar>
              <w:top w:w="0" w:type="dxa"/>
              <w:left w:w="115" w:type="dxa"/>
              <w:bottom w:w="0" w:type="dxa"/>
              <w:right w:w="115" w:type="dxa"/>
            </w:tcMar>
          </w:tcPr>
          <w:p w14:paraId="4046CDAE" w14:textId="2BF22A29"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Mean</w:t>
            </w:r>
          </w:p>
        </w:tc>
        <w:tc>
          <w:tcPr>
            <w:tcW w:w="4530" w:type="dxa"/>
            <w:tcMar>
              <w:top w:w="0" w:type="dxa"/>
              <w:left w:w="115" w:type="dxa"/>
              <w:bottom w:w="0" w:type="dxa"/>
              <w:right w:w="115" w:type="dxa"/>
            </w:tcMar>
          </w:tcPr>
          <w:p w14:paraId="774D527E" w14:textId="2FCFF91D"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100.71</w:t>
            </w:r>
          </w:p>
        </w:tc>
      </w:tr>
      <w:tr w:rsidR="00D31359" w:rsidRPr="001C0E24" w14:paraId="23D2CEC7" w14:textId="77777777" w:rsidTr="006A376F">
        <w:trPr>
          <w:tblHeader/>
        </w:trPr>
        <w:tc>
          <w:tcPr>
            <w:tcW w:w="3705" w:type="dxa"/>
            <w:tcMar>
              <w:top w:w="0" w:type="dxa"/>
              <w:left w:w="115" w:type="dxa"/>
              <w:bottom w:w="0" w:type="dxa"/>
              <w:right w:w="115" w:type="dxa"/>
            </w:tcMar>
          </w:tcPr>
          <w:p w14:paraId="570190C3" w14:textId="5494C16E"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Median</w:t>
            </w:r>
          </w:p>
        </w:tc>
        <w:tc>
          <w:tcPr>
            <w:tcW w:w="4530" w:type="dxa"/>
            <w:tcMar>
              <w:top w:w="0" w:type="dxa"/>
              <w:left w:w="115" w:type="dxa"/>
              <w:bottom w:w="0" w:type="dxa"/>
              <w:right w:w="115" w:type="dxa"/>
            </w:tcMar>
          </w:tcPr>
          <w:p w14:paraId="721B7E8D" w14:textId="417FAAC6"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101.0</w:t>
            </w:r>
          </w:p>
        </w:tc>
      </w:tr>
      <w:tr w:rsidR="00D31359" w:rsidRPr="001C0E24" w14:paraId="647BF36F" w14:textId="77777777" w:rsidTr="006A376F">
        <w:trPr>
          <w:tblHeader/>
        </w:trPr>
        <w:tc>
          <w:tcPr>
            <w:tcW w:w="3705" w:type="dxa"/>
            <w:tcMar>
              <w:top w:w="0" w:type="dxa"/>
              <w:left w:w="115" w:type="dxa"/>
              <w:bottom w:w="0" w:type="dxa"/>
              <w:right w:w="115" w:type="dxa"/>
            </w:tcMar>
          </w:tcPr>
          <w:p w14:paraId="4869A9CD" w14:textId="5E03C5F0"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Variance</w:t>
            </w:r>
          </w:p>
        </w:tc>
        <w:tc>
          <w:tcPr>
            <w:tcW w:w="4530" w:type="dxa"/>
            <w:tcMar>
              <w:top w:w="0" w:type="dxa"/>
              <w:left w:w="115" w:type="dxa"/>
              <w:bottom w:w="0" w:type="dxa"/>
              <w:right w:w="115" w:type="dxa"/>
            </w:tcMar>
          </w:tcPr>
          <w:p w14:paraId="18A3F1B2" w14:textId="33DF669A"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88.16</w:t>
            </w:r>
          </w:p>
        </w:tc>
      </w:tr>
      <w:tr w:rsidR="00D31359" w:rsidRPr="001C0E24" w14:paraId="7DB4FFC1" w14:textId="77777777" w:rsidTr="006A376F">
        <w:trPr>
          <w:tblHeader/>
        </w:trPr>
        <w:tc>
          <w:tcPr>
            <w:tcW w:w="3705" w:type="dxa"/>
            <w:tcMar>
              <w:top w:w="0" w:type="dxa"/>
              <w:left w:w="115" w:type="dxa"/>
              <w:bottom w:w="0" w:type="dxa"/>
              <w:right w:w="115" w:type="dxa"/>
            </w:tcMar>
          </w:tcPr>
          <w:p w14:paraId="57934E56" w14:textId="5AC0AD8D"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lastRenderedPageBreak/>
              <w:t>Standard Deviation</w:t>
            </w:r>
          </w:p>
        </w:tc>
        <w:tc>
          <w:tcPr>
            <w:tcW w:w="4530" w:type="dxa"/>
            <w:tcMar>
              <w:top w:w="0" w:type="dxa"/>
              <w:left w:w="115" w:type="dxa"/>
              <w:bottom w:w="0" w:type="dxa"/>
              <w:right w:w="115" w:type="dxa"/>
            </w:tcMar>
          </w:tcPr>
          <w:p w14:paraId="49312714" w14:textId="16BE07C9" w:rsidR="00D31359" w:rsidRPr="001C0E24" w:rsidRDefault="002B625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9.39</w:t>
            </w:r>
          </w:p>
        </w:tc>
      </w:tr>
    </w:tbl>
    <w:p w14:paraId="2BCAC351" w14:textId="77777777" w:rsidR="00DB716F" w:rsidRPr="001C0E24" w:rsidRDefault="00DB716F" w:rsidP="001C0E24">
      <w:pPr>
        <w:suppressAutoHyphens/>
        <w:spacing w:line="480" w:lineRule="auto"/>
        <w:ind w:left="720"/>
        <w:contextualSpacing/>
        <w:rPr>
          <w:rFonts w:ascii="Times New Roman" w:hAnsi="Times New Roman" w:cs="Times New Roman"/>
          <w:sz w:val="24"/>
          <w:szCs w:val="24"/>
        </w:rPr>
      </w:pPr>
    </w:p>
    <w:p w14:paraId="349E9CD2" w14:textId="1B33E0B9" w:rsidR="00DB716F" w:rsidRPr="001C0E24" w:rsidRDefault="00DE503A" w:rsidP="001C0E24">
      <w:pPr>
        <w:tabs>
          <w:tab w:val="left" w:pos="2160"/>
        </w:tabs>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Mean and average can be used </w:t>
      </w:r>
      <w:r w:rsidR="00894626" w:rsidRPr="001C0E24">
        <w:rPr>
          <w:rFonts w:ascii="Times New Roman" w:hAnsi="Times New Roman" w:cs="Times New Roman"/>
          <w:sz w:val="24"/>
          <w:szCs w:val="24"/>
        </w:rPr>
        <w:t>interchangeably</w:t>
      </w:r>
      <w:r w:rsidRPr="001C0E24">
        <w:rPr>
          <w:rFonts w:ascii="Times New Roman" w:hAnsi="Times New Roman" w:cs="Times New Roman"/>
          <w:sz w:val="24"/>
          <w:szCs w:val="24"/>
        </w:rPr>
        <w:t xml:space="preserve">. </w:t>
      </w:r>
      <w:r w:rsidR="00894626" w:rsidRPr="001C0E24">
        <w:rPr>
          <w:rFonts w:ascii="Times New Roman" w:hAnsi="Times New Roman" w:cs="Times New Roman"/>
          <w:sz w:val="24"/>
          <w:szCs w:val="24"/>
        </w:rPr>
        <w:t>Quoted from Investopedia, “</w:t>
      </w:r>
      <w:r w:rsidR="00894626" w:rsidRPr="001C0E24">
        <w:rPr>
          <w:rFonts w:ascii="Times New Roman" w:hAnsi="Times New Roman" w:cs="Times New Roman"/>
          <w:b/>
          <w:bCs/>
          <w:sz w:val="24"/>
          <w:szCs w:val="24"/>
        </w:rPr>
        <w:t>The</w:t>
      </w:r>
      <w:r w:rsidR="00894626" w:rsidRPr="001C0E24">
        <w:rPr>
          <w:rFonts w:ascii="Times New Roman" w:hAnsi="Times New Roman" w:cs="Times New Roman"/>
          <w:sz w:val="24"/>
          <w:szCs w:val="24"/>
        </w:rPr>
        <w:t> </w:t>
      </w:r>
      <w:r w:rsidR="00894626" w:rsidRPr="001C0E24">
        <w:rPr>
          <w:rFonts w:ascii="Times New Roman" w:hAnsi="Times New Roman" w:cs="Times New Roman"/>
          <w:b/>
          <w:bCs/>
          <w:sz w:val="24"/>
          <w:szCs w:val="24"/>
        </w:rPr>
        <w:t>median</w:t>
      </w:r>
      <w:r w:rsidR="00894626" w:rsidRPr="001C0E24">
        <w:rPr>
          <w:rFonts w:ascii="Times New Roman" w:hAnsi="Times New Roman" w:cs="Times New Roman"/>
          <w:sz w:val="24"/>
          <w:szCs w:val="24"/>
        </w:rPr>
        <w:t> </w:t>
      </w:r>
      <w:r w:rsidR="00894626" w:rsidRPr="001C0E24">
        <w:rPr>
          <w:rFonts w:ascii="Times New Roman" w:hAnsi="Times New Roman" w:cs="Times New Roman"/>
          <w:b/>
          <w:bCs/>
          <w:sz w:val="24"/>
          <w:szCs w:val="24"/>
        </w:rPr>
        <w:t>is</w:t>
      </w:r>
      <w:r w:rsidR="00894626" w:rsidRPr="001C0E24">
        <w:rPr>
          <w:rFonts w:ascii="Times New Roman" w:hAnsi="Times New Roman" w:cs="Times New Roman"/>
          <w:sz w:val="24"/>
          <w:szCs w:val="24"/>
        </w:rPr>
        <w:t> </w:t>
      </w:r>
      <w:r w:rsidR="00894626" w:rsidRPr="001C0E24">
        <w:rPr>
          <w:rFonts w:ascii="Times New Roman" w:hAnsi="Times New Roman" w:cs="Times New Roman"/>
          <w:b/>
          <w:bCs/>
          <w:sz w:val="24"/>
          <w:szCs w:val="24"/>
        </w:rPr>
        <w:t>the</w:t>
      </w:r>
      <w:r w:rsidR="00894626" w:rsidRPr="001C0E24">
        <w:rPr>
          <w:rFonts w:ascii="Times New Roman" w:hAnsi="Times New Roman" w:cs="Times New Roman"/>
          <w:sz w:val="24"/>
          <w:szCs w:val="24"/>
        </w:rPr>
        <w:t> middle number in a sorted, ascending or descending, list of numbers and can be more descriptive of that data set than the averag</w:t>
      </w:r>
      <w:r w:rsidR="00894626" w:rsidRPr="001C0E24">
        <w:rPr>
          <w:rFonts w:ascii="Times New Roman" w:hAnsi="Times New Roman" w:cs="Times New Roman"/>
          <w:sz w:val="24"/>
          <w:szCs w:val="24"/>
        </w:rPr>
        <w:t xml:space="preserve">e”. The variance and </w:t>
      </w:r>
      <w:r w:rsidR="004533E5" w:rsidRPr="001C0E24">
        <w:rPr>
          <w:rFonts w:ascii="Times New Roman" w:hAnsi="Times New Roman" w:cs="Times New Roman"/>
          <w:sz w:val="24"/>
          <w:szCs w:val="24"/>
        </w:rPr>
        <w:t>the. Standard deviation allows us to see how far some data points are from the mean, thus giving us insight on the outliers.</w:t>
      </w:r>
    </w:p>
    <w:p w14:paraId="3040E75C" w14:textId="44F87935" w:rsidR="004533E5" w:rsidRPr="001C0E24" w:rsidRDefault="004533E5" w:rsidP="001C0E24">
      <w:pPr>
        <w:tabs>
          <w:tab w:val="left" w:pos="2160"/>
        </w:tabs>
        <w:suppressAutoHyphens/>
        <w:spacing w:line="480" w:lineRule="auto"/>
        <w:contextualSpacing/>
        <w:rPr>
          <w:rFonts w:ascii="Times New Roman" w:hAnsi="Times New Roman" w:cs="Times New Roman"/>
          <w:sz w:val="24"/>
          <w:szCs w:val="24"/>
        </w:rPr>
      </w:pPr>
    </w:p>
    <w:p w14:paraId="0B4EB65B" w14:textId="7BDD195A" w:rsidR="004533E5" w:rsidRPr="001C0E24" w:rsidRDefault="007F30B7" w:rsidP="001C0E24">
      <w:pPr>
        <w:tabs>
          <w:tab w:val="left" w:pos="2160"/>
        </w:tabs>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Like</w:t>
      </w:r>
      <w:r w:rsidR="004533E5" w:rsidRPr="001C0E24">
        <w:rPr>
          <w:rFonts w:ascii="Times New Roman" w:hAnsi="Times New Roman" w:cs="Times New Roman"/>
          <w:sz w:val="24"/>
          <w:szCs w:val="24"/>
        </w:rPr>
        <w:t xml:space="preserve"> the team we selected </w:t>
      </w:r>
      <w:r w:rsidRPr="001C0E24">
        <w:rPr>
          <w:rFonts w:ascii="Times New Roman" w:hAnsi="Times New Roman" w:cs="Times New Roman"/>
          <w:sz w:val="24"/>
          <w:szCs w:val="24"/>
        </w:rPr>
        <w:t xml:space="preserve">the skew for this data is also bell shaped, because the mean and the median are quite close. However, the variance and the standard deviation are lower than the team we selected. This information highlights the consistency of the </w:t>
      </w:r>
      <w:r w:rsidR="0030097D" w:rsidRPr="001C0E24">
        <w:rPr>
          <w:rFonts w:ascii="Times New Roman" w:hAnsi="Times New Roman" w:cs="Times New Roman"/>
          <w:sz w:val="24"/>
          <w:szCs w:val="24"/>
        </w:rPr>
        <w:t>Bulls performance.</w:t>
      </w:r>
    </w:p>
    <w:p w14:paraId="788751DA" w14:textId="7A5C0849" w:rsidR="00D31359" w:rsidRPr="001C0E24" w:rsidRDefault="00D31359" w:rsidP="001C0E24">
      <w:pPr>
        <w:suppressAutoHyphens/>
        <w:spacing w:line="480" w:lineRule="auto"/>
        <w:contextualSpacing/>
        <w:rPr>
          <w:rFonts w:ascii="Times New Roman" w:hAnsi="Times New Roman" w:cs="Times New Roman"/>
          <w:sz w:val="24"/>
          <w:szCs w:val="24"/>
        </w:rPr>
      </w:pPr>
    </w:p>
    <w:p w14:paraId="37B6CE88" w14:textId="77777777" w:rsidR="00D31359" w:rsidRPr="001C0E24" w:rsidRDefault="00D31359" w:rsidP="001C0E24">
      <w:pPr>
        <w:suppressAutoHyphens/>
        <w:spacing w:line="480" w:lineRule="auto"/>
        <w:contextualSpacing/>
        <w:rPr>
          <w:rFonts w:ascii="Times New Roman" w:hAnsi="Times New Roman" w:cs="Times New Roman"/>
          <w:sz w:val="24"/>
          <w:szCs w:val="24"/>
        </w:rPr>
      </w:pPr>
    </w:p>
    <w:p w14:paraId="43F3071F"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 xml:space="preserve">Confidence Intervals for the Average Relative Skill of All Teams in </w:t>
      </w:r>
      <w:r w:rsidR="00287E22" w:rsidRPr="001C0E24">
        <w:rPr>
          <w:rFonts w:ascii="Times New Roman" w:hAnsi="Times New Roman" w:cs="Times New Roman"/>
          <w:sz w:val="24"/>
          <w:szCs w:val="24"/>
        </w:rPr>
        <w:t>Your Team’s Years</w:t>
      </w:r>
    </w:p>
    <w:p w14:paraId="0C06B34F"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7819864F" w14:textId="77777777" w:rsidR="00DB716F" w:rsidRPr="001C0E24" w:rsidRDefault="00314B53"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 xml:space="preserve">Table 4. Confidence Interval for </w:t>
      </w:r>
      <w:r w:rsidR="00ED491F" w:rsidRPr="001C0E24">
        <w:rPr>
          <w:rFonts w:ascii="Times New Roman" w:hAnsi="Times New Roman" w:cs="Times New Roman"/>
          <w:sz w:val="24"/>
          <w:szCs w:val="24"/>
        </w:rPr>
        <w:t>A</w:t>
      </w:r>
      <w:r w:rsidRPr="001C0E24">
        <w:rPr>
          <w:rFonts w:ascii="Times New Roman" w:hAnsi="Times New Roman" w:cs="Times New Roman"/>
          <w:sz w:val="24"/>
          <w:szCs w:val="24"/>
        </w:rPr>
        <w:t xml:space="preserve">verage Relative Skill of Teams in </w:t>
      </w:r>
      <w:r w:rsidR="00551F53" w:rsidRPr="001C0E24">
        <w:rPr>
          <w:rFonts w:ascii="Times New Roman" w:hAnsi="Times New Roman" w:cs="Times New Roman"/>
          <w:sz w:val="24"/>
          <w:szCs w:val="24"/>
        </w:rPr>
        <w:t>Your Team’s Years</w:t>
      </w:r>
    </w:p>
    <w:p w14:paraId="06426FC7" w14:textId="77777777" w:rsidR="002D755F" w:rsidRPr="001C0E24" w:rsidRDefault="002D755F" w:rsidP="001C0E24">
      <w:pPr>
        <w:suppressAutoHyphens/>
        <w:spacing w:line="48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1C0E24" w14:paraId="17E95CD3" w14:textId="77777777" w:rsidTr="006A376F">
        <w:trPr>
          <w:tblHeader/>
        </w:trPr>
        <w:tc>
          <w:tcPr>
            <w:tcW w:w="2640" w:type="dxa"/>
            <w:tcMar>
              <w:top w:w="0" w:type="dxa"/>
              <w:left w:w="115" w:type="dxa"/>
              <w:bottom w:w="0" w:type="dxa"/>
              <w:right w:w="115" w:type="dxa"/>
            </w:tcMar>
          </w:tcPr>
          <w:p w14:paraId="3DC6C823"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0DF8ABF4"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Confidence Interval</w:t>
            </w:r>
          </w:p>
        </w:tc>
      </w:tr>
      <w:tr w:rsidR="009B6796" w:rsidRPr="001C0E24" w14:paraId="22BB8111" w14:textId="77777777" w:rsidTr="006A376F">
        <w:trPr>
          <w:tblHeader/>
        </w:trPr>
        <w:tc>
          <w:tcPr>
            <w:tcW w:w="2640" w:type="dxa"/>
            <w:tcMar>
              <w:top w:w="0" w:type="dxa"/>
              <w:left w:w="115" w:type="dxa"/>
              <w:bottom w:w="0" w:type="dxa"/>
              <w:right w:w="115" w:type="dxa"/>
            </w:tcMar>
          </w:tcPr>
          <w:p w14:paraId="6E9AD26E" w14:textId="06C24508"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95%</w:t>
            </w:r>
          </w:p>
        </w:tc>
        <w:tc>
          <w:tcPr>
            <w:tcW w:w="6000" w:type="dxa"/>
            <w:tcMar>
              <w:top w:w="0" w:type="dxa"/>
              <w:left w:w="115" w:type="dxa"/>
              <w:bottom w:w="0" w:type="dxa"/>
              <w:right w:w="115" w:type="dxa"/>
            </w:tcMar>
          </w:tcPr>
          <w:p w14:paraId="27DB4A3B" w14:textId="3BF75ADA" w:rsidR="00DB716F" w:rsidRPr="001C0E24" w:rsidRDefault="00E62A93" w:rsidP="001C0E24">
            <w:pPr>
              <w:suppressAutoHyphens/>
              <w:spacing w:line="480" w:lineRule="auto"/>
              <w:contextualSpacing/>
              <w:rPr>
                <w:rFonts w:ascii="Times New Roman" w:hAnsi="Times New Roman" w:cs="Times New Roman"/>
                <w:sz w:val="24"/>
                <w:szCs w:val="24"/>
                <w:lang w:val="en-US"/>
              </w:rPr>
            </w:pPr>
            <w:r w:rsidRPr="001C0E24">
              <w:rPr>
                <w:rFonts w:ascii="Times New Roman" w:hAnsi="Times New Roman" w:cs="Times New Roman"/>
                <w:sz w:val="24"/>
                <w:szCs w:val="24"/>
                <w:lang w:val="en-US"/>
              </w:rPr>
              <w:t>(</w:t>
            </w:r>
            <w:r w:rsidR="00995CD0" w:rsidRPr="001C0E24">
              <w:rPr>
                <w:rFonts w:ascii="Times New Roman" w:hAnsi="Times New Roman" w:cs="Times New Roman"/>
                <w:sz w:val="24"/>
                <w:szCs w:val="24"/>
                <w:lang w:val="en-US"/>
              </w:rPr>
              <w:t>1502.02,</w:t>
            </w:r>
            <w:r w:rsidR="0030097D" w:rsidRPr="0030097D">
              <w:rPr>
                <w:rFonts w:ascii="Times New Roman" w:hAnsi="Times New Roman" w:cs="Times New Roman"/>
                <w:sz w:val="24"/>
                <w:szCs w:val="24"/>
                <w:lang w:val="en-US"/>
              </w:rPr>
              <w:t xml:space="preserve"> </w:t>
            </w:r>
            <w:r w:rsidR="004B598E" w:rsidRPr="001C0E24">
              <w:rPr>
                <w:rFonts w:ascii="Times New Roman" w:hAnsi="Times New Roman" w:cs="Times New Roman"/>
                <w:sz w:val="24"/>
                <w:szCs w:val="24"/>
                <w:lang w:val="en-US"/>
              </w:rPr>
              <w:t>1507.18)</w:t>
            </w:r>
          </w:p>
        </w:tc>
      </w:tr>
    </w:tbl>
    <w:p w14:paraId="6E78E48C" w14:textId="77777777" w:rsidR="00DB716F" w:rsidRPr="001C0E24" w:rsidRDefault="00DB716F" w:rsidP="001C0E24">
      <w:pPr>
        <w:suppressAutoHyphens/>
        <w:spacing w:line="480" w:lineRule="auto"/>
        <w:ind w:left="720"/>
        <w:contextualSpacing/>
        <w:rPr>
          <w:rFonts w:ascii="Times New Roman" w:hAnsi="Times New Roman" w:cs="Times New Roman"/>
          <w:sz w:val="24"/>
          <w:szCs w:val="24"/>
          <w:highlight w:val="cyan"/>
        </w:rPr>
      </w:pPr>
    </w:p>
    <w:p w14:paraId="4D4381E0" w14:textId="6FF41974" w:rsidR="00995CD0" w:rsidRPr="001C0E24" w:rsidRDefault="00995CD0"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Confidence intervals are generally used in estimating the measures of central tendency for a population. The interval is usually calculated by using the sample statistic and the population parameter.</w:t>
      </w:r>
      <w:r w:rsidRPr="001C0E24">
        <w:rPr>
          <w:rFonts w:ascii="Times New Roman" w:hAnsi="Times New Roman" w:cs="Times New Roman"/>
          <w:sz w:val="24"/>
          <w:szCs w:val="24"/>
        </w:rPr>
        <w:t xml:space="preserve"> </w:t>
      </w:r>
      <w:r w:rsidRPr="001C0E24">
        <w:rPr>
          <w:rFonts w:ascii="Times New Roman" w:hAnsi="Times New Roman" w:cs="Times New Roman"/>
          <w:sz w:val="24"/>
          <w:szCs w:val="24"/>
        </w:rPr>
        <w:t xml:space="preserve">Confidence intervals are a measure of the degree of uncertainty in an estimate. They </w:t>
      </w:r>
      <w:r w:rsidRPr="001C0E24">
        <w:rPr>
          <w:rFonts w:ascii="Times New Roman" w:hAnsi="Times New Roman" w:cs="Times New Roman"/>
          <w:sz w:val="24"/>
          <w:szCs w:val="24"/>
        </w:rPr>
        <w:lastRenderedPageBreak/>
        <w:t>are used to help us make decisions about whether we can be confident that a particular value is close to the true population parameter</w:t>
      </w:r>
      <w:r w:rsidRPr="001C0E24">
        <w:rPr>
          <w:rFonts w:ascii="Times New Roman" w:hAnsi="Times New Roman" w:cs="Times New Roman"/>
          <w:sz w:val="24"/>
          <w:szCs w:val="24"/>
        </w:rPr>
        <w:t>. The</w:t>
      </w:r>
      <w:r w:rsidR="004B598E" w:rsidRPr="001C0E24">
        <w:rPr>
          <w:rFonts w:ascii="Times New Roman" w:hAnsi="Times New Roman" w:cs="Times New Roman"/>
          <w:sz w:val="24"/>
          <w:szCs w:val="24"/>
        </w:rPr>
        <w:t xml:space="preserve"> </w:t>
      </w:r>
      <w:r w:rsidR="004B598E" w:rsidRPr="001C0E24">
        <w:rPr>
          <w:rFonts w:ascii="Times New Roman" w:hAnsi="Times New Roman" w:cs="Times New Roman"/>
          <w:sz w:val="24"/>
          <w:szCs w:val="24"/>
        </w:rPr>
        <w:t>probability that a given team in the league has a relative skill level less than that of the tea</w:t>
      </w:r>
      <w:r w:rsidR="004B598E" w:rsidRPr="001C0E24">
        <w:rPr>
          <w:rFonts w:ascii="Times New Roman" w:hAnsi="Times New Roman" w:cs="Times New Roman"/>
          <w:sz w:val="24"/>
          <w:szCs w:val="24"/>
        </w:rPr>
        <w:t xml:space="preserve">m is .2853. It is not </w:t>
      </w:r>
      <w:r w:rsidR="004B598E" w:rsidRPr="001C0E24">
        <w:rPr>
          <w:rFonts w:ascii="Times New Roman" w:hAnsi="Times New Roman" w:cs="Times New Roman"/>
          <w:sz w:val="24"/>
          <w:szCs w:val="24"/>
        </w:rPr>
        <w:t>unusual that a team has a skill level less than your team</w:t>
      </w:r>
      <w:r w:rsidR="004B598E" w:rsidRPr="001C0E24">
        <w:rPr>
          <w:rFonts w:ascii="Times New Roman" w:hAnsi="Times New Roman" w:cs="Times New Roman"/>
          <w:sz w:val="24"/>
          <w:szCs w:val="24"/>
        </w:rPr>
        <w:t>.</w:t>
      </w:r>
    </w:p>
    <w:p w14:paraId="17731265" w14:textId="77777777" w:rsidR="002D755F" w:rsidRPr="001C0E24" w:rsidRDefault="002D755F" w:rsidP="001C0E24">
      <w:pPr>
        <w:suppressAutoHyphens/>
        <w:spacing w:line="480" w:lineRule="auto"/>
        <w:contextualSpacing/>
        <w:rPr>
          <w:rFonts w:ascii="Times New Roman" w:hAnsi="Times New Roman" w:cs="Times New Roman"/>
          <w:sz w:val="24"/>
          <w:szCs w:val="24"/>
        </w:rPr>
      </w:pPr>
    </w:p>
    <w:p w14:paraId="27B02310" w14:textId="5B9D808D"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Confidence Intervals for the Average Relative Skill of All Teams in the Assigned Team’s Years</w:t>
      </w:r>
    </w:p>
    <w:p w14:paraId="44598E9E" w14:textId="77777777" w:rsidR="0027598F" w:rsidRPr="001C0E24" w:rsidRDefault="0027598F" w:rsidP="001C0E24">
      <w:pPr>
        <w:spacing w:line="480" w:lineRule="auto"/>
        <w:rPr>
          <w:rFonts w:ascii="Times New Roman" w:hAnsi="Times New Roman" w:cs="Times New Roman"/>
          <w:sz w:val="24"/>
          <w:szCs w:val="24"/>
        </w:rPr>
      </w:pPr>
    </w:p>
    <w:p w14:paraId="2B3DF65A" w14:textId="77777777" w:rsidR="00DB716F" w:rsidRPr="001C0E24" w:rsidRDefault="00314B53" w:rsidP="001C0E24">
      <w:pPr>
        <w:suppressAutoHyphens/>
        <w:spacing w:line="480" w:lineRule="auto"/>
        <w:contextualSpacing/>
        <w:jc w:val="center"/>
        <w:rPr>
          <w:rFonts w:ascii="Times New Roman" w:hAnsi="Times New Roman" w:cs="Times New Roman"/>
          <w:sz w:val="24"/>
          <w:szCs w:val="24"/>
        </w:rPr>
      </w:pPr>
      <w:r w:rsidRPr="001C0E24">
        <w:rPr>
          <w:rFonts w:ascii="Times New Roman" w:hAnsi="Times New Roman" w:cs="Times New Roman"/>
          <w:sz w:val="24"/>
          <w:szCs w:val="24"/>
        </w:rPr>
        <w:t xml:space="preserve">Table 5. Confidence Interval for </w:t>
      </w:r>
      <w:r w:rsidR="001D3FD5" w:rsidRPr="001C0E24">
        <w:rPr>
          <w:rFonts w:ascii="Times New Roman" w:hAnsi="Times New Roman" w:cs="Times New Roman"/>
          <w:sz w:val="24"/>
          <w:szCs w:val="24"/>
        </w:rPr>
        <w:t>A</w:t>
      </w:r>
      <w:r w:rsidRPr="001C0E24">
        <w:rPr>
          <w:rFonts w:ascii="Times New Roman" w:hAnsi="Times New Roman" w:cs="Times New Roman"/>
          <w:sz w:val="24"/>
          <w:szCs w:val="24"/>
        </w:rPr>
        <w:t>verage Relative Skill of Teams in Assigned Team’s Years</w:t>
      </w:r>
    </w:p>
    <w:p w14:paraId="0320B6DC" w14:textId="77777777" w:rsidR="002D755F" w:rsidRPr="001C0E24" w:rsidRDefault="002D755F" w:rsidP="001C0E24">
      <w:pPr>
        <w:suppressAutoHyphens/>
        <w:spacing w:line="480" w:lineRule="auto"/>
        <w:contextualSpacing/>
        <w:jc w:val="center"/>
        <w:rPr>
          <w:rFonts w:ascii="Times New Roman" w:hAnsi="Times New Roman" w:cs="Times New Roman"/>
          <w:sz w:val="24"/>
          <w:szCs w:val="24"/>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1C0E24" w14:paraId="12049791" w14:textId="77777777" w:rsidTr="006A376F">
        <w:trPr>
          <w:tblHeader/>
        </w:trPr>
        <w:tc>
          <w:tcPr>
            <w:tcW w:w="2640" w:type="dxa"/>
            <w:tcMar>
              <w:top w:w="0" w:type="dxa"/>
              <w:left w:w="115" w:type="dxa"/>
              <w:bottom w:w="0" w:type="dxa"/>
              <w:right w:w="115" w:type="dxa"/>
            </w:tcMar>
          </w:tcPr>
          <w:p w14:paraId="1913D96F"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2989440E" w14:textId="77777777" w:rsidR="00DB716F" w:rsidRPr="001C0E24" w:rsidRDefault="00314B53" w:rsidP="001C0E24">
            <w:pPr>
              <w:suppressAutoHyphens/>
              <w:spacing w:line="480" w:lineRule="auto"/>
              <w:contextualSpacing/>
              <w:rPr>
                <w:rFonts w:ascii="Times New Roman" w:hAnsi="Times New Roman" w:cs="Times New Roman"/>
                <w:b/>
                <w:sz w:val="24"/>
                <w:szCs w:val="24"/>
              </w:rPr>
            </w:pPr>
            <w:r w:rsidRPr="001C0E24">
              <w:rPr>
                <w:rFonts w:ascii="Times New Roman" w:hAnsi="Times New Roman" w:cs="Times New Roman"/>
                <w:b/>
                <w:sz w:val="24"/>
                <w:szCs w:val="24"/>
              </w:rPr>
              <w:t>Confidence Interval</w:t>
            </w:r>
          </w:p>
        </w:tc>
      </w:tr>
      <w:tr w:rsidR="009B6796" w:rsidRPr="001C0E24" w14:paraId="729D7A8A" w14:textId="77777777" w:rsidTr="006A376F">
        <w:trPr>
          <w:tblHeader/>
        </w:trPr>
        <w:tc>
          <w:tcPr>
            <w:tcW w:w="2640" w:type="dxa"/>
            <w:tcMar>
              <w:top w:w="0" w:type="dxa"/>
              <w:left w:w="115" w:type="dxa"/>
              <w:bottom w:w="0" w:type="dxa"/>
              <w:right w:w="115" w:type="dxa"/>
            </w:tcMar>
          </w:tcPr>
          <w:p w14:paraId="55375E48" w14:textId="1CB71820"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95%</w:t>
            </w:r>
          </w:p>
        </w:tc>
        <w:tc>
          <w:tcPr>
            <w:tcW w:w="6000" w:type="dxa"/>
            <w:tcMar>
              <w:top w:w="0" w:type="dxa"/>
              <w:left w:w="115" w:type="dxa"/>
              <w:bottom w:w="0" w:type="dxa"/>
              <w:right w:w="115" w:type="dxa"/>
            </w:tcMar>
          </w:tcPr>
          <w:p w14:paraId="27166D1C" w14:textId="372536CD" w:rsidR="000E45C3" w:rsidRPr="000E45C3" w:rsidRDefault="000E45C3" w:rsidP="001C0E24">
            <w:pPr>
              <w:suppressAutoHyphens/>
              <w:spacing w:line="480" w:lineRule="auto"/>
              <w:contextualSpacing/>
              <w:rPr>
                <w:rFonts w:ascii="Times New Roman" w:hAnsi="Times New Roman" w:cs="Times New Roman"/>
                <w:sz w:val="24"/>
                <w:szCs w:val="24"/>
                <w:lang w:val="en-US"/>
              </w:rPr>
            </w:pPr>
            <w:r w:rsidRPr="001C0E24">
              <w:rPr>
                <w:rFonts w:ascii="Times New Roman" w:hAnsi="Times New Roman" w:cs="Times New Roman"/>
                <w:sz w:val="24"/>
                <w:szCs w:val="24"/>
                <w:lang w:val="en-US"/>
              </w:rPr>
              <w:t>(</w:t>
            </w:r>
            <w:r w:rsidRPr="000E45C3">
              <w:rPr>
                <w:rFonts w:ascii="Times New Roman" w:hAnsi="Times New Roman" w:cs="Times New Roman"/>
                <w:sz w:val="24"/>
                <w:szCs w:val="24"/>
                <w:lang w:val="en-US"/>
              </w:rPr>
              <w:t>1487.66, 1493.65</w:t>
            </w:r>
            <w:r w:rsidRPr="001C0E24">
              <w:rPr>
                <w:rFonts w:ascii="Times New Roman" w:hAnsi="Times New Roman" w:cs="Times New Roman"/>
                <w:sz w:val="24"/>
                <w:szCs w:val="24"/>
                <w:lang w:val="en-US"/>
              </w:rPr>
              <w:t>)</w:t>
            </w:r>
          </w:p>
          <w:p w14:paraId="5FE86CA9" w14:textId="662EA901" w:rsidR="00DB716F" w:rsidRPr="001C0E24" w:rsidRDefault="00DB716F" w:rsidP="001C0E24">
            <w:pPr>
              <w:suppressAutoHyphens/>
              <w:spacing w:line="480" w:lineRule="auto"/>
              <w:contextualSpacing/>
              <w:rPr>
                <w:rFonts w:ascii="Times New Roman" w:hAnsi="Times New Roman" w:cs="Times New Roman"/>
                <w:sz w:val="24"/>
                <w:szCs w:val="24"/>
              </w:rPr>
            </w:pPr>
          </w:p>
        </w:tc>
      </w:tr>
    </w:tbl>
    <w:p w14:paraId="19E0CA12" w14:textId="77777777" w:rsidR="0027598F" w:rsidRPr="001C0E24" w:rsidRDefault="0027598F" w:rsidP="001C0E24">
      <w:pPr>
        <w:suppressAutoHyphens/>
        <w:spacing w:line="480" w:lineRule="auto"/>
        <w:contextualSpacing/>
        <w:rPr>
          <w:rFonts w:ascii="Times New Roman" w:hAnsi="Times New Roman" w:cs="Times New Roman"/>
          <w:sz w:val="24"/>
          <w:szCs w:val="24"/>
        </w:rPr>
      </w:pPr>
    </w:p>
    <w:p w14:paraId="11DE9F79" w14:textId="217D6FF3" w:rsidR="00DB716F" w:rsidRPr="001C0E24" w:rsidRDefault="004B598E"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Considering all the data reviewed previously</w:t>
      </w:r>
      <w:r w:rsidR="00B3433A" w:rsidRPr="001C0E24">
        <w:rPr>
          <w:rFonts w:ascii="Times New Roman" w:hAnsi="Times New Roman" w:cs="Times New Roman"/>
          <w:sz w:val="24"/>
          <w:szCs w:val="24"/>
        </w:rPr>
        <w:t xml:space="preserve"> </w:t>
      </w:r>
      <w:r w:rsidR="000E45C3" w:rsidRPr="001C0E24">
        <w:rPr>
          <w:rFonts w:ascii="Times New Roman" w:hAnsi="Times New Roman" w:cs="Times New Roman"/>
          <w:sz w:val="24"/>
          <w:szCs w:val="24"/>
        </w:rPr>
        <w:t>it’s</w:t>
      </w:r>
      <w:r w:rsidR="00B3433A" w:rsidRPr="001C0E24">
        <w:rPr>
          <w:rFonts w:ascii="Times New Roman" w:hAnsi="Times New Roman" w:cs="Times New Roman"/>
          <w:sz w:val="24"/>
          <w:szCs w:val="24"/>
        </w:rPr>
        <w:t xml:space="preserve"> clear that the Bulls </w:t>
      </w:r>
      <w:r w:rsidR="0027598F" w:rsidRPr="001C0E24">
        <w:rPr>
          <w:rFonts w:ascii="Times New Roman" w:hAnsi="Times New Roman" w:cs="Times New Roman"/>
          <w:sz w:val="24"/>
          <w:szCs w:val="24"/>
        </w:rPr>
        <w:t xml:space="preserve">performed better than the Lakers. The Bulls had a probability </w:t>
      </w:r>
      <w:r w:rsidR="003D21E8" w:rsidRPr="001C0E24">
        <w:rPr>
          <w:rFonts w:ascii="Times New Roman" w:hAnsi="Times New Roman" w:cs="Times New Roman"/>
          <w:sz w:val="24"/>
          <w:szCs w:val="24"/>
        </w:rPr>
        <w:t xml:space="preserve">of being better than any other team 97 out of 100 times. The previous statement indicates that percentage wise the chance of a team being better than the Bulls is 3 %. If we compare </w:t>
      </w:r>
      <w:r w:rsidR="00DF142B" w:rsidRPr="001C0E24">
        <w:rPr>
          <w:rFonts w:ascii="Times New Roman" w:hAnsi="Times New Roman" w:cs="Times New Roman"/>
          <w:sz w:val="24"/>
          <w:szCs w:val="24"/>
        </w:rPr>
        <w:t>it to the Lakers, which is coming in at a 28% there is quite the difference, showcasing the Bulls as the more performant team.</w:t>
      </w:r>
    </w:p>
    <w:p w14:paraId="1EAAF1E7" w14:textId="77777777" w:rsidR="0027598F" w:rsidRPr="001C0E24" w:rsidRDefault="0027598F" w:rsidP="001C0E24">
      <w:pPr>
        <w:suppressAutoHyphens/>
        <w:spacing w:line="480" w:lineRule="auto"/>
        <w:contextualSpacing/>
        <w:rPr>
          <w:rFonts w:ascii="Times New Roman" w:hAnsi="Times New Roman" w:cs="Times New Roman"/>
          <w:sz w:val="24"/>
          <w:szCs w:val="24"/>
        </w:rPr>
      </w:pPr>
    </w:p>
    <w:p w14:paraId="2498AE9D"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Conclusion</w:t>
      </w:r>
    </w:p>
    <w:p w14:paraId="304028AD"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28654AA4" w14:textId="3A7481CE" w:rsidR="00DB716F" w:rsidRPr="001C0E24" w:rsidRDefault="00DF142B"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noProof/>
          <w:sz w:val="24"/>
          <w:szCs w:val="24"/>
          <w:lang w:val="en-US"/>
        </w:rPr>
        <w:lastRenderedPageBreak/>
        <w:t>The importance of the analyses we just performed can easily help us understand the performance of multiple different teams based on a large dataset</w:t>
      </w:r>
      <w:r w:rsidR="00207DFA" w:rsidRPr="001C0E24">
        <w:rPr>
          <w:rFonts w:ascii="Times New Roman" w:hAnsi="Times New Roman" w:cs="Times New Roman"/>
          <w:noProof/>
          <w:sz w:val="24"/>
          <w:szCs w:val="24"/>
          <w:lang w:val="en-US"/>
        </w:rPr>
        <w:t>. We used massive amounts of data and convert it to an easy to understand data visualization. The results of this scenario demonstrated that the Bulls was the suprior team in our comparison.</w:t>
      </w:r>
    </w:p>
    <w:p w14:paraId="50ED4E98" w14:textId="77777777" w:rsidR="00DB716F" w:rsidRPr="001C0E24" w:rsidRDefault="00314B53" w:rsidP="001C0E24">
      <w:pPr>
        <w:suppressAutoHyphens/>
        <w:spacing w:line="480" w:lineRule="auto"/>
        <w:contextualSpacing/>
        <w:rPr>
          <w:rFonts w:ascii="Times New Roman" w:hAnsi="Times New Roman" w:cs="Times New Roman"/>
          <w:sz w:val="24"/>
          <w:szCs w:val="24"/>
        </w:rPr>
      </w:pPr>
      <w:r w:rsidRPr="001C0E24">
        <w:rPr>
          <w:rFonts w:ascii="Times New Roman" w:hAnsi="Times New Roman" w:cs="Times New Roman"/>
          <w:sz w:val="24"/>
          <w:szCs w:val="24"/>
        </w:rPr>
        <w:t xml:space="preserve"> </w:t>
      </w:r>
    </w:p>
    <w:p w14:paraId="3AECEEF7" w14:textId="77777777" w:rsidR="00DB716F" w:rsidRPr="001C0E24" w:rsidRDefault="00314B53" w:rsidP="001C0E24">
      <w:pPr>
        <w:pStyle w:val="Heading2"/>
        <w:spacing w:line="480" w:lineRule="auto"/>
        <w:rPr>
          <w:rFonts w:ascii="Times New Roman" w:hAnsi="Times New Roman" w:cs="Times New Roman"/>
          <w:sz w:val="24"/>
          <w:szCs w:val="24"/>
        </w:rPr>
      </w:pPr>
      <w:r w:rsidRPr="001C0E24">
        <w:rPr>
          <w:rFonts w:ascii="Times New Roman" w:hAnsi="Times New Roman" w:cs="Times New Roman"/>
          <w:sz w:val="24"/>
          <w:szCs w:val="24"/>
        </w:rPr>
        <w:t>Citations</w:t>
      </w:r>
    </w:p>
    <w:p w14:paraId="0EFCF0FF" w14:textId="77777777" w:rsidR="00DB716F" w:rsidRPr="001C0E24" w:rsidRDefault="00DB716F" w:rsidP="001C0E24">
      <w:pPr>
        <w:suppressAutoHyphens/>
        <w:spacing w:line="480" w:lineRule="auto"/>
        <w:contextualSpacing/>
        <w:rPr>
          <w:rFonts w:ascii="Times New Roman" w:hAnsi="Times New Roman" w:cs="Times New Roman"/>
          <w:sz w:val="24"/>
          <w:szCs w:val="24"/>
        </w:rPr>
      </w:pPr>
    </w:p>
    <w:p w14:paraId="46EEDD8D" w14:textId="46BEEA8A" w:rsidR="001C0E24" w:rsidRPr="001C0E24" w:rsidRDefault="001C0E24" w:rsidP="001C0E24">
      <w:pPr>
        <w:suppressAutoHyphens/>
        <w:spacing w:line="480" w:lineRule="auto"/>
        <w:contextualSpacing/>
        <w:rPr>
          <w:rFonts w:ascii="Times New Roman" w:hAnsi="Times New Roman" w:cs="Times New Roman"/>
          <w:sz w:val="24"/>
          <w:szCs w:val="24"/>
        </w:rPr>
      </w:pPr>
      <w:proofErr w:type="spellStart"/>
      <w:r w:rsidRPr="001C0E24">
        <w:rPr>
          <w:rFonts w:ascii="Times New Roman" w:eastAsia="Times New Roman" w:hAnsi="Times New Roman" w:cs="Times New Roman"/>
          <w:sz w:val="24"/>
          <w:szCs w:val="24"/>
          <w:lang w:val="en-US"/>
        </w:rPr>
        <w:t>Ganti</w:t>
      </w:r>
      <w:proofErr w:type="spellEnd"/>
      <w:r w:rsidRPr="001C0E24">
        <w:rPr>
          <w:rFonts w:ascii="Times New Roman" w:eastAsia="Times New Roman" w:hAnsi="Times New Roman" w:cs="Times New Roman"/>
          <w:sz w:val="24"/>
          <w:szCs w:val="24"/>
          <w:lang w:val="en-US"/>
        </w:rPr>
        <w:t xml:space="preserve">, A. (2022, September 11). Median: What it is and how to calculate it, with examples. Investopedia. Retrieved September 25, 2022, from https://www.investopedia.com/terms/m/median.asp </w:t>
      </w:r>
    </w:p>
    <w:p w14:paraId="3C64F911" w14:textId="77777777" w:rsidR="001C0E24" w:rsidRPr="001C0E24" w:rsidRDefault="001C0E24" w:rsidP="001C0E24">
      <w:pPr>
        <w:suppressAutoHyphens/>
        <w:spacing w:line="480" w:lineRule="auto"/>
        <w:ind w:left="720" w:hanging="720"/>
        <w:contextualSpacing/>
        <w:rPr>
          <w:rFonts w:ascii="Times New Roman" w:hAnsi="Times New Roman" w:cs="Times New Roman"/>
          <w:sz w:val="24"/>
          <w:szCs w:val="24"/>
        </w:rPr>
      </w:pPr>
    </w:p>
    <w:sectPr w:rsidR="001C0E24" w:rsidRPr="001C0E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94BC" w14:textId="77777777" w:rsidR="006611E4" w:rsidRDefault="006611E4">
      <w:pPr>
        <w:spacing w:line="240" w:lineRule="auto"/>
      </w:pPr>
      <w:r>
        <w:separator/>
      </w:r>
    </w:p>
  </w:endnote>
  <w:endnote w:type="continuationSeparator" w:id="0">
    <w:p w14:paraId="05070157" w14:textId="77777777" w:rsidR="006611E4" w:rsidRDefault="00661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F89D" w14:textId="77777777" w:rsidR="006611E4" w:rsidRDefault="006611E4">
      <w:pPr>
        <w:spacing w:line="240" w:lineRule="auto"/>
      </w:pPr>
      <w:r>
        <w:separator/>
      </w:r>
    </w:p>
  </w:footnote>
  <w:footnote w:type="continuationSeparator" w:id="0">
    <w:p w14:paraId="7FCEA5FB" w14:textId="77777777" w:rsidR="006611E4" w:rsidRDefault="006611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315.35pt;height:280.1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C01621"/>
    <w:multiLevelType w:val="hybridMultilevel"/>
    <w:tmpl w:val="511AC098"/>
    <w:lvl w:ilvl="0" w:tplc="FD2C216A">
      <w:start w:val="1"/>
      <w:numFmt w:val="bullet"/>
      <w:lvlText w:val=""/>
      <w:lvlPicBulletId w:val="0"/>
      <w:lvlJc w:val="left"/>
      <w:pPr>
        <w:tabs>
          <w:tab w:val="num" w:pos="720"/>
        </w:tabs>
        <w:ind w:left="720" w:hanging="360"/>
      </w:pPr>
      <w:rPr>
        <w:rFonts w:ascii="Symbol" w:hAnsi="Symbol" w:hint="default"/>
      </w:rPr>
    </w:lvl>
    <w:lvl w:ilvl="1" w:tplc="51EC3750" w:tentative="1">
      <w:start w:val="1"/>
      <w:numFmt w:val="bullet"/>
      <w:lvlText w:val=""/>
      <w:lvlJc w:val="left"/>
      <w:pPr>
        <w:tabs>
          <w:tab w:val="num" w:pos="1440"/>
        </w:tabs>
        <w:ind w:left="1440" w:hanging="360"/>
      </w:pPr>
      <w:rPr>
        <w:rFonts w:ascii="Symbol" w:hAnsi="Symbol" w:hint="default"/>
      </w:rPr>
    </w:lvl>
    <w:lvl w:ilvl="2" w:tplc="50F4172C" w:tentative="1">
      <w:start w:val="1"/>
      <w:numFmt w:val="bullet"/>
      <w:lvlText w:val=""/>
      <w:lvlJc w:val="left"/>
      <w:pPr>
        <w:tabs>
          <w:tab w:val="num" w:pos="2160"/>
        </w:tabs>
        <w:ind w:left="2160" w:hanging="360"/>
      </w:pPr>
      <w:rPr>
        <w:rFonts w:ascii="Symbol" w:hAnsi="Symbol" w:hint="default"/>
      </w:rPr>
    </w:lvl>
    <w:lvl w:ilvl="3" w:tplc="66F08CD6" w:tentative="1">
      <w:start w:val="1"/>
      <w:numFmt w:val="bullet"/>
      <w:lvlText w:val=""/>
      <w:lvlJc w:val="left"/>
      <w:pPr>
        <w:tabs>
          <w:tab w:val="num" w:pos="2880"/>
        </w:tabs>
        <w:ind w:left="2880" w:hanging="360"/>
      </w:pPr>
      <w:rPr>
        <w:rFonts w:ascii="Symbol" w:hAnsi="Symbol" w:hint="default"/>
      </w:rPr>
    </w:lvl>
    <w:lvl w:ilvl="4" w:tplc="895E7248" w:tentative="1">
      <w:start w:val="1"/>
      <w:numFmt w:val="bullet"/>
      <w:lvlText w:val=""/>
      <w:lvlJc w:val="left"/>
      <w:pPr>
        <w:tabs>
          <w:tab w:val="num" w:pos="3600"/>
        </w:tabs>
        <w:ind w:left="3600" w:hanging="360"/>
      </w:pPr>
      <w:rPr>
        <w:rFonts w:ascii="Symbol" w:hAnsi="Symbol" w:hint="default"/>
      </w:rPr>
    </w:lvl>
    <w:lvl w:ilvl="5" w:tplc="C03EAF38" w:tentative="1">
      <w:start w:val="1"/>
      <w:numFmt w:val="bullet"/>
      <w:lvlText w:val=""/>
      <w:lvlJc w:val="left"/>
      <w:pPr>
        <w:tabs>
          <w:tab w:val="num" w:pos="4320"/>
        </w:tabs>
        <w:ind w:left="4320" w:hanging="360"/>
      </w:pPr>
      <w:rPr>
        <w:rFonts w:ascii="Symbol" w:hAnsi="Symbol" w:hint="default"/>
      </w:rPr>
    </w:lvl>
    <w:lvl w:ilvl="6" w:tplc="A5ECD84A" w:tentative="1">
      <w:start w:val="1"/>
      <w:numFmt w:val="bullet"/>
      <w:lvlText w:val=""/>
      <w:lvlJc w:val="left"/>
      <w:pPr>
        <w:tabs>
          <w:tab w:val="num" w:pos="5040"/>
        </w:tabs>
        <w:ind w:left="5040" w:hanging="360"/>
      </w:pPr>
      <w:rPr>
        <w:rFonts w:ascii="Symbol" w:hAnsi="Symbol" w:hint="default"/>
      </w:rPr>
    </w:lvl>
    <w:lvl w:ilvl="7" w:tplc="4476D56E" w:tentative="1">
      <w:start w:val="1"/>
      <w:numFmt w:val="bullet"/>
      <w:lvlText w:val=""/>
      <w:lvlJc w:val="left"/>
      <w:pPr>
        <w:tabs>
          <w:tab w:val="num" w:pos="5760"/>
        </w:tabs>
        <w:ind w:left="5760" w:hanging="360"/>
      </w:pPr>
      <w:rPr>
        <w:rFonts w:ascii="Symbol" w:hAnsi="Symbol" w:hint="default"/>
      </w:rPr>
    </w:lvl>
    <w:lvl w:ilvl="8" w:tplc="8154155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A337C1"/>
    <w:multiLevelType w:val="hybridMultilevel"/>
    <w:tmpl w:val="3D5EBE9E"/>
    <w:lvl w:ilvl="0" w:tplc="5A502886">
      <w:start w:val="1"/>
      <w:numFmt w:val="bullet"/>
      <w:lvlText w:val=""/>
      <w:lvlPicBulletId w:val="0"/>
      <w:lvlJc w:val="left"/>
      <w:pPr>
        <w:tabs>
          <w:tab w:val="num" w:pos="720"/>
        </w:tabs>
        <w:ind w:left="720" w:hanging="360"/>
      </w:pPr>
      <w:rPr>
        <w:rFonts w:ascii="Symbol" w:hAnsi="Symbol" w:hint="default"/>
      </w:rPr>
    </w:lvl>
    <w:lvl w:ilvl="1" w:tplc="F73A1FB4" w:tentative="1">
      <w:start w:val="1"/>
      <w:numFmt w:val="bullet"/>
      <w:lvlText w:val=""/>
      <w:lvlJc w:val="left"/>
      <w:pPr>
        <w:tabs>
          <w:tab w:val="num" w:pos="1440"/>
        </w:tabs>
        <w:ind w:left="1440" w:hanging="360"/>
      </w:pPr>
      <w:rPr>
        <w:rFonts w:ascii="Symbol" w:hAnsi="Symbol" w:hint="default"/>
      </w:rPr>
    </w:lvl>
    <w:lvl w:ilvl="2" w:tplc="9A706778" w:tentative="1">
      <w:start w:val="1"/>
      <w:numFmt w:val="bullet"/>
      <w:lvlText w:val=""/>
      <w:lvlJc w:val="left"/>
      <w:pPr>
        <w:tabs>
          <w:tab w:val="num" w:pos="2160"/>
        </w:tabs>
        <w:ind w:left="2160" w:hanging="360"/>
      </w:pPr>
      <w:rPr>
        <w:rFonts w:ascii="Symbol" w:hAnsi="Symbol" w:hint="default"/>
      </w:rPr>
    </w:lvl>
    <w:lvl w:ilvl="3" w:tplc="E3F6DA3C" w:tentative="1">
      <w:start w:val="1"/>
      <w:numFmt w:val="bullet"/>
      <w:lvlText w:val=""/>
      <w:lvlJc w:val="left"/>
      <w:pPr>
        <w:tabs>
          <w:tab w:val="num" w:pos="2880"/>
        </w:tabs>
        <w:ind w:left="2880" w:hanging="360"/>
      </w:pPr>
      <w:rPr>
        <w:rFonts w:ascii="Symbol" w:hAnsi="Symbol" w:hint="default"/>
      </w:rPr>
    </w:lvl>
    <w:lvl w:ilvl="4" w:tplc="B59EE082" w:tentative="1">
      <w:start w:val="1"/>
      <w:numFmt w:val="bullet"/>
      <w:lvlText w:val=""/>
      <w:lvlJc w:val="left"/>
      <w:pPr>
        <w:tabs>
          <w:tab w:val="num" w:pos="3600"/>
        </w:tabs>
        <w:ind w:left="3600" w:hanging="360"/>
      </w:pPr>
      <w:rPr>
        <w:rFonts w:ascii="Symbol" w:hAnsi="Symbol" w:hint="default"/>
      </w:rPr>
    </w:lvl>
    <w:lvl w:ilvl="5" w:tplc="9446DB08" w:tentative="1">
      <w:start w:val="1"/>
      <w:numFmt w:val="bullet"/>
      <w:lvlText w:val=""/>
      <w:lvlJc w:val="left"/>
      <w:pPr>
        <w:tabs>
          <w:tab w:val="num" w:pos="4320"/>
        </w:tabs>
        <w:ind w:left="4320" w:hanging="360"/>
      </w:pPr>
      <w:rPr>
        <w:rFonts w:ascii="Symbol" w:hAnsi="Symbol" w:hint="default"/>
      </w:rPr>
    </w:lvl>
    <w:lvl w:ilvl="6" w:tplc="722ED848" w:tentative="1">
      <w:start w:val="1"/>
      <w:numFmt w:val="bullet"/>
      <w:lvlText w:val=""/>
      <w:lvlJc w:val="left"/>
      <w:pPr>
        <w:tabs>
          <w:tab w:val="num" w:pos="5040"/>
        </w:tabs>
        <w:ind w:left="5040" w:hanging="360"/>
      </w:pPr>
      <w:rPr>
        <w:rFonts w:ascii="Symbol" w:hAnsi="Symbol" w:hint="default"/>
      </w:rPr>
    </w:lvl>
    <w:lvl w:ilvl="7" w:tplc="FE324C08" w:tentative="1">
      <w:start w:val="1"/>
      <w:numFmt w:val="bullet"/>
      <w:lvlText w:val=""/>
      <w:lvlJc w:val="left"/>
      <w:pPr>
        <w:tabs>
          <w:tab w:val="num" w:pos="5760"/>
        </w:tabs>
        <w:ind w:left="5760" w:hanging="360"/>
      </w:pPr>
      <w:rPr>
        <w:rFonts w:ascii="Symbol" w:hAnsi="Symbol" w:hint="default"/>
      </w:rPr>
    </w:lvl>
    <w:lvl w:ilvl="8" w:tplc="4CC2431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298448">
    <w:abstractNumId w:val="11"/>
  </w:num>
  <w:num w:numId="2" w16cid:durableId="1149976877">
    <w:abstractNumId w:val="17"/>
  </w:num>
  <w:num w:numId="3" w16cid:durableId="1396195675">
    <w:abstractNumId w:val="16"/>
  </w:num>
  <w:num w:numId="4" w16cid:durableId="1930964958">
    <w:abstractNumId w:val="23"/>
  </w:num>
  <w:num w:numId="5" w16cid:durableId="2097823847">
    <w:abstractNumId w:val="10"/>
  </w:num>
  <w:num w:numId="6" w16cid:durableId="1329021571">
    <w:abstractNumId w:val="19"/>
  </w:num>
  <w:num w:numId="7" w16cid:durableId="765268321">
    <w:abstractNumId w:val="14"/>
  </w:num>
  <w:num w:numId="8" w16cid:durableId="468985974">
    <w:abstractNumId w:val="13"/>
  </w:num>
  <w:num w:numId="9" w16cid:durableId="816801390">
    <w:abstractNumId w:val="20"/>
  </w:num>
  <w:num w:numId="10" w16cid:durableId="1050149028">
    <w:abstractNumId w:val="25"/>
  </w:num>
  <w:num w:numId="11" w16cid:durableId="807359909">
    <w:abstractNumId w:val="21"/>
  </w:num>
  <w:num w:numId="12" w16cid:durableId="505942413">
    <w:abstractNumId w:val="12"/>
  </w:num>
  <w:num w:numId="13" w16cid:durableId="582951296">
    <w:abstractNumId w:val="15"/>
  </w:num>
  <w:num w:numId="14" w16cid:durableId="493303398">
    <w:abstractNumId w:val="9"/>
  </w:num>
  <w:num w:numId="15" w16cid:durableId="1839807787">
    <w:abstractNumId w:val="7"/>
  </w:num>
  <w:num w:numId="16" w16cid:durableId="921640427">
    <w:abstractNumId w:val="6"/>
  </w:num>
  <w:num w:numId="17" w16cid:durableId="238637481">
    <w:abstractNumId w:val="5"/>
  </w:num>
  <w:num w:numId="18" w16cid:durableId="1758208779">
    <w:abstractNumId w:val="4"/>
  </w:num>
  <w:num w:numId="19" w16cid:durableId="1620066541">
    <w:abstractNumId w:val="8"/>
  </w:num>
  <w:num w:numId="20" w16cid:durableId="773479303">
    <w:abstractNumId w:val="3"/>
  </w:num>
  <w:num w:numId="21" w16cid:durableId="2136943418">
    <w:abstractNumId w:val="2"/>
  </w:num>
  <w:num w:numId="22" w16cid:durableId="141851982">
    <w:abstractNumId w:val="1"/>
  </w:num>
  <w:num w:numId="23" w16cid:durableId="751241354">
    <w:abstractNumId w:val="0"/>
  </w:num>
  <w:num w:numId="24" w16cid:durableId="1896626151">
    <w:abstractNumId w:val="24"/>
  </w:num>
  <w:num w:numId="25" w16cid:durableId="400060164">
    <w:abstractNumId w:val="18"/>
  </w:num>
  <w:num w:numId="26" w16cid:durableId="9258406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C5859"/>
    <w:rsid w:val="000E45C3"/>
    <w:rsid w:val="000E6BCF"/>
    <w:rsid w:val="00133F04"/>
    <w:rsid w:val="001629ED"/>
    <w:rsid w:val="001C0E24"/>
    <w:rsid w:val="001D3FD5"/>
    <w:rsid w:val="00207DFA"/>
    <w:rsid w:val="00215756"/>
    <w:rsid w:val="00257BFB"/>
    <w:rsid w:val="0027598F"/>
    <w:rsid w:val="00287E22"/>
    <w:rsid w:val="002B6250"/>
    <w:rsid w:val="002C2DA9"/>
    <w:rsid w:val="002D755F"/>
    <w:rsid w:val="0030097D"/>
    <w:rsid w:val="00307785"/>
    <w:rsid w:val="00314B53"/>
    <w:rsid w:val="003415D0"/>
    <w:rsid w:val="003743C9"/>
    <w:rsid w:val="003779A5"/>
    <w:rsid w:val="003A53D3"/>
    <w:rsid w:val="003B1812"/>
    <w:rsid w:val="003C0763"/>
    <w:rsid w:val="003D21E8"/>
    <w:rsid w:val="00450D7A"/>
    <w:rsid w:val="004533E5"/>
    <w:rsid w:val="00465F32"/>
    <w:rsid w:val="004B094F"/>
    <w:rsid w:val="004B598E"/>
    <w:rsid w:val="004B6CCF"/>
    <w:rsid w:val="00524A1E"/>
    <w:rsid w:val="005252B5"/>
    <w:rsid w:val="00551F53"/>
    <w:rsid w:val="0056052A"/>
    <w:rsid w:val="0057368A"/>
    <w:rsid w:val="005A34D2"/>
    <w:rsid w:val="005B3662"/>
    <w:rsid w:val="005B36F6"/>
    <w:rsid w:val="005E6156"/>
    <w:rsid w:val="005E6451"/>
    <w:rsid w:val="006611E4"/>
    <w:rsid w:val="00663865"/>
    <w:rsid w:val="006714A0"/>
    <w:rsid w:val="006A376F"/>
    <w:rsid w:val="00714EE9"/>
    <w:rsid w:val="00734B04"/>
    <w:rsid w:val="00794FA0"/>
    <w:rsid w:val="007F30B7"/>
    <w:rsid w:val="007F6CE2"/>
    <w:rsid w:val="008468F1"/>
    <w:rsid w:val="00886D10"/>
    <w:rsid w:val="00894626"/>
    <w:rsid w:val="009479A4"/>
    <w:rsid w:val="0097179A"/>
    <w:rsid w:val="0097506C"/>
    <w:rsid w:val="00995CD0"/>
    <w:rsid w:val="009B6796"/>
    <w:rsid w:val="009C2363"/>
    <w:rsid w:val="009C6649"/>
    <w:rsid w:val="00A41C4C"/>
    <w:rsid w:val="00A544B1"/>
    <w:rsid w:val="00A974DC"/>
    <w:rsid w:val="00AA23A1"/>
    <w:rsid w:val="00AB2BA4"/>
    <w:rsid w:val="00B1171B"/>
    <w:rsid w:val="00B27C94"/>
    <w:rsid w:val="00B3433A"/>
    <w:rsid w:val="00B374A0"/>
    <w:rsid w:val="00B425F9"/>
    <w:rsid w:val="00B87B52"/>
    <w:rsid w:val="00C21B05"/>
    <w:rsid w:val="00C843EB"/>
    <w:rsid w:val="00D31359"/>
    <w:rsid w:val="00DA664F"/>
    <w:rsid w:val="00DB3E24"/>
    <w:rsid w:val="00DB716F"/>
    <w:rsid w:val="00DE1BE0"/>
    <w:rsid w:val="00DE503A"/>
    <w:rsid w:val="00DF142B"/>
    <w:rsid w:val="00E01A61"/>
    <w:rsid w:val="00E1151B"/>
    <w:rsid w:val="00E62A93"/>
    <w:rsid w:val="00ED491F"/>
    <w:rsid w:val="00ED72F2"/>
    <w:rsid w:val="00EE067E"/>
    <w:rsid w:val="00EF7AD4"/>
    <w:rsid w:val="00F0592F"/>
    <w:rsid w:val="00F125E1"/>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971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0817">
      <w:bodyDiv w:val="1"/>
      <w:marLeft w:val="0"/>
      <w:marRight w:val="0"/>
      <w:marTop w:val="0"/>
      <w:marBottom w:val="0"/>
      <w:divBdr>
        <w:top w:val="none" w:sz="0" w:space="0" w:color="auto"/>
        <w:left w:val="none" w:sz="0" w:space="0" w:color="auto"/>
        <w:bottom w:val="none" w:sz="0" w:space="0" w:color="auto"/>
        <w:right w:val="none" w:sz="0" w:space="0" w:color="auto"/>
      </w:divBdr>
    </w:div>
    <w:div w:id="251357472">
      <w:bodyDiv w:val="1"/>
      <w:marLeft w:val="0"/>
      <w:marRight w:val="0"/>
      <w:marTop w:val="0"/>
      <w:marBottom w:val="0"/>
      <w:divBdr>
        <w:top w:val="none" w:sz="0" w:space="0" w:color="auto"/>
        <w:left w:val="none" w:sz="0" w:space="0" w:color="auto"/>
        <w:bottom w:val="none" w:sz="0" w:space="0" w:color="auto"/>
        <w:right w:val="none" w:sz="0" w:space="0" w:color="auto"/>
      </w:divBdr>
    </w:div>
    <w:div w:id="252208415">
      <w:bodyDiv w:val="1"/>
      <w:marLeft w:val="0"/>
      <w:marRight w:val="0"/>
      <w:marTop w:val="0"/>
      <w:marBottom w:val="0"/>
      <w:divBdr>
        <w:top w:val="none" w:sz="0" w:space="0" w:color="auto"/>
        <w:left w:val="none" w:sz="0" w:space="0" w:color="auto"/>
        <w:bottom w:val="none" w:sz="0" w:space="0" w:color="auto"/>
        <w:right w:val="none" w:sz="0" w:space="0" w:color="auto"/>
      </w:divBdr>
    </w:div>
    <w:div w:id="934443362">
      <w:bodyDiv w:val="1"/>
      <w:marLeft w:val="0"/>
      <w:marRight w:val="0"/>
      <w:marTop w:val="0"/>
      <w:marBottom w:val="0"/>
      <w:divBdr>
        <w:top w:val="none" w:sz="0" w:space="0" w:color="auto"/>
        <w:left w:val="none" w:sz="0" w:space="0" w:color="auto"/>
        <w:bottom w:val="none" w:sz="0" w:space="0" w:color="auto"/>
        <w:right w:val="none" w:sz="0" w:space="0" w:color="auto"/>
      </w:divBdr>
    </w:div>
    <w:div w:id="984312988">
      <w:bodyDiv w:val="1"/>
      <w:marLeft w:val="0"/>
      <w:marRight w:val="0"/>
      <w:marTop w:val="0"/>
      <w:marBottom w:val="0"/>
      <w:divBdr>
        <w:top w:val="none" w:sz="0" w:space="0" w:color="auto"/>
        <w:left w:val="none" w:sz="0" w:space="0" w:color="auto"/>
        <w:bottom w:val="none" w:sz="0" w:space="0" w:color="auto"/>
        <w:right w:val="none" w:sz="0" w:space="0" w:color="auto"/>
      </w:divBdr>
    </w:div>
    <w:div w:id="1252618014">
      <w:bodyDiv w:val="1"/>
      <w:marLeft w:val="0"/>
      <w:marRight w:val="0"/>
      <w:marTop w:val="0"/>
      <w:marBottom w:val="0"/>
      <w:divBdr>
        <w:top w:val="none" w:sz="0" w:space="0" w:color="auto"/>
        <w:left w:val="none" w:sz="0" w:space="0" w:color="auto"/>
        <w:bottom w:val="none" w:sz="0" w:space="0" w:color="auto"/>
        <w:right w:val="none" w:sz="0" w:space="0" w:color="auto"/>
      </w:divBdr>
    </w:div>
    <w:div w:id="1280336913">
      <w:bodyDiv w:val="1"/>
      <w:marLeft w:val="0"/>
      <w:marRight w:val="0"/>
      <w:marTop w:val="0"/>
      <w:marBottom w:val="0"/>
      <w:divBdr>
        <w:top w:val="none" w:sz="0" w:space="0" w:color="auto"/>
        <w:left w:val="none" w:sz="0" w:space="0" w:color="auto"/>
        <w:bottom w:val="none" w:sz="0" w:space="0" w:color="auto"/>
        <w:right w:val="none" w:sz="0" w:space="0" w:color="auto"/>
      </w:divBdr>
    </w:div>
    <w:div w:id="1478759294">
      <w:bodyDiv w:val="1"/>
      <w:marLeft w:val="0"/>
      <w:marRight w:val="0"/>
      <w:marTop w:val="0"/>
      <w:marBottom w:val="0"/>
      <w:divBdr>
        <w:top w:val="none" w:sz="0" w:space="0" w:color="auto"/>
        <w:left w:val="none" w:sz="0" w:space="0" w:color="auto"/>
        <w:bottom w:val="none" w:sz="0" w:space="0" w:color="auto"/>
        <w:right w:val="none" w:sz="0" w:space="0" w:color="auto"/>
      </w:divBdr>
    </w:div>
    <w:div w:id="1812206137">
      <w:bodyDiv w:val="1"/>
      <w:marLeft w:val="0"/>
      <w:marRight w:val="0"/>
      <w:marTop w:val="0"/>
      <w:marBottom w:val="0"/>
      <w:divBdr>
        <w:top w:val="none" w:sz="0" w:space="0" w:color="auto"/>
        <w:left w:val="none" w:sz="0" w:space="0" w:color="auto"/>
        <w:bottom w:val="none" w:sz="0" w:space="0" w:color="auto"/>
        <w:right w:val="none" w:sz="0" w:space="0" w:color="auto"/>
      </w:divBdr>
    </w:div>
    <w:div w:id="1893076291">
      <w:bodyDiv w:val="1"/>
      <w:marLeft w:val="0"/>
      <w:marRight w:val="0"/>
      <w:marTop w:val="0"/>
      <w:marBottom w:val="0"/>
      <w:divBdr>
        <w:top w:val="none" w:sz="0" w:space="0" w:color="auto"/>
        <w:left w:val="none" w:sz="0" w:space="0" w:color="auto"/>
        <w:bottom w:val="none" w:sz="0" w:space="0" w:color="auto"/>
        <w:right w:val="none" w:sz="0" w:space="0" w:color="auto"/>
      </w:divBdr>
    </w:div>
    <w:div w:id="206420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Rodriguez, Fabian</cp:lastModifiedBy>
  <cp:revision>8</cp:revision>
  <dcterms:created xsi:type="dcterms:W3CDTF">2022-04-27T15:00:00Z</dcterms:created>
  <dcterms:modified xsi:type="dcterms:W3CDTF">2022-09-26T00:54:00Z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