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46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202"/>
        <w:gridCol w:w="4944"/>
      </w:tblGrid>
      <w:tr w:rsidR="00F84B93" w:rsidRPr="001572E2" w:rsidTr="004C6FFD">
        <w:trPr>
          <w:trHeight w:val="20"/>
        </w:trPr>
        <w:tc>
          <w:tcPr>
            <w:tcW w:w="4202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line="240" w:lineRule="auto"/>
              <w:ind w:firstLine="0"/>
              <w:jc w:val="center"/>
              <w:rPr>
                <w:rFonts w:eastAsia="Calibri"/>
                <w:lang w:val="es-ES_tradnl" w:eastAsia="en-US"/>
              </w:rPr>
            </w:pPr>
            <w:bookmarkStart w:id="0" w:name="_GoBack"/>
            <w:bookmarkEnd w:id="0"/>
            <w:r>
              <w:rPr>
                <w:rFonts w:eastAsia="Calibri"/>
                <w:noProof/>
                <w:lang w:eastAsia="es-MX"/>
              </w:rPr>
              <w:drawing>
                <wp:inline distT="0" distB="0" distL="0" distR="0">
                  <wp:extent cx="1323975" cy="10572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4" w:type="dxa"/>
            <w:shd w:val="clear" w:color="auto" w:fill="auto"/>
            <w:vAlign w:val="center"/>
          </w:tcPr>
          <w:p w:rsidR="00F84B93" w:rsidRPr="001572E2" w:rsidRDefault="00F84B93" w:rsidP="00896038">
            <w:pPr>
              <w:pStyle w:val="texto0"/>
              <w:ind w:firstLine="0"/>
              <w:jc w:val="center"/>
              <w:rPr>
                <w:b/>
                <w:lang w:val="es-ES_tradnl"/>
              </w:rPr>
            </w:pPr>
            <w:r w:rsidRPr="001572E2">
              <w:rPr>
                <w:b/>
                <w:lang w:val="es-ES_tradnl"/>
              </w:rPr>
              <w:t>Anexo XXIV</w:t>
            </w:r>
          </w:p>
          <w:p w:rsidR="00F84B93" w:rsidRPr="001572E2" w:rsidRDefault="00F84B93" w:rsidP="00896038">
            <w:pPr>
              <w:pStyle w:val="texto0"/>
              <w:ind w:firstLine="0"/>
              <w:jc w:val="center"/>
              <w:rPr>
                <w:rFonts w:eastAsia="Calibri"/>
                <w:szCs w:val="16"/>
                <w:lang w:val="es-ES_tradnl" w:eastAsia="en-US"/>
              </w:rPr>
            </w:pPr>
            <w:r w:rsidRPr="001572E2">
              <w:rPr>
                <w:b/>
                <w:bCs/>
                <w:lang w:val="es-ES_tradnl"/>
              </w:rPr>
              <w:t>Ficha Técnica Descriptiva: Sistemas Fotovoltaicos Interconectados a la Red</w:t>
            </w:r>
          </w:p>
        </w:tc>
      </w:tr>
    </w:tbl>
    <w:p w:rsidR="00F84B93" w:rsidRPr="001572E2" w:rsidRDefault="00F84B93" w:rsidP="00F84B93">
      <w:pPr>
        <w:pStyle w:val="texto0"/>
        <w:ind w:firstLine="0"/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8712"/>
      </w:tblGrid>
      <w:tr w:rsidR="00F84B93" w:rsidRPr="001572E2" w:rsidTr="00896038">
        <w:trPr>
          <w:trHeight w:val="20"/>
        </w:trPr>
        <w:tc>
          <w:tcPr>
            <w:tcW w:w="8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</w:pPr>
            <w:r w:rsidRPr="001572E2">
              <w:rPr>
                <w:b/>
                <w:bCs/>
                <w:sz w:val="14"/>
                <w:szCs w:val="14"/>
              </w:rPr>
              <w:t>No. DE FOLIO DE LA SOLICITUD</w:t>
            </w:r>
          </w:p>
        </w:tc>
      </w:tr>
      <w:tr w:rsidR="00F84B93" w:rsidRPr="001572E2" w:rsidTr="00896038">
        <w:trPr>
          <w:trHeight w:val="20"/>
        </w:trPr>
        <w:tc>
          <w:tcPr>
            <w:tcW w:w="8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</w:pPr>
          </w:p>
        </w:tc>
      </w:tr>
      <w:tr w:rsidR="00F84B93" w:rsidRPr="001572E2" w:rsidTr="00896038">
        <w:trPr>
          <w:trHeight w:val="20"/>
        </w:trPr>
        <w:tc>
          <w:tcPr>
            <w:tcW w:w="8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</w:pPr>
            <w:r w:rsidRPr="001572E2">
              <w:rPr>
                <w:b/>
                <w:bCs/>
                <w:sz w:val="14"/>
                <w:szCs w:val="14"/>
              </w:rPr>
              <w:t>1. NOMBRE DEL PROYECTO OBJETO DE LA INVERSIÓN</w:t>
            </w:r>
          </w:p>
        </w:tc>
      </w:tr>
      <w:tr w:rsidR="00F84B93" w:rsidRPr="001572E2" w:rsidTr="00896038">
        <w:trPr>
          <w:trHeight w:val="20"/>
        </w:trPr>
        <w:tc>
          <w:tcPr>
            <w:tcW w:w="8828" w:type="dxa"/>
            <w:tcBorders>
              <w:top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</w:pPr>
          </w:p>
        </w:tc>
      </w:tr>
    </w:tbl>
    <w:p w:rsidR="00F84B93" w:rsidRPr="001572E2" w:rsidRDefault="00F84B93" w:rsidP="00F84B93">
      <w:pPr>
        <w:pStyle w:val="texto0"/>
        <w:spacing w:before="20" w:after="20" w:line="240" w:lineRule="auto"/>
        <w:ind w:firstLine="0"/>
        <w:rPr>
          <w:rFonts w:eastAsia="Calibri"/>
          <w:sz w:val="14"/>
          <w:szCs w:val="14"/>
          <w:lang w:eastAsia="en-US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835"/>
        <w:gridCol w:w="909"/>
        <w:gridCol w:w="774"/>
        <w:gridCol w:w="975"/>
        <w:gridCol w:w="1189"/>
        <w:gridCol w:w="331"/>
        <w:gridCol w:w="858"/>
        <w:gridCol w:w="1420"/>
        <w:gridCol w:w="1421"/>
      </w:tblGrid>
      <w:tr w:rsidR="00F84B93" w:rsidRPr="001572E2" w:rsidTr="00896038">
        <w:trPr>
          <w:trHeight w:val="20"/>
        </w:trPr>
        <w:tc>
          <w:tcPr>
            <w:tcW w:w="882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b/>
                <w:sz w:val="14"/>
                <w:szCs w:val="14"/>
              </w:rPr>
              <w:t>2.</w:t>
            </w:r>
            <w:r w:rsidRPr="001572E2">
              <w:rPr>
                <w:sz w:val="14"/>
                <w:szCs w:val="14"/>
              </w:rPr>
              <w:t xml:space="preserve"> </w:t>
            </w:r>
            <w:r w:rsidRPr="001572E2">
              <w:rPr>
                <w:b/>
                <w:sz w:val="14"/>
                <w:szCs w:val="14"/>
              </w:rPr>
              <w:t>COORDENADAS GEOGRÁFICAS DE LA UNIDAD PRODUCTIVA</w:t>
            </w:r>
          </w:p>
        </w:tc>
      </w:tr>
      <w:tr w:rsidR="00F84B93" w:rsidRPr="001572E2" w:rsidTr="00896038">
        <w:trPr>
          <w:trHeight w:val="20"/>
        </w:trPr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Latitud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Longitud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Elevación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proofErr w:type="spellStart"/>
            <w:r w:rsidRPr="001572E2">
              <w:rPr>
                <w:rFonts w:eastAsia="Calibri"/>
                <w:sz w:val="14"/>
                <w:szCs w:val="14"/>
                <w:lang w:eastAsia="en-US"/>
              </w:rPr>
              <w:t>m.n.s.m</w:t>
            </w:r>
            <w:proofErr w:type="spellEnd"/>
          </w:p>
        </w:tc>
      </w:tr>
      <w:tr w:rsidR="00F84B93" w:rsidRPr="001572E2" w:rsidTr="00896038">
        <w:trPr>
          <w:trHeight w:val="20"/>
        </w:trPr>
        <w:tc>
          <w:tcPr>
            <w:tcW w:w="17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 xml:space="preserve">Promedio anual </w:t>
            </w:r>
            <w:proofErr w:type="spellStart"/>
            <w:r w:rsidRPr="001572E2">
              <w:rPr>
                <w:rFonts w:eastAsia="Calibri"/>
                <w:sz w:val="14"/>
                <w:szCs w:val="14"/>
                <w:lang w:eastAsia="en-US"/>
              </w:rPr>
              <w:t>T°</w:t>
            </w:r>
            <w:proofErr w:type="spell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°C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2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</w:tbl>
    <w:p w:rsidR="00F84B93" w:rsidRPr="001572E2" w:rsidRDefault="00F84B93" w:rsidP="00F84B93">
      <w:pPr>
        <w:pStyle w:val="texto0"/>
        <w:spacing w:before="20" w:after="20" w:line="240" w:lineRule="auto"/>
        <w:ind w:left="144" w:firstLine="0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2.1 Anexar Croquis de Localización</w:t>
      </w: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771"/>
        <w:gridCol w:w="250"/>
        <w:gridCol w:w="526"/>
        <w:gridCol w:w="38"/>
        <w:gridCol w:w="468"/>
        <w:gridCol w:w="346"/>
        <w:gridCol w:w="1030"/>
        <w:gridCol w:w="284"/>
        <w:gridCol w:w="522"/>
        <w:gridCol w:w="458"/>
        <w:gridCol w:w="424"/>
        <w:gridCol w:w="797"/>
        <w:gridCol w:w="709"/>
        <w:gridCol w:w="137"/>
        <w:gridCol w:w="385"/>
        <w:gridCol w:w="567"/>
      </w:tblGrid>
      <w:tr w:rsidR="00F84B93" w:rsidRPr="001572E2" w:rsidTr="00896038">
        <w:trPr>
          <w:trHeight w:val="20"/>
        </w:trPr>
        <w:tc>
          <w:tcPr>
            <w:tcW w:w="8828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b/>
                <w:sz w:val="14"/>
                <w:szCs w:val="14"/>
                <w:lang w:eastAsia="en-US"/>
              </w:rPr>
              <w:t>3. REFERENCIAS ADICIONALES DEL SOLICITANTE</w:t>
            </w:r>
          </w:p>
        </w:tc>
      </w:tr>
      <w:tr w:rsidR="00F84B93" w:rsidRPr="001572E2" w:rsidTr="00896038">
        <w:trPr>
          <w:trHeight w:val="20"/>
        </w:trPr>
        <w:tc>
          <w:tcPr>
            <w:tcW w:w="1797" w:type="dxa"/>
            <w:tcBorders>
              <w:top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3.1. No. de Beneficiarios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Hombres</w:t>
            </w:r>
          </w:p>
        </w:tc>
        <w:tc>
          <w:tcPr>
            <w:tcW w:w="86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044" w:type="dxa"/>
            <w:tcBorders>
              <w:top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Mujeres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Morales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Total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4489" w:type="dxa"/>
            <w:gridSpan w:val="7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3.2. No de Beneficiarios pertenecientes a una etnia indígena</w:t>
            </w:r>
          </w:p>
        </w:tc>
        <w:tc>
          <w:tcPr>
            <w:tcW w:w="817" w:type="dxa"/>
            <w:gridSpan w:val="2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Hombres</w:t>
            </w:r>
          </w:p>
        </w:tc>
        <w:tc>
          <w:tcPr>
            <w:tcW w:w="894" w:type="dxa"/>
            <w:gridSpan w:val="2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08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Mujeres</w:t>
            </w:r>
          </w:p>
        </w:tc>
        <w:tc>
          <w:tcPr>
            <w:tcW w:w="718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528" w:type="dxa"/>
            <w:gridSpan w:val="2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Total</w:t>
            </w:r>
          </w:p>
        </w:tc>
        <w:tc>
          <w:tcPr>
            <w:tcW w:w="574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3445" w:type="dxa"/>
            <w:gridSpan w:val="6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Especifique la etnia a la que pertenece</w:t>
            </w:r>
          </w:p>
        </w:tc>
        <w:tc>
          <w:tcPr>
            <w:tcW w:w="5383" w:type="dxa"/>
            <w:gridSpan w:val="10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2620" w:type="dxa"/>
            <w:gridSpan w:val="4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 xml:space="preserve">3.3 Generación de empleos </w:t>
            </w:r>
          </w:p>
        </w:tc>
        <w:tc>
          <w:tcPr>
            <w:tcW w:w="1869" w:type="dxa"/>
            <w:gridSpan w:val="3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Directos permanentes</w:t>
            </w:r>
          </w:p>
        </w:tc>
        <w:tc>
          <w:tcPr>
            <w:tcW w:w="817" w:type="dxa"/>
            <w:gridSpan w:val="2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Hombres</w:t>
            </w:r>
          </w:p>
        </w:tc>
        <w:tc>
          <w:tcPr>
            <w:tcW w:w="463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Mujeres</w:t>
            </w:r>
          </w:p>
        </w:tc>
        <w:tc>
          <w:tcPr>
            <w:tcW w:w="718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528" w:type="dxa"/>
            <w:gridSpan w:val="2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Total</w:t>
            </w:r>
          </w:p>
        </w:tc>
        <w:tc>
          <w:tcPr>
            <w:tcW w:w="574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823" w:type="dxa"/>
            <w:gridSpan w:val="3"/>
            <w:tcBorders>
              <w:lef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869" w:type="dxa"/>
            <w:gridSpan w:val="3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Temporales</w:t>
            </w:r>
          </w:p>
        </w:tc>
        <w:tc>
          <w:tcPr>
            <w:tcW w:w="817" w:type="dxa"/>
            <w:gridSpan w:val="2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Hombres</w:t>
            </w:r>
          </w:p>
        </w:tc>
        <w:tc>
          <w:tcPr>
            <w:tcW w:w="463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Mujeres</w:t>
            </w:r>
          </w:p>
        </w:tc>
        <w:tc>
          <w:tcPr>
            <w:tcW w:w="718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528" w:type="dxa"/>
            <w:gridSpan w:val="2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Total</w:t>
            </w:r>
          </w:p>
        </w:tc>
        <w:tc>
          <w:tcPr>
            <w:tcW w:w="574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8828" w:type="dxa"/>
            <w:gridSpan w:val="16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3.4. Actividad productiva</w:t>
            </w:r>
          </w:p>
        </w:tc>
      </w:tr>
      <w:tr w:rsidR="00F84B93" w:rsidRPr="001572E2" w:rsidTr="00896038">
        <w:trPr>
          <w:trHeight w:val="20"/>
        </w:trPr>
        <w:tc>
          <w:tcPr>
            <w:tcW w:w="2050" w:type="dxa"/>
            <w:gridSpan w:val="2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3.5. Total unidad productiva</w:t>
            </w:r>
          </w:p>
        </w:tc>
        <w:tc>
          <w:tcPr>
            <w:tcW w:w="570" w:type="dxa"/>
            <w:gridSpan w:val="2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73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ha</w:t>
            </w:r>
          </w:p>
        </w:tc>
        <w:tc>
          <w:tcPr>
            <w:tcW w:w="1685" w:type="dxa"/>
            <w:gridSpan w:val="3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3.6. Superficie agrícola</w:t>
            </w:r>
          </w:p>
        </w:tc>
        <w:tc>
          <w:tcPr>
            <w:tcW w:w="528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463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ha</w:t>
            </w:r>
          </w:p>
        </w:tc>
        <w:tc>
          <w:tcPr>
            <w:tcW w:w="1957" w:type="dxa"/>
            <w:gridSpan w:val="3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3.7. Superficie agostadero</w:t>
            </w:r>
          </w:p>
        </w:tc>
        <w:tc>
          <w:tcPr>
            <w:tcW w:w="528" w:type="dxa"/>
            <w:gridSpan w:val="2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574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ha</w:t>
            </w:r>
          </w:p>
        </w:tc>
      </w:tr>
      <w:tr w:rsidR="00F84B93" w:rsidRPr="001572E2" w:rsidTr="00896038">
        <w:trPr>
          <w:trHeight w:val="20"/>
        </w:trPr>
        <w:tc>
          <w:tcPr>
            <w:tcW w:w="1797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3.8 Cultivo</w:t>
            </w:r>
          </w:p>
        </w:tc>
        <w:tc>
          <w:tcPr>
            <w:tcW w:w="823" w:type="dxa"/>
            <w:gridSpan w:val="3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1869" w:type="dxa"/>
            <w:gridSpan w:val="3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3.9. Superficie</w:t>
            </w:r>
          </w:p>
        </w:tc>
        <w:tc>
          <w:tcPr>
            <w:tcW w:w="817" w:type="dxa"/>
            <w:gridSpan w:val="2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2420" w:type="dxa"/>
            <w:gridSpan w:val="4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4.10. Volumen de producción</w:t>
            </w:r>
          </w:p>
        </w:tc>
        <w:tc>
          <w:tcPr>
            <w:tcW w:w="528" w:type="dxa"/>
            <w:gridSpan w:val="2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574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T/año</w:t>
            </w:r>
          </w:p>
        </w:tc>
      </w:tr>
    </w:tbl>
    <w:p w:rsidR="00F84B93" w:rsidRPr="001572E2" w:rsidRDefault="00F84B93" w:rsidP="00F84B93">
      <w:pPr>
        <w:pStyle w:val="texto0"/>
        <w:spacing w:before="20" w:after="20" w:line="240" w:lineRule="auto"/>
        <w:ind w:firstLine="0"/>
        <w:rPr>
          <w:rFonts w:eastAsia="Calibri"/>
          <w:b/>
          <w:sz w:val="14"/>
          <w:szCs w:val="14"/>
          <w:lang w:eastAsia="en-US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56"/>
        <w:gridCol w:w="7456"/>
      </w:tblGrid>
      <w:tr w:rsidR="00F84B93" w:rsidRPr="001572E2" w:rsidTr="00896038">
        <w:trPr>
          <w:trHeight w:val="20"/>
        </w:trPr>
        <w:tc>
          <w:tcPr>
            <w:tcW w:w="88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b/>
                <w:sz w:val="14"/>
                <w:szCs w:val="14"/>
                <w:lang w:eastAsia="en-US"/>
              </w:rPr>
              <w:t>4. OBJETIVO DEL PROYECTO</w:t>
            </w:r>
          </w:p>
        </w:tc>
      </w:tr>
      <w:tr w:rsidR="00F84B93" w:rsidRPr="001572E2" w:rsidTr="00896038">
        <w:trPr>
          <w:trHeight w:val="20"/>
        </w:trPr>
        <w:tc>
          <w:tcPr>
            <w:tcW w:w="88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8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b/>
                <w:sz w:val="14"/>
                <w:szCs w:val="14"/>
                <w:lang w:eastAsia="en-US"/>
              </w:rPr>
              <w:t>5. METAS Y/O BENEFICIOS DEL PROYECTO (CUANTITATIVAS)</w:t>
            </w:r>
          </w:p>
        </w:tc>
      </w:tr>
      <w:tr w:rsidR="00F84B93" w:rsidRPr="001572E2" w:rsidTr="00896038">
        <w:trPr>
          <w:trHeight w:val="2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Meta 1</w:t>
            </w:r>
          </w:p>
        </w:tc>
        <w:tc>
          <w:tcPr>
            <w:tcW w:w="7557" w:type="dxa"/>
            <w:tcBorders>
              <w:top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1271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Meta 2</w:t>
            </w:r>
          </w:p>
        </w:tc>
        <w:tc>
          <w:tcPr>
            <w:tcW w:w="7557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1271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4"/>
                <w:lang w:eastAsia="en-US"/>
              </w:rPr>
            </w:pPr>
            <w:r w:rsidRPr="001572E2">
              <w:rPr>
                <w:rFonts w:eastAsia="Calibri"/>
                <w:sz w:val="14"/>
                <w:szCs w:val="14"/>
                <w:lang w:eastAsia="en-US"/>
              </w:rPr>
              <w:t>Meta 3</w:t>
            </w:r>
          </w:p>
        </w:tc>
        <w:tc>
          <w:tcPr>
            <w:tcW w:w="7557" w:type="dxa"/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rFonts w:eastAsia="Calibri"/>
                <w:b/>
                <w:sz w:val="14"/>
                <w:szCs w:val="14"/>
                <w:lang w:eastAsia="en-US"/>
              </w:rPr>
            </w:pPr>
          </w:p>
        </w:tc>
      </w:tr>
    </w:tbl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b/>
          <w:bCs/>
          <w:szCs w:val="16"/>
          <w:lang w:val="es-ES_tradnl"/>
        </w:rPr>
      </w:pPr>
    </w:p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b/>
          <w:sz w:val="14"/>
          <w:szCs w:val="14"/>
          <w:lang w:eastAsia="en-US"/>
        </w:rPr>
      </w:pPr>
      <w:r w:rsidRPr="001572E2">
        <w:rPr>
          <w:rFonts w:eastAsia="Calibri"/>
          <w:b/>
          <w:sz w:val="14"/>
          <w:szCs w:val="14"/>
          <w:lang w:eastAsia="en-US"/>
        </w:rPr>
        <w:t>6. ASPECTOS TÉCNICOS DEL PROYECTO</w:t>
      </w:r>
    </w:p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6.1. Condiciones climáticas del sitio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8"/>
        <w:gridCol w:w="669"/>
        <w:gridCol w:w="660"/>
        <w:gridCol w:w="591"/>
        <w:gridCol w:w="709"/>
        <w:gridCol w:w="710"/>
        <w:gridCol w:w="519"/>
        <w:gridCol w:w="587"/>
        <w:gridCol w:w="588"/>
        <w:gridCol w:w="546"/>
        <w:gridCol w:w="652"/>
        <w:gridCol w:w="546"/>
        <w:gridCol w:w="787"/>
      </w:tblGrid>
      <w:tr w:rsidR="00F84B93" w:rsidRPr="001572E2" w:rsidTr="00896038">
        <w:trPr>
          <w:trHeight w:val="20"/>
        </w:trPr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A) Radiación solar del lugar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Enero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Febrero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Marzo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Abril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Mayo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Junio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Julio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Agosto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Sep</w:t>
            </w:r>
            <w:proofErr w:type="spellEnd"/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Octubre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Nov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Diciembre</w:t>
            </w:r>
          </w:p>
        </w:tc>
      </w:tr>
      <w:tr w:rsidR="00F84B93" w:rsidRPr="001572E2" w:rsidTr="00896038">
        <w:trPr>
          <w:trHeight w:val="20"/>
        </w:trPr>
        <w:tc>
          <w:tcPr>
            <w:tcW w:w="11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Promedio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62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Horas Pico</w:t>
            </w:r>
          </w:p>
        </w:tc>
      </w:tr>
    </w:tbl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i/>
          <w:sz w:val="14"/>
          <w:szCs w:val="14"/>
          <w:lang w:eastAsia="en-US"/>
        </w:rPr>
      </w:pPr>
      <w:r w:rsidRPr="001572E2">
        <w:rPr>
          <w:rFonts w:eastAsia="Calibri"/>
          <w:i/>
          <w:sz w:val="14"/>
          <w:szCs w:val="14"/>
          <w:lang w:eastAsia="en-US"/>
        </w:rPr>
        <w:t xml:space="preserve">Los datos de irradiación global diaria se obtendrán de la página web de la NASA: </w:t>
      </w:r>
      <w:r w:rsidRPr="001572E2">
        <w:rPr>
          <w:rFonts w:eastAsia="Calibri"/>
          <w:i/>
          <w:sz w:val="14"/>
          <w:szCs w:val="14"/>
          <w:u w:val="single"/>
          <w:lang w:eastAsia="en-US"/>
        </w:rPr>
        <w:t>http://eosweb.larc.nasa.gov/sse/</w:t>
      </w:r>
    </w:p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b/>
          <w:sz w:val="14"/>
          <w:szCs w:val="14"/>
          <w:lang w:eastAsia="en-US"/>
        </w:rPr>
      </w:pP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9"/>
        <w:gridCol w:w="535"/>
        <w:gridCol w:w="285"/>
        <w:gridCol w:w="285"/>
        <w:gridCol w:w="2418"/>
        <w:gridCol w:w="535"/>
        <w:gridCol w:w="285"/>
        <w:gridCol w:w="323"/>
        <w:gridCol w:w="250"/>
        <w:gridCol w:w="250"/>
        <w:gridCol w:w="250"/>
        <w:gridCol w:w="317"/>
      </w:tblGrid>
      <w:tr w:rsidR="00F84B93" w:rsidRPr="001572E2" w:rsidTr="00896038">
        <w:trPr>
          <w:trHeight w:val="20"/>
        </w:trPr>
        <w:tc>
          <w:tcPr>
            <w:tcW w:w="347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B) Temperatura mínima esperada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°C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C) Temperatura máxima esperada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°C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</w:tbl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b/>
          <w:sz w:val="14"/>
          <w:szCs w:val="14"/>
          <w:lang w:eastAsia="en-US"/>
        </w:rPr>
      </w:pPr>
    </w:p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6.2. Módulos fotovoltaicos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"/>
        <w:gridCol w:w="290"/>
        <w:gridCol w:w="160"/>
        <w:gridCol w:w="160"/>
        <w:gridCol w:w="160"/>
        <w:gridCol w:w="330"/>
        <w:gridCol w:w="160"/>
        <w:gridCol w:w="160"/>
        <w:gridCol w:w="160"/>
        <w:gridCol w:w="148"/>
        <w:gridCol w:w="55"/>
        <w:gridCol w:w="240"/>
        <w:gridCol w:w="73"/>
        <w:gridCol w:w="110"/>
        <w:gridCol w:w="191"/>
        <w:gridCol w:w="161"/>
        <w:gridCol w:w="99"/>
        <w:gridCol w:w="62"/>
        <w:gridCol w:w="232"/>
        <w:gridCol w:w="7"/>
        <w:gridCol w:w="287"/>
        <w:gridCol w:w="158"/>
        <w:gridCol w:w="348"/>
        <w:gridCol w:w="1"/>
        <w:gridCol w:w="141"/>
        <w:gridCol w:w="92"/>
        <w:gridCol w:w="380"/>
        <w:gridCol w:w="128"/>
        <w:gridCol w:w="143"/>
        <w:gridCol w:w="208"/>
        <w:gridCol w:w="20"/>
        <w:gridCol w:w="94"/>
        <w:gridCol w:w="143"/>
        <w:gridCol w:w="112"/>
        <w:gridCol w:w="95"/>
        <w:gridCol w:w="143"/>
        <w:gridCol w:w="111"/>
        <w:gridCol w:w="16"/>
        <w:gridCol w:w="79"/>
        <w:gridCol w:w="114"/>
        <w:gridCol w:w="10"/>
        <w:gridCol w:w="130"/>
        <w:gridCol w:w="72"/>
        <w:gridCol w:w="24"/>
        <w:gridCol w:w="112"/>
        <w:gridCol w:w="67"/>
        <w:gridCol w:w="79"/>
        <w:gridCol w:w="87"/>
        <w:gridCol w:w="72"/>
        <w:gridCol w:w="74"/>
        <w:gridCol w:w="90"/>
        <w:gridCol w:w="25"/>
        <w:gridCol w:w="82"/>
        <w:gridCol w:w="265"/>
        <w:gridCol w:w="3"/>
        <w:gridCol w:w="112"/>
        <w:gridCol w:w="58"/>
        <w:gridCol w:w="29"/>
        <w:gridCol w:w="134"/>
        <w:gridCol w:w="13"/>
        <w:gridCol w:w="88"/>
        <w:gridCol w:w="186"/>
        <w:gridCol w:w="12"/>
        <w:gridCol w:w="119"/>
        <w:gridCol w:w="122"/>
        <w:gridCol w:w="1"/>
        <w:gridCol w:w="11"/>
        <w:gridCol w:w="14"/>
        <w:gridCol w:w="125"/>
        <w:gridCol w:w="111"/>
        <w:gridCol w:w="56"/>
        <w:gridCol w:w="25"/>
        <w:gridCol w:w="196"/>
        <w:gridCol w:w="49"/>
      </w:tblGrid>
      <w:tr w:rsidR="00F84B93" w:rsidRPr="001572E2" w:rsidTr="00896038">
        <w:trPr>
          <w:gridAfter w:val="3"/>
          <w:wAfter w:w="270" w:type="dxa"/>
          <w:trHeight w:val="20"/>
        </w:trPr>
        <w:tc>
          <w:tcPr>
            <w:tcW w:w="10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A) Marca</w:t>
            </w:r>
          </w:p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234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B) Modelo</w:t>
            </w:r>
          </w:p>
        </w:tc>
        <w:tc>
          <w:tcPr>
            <w:tcW w:w="10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83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righ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C) Potencia Máxima</w:t>
            </w:r>
          </w:p>
        </w:tc>
        <w:tc>
          <w:tcPr>
            <w:tcW w:w="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right"/>
              <w:rPr>
                <w:sz w:val="14"/>
                <w:szCs w:val="14"/>
              </w:rPr>
            </w:pPr>
          </w:p>
        </w:tc>
        <w:tc>
          <w:tcPr>
            <w:tcW w:w="5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Wp</w:t>
            </w:r>
            <w:proofErr w:type="spellEnd"/>
          </w:p>
        </w:tc>
        <w:tc>
          <w:tcPr>
            <w:tcW w:w="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gridAfter w:val="7"/>
          <w:wAfter w:w="578" w:type="dxa"/>
          <w:trHeight w:val="20"/>
        </w:trPr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D) Número de Celdas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E) Tipo de Módulo FV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13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Si-Monocristalino</w:t>
            </w:r>
          </w:p>
        </w:tc>
        <w:tc>
          <w:tcPr>
            <w:tcW w:w="214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F) Certificación de Módulos </w:t>
            </w:r>
          </w:p>
        </w:tc>
        <w:tc>
          <w:tcPr>
            <w:tcW w:w="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9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UL 1703</w:t>
            </w:r>
          </w:p>
        </w:tc>
      </w:tr>
      <w:tr w:rsidR="00F84B93" w:rsidRPr="001572E2" w:rsidTr="00896038">
        <w:trPr>
          <w:gridAfter w:val="5"/>
          <w:wAfter w:w="438" w:type="dxa"/>
          <w:trHeight w:val="20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0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03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Si-Policristalino</w:t>
            </w:r>
          </w:p>
        </w:tc>
        <w:tc>
          <w:tcPr>
            <w:tcW w:w="4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8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03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IEC 61215</w:t>
            </w:r>
          </w:p>
        </w:tc>
      </w:tr>
      <w:tr w:rsidR="00F84B93" w:rsidRPr="001572E2" w:rsidTr="00896038">
        <w:trPr>
          <w:gridAfter w:val="5"/>
          <w:wAfter w:w="438" w:type="dxa"/>
          <w:trHeight w:val="20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0" w:type="dxa"/>
            <w:gridSpan w:val="2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03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Si-Amorfo</w:t>
            </w:r>
          </w:p>
        </w:tc>
        <w:tc>
          <w:tcPr>
            <w:tcW w:w="4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8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6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03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IEC 61646</w:t>
            </w:r>
          </w:p>
        </w:tc>
      </w:tr>
      <w:tr w:rsidR="00F84B93" w:rsidRPr="001572E2" w:rsidTr="00896038">
        <w:trPr>
          <w:gridAfter w:val="5"/>
          <w:wAfter w:w="438" w:type="dxa"/>
          <w:trHeight w:val="20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0" w:type="dxa"/>
            <w:gridSpan w:val="2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03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CdTe</w:t>
            </w:r>
            <w:proofErr w:type="spellEnd"/>
          </w:p>
        </w:tc>
        <w:tc>
          <w:tcPr>
            <w:tcW w:w="4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82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6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03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Ninguno</w:t>
            </w:r>
          </w:p>
        </w:tc>
      </w:tr>
      <w:tr w:rsidR="00F84B93" w:rsidRPr="001572E2" w:rsidTr="00896038">
        <w:trPr>
          <w:gridAfter w:val="8"/>
          <w:wAfter w:w="589" w:type="dxa"/>
          <w:trHeight w:val="20"/>
        </w:trPr>
        <w:tc>
          <w:tcPr>
            <w:tcW w:w="1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G) Fecha de Manufactura</w:t>
            </w:r>
          </w:p>
        </w:tc>
        <w:tc>
          <w:tcPr>
            <w:tcW w:w="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Otro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3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262" w:type="dxa"/>
            <w:gridSpan w:val="2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i/>
                <w:iCs/>
                <w:sz w:val="14"/>
                <w:szCs w:val="14"/>
              </w:rPr>
            </w:pPr>
            <w:r w:rsidRPr="001572E2">
              <w:rPr>
                <w:i/>
                <w:iCs/>
                <w:sz w:val="14"/>
                <w:szCs w:val="14"/>
              </w:rPr>
              <w:t>Especificar</w:t>
            </w:r>
          </w:p>
        </w:tc>
        <w:tc>
          <w:tcPr>
            <w:tcW w:w="466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i/>
                <w:iCs/>
                <w:sz w:val="14"/>
                <w:szCs w:val="14"/>
              </w:rPr>
            </w:pPr>
          </w:p>
        </w:tc>
        <w:tc>
          <w:tcPr>
            <w:tcW w:w="2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7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gridAfter w:val="3"/>
          <w:wAfter w:w="270" w:type="dxa"/>
          <w:trHeight w:val="20"/>
        </w:trPr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H) País de Origen</w:t>
            </w:r>
          </w:p>
        </w:tc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92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I) Dimensiones del módulo (</w:t>
            </w:r>
            <w:proofErr w:type="spellStart"/>
            <w:r w:rsidRPr="001572E2">
              <w:rPr>
                <w:sz w:val="14"/>
                <w:szCs w:val="14"/>
              </w:rPr>
              <w:t>LxAxH</w:t>
            </w:r>
            <w:proofErr w:type="spellEnd"/>
            <w:r w:rsidRPr="001572E2">
              <w:rPr>
                <w:sz w:val="14"/>
                <w:szCs w:val="14"/>
              </w:rPr>
              <w:t>)(mm)</w:t>
            </w:r>
          </w:p>
        </w:tc>
        <w:tc>
          <w:tcPr>
            <w:tcW w:w="117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x</w:t>
            </w:r>
          </w:p>
        </w:tc>
        <w:tc>
          <w:tcPr>
            <w:tcW w:w="5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x</w:t>
            </w:r>
          </w:p>
        </w:tc>
        <w:tc>
          <w:tcPr>
            <w:tcW w:w="99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20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7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gridAfter w:val="3"/>
          <w:wAfter w:w="270" w:type="dxa"/>
          <w:trHeight w:val="20"/>
        </w:trPr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J) Peso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Kg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8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K) Eficiencia</w:t>
            </w:r>
          </w:p>
        </w:tc>
        <w:tc>
          <w:tcPr>
            <w:tcW w:w="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%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28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L) </w:t>
            </w:r>
            <w:proofErr w:type="spellStart"/>
            <w:r w:rsidRPr="001572E2">
              <w:rPr>
                <w:sz w:val="14"/>
                <w:szCs w:val="14"/>
              </w:rPr>
              <w:t>Temp</w:t>
            </w:r>
            <w:proofErr w:type="spellEnd"/>
            <w:r w:rsidRPr="001572E2">
              <w:rPr>
                <w:sz w:val="14"/>
                <w:szCs w:val="14"/>
              </w:rPr>
              <w:t>. de operación</w:t>
            </w:r>
          </w:p>
        </w:tc>
        <w:tc>
          <w:tcPr>
            <w:tcW w:w="5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de</w:t>
            </w:r>
          </w:p>
        </w:tc>
        <w:tc>
          <w:tcPr>
            <w:tcW w:w="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°C</w:t>
            </w:r>
          </w:p>
        </w:tc>
        <w:tc>
          <w:tcPr>
            <w:tcW w:w="4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gridAfter w:val="1"/>
          <w:wAfter w:w="49" w:type="dxa"/>
          <w:trHeight w:val="20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7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a</w:t>
            </w:r>
          </w:p>
        </w:tc>
        <w:tc>
          <w:tcPr>
            <w:tcW w:w="2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°C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gridAfter w:val="1"/>
          <w:wAfter w:w="49" w:type="dxa"/>
          <w:trHeight w:val="20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6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7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M) Vida útil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3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Años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8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N) Garantía</w:t>
            </w:r>
          </w:p>
        </w:tc>
        <w:tc>
          <w:tcPr>
            <w:tcW w:w="10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Años</w:t>
            </w: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rPr>
                <w:sz w:val="14"/>
                <w:szCs w:val="14"/>
              </w:rPr>
            </w:pPr>
          </w:p>
        </w:tc>
      </w:tr>
    </w:tbl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6.3. Estructura de soporte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324"/>
        <w:gridCol w:w="250"/>
        <w:gridCol w:w="250"/>
        <w:gridCol w:w="536"/>
        <w:gridCol w:w="427"/>
        <w:gridCol w:w="251"/>
        <w:gridCol w:w="344"/>
        <w:gridCol w:w="279"/>
        <w:gridCol w:w="183"/>
        <w:gridCol w:w="251"/>
        <w:gridCol w:w="350"/>
        <w:gridCol w:w="353"/>
        <w:gridCol w:w="314"/>
        <w:gridCol w:w="160"/>
        <w:gridCol w:w="557"/>
        <w:gridCol w:w="160"/>
        <w:gridCol w:w="409"/>
        <w:gridCol w:w="412"/>
        <w:gridCol w:w="545"/>
        <w:gridCol w:w="160"/>
        <w:gridCol w:w="251"/>
        <w:gridCol w:w="251"/>
        <w:gridCol w:w="286"/>
        <w:gridCol w:w="362"/>
        <w:gridCol w:w="250"/>
        <w:gridCol w:w="177"/>
        <w:gridCol w:w="137"/>
        <w:gridCol w:w="160"/>
      </w:tblGrid>
      <w:tr w:rsidR="00F84B93" w:rsidRPr="001572E2" w:rsidTr="00896038">
        <w:trPr>
          <w:trHeight w:val="20"/>
        </w:trPr>
        <w:tc>
          <w:tcPr>
            <w:tcW w:w="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A) Tipo de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Techo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8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B) Material </w:t>
            </w:r>
          </w:p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de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Aluminio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8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C) Acabado o protección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Anodizado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Fijación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Piso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8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estructura</w:t>
            </w:r>
          </w:p>
        </w:tc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Acero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8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6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Galvanizado en caliente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Pared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Otro (especifique)</w:t>
            </w:r>
          </w:p>
        </w:tc>
        <w:tc>
          <w:tcPr>
            <w:tcW w:w="11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Otro (especifique)</w:t>
            </w:r>
          </w:p>
        </w:tc>
        <w:tc>
          <w:tcPr>
            <w:tcW w:w="17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D) Área total del arreglo FV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</w:t>
            </w:r>
            <w:r w:rsidRPr="001572E2">
              <w:rPr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0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E) Peso total de módulos y estructura 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Kg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5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F) Número total de puntos de anclaje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G) Peso puntual por anclaje</w:t>
            </w:r>
          </w:p>
        </w:tc>
        <w:tc>
          <w:tcPr>
            <w:tcW w:w="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Kg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7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5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E/F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H) Peso distribuido del arreglo en el techo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Kg/m</w:t>
            </w:r>
            <w:r w:rsidRPr="001572E2">
              <w:rPr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I) Inclinación</w:t>
            </w:r>
          </w:p>
        </w:tc>
        <w:tc>
          <w:tcPr>
            <w:tcW w:w="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º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J) Azimut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º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11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E/D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gridAfter w:val="2"/>
          <w:wAfter w:w="298" w:type="dxa"/>
          <w:trHeight w:val="20"/>
        </w:trPr>
        <w:tc>
          <w:tcPr>
            <w:tcW w:w="21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K) Observaciones y/o Comentarios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6100" w:type="dxa"/>
            <w:gridSpan w:val="2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gridAfter w:val="2"/>
          <w:wAfter w:w="298" w:type="dxa"/>
          <w:trHeight w:val="2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6100" w:type="dxa"/>
            <w:gridSpan w:val="2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</w:tbl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sz w:val="14"/>
          <w:szCs w:val="14"/>
          <w:lang w:eastAsia="en-US"/>
        </w:rPr>
      </w:pPr>
    </w:p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6.4. Caja de conexión y protecciones del generador FV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"/>
        <w:gridCol w:w="287"/>
        <w:gridCol w:w="288"/>
        <w:gridCol w:w="288"/>
        <w:gridCol w:w="288"/>
        <w:gridCol w:w="295"/>
        <w:gridCol w:w="270"/>
        <w:gridCol w:w="270"/>
        <w:gridCol w:w="354"/>
        <w:gridCol w:w="296"/>
        <w:gridCol w:w="110"/>
        <w:gridCol w:w="160"/>
        <w:gridCol w:w="243"/>
        <w:gridCol w:w="137"/>
        <w:gridCol w:w="369"/>
        <w:gridCol w:w="137"/>
        <w:gridCol w:w="245"/>
        <w:gridCol w:w="138"/>
        <w:gridCol w:w="345"/>
        <w:gridCol w:w="276"/>
        <w:gridCol w:w="138"/>
        <w:gridCol w:w="138"/>
        <w:gridCol w:w="138"/>
        <w:gridCol w:w="207"/>
        <w:gridCol w:w="242"/>
        <w:gridCol w:w="352"/>
        <w:gridCol w:w="257"/>
        <w:gridCol w:w="53"/>
        <w:gridCol w:w="278"/>
        <w:gridCol w:w="75"/>
        <w:gridCol w:w="253"/>
        <w:gridCol w:w="75"/>
        <w:gridCol w:w="217"/>
        <w:gridCol w:w="74"/>
        <w:gridCol w:w="304"/>
        <w:gridCol w:w="388"/>
        <w:gridCol w:w="75"/>
        <w:gridCol w:w="64"/>
        <w:gridCol w:w="217"/>
        <w:gridCol w:w="19"/>
        <w:gridCol w:w="64"/>
      </w:tblGrid>
      <w:tr w:rsidR="00F84B93" w:rsidRPr="001572E2" w:rsidTr="00896038">
        <w:trPr>
          <w:gridAfter w:val="2"/>
          <w:wAfter w:w="83" w:type="dxa"/>
          <w:trHeight w:val="20"/>
        </w:trPr>
        <w:tc>
          <w:tcPr>
            <w:tcW w:w="17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A) Cuenta con cajas de conexión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Sí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cantidad</w:t>
            </w: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8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B) Cuenta con caja de combinación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Sí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cantidad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No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8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de ramas</w:t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No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8712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gridAfter w:val="1"/>
          <w:wAfter w:w="64" w:type="dxa"/>
          <w:trHeight w:val="20"/>
        </w:trPr>
        <w:tc>
          <w:tcPr>
            <w:tcW w:w="17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C)</w:t>
            </w:r>
            <w:r w:rsidRPr="001572E2">
              <w:rPr>
                <w:sz w:val="14"/>
                <w:szCs w:val="14"/>
              </w:rPr>
              <w:tab/>
              <w:t>Dispositivos de protección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Diodos de bloqueo</w:t>
            </w: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cantidad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05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D) Límite de operación de los circuitos de protección: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gridAfter w:val="2"/>
          <w:wAfter w:w="83" w:type="dxa"/>
          <w:trHeight w:val="20"/>
        </w:trPr>
        <w:tc>
          <w:tcPr>
            <w:tcW w:w="17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ab/>
              <w:t>usados en los arreglos FV 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Diodos Bypass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cantidad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527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Sobre corriente máxima:</w:t>
            </w:r>
          </w:p>
        </w:tc>
        <w:tc>
          <w:tcPr>
            <w:tcW w:w="6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Amperes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gridAfter w:val="2"/>
          <w:wAfter w:w="83" w:type="dxa"/>
          <w:trHeight w:val="20"/>
        </w:trPr>
        <w:tc>
          <w:tcPr>
            <w:tcW w:w="17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ab/>
              <w:t>montados en la caja de conexión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Fusibles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cantidad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527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 Sobre voltaje máximo:</w:t>
            </w:r>
          </w:p>
        </w:tc>
        <w:tc>
          <w:tcPr>
            <w:tcW w:w="6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Volts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</w:tbl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sz w:val="14"/>
          <w:szCs w:val="14"/>
          <w:lang w:eastAsia="en-US"/>
        </w:rPr>
      </w:pPr>
    </w:p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6.5. Método de desconexión de corriente directa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"/>
        <w:gridCol w:w="421"/>
        <w:gridCol w:w="302"/>
        <w:gridCol w:w="1264"/>
        <w:gridCol w:w="302"/>
        <w:gridCol w:w="302"/>
        <w:gridCol w:w="2339"/>
        <w:gridCol w:w="343"/>
        <w:gridCol w:w="302"/>
        <w:gridCol w:w="581"/>
        <w:gridCol w:w="868"/>
        <w:gridCol w:w="160"/>
        <w:gridCol w:w="302"/>
        <w:gridCol w:w="302"/>
        <w:gridCol w:w="302"/>
        <w:gridCol w:w="386"/>
      </w:tblGrid>
      <w:tr w:rsidR="00F84B93" w:rsidRPr="001572E2" w:rsidTr="00896038">
        <w:trPr>
          <w:trHeight w:val="20"/>
        </w:trPr>
        <w:tc>
          <w:tcPr>
            <w:tcW w:w="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A) Tipo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Integrado en inversor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B) Ampacidad </w:t>
            </w:r>
            <w:proofErr w:type="spellStart"/>
            <w:r w:rsidRPr="001572E2">
              <w:rPr>
                <w:sz w:val="14"/>
                <w:szCs w:val="14"/>
              </w:rPr>
              <w:t>Nom</w:t>
            </w:r>
            <w:proofErr w:type="spellEnd"/>
            <w:r w:rsidRPr="001572E2">
              <w:rPr>
                <w:sz w:val="14"/>
                <w:szCs w:val="14"/>
              </w:rPr>
              <w:t>. Del Interruptor de CD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Amperes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Dispositivo separado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C) Voltaje de desconexión del Interruptor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Volts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</w:tbl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sz w:val="14"/>
          <w:szCs w:val="14"/>
          <w:lang w:eastAsia="en-US"/>
        </w:rPr>
      </w:pPr>
    </w:p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6.6. Inversor conectado a la red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"/>
        <w:gridCol w:w="347"/>
        <w:gridCol w:w="160"/>
        <w:gridCol w:w="160"/>
        <w:gridCol w:w="160"/>
        <w:gridCol w:w="1078"/>
        <w:gridCol w:w="160"/>
        <w:gridCol w:w="275"/>
        <w:gridCol w:w="314"/>
        <w:gridCol w:w="314"/>
        <w:gridCol w:w="315"/>
        <w:gridCol w:w="160"/>
        <w:gridCol w:w="160"/>
        <w:gridCol w:w="160"/>
        <w:gridCol w:w="972"/>
        <w:gridCol w:w="261"/>
        <w:gridCol w:w="264"/>
        <w:gridCol w:w="265"/>
        <w:gridCol w:w="264"/>
        <w:gridCol w:w="265"/>
        <w:gridCol w:w="258"/>
        <w:gridCol w:w="256"/>
        <w:gridCol w:w="257"/>
        <w:gridCol w:w="437"/>
        <w:gridCol w:w="259"/>
        <w:gridCol w:w="259"/>
        <w:gridCol w:w="259"/>
        <w:gridCol w:w="329"/>
      </w:tblGrid>
      <w:tr w:rsidR="00F84B93" w:rsidRPr="001572E2" w:rsidTr="00896038">
        <w:trPr>
          <w:trHeight w:val="20"/>
        </w:trPr>
        <w:tc>
          <w:tcPr>
            <w:tcW w:w="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A) Marca</w:t>
            </w:r>
          </w:p>
        </w:tc>
        <w:tc>
          <w:tcPr>
            <w:tcW w:w="17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9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B) Modelo</w:t>
            </w:r>
          </w:p>
        </w:tc>
        <w:tc>
          <w:tcPr>
            <w:tcW w:w="14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0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C) Potencia Máxima </w:t>
            </w:r>
          </w:p>
        </w:tc>
        <w:tc>
          <w:tcPr>
            <w:tcW w:w="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Watts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10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D) Máx. Voltaje CD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pacing w:val="-4"/>
                <w:sz w:val="14"/>
                <w:szCs w:val="14"/>
              </w:rPr>
            </w:pPr>
            <w:r w:rsidRPr="001572E2">
              <w:rPr>
                <w:spacing w:val="-4"/>
                <w:sz w:val="14"/>
                <w:szCs w:val="14"/>
              </w:rPr>
              <w:t>Volts</w:t>
            </w:r>
          </w:p>
        </w:tc>
        <w:tc>
          <w:tcPr>
            <w:tcW w:w="11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E) Voltaje </w:t>
            </w:r>
            <w:proofErr w:type="spellStart"/>
            <w:r w:rsidRPr="001572E2">
              <w:rPr>
                <w:sz w:val="14"/>
                <w:szCs w:val="14"/>
              </w:rPr>
              <w:t>nom.de</w:t>
            </w:r>
            <w:proofErr w:type="spellEnd"/>
            <w:r w:rsidRPr="001572E2">
              <w:rPr>
                <w:sz w:val="14"/>
                <w:szCs w:val="14"/>
              </w:rPr>
              <w:t xml:space="preserve"> CA</w:t>
            </w: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Volts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F) Máx. corriente de CA</w:t>
            </w:r>
          </w:p>
        </w:tc>
        <w:tc>
          <w:tcPr>
            <w:tcW w:w="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Amperes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G) Eficiencia</w:t>
            </w: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%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H) Límite de protección vs sobre corriente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proofErr w:type="spellStart"/>
            <w:r w:rsidRPr="001572E2">
              <w:rPr>
                <w:sz w:val="14"/>
                <w:szCs w:val="14"/>
              </w:rPr>
              <w:t>Amps</w:t>
            </w:r>
            <w:proofErr w:type="spellEnd"/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I) Vida útil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Años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9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J) Garantía</w:t>
            </w:r>
          </w:p>
        </w:tc>
        <w:tc>
          <w:tcPr>
            <w:tcW w:w="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Años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</w:tbl>
    <w:p w:rsidR="00F84B93" w:rsidRPr="001572E2" w:rsidRDefault="00F84B93" w:rsidP="00F84B93">
      <w:pPr>
        <w:pStyle w:val="texto0"/>
        <w:spacing w:before="10" w:after="10" w:line="240" w:lineRule="auto"/>
        <w:jc w:val="left"/>
        <w:rPr>
          <w:rFonts w:eastAsia="Calibri"/>
          <w:sz w:val="14"/>
          <w:szCs w:val="14"/>
          <w:lang w:eastAsia="en-US"/>
        </w:rPr>
      </w:pPr>
    </w:p>
    <w:p w:rsidR="00F84B93" w:rsidRPr="001572E2" w:rsidRDefault="00F84B93" w:rsidP="00F84B93">
      <w:pPr>
        <w:pStyle w:val="texto0"/>
        <w:spacing w:before="10" w:after="10" w:line="240" w:lineRule="auto"/>
        <w:jc w:val="left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6.7. Método de desconexión de Corriente Alterna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"/>
        <w:gridCol w:w="427"/>
        <w:gridCol w:w="317"/>
        <w:gridCol w:w="1533"/>
        <w:gridCol w:w="316"/>
        <w:gridCol w:w="4167"/>
        <w:gridCol w:w="355"/>
        <w:gridCol w:w="1343"/>
      </w:tblGrid>
      <w:tr w:rsidR="00F84B93" w:rsidRPr="001572E2" w:rsidTr="00896038">
        <w:trPr>
          <w:trHeight w:val="20"/>
        </w:trPr>
        <w:tc>
          <w:tcPr>
            <w:tcW w:w="681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A) Tipo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Integrado en inversor</w:t>
            </w:r>
          </w:p>
        </w:tc>
        <w:tc>
          <w:tcPr>
            <w:tcW w:w="316" w:type="dxa"/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4167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B) Ampacidad </w:t>
            </w:r>
            <w:proofErr w:type="spellStart"/>
            <w:r w:rsidRPr="001572E2">
              <w:rPr>
                <w:sz w:val="14"/>
                <w:szCs w:val="14"/>
              </w:rPr>
              <w:t>Nom</w:t>
            </w:r>
            <w:proofErr w:type="spellEnd"/>
            <w:r w:rsidRPr="001572E2">
              <w:rPr>
                <w:sz w:val="14"/>
                <w:szCs w:val="14"/>
              </w:rPr>
              <w:t>. Del Interruptor de CA</w:t>
            </w:r>
          </w:p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343" w:type="dxa"/>
            <w:tcBorders>
              <w:lef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Amperes</w:t>
            </w:r>
          </w:p>
        </w:tc>
      </w:tr>
      <w:tr w:rsidR="00F84B93" w:rsidRPr="001572E2" w:rsidTr="00896038">
        <w:trPr>
          <w:trHeight w:val="20"/>
        </w:trPr>
        <w:tc>
          <w:tcPr>
            <w:tcW w:w="254" w:type="dxa"/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427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Dispositivo separado</w:t>
            </w:r>
          </w:p>
        </w:tc>
        <w:tc>
          <w:tcPr>
            <w:tcW w:w="316" w:type="dxa"/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4167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C) Voltaje de desconexión del Interruptor</w:t>
            </w:r>
          </w:p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343" w:type="dxa"/>
            <w:tcBorders>
              <w:lef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Volts</w:t>
            </w:r>
          </w:p>
        </w:tc>
      </w:tr>
    </w:tbl>
    <w:p w:rsidR="00F84B93" w:rsidRPr="001572E2" w:rsidRDefault="00F84B93" w:rsidP="00F84B93">
      <w:pPr>
        <w:pStyle w:val="texto0"/>
        <w:spacing w:before="10" w:after="10" w:line="240" w:lineRule="auto"/>
        <w:jc w:val="left"/>
        <w:rPr>
          <w:rFonts w:eastAsia="Calibri"/>
          <w:sz w:val="14"/>
          <w:szCs w:val="14"/>
          <w:lang w:eastAsia="en-US"/>
        </w:rPr>
      </w:pPr>
    </w:p>
    <w:p w:rsidR="00F84B93" w:rsidRPr="001572E2" w:rsidRDefault="00F84B93" w:rsidP="00F84B93">
      <w:pPr>
        <w:pStyle w:val="texto0"/>
        <w:spacing w:before="10" w:after="10" w:line="240" w:lineRule="auto"/>
        <w:jc w:val="left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6.8. Sistema fotovoltaico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"/>
        <w:gridCol w:w="279"/>
        <w:gridCol w:w="279"/>
        <w:gridCol w:w="279"/>
        <w:gridCol w:w="286"/>
        <w:gridCol w:w="196"/>
        <w:gridCol w:w="354"/>
        <w:gridCol w:w="417"/>
        <w:gridCol w:w="335"/>
        <w:gridCol w:w="258"/>
        <w:gridCol w:w="205"/>
        <w:gridCol w:w="205"/>
        <w:gridCol w:w="205"/>
        <w:gridCol w:w="370"/>
        <w:gridCol w:w="139"/>
        <w:gridCol w:w="733"/>
        <w:gridCol w:w="144"/>
        <w:gridCol w:w="136"/>
        <w:gridCol w:w="143"/>
        <w:gridCol w:w="460"/>
        <w:gridCol w:w="316"/>
        <w:gridCol w:w="332"/>
        <w:gridCol w:w="262"/>
        <w:gridCol w:w="265"/>
        <w:gridCol w:w="265"/>
        <w:gridCol w:w="265"/>
        <w:gridCol w:w="265"/>
        <w:gridCol w:w="270"/>
        <w:gridCol w:w="260"/>
        <w:gridCol w:w="262"/>
        <w:gridCol w:w="249"/>
      </w:tblGrid>
      <w:tr w:rsidR="00F84B93" w:rsidRPr="001572E2" w:rsidTr="00896038">
        <w:trPr>
          <w:trHeight w:val="20"/>
        </w:trPr>
        <w:tc>
          <w:tcPr>
            <w:tcW w:w="14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A) Capacidad Sistema FV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kW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0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B) Número de Módulos FV</w:t>
            </w:r>
          </w:p>
        </w:tc>
        <w:tc>
          <w:tcPr>
            <w:tcW w:w="7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C) Núm. Módulos en Serie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14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D) Número Inversores 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E) Conexión Inversor</w:t>
            </w:r>
          </w:p>
        </w:tc>
        <w:tc>
          <w:tcPr>
            <w:tcW w:w="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Monofásico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F) Núm. </w:t>
            </w:r>
            <w:proofErr w:type="spellStart"/>
            <w:r w:rsidRPr="001572E2">
              <w:rPr>
                <w:sz w:val="14"/>
                <w:szCs w:val="14"/>
              </w:rPr>
              <w:t>Ctos</w:t>
            </w:r>
            <w:proofErr w:type="spellEnd"/>
            <w:r w:rsidRPr="001572E2">
              <w:rPr>
                <w:sz w:val="14"/>
                <w:szCs w:val="14"/>
              </w:rPr>
              <w:t>. en paralelo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Bifásico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14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G) Voltaje Nominal CA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Volts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Trifásico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14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H) Corriente de salida CA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Amperes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I) Sistema de Monitoreo</w:t>
            </w:r>
          </w:p>
        </w:tc>
        <w:tc>
          <w:tcPr>
            <w:tcW w:w="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Sí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No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8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85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i/>
                <w:iCs/>
                <w:sz w:val="14"/>
                <w:szCs w:val="14"/>
              </w:rPr>
            </w:pPr>
            <w:r w:rsidRPr="001572E2">
              <w:rPr>
                <w:i/>
                <w:iCs/>
                <w:sz w:val="14"/>
                <w:szCs w:val="14"/>
              </w:rPr>
              <w:t>Especificar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i/>
                <w:iCs/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29"/>
        </w:trPr>
        <w:tc>
          <w:tcPr>
            <w:tcW w:w="14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J) Capacidad Generación 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kWh/año</w:t>
            </w:r>
          </w:p>
        </w:tc>
        <w:tc>
          <w:tcPr>
            <w:tcW w:w="2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K) Índice energético</w:t>
            </w:r>
          </w:p>
        </w:tc>
        <w:tc>
          <w:tcPr>
            <w:tcW w:w="1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kWh/m2</w:t>
            </w:r>
          </w:p>
        </w:tc>
        <w:tc>
          <w:tcPr>
            <w:tcW w:w="3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7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35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8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5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5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5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70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872" w:type="dxa"/>
            <w:gridSpan w:val="2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80" w:type="dxa"/>
            <w:gridSpan w:val="2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603" w:type="dxa"/>
            <w:gridSpan w:val="2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16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32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5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5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5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5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0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49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</w:tbl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6.9. Detalles de la facturación eléctrica en la Unidad Productiva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218"/>
        <w:gridCol w:w="201"/>
        <w:gridCol w:w="201"/>
        <w:gridCol w:w="227"/>
        <w:gridCol w:w="214"/>
        <w:gridCol w:w="201"/>
        <w:gridCol w:w="201"/>
        <w:gridCol w:w="400"/>
        <w:gridCol w:w="400"/>
        <w:gridCol w:w="400"/>
        <w:gridCol w:w="440"/>
        <w:gridCol w:w="480"/>
        <w:gridCol w:w="400"/>
        <w:gridCol w:w="582"/>
        <w:gridCol w:w="270"/>
        <w:gridCol w:w="1632"/>
        <w:gridCol w:w="400"/>
        <w:gridCol w:w="400"/>
        <w:gridCol w:w="214"/>
        <w:gridCol w:w="201"/>
        <w:gridCol w:w="201"/>
        <w:gridCol w:w="201"/>
        <w:gridCol w:w="227"/>
      </w:tblGrid>
      <w:tr w:rsidR="00F84B93" w:rsidRPr="001572E2" w:rsidTr="00896038">
        <w:trPr>
          <w:trHeight w:val="20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Sin discriminación horaria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Con discriminación horaria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</w:p>
        </w:tc>
      </w:tr>
    </w:tbl>
    <w:p w:rsidR="00F84B93" w:rsidRPr="001572E2" w:rsidRDefault="00F84B93" w:rsidP="00F84B93">
      <w:pPr>
        <w:pStyle w:val="texto0"/>
        <w:spacing w:before="20" w:after="20" w:line="240" w:lineRule="auto"/>
        <w:rPr>
          <w:sz w:val="14"/>
          <w:szCs w:val="14"/>
        </w:rPr>
      </w:pPr>
      <w:r w:rsidRPr="001572E2">
        <w:rPr>
          <w:sz w:val="14"/>
          <w:szCs w:val="14"/>
        </w:rPr>
        <w:t>A) Tarifa sin discriminación horaria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1"/>
        <w:gridCol w:w="1389"/>
        <w:gridCol w:w="1380"/>
        <w:gridCol w:w="1410"/>
        <w:gridCol w:w="1261"/>
        <w:gridCol w:w="343"/>
        <w:gridCol w:w="179"/>
        <w:gridCol w:w="179"/>
        <w:gridCol w:w="179"/>
        <w:gridCol w:w="192"/>
        <w:gridCol w:w="179"/>
        <w:gridCol w:w="89"/>
        <w:gridCol w:w="71"/>
      </w:tblGrid>
      <w:tr w:rsidR="00F84B93" w:rsidRPr="001572E2" w:rsidTr="00896038">
        <w:trPr>
          <w:gridAfter w:val="1"/>
          <w:wAfter w:w="71" w:type="dxa"/>
          <w:trHeight w:val="20"/>
        </w:trPr>
        <w:tc>
          <w:tcPr>
            <w:tcW w:w="874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Recibo CFE</w:t>
            </w:r>
          </w:p>
        </w:tc>
      </w:tr>
      <w:tr w:rsidR="00F84B93" w:rsidRPr="001572E2" w:rsidTr="00896038">
        <w:trPr>
          <w:gridAfter w:val="1"/>
          <w:wAfter w:w="71" w:type="dxa"/>
          <w:trHeight w:val="20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right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Número de Servicio: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right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Demanda contratada (kW):</w:t>
            </w:r>
          </w:p>
        </w:tc>
        <w:tc>
          <w:tcPr>
            <w:tcW w:w="13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gridAfter w:val="1"/>
          <w:wAfter w:w="71" w:type="dxa"/>
          <w:trHeight w:val="20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right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Tarifa: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right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Demanda precio medio ($/kW):</w:t>
            </w:r>
          </w:p>
        </w:tc>
        <w:tc>
          <w:tcPr>
            <w:tcW w:w="13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gridAfter w:val="1"/>
          <w:wAfter w:w="71" w:type="dxa"/>
          <w:trHeight w:val="20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right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Carga Conectada (kW):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405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Energía</w:t>
            </w:r>
          </w:p>
        </w:tc>
      </w:tr>
      <w:tr w:rsidR="00F84B93" w:rsidRPr="001572E2" w:rsidTr="00896038">
        <w:trPr>
          <w:gridAfter w:val="1"/>
          <w:wAfter w:w="71" w:type="dxa"/>
          <w:trHeight w:val="20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Mes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Año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Demanda Máxima (kW)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Consumo total (kWh)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FC (%)</w:t>
            </w:r>
          </w:p>
        </w:tc>
        <w:tc>
          <w:tcPr>
            <w:tcW w:w="13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Precio medio</w:t>
            </w:r>
          </w:p>
        </w:tc>
      </w:tr>
      <w:tr w:rsidR="00F84B93" w:rsidRPr="001572E2" w:rsidTr="00896038">
        <w:trPr>
          <w:gridAfter w:val="1"/>
          <w:wAfter w:w="71" w:type="dxa"/>
          <w:trHeight w:val="20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Febrero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3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gridAfter w:val="1"/>
          <w:wAfter w:w="71" w:type="dxa"/>
          <w:trHeight w:val="20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 Abril 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3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gridAfter w:val="1"/>
          <w:wAfter w:w="71" w:type="dxa"/>
          <w:trHeight w:val="20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 Junio 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3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gridAfter w:val="1"/>
          <w:wAfter w:w="71" w:type="dxa"/>
          <w:trHeight w:val="20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 Agosto 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3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gridAfter w:val="1"/>
          <w:wAfter w:w="71" w:type="dxa"/>
          <w:trHeight w:val="20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Octubre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3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gridAfter w:val="1"/>
          <w:wAfter w:w="71" w:type="dxa"/>
          <w:trHeight w:val="20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 Diciembre 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13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gridAfter w:val="1"/>
          <w:wAfter w:w="71" w:type="dxa"/>
          <w:trHeight w:val="20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Promedio bimestral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3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20"/>
        </w:trPr>
        <w:tc>
          <w:tcPr>
            <w:tcW w:w="4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Total anual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</w:tbl>
    <w:p w:rsidR="00F84B93" w:rsidRPr="001572E2" w:rsidRDefault="00F84B93" w:rsidP="00F84B93">
      <w:pPr>
        <w:pStyle w:val="texto0"/>
        <w:spacing w:before="10" w:after="20" w:line="240" w:lineRule="auto"/>
        <w:rPr>
          <w:sz w:val="14"/>
          <w:szCs w:val="14"/>
        </w:rPr>
      </w:pPr>
    </w:p>
    <w:p w:rsidR="00F84B93" w:rsidRPr="001572E2" w:rsidRDefault="00F84B93" w:rsidP="00F84B93">
      <w:pPr>
        <w:pStyle w:val="texto0"/>
        <w:spacing w:before="10" w:after="20" w:line="240" w:lineRule="auto"/>
        <w:rPr>
          <w:sz w:val="14"/>
          <w:szCs w:val="14"/>
        </w:rPr>
      </w:pPr>
      <w:r w:rsidRPr="001572E2">
        <w:rPr>
          <w:sz w:val="14"/>
          <w:szCs w:val="14"/>
        </w:rPr>
        <w:t>B) Tarifa con discriminación horaria</w:t>
      </w:r>
    </w:p>
    <w:tbl>
      <w:tblPr>
        <w:tblW w:w="8712" w:type="dxa"/>
        <w:tblInd w:w="144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07"/>
        <w:gridCol w:w="547"/>
        <w:gridCol w:w="928"/>
        <w:gridCol w:w="857"/>
        <w:gridCol w:w="560"/>
        <w:gridCol w:w="435"/>
        <w:gridCol w:w="144"/>
        <w:gridCol w:w="51"/>
        <w:gridCol w:w="200"/>
        <w:gridCol w:w="144"/>
        <w:gridCol w:w="204"/>
        <w:gridCol w:w="101"/>
        <w:gridCol w:w="144"/>
        <w:gridCol w:w="296"/>
        <w:gridCol w:w="132"/>
        <w:gridCol w:w="12"/>
        <w:gridCol w:w="336"/>
        <w:gridCol w:w="239"/>
        <w:gridCol w:w="264"/>
        <w:gridCol w:w="264"/>
        <w:gridCol w:w="412"/>
        <w:gridCol w:w="10"/>
        <w:gridCol w:w="183"/>
        <w:gridCol w:w="294"/>
        <w:gridCol w:w="293"/>
        <w:gridCol w:w="383"/>
        <w:gridCol w:w="472"/>
      </w:tblGrid>
      <w:tr w:rsidR="00F84B93" w:rsidRPr="001572E2" w:rsidTr="00896038">
        <w:trPr>
          <w:trHeight w:val="144"/>
        </w:trPr>
        <w:tc>
          <w:tcPr>
            <w:tcW w:w="8712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Recibo CFE</w:t>
            </w:r>
          </w:p>
        </w:tc>
      </w:tr>
      <w:tr w:rsidR="00F84B93" w:rsidRPr="001572E2" w:rsidTr="00896038">
        <w:trPr>
          <w:trHeight w:val="144"/>
        </w:trPr>
        <w:tc>
          <w:tcPr>
            <w:tcW w:w="2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Número de Servicio:</w:t>
            </w:r>
          </w:p>
        </w:tc>
        <w:tc>
          <w:tcPr>
            <w:tcW w:w="20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275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Carga Conectada (kW):</w:t>
            </w:r>
          </w:p>
        </w:tc>
        <w:tc>
          <w:tcPr>
            <w:tcW w:w="1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144"/>
        </w:trPr>
        <w:tc>
          <w:tcPr>
            <w:tcW w:w="22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Tarifa:</w:t>
            </w:r>
          </w:p>
        </w:tc>
        <w:tc>
          <w:tcPr>
            <w:tcW w:w="204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275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Demanda contratada (kW):</w:t>
            </w:r>
          </w:p>
        </w:tc>
        <w:tc>
          <w:tcPr>
            <w:tcW w:w="1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454"/>
        </w:trPr>
        <w:tc>
          <w:tcPr>
            <w:tcW w:w="228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04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180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Consumo de Energía (KWh/Mensual)</w:t>
            </w:r>
          </w:p>
        </w:tc>
        <w:tc>
          <w:tcPr>
            <w:tcW w:w="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Precio Unitario ($/KWh)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Precio Demanda ($/kW)</w:t>
            </w:r>
          </w:p>
        </w:tc>
      </w:tr>
      <w:tr w:rsidR="00F84B93" w:rsidRPr="001572E2" w:rsidTr="00896038">
        <w:trPr>
          <w:trHeight w:val="14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Mes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Año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proofErr w:type="spellStart"/>
            <w:r w:rsidRPr="001572E2">
              <w:rPr>
                <w:b/>
                <w:bCs/>
                <w:sz w:val="14"/>
                <w:szCs w:val="14"/>
              </w:rPr>
              <w:t>Dem</w:t>
            </w:r>
            <w:proofErr w:type="spellEnd"/>
            <w:r w:rsidRPr="001572E2">
              <w:rPr>
                <w:b/>
                <w:bCs/>
                <w:sz w:val="14"/>
                <w:szCs w:val="14"/>
              </w:rPr>
              <w:t>. Facturable (kW)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Consumo total (kWh)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FC (%)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Precio Medio ($)</w:t>
            </w:r>
          </w:p>
        </w:tc>
        <w:tc>
          <w:tcPr>
            <w:tcW w:w="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Base</w:t>
            </w:r>
          </w:p>
        </w:tc>
        <w:tc>
          <w:tcPr>
            <w:tcW w:w="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Inter-media</w:t>
            </w:r>
          </w:p>
        </w:tc>
        <w:tc>
          <w:tcPr>
            <w:tcW w:w="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Punta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Base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Inter-media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Punta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14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Enero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14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Febrero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14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Marzo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14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Abril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14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Mayo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14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Junio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14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Julio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14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Agosto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14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Septiembre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14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Octubre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14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Noviembre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14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Diciembre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144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Promedio mensual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144"/>
        </w:trPr>
        <w:tc>
          <w:tcPr>
            <w:tcW w:w="2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Total anual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10" w:after="20" w:line="240" w:lineRule="auto"/>
              <w:ind w:firstLine="0"/>
              <w:rPr>
                <w:sz w:val="14"/>
                <w:szCs w:val="14"/>
              </w:rPr>
            </w:pPr>
          </w:p>
        </w:tc>
      </w:tr>
    </w:tbl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sz w:val="14"/>
          <w:szCs w:val="14"/>
          <w:lang w:eastAsia="en-US"/>
        </w:rPr>
      </w:pPr>
    </w:p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6.10. Cobertura eléctrica</w:t>
      </w:r>
    </w:p>
    <w:tbl>
      <w:tblPr>
        <w:tblW w:w="7866" w:type="dxa"/>
        <w:tblInd w:w="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9"/>
        <w:gridCol w:w="1134"/>
        <w:gridCol w:w="850"/>
        <w:gridCol w:w="993"/>
      </w:tblGrid>
      <w:tr w:rsidR="00F84B93" w:rsidRPr="001572E2" w:rsidTr="00896038">
        <w:trPr>
          <w:trHeight w:val="144"/>
        </w:trPr>
        <w:tc>
          <w:tcPr>
            <w:tcW w:w="7866" w:type="dxa"/>
            <w:gridSpan w:val="4"/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Sistema FV conectado a la red</w:t>
            </w:r>
          </w:p>
        </w:tc>
      </w:tr>
      <w:tr w:rsidR="00F84B93" w:rsidRPr="001572E2" w:rsidTr="00896038">
        <w:trPr>
          <w:trHeight w:val="144"/>
        </w:trPr>
        <w:tc>
          <w:tcPr>
            <w:tcW w:w="4889" w:type="dxa"/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Concepto</w:t>
            </w:r>
          </w:p>
        </w:tc>
        <w:tc>
          <w:tcPr>
            <w:tcW w:w="1134" w:type="dxa"/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Unidad</w:t>
            </w:r>
          </w:p>
        </w:tc>
        <w:tc>
          <w:tcPr>
            <w:tcW w:w="850" w:type="dxa"/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Mes</w:t>
            </w:r>
          </w:p>
        </w:tc>
        <w:tc>
          <w:tcPr>
            <w:tcW w:w="993" w:type="dxa"/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Año</w:t>
            </w:r>
          </w:p>
        </w:tc>
      </w:tr>
      <w:tr w:rsidR="00F84B93" w:rsidRPr="001572E2" w:rsidTr="00896038">
        <w:trPr>
          <w:trHeight w:val="144"/>
        </w:trPr>
        <w:tc>
          <w:tcPr>
            <w:tcW w:w="4889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a) Consumo Energía Eléctrica Unidad Productiva sin discriminación horaria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kWh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144"/>
        </w:trPr>
        <w:tc>
          <w:tcPr>
            <w:tcW w:w="4889" w:type="dxa"/>
            <w:shd w:val="clear" w:color="auto" w:fill="auto"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b) Consumo Energía Eléctrica Unidad Productiva con discriminación horaria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kWh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144"/>
        </w:trPr>
        <w:tc>
          <w:tcPr>
            <w:tcW w:w="4889" w:type="dxa"/>
            <w:shd w:val="clear" w:color="auto" w:fill="auto"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c) Energía Eléctrica Producida por el SFVCR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kWh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 </w:t>
            </w:r>
          </w:p>
        </w:tc>
      </w:tr>
      <w:tr w:rsidR="00F84B93" w:rsidRPr="001572E2" w:rsidTr="00896038">
        <w:trPr>
          <w:trHeight w:val="144"/>
        </w:trPr>
        <w:tc>
          <w:tcPr>
            <w:tcW w:w="4889" w:type="dxa"/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Porcentaje de Cobertura EE</w:t>
            </w:r>
          </w:p>
        </w:tc>
        <w:tc>
          <w:tcPr>
            <w:tcW w:w="1134" w:type="dxa"/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%</w:t>
            </w:r>
          </w:p>
        </w:tc>
        <w:tc>
          <w:tcPr>
            <w:tcW w:w="850" w:type="dxa"/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993" w:type="dxa"/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</w:tr>
    </w:tbl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6.11. Costo de la electricidad</w:t>
      </w:r>
    </w:p>
    <w:p w:rsidR="00F84B93" w:rsidRPr="001572E2" w:rsidRDefault="00F84B93" w:rsidP="00F84B93">
      <w:pPr>
        <w:pStyle w:val="texto0"/>
        <w:spacing w:before="20" w:after="20" w:line="240" w:lineRule="auto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ab/>
        <w:t>A) Tarifa sin discriminación horaria</w:t>
      </w:r>
    </w:p>
    <w:tbl>
      <w:tblPr>
        <w:tblW w:w="8136" w:type="dxa"/>
        <w:tblInd w:w="79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9"/>
        <w:gridCol w:w="458"/>
        <w:gridCol w:w="458"/>
        <w:gridCol w:w="458"/>
        <w:gridCol w:w="458"/>
        <w:gridCol w:w="458"/>
        <w:gridCol w:w="221"/>
        <w:gridCol w:w="794"/>
        <w:gridCol w:w="990"/>
        <w:gridCol w:w="1539"/>
        <w:gridCol w:w="1843"/>
      </w:tblGrid>
      <w:tr w:rsidR="00F84B93" w:rsidRPr="001572E2" w:rsidTr="00896038">
        <w:trPr>
          <w:trHeight w:val="144"/>
        </w:trPr>
        <w:tc>
          <w:tcPr>
            <w:tcW w:w="297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Concepto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UNIDAD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$/Unidad</w:t>
            </w:r>
          </w:p>
        </w:tc>
        <w:tc>
          <w:tcPr>
            <w:tcW w:w="33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Valor ($)</w:t>
            </w:r>
          </w:p>
        </w:tc>
      </w:tr>
      <w:tr w:rsidR="00F84B93" w:rsidRPr="001572E2" w:rsidTr="00896038">
        <w:trPr>
          <w:trHeight w:val="144"/>
        </w:trPr>
        <w:tc>
          <w:tcPr>
            <w:tcW w:w="297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Mes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Año</w:t>
            </w:r>
          </w:p>
        </w:tc>
      </w:tr>
      <w:tr w:rsidR="00F84B93" w:rsidRPr="001572E2" w:rsidTr="00896038">
        <w:trPr>
          <w:trHeight w:val="144"/>
        </w:trPr>
        <w:tc>
          <w:tcPr>
            <w:tcW w:w="29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Costo Energía Eléctrica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kWh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144"/>
        </w:trPr>
        <w:tc>
          <w:tcPr>
            <w:tcW w:w="29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Costo Demanda Máxima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kW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144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2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</w:tr>
    </w:tbl>
    <w:p w:rsidR="00F84B93" w:rsidRPr="001572E2" w:rsidRDefault="00F84B93" w:rsidP="00F84B93">
      <w:pPr>
        <w:pStyle w:val="texto0"/>
        <w:spacing w:before="30" w:after="20" w:line="240" w:lineRule="auto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B) Tarifa con discriminación horaria</w:t>
      </w:r>
    </w:p>
    <w:tbl>
      <w:tblPr>
        <w:tblW w:w="8746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"/>
        <w:gridCol w:w="332"/>
        <w:gridCol w:w="330"/>
        <w:gridCol w:w="330"/>
        <w:gridCol w:w="330"/>
        <w:gridCol w:w="330"/>
        <w:gridCol w:w="192"/>
        <w:gridCol w:w="138"/>
        <w:gridCol w:w="160"/>
        <w:gridCol w:w="509"/>
        <w:gridCol w:w="10"/>
        <w:gridCol w:w="328"/>
        <w:gridCol w:w="10"/>
        <w:gridCol w:w="326"/>
        <w:gridCol w:w="10"/>
        <w:gridCol w:w="309"/>
        <w:gridCol w:w="597"/>
        <w:gridCol w:w="810"/>
        <w:gridCol w:w="649"/>
        <w:gridCol w:w="1004"/>
        <w:gridCol w:w="810"/>
        <w:gridCol w:w="900"/>
      </w:tblGrid>
      <w:tr w:rsidR="00F84B93" w:rsidRPr="001572E2" w:rsidTr="00896038">
        <w:trPr>
          <w:trHeight w:val="144"/>
        </w:trPr>
        <w:tc>
          <w:tcPr>
            <w:tcW w:w="217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Concepto</w:t>
            </w:r>
          </w:p>
        </w:tc>
        <w:tc>
          <w:tcPr>
            <w:tcW w:w="81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UNIDAD</w:t>
            </w:r>
          </w:p>
        </w:tc>
        <w:tc>
          <w:tcPr>
            <w:tcW w:w="98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$/Unidad</w:t>
            </w:r>
          </w:p>
        </w:tc>
        <w:tc>
          <w:tcPr>
            <w:tcW w:w="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Base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Inter- media</w:t>
            </w:r>
          </w:p>
        </w:tc>
        <w:tc>
          <w:tcPr>
            <w:tcW w:w="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Punta</w:t>
            </w:r>
          </w:p>
        </w:tc>
        <w:tc>
          <w:tcPr>
            <w:tcW w:w="10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Demanda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Valor ($)</w:t>
            </w:r>
          </w:p>
        </w:tc>
      </w:tr>
      <w:tr w:rsidR="00F84B93" w:rsidRPr="001572E2" w:rsidTr="00896038">
        <w:trPr>
          <w:trHeight w:val="144"/>
        </w:trPr>
        <w:tc>
          <w:tcPr>
            <w:tcW w:w="2176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98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Mes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Año</w:t>
            </w:r>
          </w:p>
        </w:tc>
      </w:tr>
      <w:tr w:rsidR="00F84B93" w:rsidRPr="001572E2" w:rsidTr="00896038">
        <w:trPr>
          <w:trHeight w:val="144"/>
        </w:trPr>
        <w:tc>
          <w:tcPr>
            <w:tcW w:w="2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Costo Energía Eléctrica</w:t>
            </w:r>
          </w:p>
        </w:tc>
        <w:tc>
          <w:tcPr>
            <w:tcW w:w="8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kWh</w:t>
            </w:r>
          </w:p>
        </w:tc>
        <w:tc>
          <w:tcPr>
            <w:tcW w:w="3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144"/>
        </w:trPr>
        <w:tc>
          <w:tcPr>
            <w:tcW w:w="2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Costo Demanda Máxima</w:t>
            </w:r>
          </w:p>
        </w:tc>
        <w:tc>
          <w:tcPr>
            <w:tcW w:w="8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kW</w:t>
            </w:r>
          </w:p>
        </w:tc>
        <w:tc>
          <w:tcPr>
            <w:tcW w:w="9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2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144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</w:tr>
    </w:tbl>
    <w:p w:rsidR="00F84B93" w:rsidRPr="001572E2" w:rsidRDefault="00F84B93" w:rsidP="00F84B93">
      <w:pPr>
        <w:pStyle w:val="texto0"/>
        <w:spacing w:before="30" w:after="20" w:line="240" w:lineRule="auto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6.12. Ahorros económicos</w:t>
      </w:r>
    </w:p>
    <w:p w:rsidR="00F84B93" w:rsidRPr="001572E2" w:rsidRDefault="00F84B93" w:rsidP="00F84B93">
      <w:pPr>
        <w:pStyle w:val="texto0"/>
        <w:spacing w:before="30" w:after="20" w:line="240" w:lineRule="auto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A) Tarifa sin discriminación horaria</w:t>
      </w:r>
    </w:p>
    <w:tbl>
      <w:tblPr>
        <w:tblW w:w="876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445"/>
        <w:gridCol w:w="445"/>
        <w:gridCol w:w="445"/>
        <w:gridCol w:w="445"/>
        <w:gridCol w:w="445"/>
        <w:gridCol w:w="823"/>
        <w:gridCol w:w="1060"/>
        <w:gridCol w:w="1197"/>
        <w:gridCol w:w="1481"/>
        <w:gridCol w:w="1554"/>
      </w:tblGrid>
      <w:tr w:rsidR="00F84B93" w:rsidRPr="001572E2" w:rsidTr="00896038">
        <w:trPr>
          <w:trHeight w:val="20"/>
          <w:jc w:val="center"/>
        </w:trPr>
        <w:tc>
          <w:tcPr>
            <w:tcW w:w="347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Concepto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Unidad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$/Unidad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Valor ($)</w:t>
            </w:r>
          </w:p>
        </w:tc>
      </w:tr>
      <w:tr w:rsidR="00F84B93" w:rsidRPr="001572E2" w:rsidTr="00896038">
        <w:trPr>
          <w:trHeight w:val="20"/>
          <w:jc w:val="center"/>
        </w:trPr>
        <w:tc>
          <w:tcPr>
            <w:tcW w:w="347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Mes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Año</w:t>
            </w:r>
          </w:p>
        </w:tc>
      </w:tr>
      <w:tr w:rsidR="00F84B93" w:rsidRPr="001572E2" w:rsidTr="00896038">
        <w:trPr>
          <w:trHeight w:val="20"/>
          <w:jc w:val="center"/>
        </w:trPr>
        <w:tc>
          <w:tcPr>
            <w:tcW w:w="34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Ahorro Energía Eléctrica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kWh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0.00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  <w:jc w:val="center"/>
        </w:trPr>
        <w:tc>
          <w:tcPr>
            <w:tcW w:w="34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Ahorro Demanda Máxima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kW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0.00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</w:tr>
    </w:tbl>
    <w:p w:rsidR="00F84B93" w:rsidRPr="001572E2" w:rsidRDefault="00F84B93" w:rsidP="00F84B93">
      <w:pPr>
        <w:pStyle w:val="texto0"/>
        <w:spacing w:before="30" w:after="20" w:line="240" w:lineRule="auto"/>
        <w:rPr>
          <w:rFonts w:eastAsia="Calibri"/>
          <w:b/>
          <w:sz w:val="14"/>
          <w:szCs w:val="14"/>
          <w:lang w:eastAsia="en-US"/>
        </w:rPr>
      </w:pPr>
    </w:p>
    <w:p w:rsidR="00F84B93" w:rsidRPr="001572E2" w:rsidRDefault="00F84B93" w:rsidP="00F84B93">
      <w:pPr>
        <w:pStyle w:val="texto0"/>
        <w:spacing w:before="30" w:after="20" w:line="240" w:lineRule="auto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B) Tarifa con discriminación horaria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"/>
        <w:gridCol w:w="335"/>
        <w:gridCol w:w="334"/>
        <w:gridCol w:w="334"/>
        <w:gridCol w:w="334"/>
        <w:gridCol w:w="334"/>
        <w:gridCol w:w="259"/>
        <w:gridCol w:w="425"/>
        <w:gridCol w:w="340"/>
        <w:gridCol w:w="340"/>
        <w:gridCol w:w="335"/>
        <w:gridCol w:w="336"/>
        <w:gridCol w:w="141"/>
        <w:gridCol w:w="603"/>
        <w:gridCol w:w="990"/>
        <w:gridCol w:w="630"/>
        <w:gridCol w:w="900"/>
        <w:gridCol w:w="720"/>
        <w:gridCol w:w="686"/>
      </w:tblGrid>
      <w:tr w:rsidR="00F84B93" w:rsidRPr="001572E2" w:rsidTr="00896038">
        <w:trPr>
          <w:trHeight w:val="20"/>
        </w:trPr>
        <w:tc>
          <w:tcPr>
            <w:tcW w:w="226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Concepto</w:t>
            </w:r>
          </w:p>
        </w:tc>
        <w:tc>
          <w:tcPr>
            <w:tcW w:w="7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Unidad</w:t>
            </w:r>
          </w:p>
        </w:tc>
        <w:tc>
          <w:tcPr>
            <w:tcW w:w="115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$/Unidad</w:t>
            </w:r>
          </w:p>
        </w:tc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Base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Intermedia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Punta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Demanda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Valor ($)</w:t>
            </w:r>
          </w:p>
        </w:tc>
      </w:tr>
      <w:tr w:rsidR="00F84B93" w:rsidRPr="001572E2" w:rsidTr="00896038">
        <w:trPr>
          <w:trHeight w:val="20"/>
        </w:trPr>
        <w:tc>
          <w:tcPr>
            <w:tcW w:w="2266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15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Mes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Año</w:t>
            </w:r>
          </w:p>
        </w:tc>
      </w:tr>
      <w:tr w:rsidR="00F84B93" w:rsidRPr="001572E2" w:rsidTr="00896038">
        <w:trPr>
          <w:trHeight w:val="20"/>
        </w:trPr>
        <w:tc>
          <w:tcPr>
            <w:tcW w:w="22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Ahorro Energía Eléctrica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kWh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22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Ahorro Demanda Facturable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kW</w:t>
            </w:r>
          </w:p>
        </w:tc>
        <w:tc>
          <w:tcPr>
            <w:tcW w:w="11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22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0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3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</w:tr>
    </w:tbl>
    <w:p w:rsidR="00F84B93" w:rsidRPr="001572E2" w:rsidRDefault="00F84B93" w:rsidP="00F84B93">
      <w:pPr>
        <w:pStyle w:val="texto0"/>
        <w:spacing w:before="30" w:after="20" w:line="240" w:lineRule="auto"/>
        <w:rPr>
          <w:rFonts w:eastAsia="Calibri"/>
          <w:b/>
          <w:sz w:val="14"/>
          <w:szCs w:val="14"/>
          <w:lang w:eastAsia="en-US"/>
        </w:rPr>
      </w:pPr>
      <w:r w:rsidRPr="001572E2">
        <w:rPr>
          <w:rFonts w:eastAsia="Calibri"/>
          <w:b/>
          <w:sz w:val="14"/>
          <w:szCs w:val="14"/>
          <w:lang w:eastAsia="en-US"/>
        </w:rPr>
        <w:t>7. IMPACTOS DEL PROYECTO</w:t>
      </w:r>
    </w:p>
    <w:p w:rsidR="00F84B93" w:rsidRPr="001572E2" w:rsidRDefault="00F84B93" w:rsidP="00F84B93">
      <w:pPr>
        <w:pStyle w:val="texto0"/>
        <w:spacing w:before="30" w:after="20" w:line="240" w:lineRule="auto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7.1. Impactos Económicos e Indicadores Financieros</w:t>
      </w:r>
    </w:p>
    <w:tbl>
      <w:tblPr>
        <w:tblW w:w="7036" w:type="dxa"/>
        <w:tblInd w:w="9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6"/>
        <w:gridCol w:w="1170"/>
        <w:gridCol w:w="1710"/>
      </w:tblGrid>
      <w:tr w:rsidR="00F84B93" w:rsidRPr="001572E2" w:rsidTr="00896038">
        <w:trPr>
          <w:trHeight w:val="144"/>
        </w:trPr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Datos de Entrada</w:t>
            </w: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Concepto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Monto ($/año)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Unidad de medida</w:t>
            </w: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Inversión total del proyecto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Pesos</w:t>
            </w: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Costos operación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$/Año</w:t>
            </w: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Costos mantenimiento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$/Año</w:t>
            </w: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Impactos económicos del proyecto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$/año</w:t>
            </w: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Vida útil del proyecto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spacing w:before="30" w:after="20"/>
              <w:rPr>
                <w:rFonts w:ascii="Arial" w:hAnsi="Arial" w:cs="Arial"/>
                <w:sz w:val="14"/>
                <w:szCs w:val="14"/>
              </w:rPr>
            </w:pPr>
            <w:r w:rsidRPr="001572E2">
              <w:rPr>
                <w:rFonts w:ascii="Arial" w:hAnsi="Arial" w:cs="Arial"/>
                <w:sz w:val="14"/>
                <w:szCs w:val="14"/>
              </w:rPr>
              <w:t>Años</w:t>
            </w: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Costo del Watt Instalado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$ / Watt pico</w:t>
            </w: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Cs/>
                <w:sz w:val="14"/>
                <w:szCs w:val="14"/>
              </w:rPr>
            </w:pPr>
            <w:r w:rsidRPr="001572E2">
              <w:rPr>
                <w:bCs/>
                <w:sz w:val="14"/>
                <w:szCs w:val="14"/>
              </w:rPr>
              <w:t>Tipo de cambio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$ / USD</w:t>
            </w: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Cs/>
                <w:sz w:val="14"/>
                <w:szCs w:val="14"/>
              </w:rPr>
            </w:pPr>
            <w:r w:rsidRPr="001572E2">
              <w:rPr>
                <w:bCs/>
                <w:sz w:val="14"/>
                <w:szCs w:val="14"/>
              </w:rPr>
              <w:t>Costo del Watt Instalado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USD / </w:t>
            </w:r>
            <w:proofErr w:type="spellStart"/>
            <w:r w:rsidRPr="001572E2">
              <w:rPr>
                <w:sz w:val="14"/>
                <w:szCs w:val="14"/>
              </w:rPr>
              <w:t>Wp</w:t>
            </w:r>
            <w:proofErr w:type="spellEnd"/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Horizonte de evaluación del proyecto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spacing w:before="30" w:after="20"/>
              <w:rPr>
                <w:rFonts w:ascii="Arial" w:hAnsi="Arial" w:cs="Arial"/>
                <w:sz w:val="14"/>
                <w:szCs w:val="14"/>
              </w:rPr>
            </w:pPr>
            <w:r w:rsidRPr="001572E2">
              <w:rPr>
                <w:rFonts w:ascii="Arial" w:hAnsi="Arial" w:cs="Arial"/>
                <w:sz w:val="14"/>
                <w:szCs w:val="14"/>
              </w:rPr>
              <w:t>Años</w:t>
            </w: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Periodo de recuperación de la Inversión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Años</w:t>
            </w: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Valor Presente Neto (VPN)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$</w:t>
            </w: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Tasa Interna de Retorno (TIR)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%</w:t>
            </w: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left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Relación Beneficio Costo (R B/C)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rPr>
                <w:b/>
                <w:bCs/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Ahorro por reducción en el consumo de combustibles fósiles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spacing w:before="30" w:after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72E2">
              <w:rPr>
                <w:rFonts w:ascii="Arial" w:hAnsi="Arial" w:cs="Arial"/>
                <w:sz w:val="14"/>
                <w:szCs w:val="14"/>
                <w:lang w:eastAsia="es-MX"/>
              </w:rPr>
              <w:t>$</w:t>
            </w: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Otro (Especificar)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spacing w:before="30" w:after="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572E2">
              <w:rPr>
                <w:rFonts w:ascii="Arial" w:hAnsi="Arial" w:cs="Arial"/>
                <w:sz w:val="14"/>
                <w:szCs w:val="14"/>
                <w:lang w:eastAsia="es-MX"/>
              </w:rPr>
              <w:t>$</w:t>
            </w: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Ahorro por desplazamiento de consumo electricidad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spacing w:before="30" w:after="20"/>
              <w:jc w:val="both"/>
              <w:rPr>
                <w:rFonts w:ascii="Arial" w:hAnsi="Arial" w:cs="Arial"/>
                <w:sz w:val="14"/>
                <w:szCs w:val="14"/>
                <w:lang w:eastAsia="es-MX"/>
              </w:rPr>
            </w:pP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 xml:space="preserve">Ahorro por reducción en la demanda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spacing w:before="30" w:after="20"/>
              <w:jc w:val="both"/>
              <w:rPr>
                <w:rFonts w:ascii="Arial" w:hAnsi="Arial" w:cs="Arial"/>
                <w:sz w:val="14"/>
                <w:szCs w:val="14"/>
                <w:lang w:eastAsia="es-MX"/>
              </w:rPr>
            </w:pP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Ahorro por reducción de costos de mantenimiento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spacing w:before="30" w:after="20"/>
              <w:jc w:val="both"/>
              <w:rPr>
                <w:rFonts w:ascii="Arial" w:hAnsi="Arial" w:cs="Arial"/>
                <w:sz w:val="14"/>
                <w:szCs w:val="14"/>
                <w:lang w:eastAsia="es-MX"/>
              </w:rPr>
            </w:pP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Otro (Especificar)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spacing w:before="30" w:after="20"/>
              <w:jc w:val="both"/>
              <w:rPr>
                <w:rFonts w:ascii="Arial" w:hAnsi="Arial" w:cs="Arial"/>
                <w:sz w:val="14"/>
                <w:szCs w:val="14"/>
                <w:lang w:eastAsia="es-MX"/>
              </w:rPr>
            </w:pPr>
          </w:p>
        </w:tc>
      </w:tr>
      <w:tr w:rsidR="00F84B93" w:rsidRPr="001572E2" w:rsidTr="00896038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Fecha tipo de cambio: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4B93" w:rsidRPr="001572E2" w:rsidRDefault="00F84B93" w:rsidP="00896038">
            <w:pPr>
              <w:spacing w:before="30" w:after="20"/>
              <w:jc w:val="both"/>
              <w:rPr>
                <w:rFonts w:ascii="Arial" w:hAnsi="Arial" w:cs="Arial"/>
                <w:sz w:val="14"/>
                <w:szCs w:val="14"/>
                <w:lang w:eastAsia="es-MX"/>
              </w:rPr>
            </w:pPr>
          </w:p>
        </w:tc>
      </w:tr>
    </w:tbl>
    <w:p w:rsidR="00F84B93" w:rsidRPr="001572E2" w:rsidRDefault="00F84B93" w:rsidP="00F84B93">
      <w:pPr>
        <w:pStyle w:val="Texto"/>
        <w:rPr>
          <w:rFonts w:eastAsia="Calibri"/>
          <w:lang w:eastAsia="en-US"/>
        </w:rPr>
      </w:pPr>
    </w:p>
    <w:p w:rsidR="00F84B93" w:rsidRPr="001572E2" w:rsidRDefault="00F84B93" w:rsidP="00F84B93">
      <w:pPr>
        <w:pStyle w:val="texto0"/>
        <w:spacing w:before="30" w:after="20" w:line="240" w:lineRule="auto"/>
        <w:rPr>
          <w:rFonts w:eastAsia="Calibri"/>
          <w:sz w:val="14"/>
          <w:szCs w:val="14"/>
          <w:lang w:eastAsia="en-US"/>
        </w:rPr>
      </w:pPr>
      <w:r w:rsidRPr="001572E2">
        <w:rPr>
          <w:rFonts w:eastAsia="Calibri"/>
          <w:sz w:val="14"/>
          <w:szCs w:val="14"/>
          <w:lang w:eastAsia="en-US"/>
        </w:rPr>
        <w:t>7.2. Impactos Energéticos y Ambientales</w:t>
      </w:r>
    </w:p>
    <w:tbl>
      <w:tblPr>
        <w:tblW w:w="8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8"/>
        <w:gridCol w:w="1696"/>
        <w:gridCol w:w="1591"/>
      </w:tblGrid>
      <w:tr w:rsidR="00F84B93" w:rsidRPr="001572E2" w:rsidTr="00896038">
        <w:trPr>
          <w:trHeight w:val="20"/>
          <w:jc w:val="center"/>
        </w:trPr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Indicadores del Proyecto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Valor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Unidad de medida</w:t>
            </w:r>
          </w:p>
        </w:tc>
      </w:tr>
      <w:tr w:rsidR="00F84B93" w:rsidRPr="001572E2" w:rsidTr="00896038">
        <w:trPr>
          <w:trHeight w:val="20"/>
          <w:jc w:val="center"/>
        </w:trPr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Consumo de Energía Eléctrica de la Unidad Productiva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kWh/año</w:t>
            </w:r>
          </w:p>
        </w:tc>
      </w:tr>
      <w:tr w:rsidR="00F84B93" w:rsidRPr="001572E2" w:rsidTr="00896038">
        <w:trPr>
          <w:trHeight w:val="20"/>
          <w:jc w:val="center"/>
        </w:trPr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Desplazamiento de Energía Eléctrica en la Unidad Productiva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kWh/año</w:t>
            </w:r>
          </w:p>
        </w:tc>
      </w:tr>
      <w:tr w:rsidR="00F84B93" w:rsidRPr="001572E2" w:rsidTr="00896038">
        <w:trPr>
          <w:trHeight w:val="20"/>
          <w:jc w:val="center"/>
        </w:trPr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Emisiones de GEI generadas actualmente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Ton CO2e</w:t>
            </w:r>
          </w:p>
        </w:tc>
      </w:tr>
      <w:tr w:rsidR="00F84B93" w:rsidRPr="001572E2" w:rsidTr="00896038">
        <w:trPr>
          <w:trHeight w:val="20"/>
          <w:jc w:val="center"/>
        </w:trPr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Reducción de Emisiones de GEI por desplazamiento de Energía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84B93" w:rsidRPr="001572E2" w:rsidRDefault="00F84B93" w:rsidP="00896038">
            <w:pPr>
              <w:pStyle w:val="texto0"/>
              <w:spacing w:before="30" w:after="20" w:line="240" w:lineRule="auto"/>
              <w:ind w:firstLine="0"/>
              <w:jc w:val="center"/>
              <w:rPr>
                <w:sz w:val="14"/>
                <w:szCs w:val="14"/>
              </w:rPr>
            </w:pPr>
            <w:r w:rsidRPr="001572E2">
              <w:rPr>
                <w:sz w:val="14"/>
                <w:szCs w:val="14"/>
              </w:rPr>
              <w:t>Ton CO2e</w:t>
            </w:r>
          </w:p>
        </w:tc>
      </w:tr>
    </w:tbl>
    <w:p w:rsidR="00F84B93" w:rsidRPr="001572E2" w:rsidRDefault="00F84B93" w:rsidP="00F84B93">
      <w:pPr>
        <w:pStyle w:val="Texto"/>
        <w:rPr>
          <w:rFonts w:eastAsia="Calibri"/>
          <w:lang w:eastAsia="en-US"/>
        </w:rPr>
      </w:pPr>
    </w:p>
    <w:tbl>
      <w:tblPr>
        <w:tblW w:w="60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10"/>
      </w:tblGrid>
      <w:tr w:rsidR="00F84B93" w:rsidRPr="001572E2" w:rsidTr="00896038">
        <w:trPr>
          <w:trHeight w:val="27"/>
          <w:jc w:val="center"/>
        </w:trPr>
        <w:tc>
          <w:tcPr>
            <w:tcW w:w="609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jc w:val="center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14"/>
          <w:jc w:val="center"/>
        </w:trPr>
        <w:tc>
          <w:tcPr>
            <w:tcW w:w="406" w:type="dxa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6" w:type="dxa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6" w:type="dxa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jc w:val="center"/>
              <w:rPr>
                <w:sz w:val="14"/>
                <w:szCs w:val="14"/>
              </w:rPr>
            </w:pPr>
          </w:p>
        </w:tc>
        <w:tc>
          <w:tcPr>
            <w:tcW w:w="406" w:type="dxa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6" w:type="dxa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6" w:type="dxa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6" w:type="dxa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6" w:type="dxa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6" w:type="dxa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6" w:type="dxa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6" w:type="dxa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6" w:type="dxa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6" w:type="dxa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06" w:type="dxa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410" w:type="dxa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rPr>
                <w:sz w:val="14"/>
                <w:szCs w:val="14"/>
              </w:rPr>
            </w:pPr>
          </w:p>
        </w:tc>
      </w:tr>
      <w:tr w:rsidR="00F84B93" w:rsidRPr="001572E2" w:rsidTr="00896038">
        <w:trPr>
          <w:trHeight w:val="27"/>
          <w:jc w:val="center"/>
        </w:trPr>
        <w:tc>
          <w:tcPr>
            <w:tcW w:w="6094" w:type="dxa"/>
            <w:gridSpan w:val="15"/>
            <w:noWrap/>
            <w:vAlign w:val="center"/>
          </w:tcPr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1572E2">
              <w:rPr>
                <w:b/>
                <w:bCs/>
                <w:sz w:val="14"/>
                <w:szCs w:val="14"/>
              </w:rPr>
              <w:t>Nombre y Firma del Solicitante o Representante Legal</w:t>
            </w:r>
          </w:p>
          <w:p w:rsidR="00F84B93" w:rsidRPr="001572E2" w:rsidRDefault="00F84B93" w:rsidP="00896038">
            <w:pPr>
              <w:pStyle w:val="texto0"/>
              <w:spacing w:before="30" w:after="0" w:line="360" w:lineRule="auto"/>
              <w:ind w:firstLine="0"/>
              <w:jc w:val="center"/>
              <w:rPr>
                <w:b/>
                <w:bCs/>
                <w:sz w:val="14"/>
                <w:szCs w:val="14"/>
              </w:rPr>
            </w:pPr>
          </w:p>
        </w:tc>
      </w:tr>
    </w:tbl>
    <w:p w:rsidR="00F84B93" w:rsidRPr="001572E2" w:rsidRDefault="00F84B93" w:rsidP="00F84B93">
      <w:pPr>
        <w:pStyle w:val="Texto"/>
        <w:rPr>
          <w:lang w:val="es-ES_tradnl"/>
        </w:rPr>
      </w:pPr>
    </w:p>
    <w:p w:rsidR="00F84B93" w:rsidRPr="001572E2" w:rsidRDefault="00F84B93" w:rsidP="00F84B93">
      <w:pPr>
        <w:pStyle w:val="texto0"/>
        <w:spacing w:line="240" w:lineRule="auto"/>
        <w:jc w:val="center"/>
        <w:rPr>
          <w:i/>
          <w:szCs w:val="16"/>
          <w:lang w:val="es-ES_tradnl"/>
        </w:rPr>
      </w:pPr>
      <w:r w:rsidRPr="001572E2">
        <w:rPr>
          <w:i/>
          <w:szCs w:val="16"/>
          <w:lang w:val="es-ES_tradnl"/>
        </w:rPr>
        <w:t>Este Programa es público, ajeno a cualquier partido político. Queda prohibido su uso para fines distintos a los establecidos en el Programa.”</w:t>
      </w:r>
    </w:p>
    <w:p w:rsidR="003020B8" w:rsidRPr="00F84B93" w:rsidRDefault="004C6FFD">
      <w:pPr>
        <w:rPr>
          <w:lang w:val="es-ES_tradnl"/>
        </w:rPr>
      </w:pPr>
    </w:p>
    <w:sectPr w:rsidR="003020B8" w:rsidRPr="00F84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Palacio (WN)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Aibri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Aes New 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Aibr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Abr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Aoe 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A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Aom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Arier St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Asolas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Arier New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Adan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Aamon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Avetic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A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ekaSans-Light">
    <w:altName w:val="Courier New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F34C4A2"/>
    <w:lvl w:ilvl="0">
      <w:start w:val="1"/>
      <w:numFmt w:val="bullet"/>
      <w:pStyle w:val="Listaconvietas"/>
      <w:lvlText w:val=""/>
      <w:lvlJc w:val="left"/>
      <w:pPr>
        <w:tabs>
          <w:tab w:val="num" w:pos="356"/>
        </w:tabs>
        <w:ind w:left="356" w:hanging="360"/>
      </w:pPr>
      <w:rPr>
        <w:rFonts w:ascii="Symbol" w:hAnsi="Symbol" w:hint="default"/>
      </w:rPr>
    </w:lvl>
  </w:abstractNum>
  <w:abstractNum w:abstractNumId="1" w15:restartNumberingAfterBreak="0">
    <w:nsid w:val="09541312"/>
    <w:multiLevelType w:val="multilevel"/>
    <w:tmpl w:val="D8E8F930"/>
    <w:styleLink w:val="Estilo1"/>
    <w:lvl w:ilvl="0">
      <w:start w:val="2"/>
      <w:numFmt w:val="upperRoman"/>
      <w:lvlText w:val="%1."/>
      <w:lvlJc w:val="right"/>
      <w:pPr>
        <w:ind w:left="104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A801CAD"/>
    <w:multiLevelType w:val="hybridMultilevel"/>
    <w:tmpl w:val="B0E616DC"/>
    <w:lvl w:ilvl="0" w:tplc="BB36BFBC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F2A096F"/>
    <w:multiLevelType w:val="hybridMultilevel"/>
    <w:tmpl w:val="24DEC6E0"/>
    <w:styleLink w:val="Estilo1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C7C13"/>
    <w:multiLevelType w:val="hybridMultilevel"/>
    <w:tmpl w:val="672EEA44"/>
    <w:lvl w:ilvl="0" w:tplc="BB36BFBC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3BA56B91"/>
    <w:multiLevelType w:val="hybridMultilevel"/>
    <w:tmpl w:val="C1F0C794"/>
    <w:styleLink w:val="Estilo2"/>
    <w:lvl w:ilvl="0" w:tplc="019E50F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931E2"/>
    <w:multiLevelType w:val="hybridMultilevel"/>
    <w:tmpl w:val="B0763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50630"/>
    <w:multiLevelType w:val="multilevel"/>
    <w:tmpl w:val="3EC227C4"/>
    <w:styleLink w:val="Estilo21"/>
    <w:lvl w:ilvl="0">
      <w:start w:val="1"/>
      <w:numFmt w:val="upperRoman"/>
      <w:lvlText w:val="%1."/>
      <w:lvlJc w:val="left"/>
      <w:pPr>
        <w:ind w:left="1713" w:hanging="72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9514D"/>
    <w:multiLevelType w:val="hybridMultilevel"/>
    <w:tmpl w:val="8E107266"/>
    <w:lvl w:ilvl="0" w:tplc="BB36BFBC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93"/>
    <w:rsid w:val="00086028"/>
    <w:rsid w:val="004C6FFD"/>
    <w:rsid w:val="00C97F18"/>
    <w:rsid w:val="00E5597C"/>
    <w:rsid w:val="00F8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04109-0DB9-4BAC-86EA-31A087E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B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84B93"/>
    <w:pPr>
      <w:pBdr>
        <w:bottom w:val="single" w:sz="12" w:space="1" w:color="auto"/>
        <w:between w:val="single" w:sz="12" w:space="1" w:color="auto"/>
      </w:pBdr>
      <w:spacing w:before="120"/>
      <w:jc w:val="both"/>
      <w:outlineLvl w:val="0"/>
    </w:pPr>
    <w:rPr>
      <w:rFonts w:cs="CG Palacio (WN)"/>
      <w:b/>
      <w:sz w:val="18"/>
    </w:rPr>
  </w:style>
  <w:style w:type="paragraph" w:styleId="Ttulo2">
    <w:name w:val="heading 2"/>
    <w:basedOn w:val="Normal"/>
    <w:next w:val="Normal"/>
    <w:link w:val="Ttulo2Car"/>
    <w:qFormat/>
    <w:rsid w:val="00F84B93"/>
    <w:pPr>
      <w:pBdr>
        <w:top w:val="double" w:sz="6" w:space="1" w:color="auto"/>
        <w:between w:val="double" w:sz="6" w:space="1" w:color="auto"/>
      </w:pBdr>
      <w:spacing w:after="101" w:line="216" w:lineRule="atLeast"/>
      <w:jc w:val="both"/>
      <w:outlineLvl w:val="1"/>
    </w:pPr>
    <w:rPr>
      <w:rFonts w:ascii="Arial" w:hAnsi="Arial" w:cs="Helv"/>
      <w:sz w:val="18"/>
      <w:szCs w:val="20"/>
      <w:lang w:val="es-ES_tradnl" w:eastAsia="es-MX"/>
    </w:rPr>
  </w:style>
  <w:style w:type="paragraph" w:styleId="Ttulo3">
    <w:name w:val="heading 3"/>
    <w:basedOn w:val="Normal"/>
    <w:next w:val="Normal"/>
    <w:link w:val="Ttulo3Car"/>
    <w:qFormat/>
    <w:rsid w:val="00F84B93"/>
    <w:pPr>
      <w:keepNext/>
      <w:keepLines/>
      <w:spacing w:before="40" w:line="259" w:lineRule="atLeast"/>
      <w:outlineLvl w:val="2"/>
    </w:pPr>
    <w:rPr>
      <w:rFonts w:ascii="CaAibri Light" w:hAnsi="CaAibri Light" w:cs="CaAibri Light"/>
      <w:color w:val="008080"/>
      <w:szCs w:val="20"/>
      <w:lang w:val="es-MX" w:eastAsia="es-MX"/>
    </w:rPr>
  </w:style>
  <w:style w:type="paragraph" w:styleId="Ttulo4">
    <w:name w:val="heading 4"/>
    <w:basedOn w:val="Normal"/>
    <w:next w:val="Normal"/>
    <w:link w:val="Ttulo4Car"/>
    <w:qFormat/>
    <w:rsid w:val="00F84B93"/>
    <w:pPr>
      <w:keepNext/>
      <w:keepLines/>
      <w:spacing w:before="200"/>
      <w:outlineLvl w:val="3"/>
    </w:pPr>
    <w:rPr>
      <w:rFonts w:ascii="CaAibri Light" w:hAnsi="CaAibri Light" w:cs="CaAibri Light"/>
      <w:b/>
      <w:i/>
      <w:color w:val="C0C0C0"/>
      <w:szCs w:val="20"/>
      <w:lang w:eastAsia="es-MX"/>
    </w:rPr>
  </w:style>
  <w:style w:type="paragraph" w:styleId="Ttulo5">
    <w:name w:val="heading 5"/>
    <w:basedOn w:val="Normal"/>
    <w:link w:val="Ttulo5Car"/>
    <w:qFormat/>
    <w:rsid w:val="00F84B93"/>
    <w:pPr>
      <w:spacing w:before="100" w:after="100"/>
      <w:outlineLvl w:val="4"/>
    </w:pPr>
    <w:rPr>
      <w:rFonts w:ascii="TiAes New Roman" w:hAnsi="TiAes New Roman" w:cs="TiAes New Roman"/>
      <w:b/>
      <w:color w:val="808080"/>
      <w:sz w:val="17"/>
      <w:szCs w:val="20"/>
      <w:lang w:val="es-MX" w:eastAsia="es-MX"/>
    </w:rPr>
  </w:style>
  <w:style w:type="paragraph" w:styleId="Ttulo6">
    <w:name w:val="heading 6"/>
    <w:basedOn w:val="Normal"/>
    <w:link w:val="Ttulo6Car"/>
    <w:qFormat/>
    <w:rsid w:val="00F84B93"/>
    <w:pPr>
      <w:spacing w:before="48" w:after="48"/>
      <w:ind w:left="120"/>
      <w:outlineLvl w:val="5"/>
    </w:pPr>
    <w:rPr>
      <w:rFonts w:ascii="TiAes New Roman" w:hAnsi="TiAes New Roman" w:cs="TiAes New Roman"/>
      <w:b/>
      <w:color w:val="00FF00"/>
      <w:sz w:val="17"/>
      <w:szCs w:val="20"/>
      <w:lang w:val="es-MX" w:eastAsia="es-MX"/>
    </w:rPr>
  </w:style>
  <w:style w:type="paragraph" w:styleId="Ttulo7">
    <w:name w:val="heading 7"/>
    <w:basedOn w:val="Normal"/>
    <w:next w:val="Normal"/>
    <w:link w:val="Ttulo7Car"/>
    <w:qFormat/>
    <w:rsid w:val="00F84B93"/>
    <w:pPr>
      <w:tabs>
        <w:tab w:val="left" w:pos="5040"/>
      </w:tabs>
      <w:spacing w:before="240" w:after="60"/>
      <w:ind w:left="5040" w:hanging="720"/>
      <w:outlineLvl w:val="6"/>
    </w:pPr>
    <w:rPr>
      <w:rFonts w:ascii="CaAibri" w:hAnsi="CaAibri" w:cs="CaAibri"/>
      <w:szCs w:val="20"/>
      <w:lang w:val="es-MX" w:eastAsia="es-MX"/>
    </w:rPr>
  </w:style>
  <w:style w:type="paragraph" w:styleId="Ttulo8">
    <w:name w:val="heading 8"/>
    <w:basedOn w:val="Normal"/>
    <w:next w:val="Normal"/>
    <w:link w:val="Ttulo8Car"/>
    <w:qFormat/>
    <w:rsid w:val="00F84B93"/>
    <w:pPr>
      <w:tabs>
        <w:tab w:val="left" w:pos="5760"/>
      </w:tabs>
      <w:spacing w:before="240" w:after="60"/>
      <w:ind w:left="5760" w:hanging="720"/>
      <w:outlineLvl w:val="7"/>
    </w:pPr>
    <w:rPr>
      <w:rFonts w:ascii="CaAibri" w:hAnsi="CaAibri" w:cs="CaAibri"/>
      <w:i/>
      <w:szCs w:val="20"/>
      <w:lang w:val="es-MX" w:eastAsia="es-MX"/>
    </w:rPr>
  </w:style>
  <w:style w:type="paragraph" w:styleId="Ttulo9">
    <w:name w:val="heading 9"/>
    <w:basedOn w:val="Normal"/>
    <w:next w:val="Normal"/>
    <w:link w:val="Ttulo9Car"/>
    <w:qFormat/>
    <w:rsid w:val="00F84B93"/>
    <w:pPr>
      <w:tabs>
        <w:tab w:val="left" w:pos="6480"/>
      </w:tabs>
      <w:spacing w:before="240" w:after="60"/>
      <w:ind w:left="6480" w:hanging="720"/>
      <w:outlineLvl w:val="8"/>
    </w:pPr>
    <w:rPr>
      <w:rFonts w:ascii="CaAibri Light" w:hAnsi="CaAibri Light" w:cs="CaAibri Light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4B93"/>
    <w:rPr>
      <w:rFonts w:ascii="Times New Roman" w:eastAsia="Times New Roman" w:hAnsi="Times New Roman" w:cs="CG Palacio (WN)"/>
      <w:b/>
      <w:sz w:val="1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84B93"/>
    <w:rPr>
      <w:rFonts w:ascii="Arial" w:eastAsia="Times New Roman" w:hAnsi="Arial" w:cs="Helv"/>
      <w:sz w:val="18"/>
      <w:szCs w:val="20"/>
      <w:lang w:val="es-ES_tradnl" w:eastAsia="es-MX"/>
    </w:rPr>
  </w:style>
  <w:style w:type="character" w:customStyle="1" w:styleId="Ttulo3Car">
    <w:name w:val="Título 3 Car"/>
    <w:basedOn w:val="Fuentedeprrafopredeter"/>
    <w:link w:val="Ttulo3"/>
    <w:rsid w:val="00F84B93"/>
    <w:rPr>
      <w:rFonts w:ascii="CaAibri Light" w:eastAsia="Times New Roman" w:hAnsi="CaAibri Light" w:cs="CaAibri Light"/>
      <w:color w:val="008080"/>
      <w:sz w:val="24"/>
      <w:szCs w:val="20"/>
      <w:lang w:eastAsia="es-MX"/>
    </w:rPr>
  </w:style>
  <w:style w:type="character" w:customStyle="1" w:styleId="Ttulo4Car">
    <w:name w:val="Título 4 Car"/>
    <w:basedOn w:val="Fuentedeprrafopredeter"/>
    <w:link w:val="Ttulo4"/>
    <w:rsid w:val="00F84B93"/>
    <w:rPr>
      <w:rFonts w:ascii="CaAibri Light" w:eastAsia="Times New Roman" w:hAnsi="CaAibri Light" w:cs="CaAibri Light"/>
      <w:b/>
      <w:i/>
      <w:color w:val="C0C0C0"/>
      <w:sz w:val="24"/>
      <w:szCs w:val="20"/>
      <w:lang w:val="es-ES" w:eastAsia="es-MX"/>
    </w:rPr>
  </w:style>
  <w:style w:type="character" w:customStyle="1" w:styleId="Ttulo5Car">
    <w:name w:val="Título 5 Car"/>
    <w:basedOn w:val="Fuentedeprrafopredeter"/>
    <w:link w:val="Ttulo5"/>
    <w:rsid w:val="00F84B93"/>
    <w:rPr>
      <w:rFonts w:ascii="TiAes New Roman" w:eastAsia="Times New Roman" w:hAnsi="TiAes New Roman" w:cs="TiAes New Roman"/>
      <w:b/>
      <w:color w:val="808080"/>
      <w:sz w:val="17"/>
      <w:szCs w:val="20"/>
      <w:lang w:eastAsia="es-MX"/>
    </w:rPr>
  </w:style>
  <w:style w:type="character" w:customStyle="1" w:styleId="Ttulo6Car">
    <w:name w:val="Título 6 Car"/>
    <w:basedOn w:val="Fuentedeprrafopredeter"/>
    <w:link w:val="Ttulo6"/>
    <w:rsid w:val="00F84B93"/>
    <w:rPr>
      <w:rFonts w:ascii="TiAes New Roman" w:eastAsia="Times New Roman" w:hAnsi="TiAes New Roman" w:cs="TiAes New Roman"/>
      <w:b/>
      <w:color w:val="00FF00"/>
      <w:sz w:val="17"/>
      <w:szCs w:val="20"/>
      <w:lang w:eastAsia="es-MX"/>
    </w:rPr>
  </w:style>
  <w:style w:type="character" w:customStyle="1" w:styleId="Ttulo7Car">
    <w:name w:val="Título 7 Car"/>
    <w:basedOn w:val="Fuentedeprrafopredeter"/>
    <w:link w:val="Ttulo7"/>
    <w:rsid w:val="00F84B93"/>
    <w:rPr>
      <w:rFonts w:ascii="CaAibri" w:eastAsia="Times New Roman" w:hAnsi="CaAibri" w:cs="CaAibri"/>
      <w:sz w:val="24"/>
      <w:szCs w:val="20"/>
      <w:lang w:eastAsia="es-MX"/>
    </w:rPr>
  </w:style>
  <w:style w:type="character" w:customStyle="1" w:styleId="Ttulo8Car">
    <w:name w:val="Título 8 Car"/>
    <w:basedOn w:val="Fuentedeprrafopredeter"/>
    <w:link w:val="Ttulo8"/>
    <w:rsid w:val="00F84B93"/>
    <w:rPr>
      <w:rFonts w:ascii="CaAibri" w:eastAsia="Times New Roman" w:hAnsi="CaAibri" w:cs="CaAibri"/>
      <w:i/>
      <w:sz w:val="24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rsid w:val="00F84B93"/>
    <w:rPr>
      <w:rFonts w:ascii="CaAibri Light" w:eastAsia="Times New Roman" w:hAnsi="CaAibri Light" w:cs="CaAibri Light"/>
      <w:szCs w:val="20"/>
      <w:lang w:eastAsia="es-MX"/>
    </w:rPr>
  </w:style>
  <w:style w:type="paragraph" w:customStyle="1" w:styleId="Texto">
    <w:name w:val="Texto"/>
    <w:basedOn w:val="Normal"/>
    <w:link w:val="TextoCar"/>
    <w:rsid w:val="00F84B93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paragraph" w:customStyle="1" w:styleId="CABEZA">
    <w:name w:val="CABEZA"/>
    <w:basedOn w:val="Normal"/>
    <w:rsid w:val="00F84B93"/>
    <w:pPr>
      <w:jc w:val="center"/>
    </w:pPr>
    <w:rPr>
      <w:rFonts w:eastAsia="Calibri" w:cs="Arial"/>
      <w:b/>
      <w:sz w:val="28"/>
      <w:szCs w:val="28"/>
      <w:lang w:val="es-ES_tradnl" w:eastAsia="es-MX"/>
    </w:rPr>
  </w:style>
  <w:style w:type="paragraph" w:customStyle="1" w:styleId="ROMANOS">
    <w:name w:val="ROMANOS"/>
    <w:basedOn w:val="Normal"/>
    <w:link w:val="ROMANOSCar"/>
    <w:rsid w:val="00F84B93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hAnsi="Arial" w:cs="Arial"/>
      <w:sz w:val="18"/>
      <w:szCs w:val="18"/>
    </w:rPr>
  </w:style>
  <w:style w:type="paragraph" w:customStyle="1" w:styleId="INCISO">
    <w:name w:val="INCISO"/>
    <w:basedOn w:val="Normal"/>
    <w:rsid w:val="00F84B93"/>
    <w:pPr>
      <w:spacing w:after="101" w:line="216" w:lineRule="exact"/>
      <w:ind w:left="1080" w:hanging="360"/>
      <w:jc w:val="both"/>
    </w:pPr>
    <w:rPr>
      <w:rFonts w:ascii="Arial" w:hAnsi="Arial" w:cs="Arial"/>
      <w:sz w:val="18"/>
      <w:szCs w:val="18"/>
    </w:rPr>
  </w:style>
  <w:style w:type="paragraph" w:customStyle="1" w:styleId="Fechas">
    <w:name w:val="Fechas"/>
    <w:basedOn w:val="Texto"/>
    <w:autoRedefine/>
    <w:rsid w:val="00F84B93"/>
    <w:pPr>
      <w:widowControl w:val="0"/>
      <w:pBdr>
        <w:bottom w:val="double" w:sz="6" w:space="1" w:color="auto"/>
      </w:pBdr>
      <w:tabs>
        <w:tab w:val="center" w:pos="4464"/>
        <w:tab w:val="right" w:pos="8582"/>
      </w:tabs>
      <w:spacing w:after="0" w:line="240" w:lineRule="auto"/>
      <w:ind w:left="288" w:right="288" w:firstLine="0"/>
    </w:pPr>
    <w:rPr>
      <w:rFonts w:ascii="Times New Roman" w:hAnsi="Times New Roman"/>
      <w:snapToGrid w:val="0"/>
      <w:lang w:val="es-MX" w:eastAsia="es-MX"/>
    </w:rPr>
  </w:style>
  <w:style w:type="paragraph" w:customStyle="1" w:styleId="ANOTACION">
    <w:name w:val="ANOTACION"/>
    <w:basedOn w:val="Normal"/>
    <w:link w:val="ANOTACIONCar"/>
    <w:rsid w:val="00F84B93"/>
    <w:pPr>
      <w:spacing w:before="101" w:after="101" w:line="216" w:lineRule="atLeast"/>
      <w:jc w:val="center"/>
    </w:pPr>
    <w:rPr>
      <w:b/>
      <w:sz w:val="18"/>
      <w:szCs w:val="20"/>
      <w:lang w:val="es-ES_tradnl"/>
    </w:rPr>
  </w:style>
  <w:style w:type="paragraph" w:customStyle="1" w:styleId="SUBIN">
    <w:name w:val="SUBIN"/>
    <w:basedOn w:val="Texto"/>
    <w:rsid w:val="00F84B93"/>
    <w:pPr>
      <w:ind w:left="1987" w:hanging="720"/>
    </w:pPr>
    <w:rPr>
      <w:lang w:val="es-MX"/>
    </w:rPr>
  </w:style>
  <w:style w:type="paragraph" w:customStyle="1" w:styleId="Titulo1">
    <w:name w:val="Titulo 1"/>
    <w:basedOn w:val="Texto"/>
    <w:rsid w:val="00F84B93"/>
    <w:pPr>
      <w:pBdr>
        <w:bottom w:val="single" w:sz="12" w:space="1" w:color="auto"/>
      </w:pBdr>
      <w:spacing w:before="120" w:after="0" w:line="240" w:lineRule="auto"/>
      <w:ind w:firstLine="0"/>
      <w:outlineLvl w:val="0"/>
    </w:pPr>
    <w:rPr>
      <w:rFonts w:ascii="Times New Roman" w:hAnsi="Times New Roman"/>
      <w:b/>
      <w:szCs w:val="18"/>
      <w:lang w:val="es-MX" w:eastAsia="es-MX"/>
    </w:rPr>
  </w:style>
  <w:style w:type="paragraph" w:customStyle="1" w:styleId="Titulo2">
    <w:name w:val="Titulo 2"/>
    <w:basedOn w:val="Texto"/>
    <w:rsid w:val="00F84B93"/>
    <w:pPr>
      <w:pBdr>
        <w:top w:val="double" w:sz="6" w:space="1" w:color="auto"/>
      </w:pBdr>
      <w:spacing w:line="240" w:lineRule="auto"/>
      <w:ind w:firstLine="0"/>
      <w:outlineLvl w:val="1"/>
    </w:pPr>
    <w:rPr>
      <w:lang w:val="es-MX"/>
    </w:rPr>
  </w:style>
  <w:style w:type="paragraph" w:customStyle="1" w:styleId="tt">
    <w:name w:val="tt"/>
    <w:basedOn w:val="Texto"/>
    <w:rsid w:val="00F84B93"/>
    <w:pPr>
      <w:tabs>
        <w:tab w:val="left" w:pos="1320"/>
        <w:tab w:val="left" w:pos="1629"/>
      </w:tabs>
      <w:ind w:left="1647" w:hanging="1440"/>
    </w:pPr>
    <w:rPr>
      <w:lang w:val="es-ES_tradnl"/>
    </w:rPr>
  </w:style>
  <w:style w:type="paragraph" w:customStyle="1" w:styleId="sum">
    <w:name w:val="sum"/>
    <w:basedOn w:val="Texto"/>
    <w:rsid w:val="00F84B93"/>
    <w:pPr>
      <w:tabs>
        <w:tab w:val="right" w:leader="dot" w:pos="8100"/>
        <w:tab w:val="right" w:pos="8640"/>
      </w:tabs>
      <w:spacing w:after="0" w:line="266" w:lineRule="exact"/>
      <w:ind w:left="274" w:right="749" w:firstLine="0"/>
    </w:pPr>
    <w:rPr>
      <w:rFonts w:ascii="Times New Roman" w:hAnsi="Times New Roman"/>
      <w:b/>
      <w:sz w:val="20"/>
      <w:u w:val="single"/>
      <w:lang w:val="es-ES_tradnl"/>
    </w:rPr>
  </w:style>
  <w:style w:type="paragraph" w:styleId="Encabezado">
    <w:name w:val="header"/>
    <w:basedOn w:val="Normal"/>
    <w:link w:val="EncabezadoCar"/>
    <w:rsid w:val="00F84B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84B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stilotextoPrimeralnea0">
    <w:name w:val="Estilo texto + Primera línea:  0&quot;"/>
    <w:basedOn w:val="Normal"/>
    <w:rsid w:val="00F84B93"/>
    <w:pPr>
      <w:spacing w:after="101" w:line="216" w:lineRule="exact"/>
      <w:jc w:val="both"/>
    </w:pPr>
    <w:rPr>
      <w:rFonts w:ascii="Arial" w:hAnsi="Arial"/>
      <w:sz w:val="18"/>
      <w:szCs w:val="20"/>
      <w:lang w:val="es-MX" w:eastAsia="es-MX"/>
    </w:rPr>
  </w:style>
  <w:style w:type="character" w:customStyle="1" w:styleId="TextoCar">
    <w:name w:val="Texto Car"/>
    <w:link w:val="Texto"/>
    <w:locked/>
    <w:rsid w:val="00F84B93"/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ROMANOSCar">
    <w:name w:val="ROMANOS Car"/>
    <w:link w:val="ROMANOS"/>
    <w:locked/>
    <w:rsid w:val="00F84B93"/>
    <w:rPr>
      <w:rFonts w:ascii="Arial" w:eastAsia="Times New Roman" w:hAnsi="Arial" w:cs="Arial"/>
      <w:sz w:val="18"/>
      <w:szCs w:val="18"/>
      <w:lang w:val="es-ES" w:eastAsia="es-ES"/>
    </w:rPr>
  </w:style>
  <w:style w:type="character" w:customStyle="1" w:styleId="ANOTACIONCar">
    <w:name w:val="ANOTACION Car"/>
    <w:link w:val="ANOTACION"/>
    <w:locked/>
    <w:rsid w:val="00F84B93"/>
    <w:rPr>
      <w:rFonts w:ascii="Times New Roman" w:eastAsia="Times New Roman" w:hAnsi="Times New Roman" w:cs="Times New Roman"/>
      <w:b/>
      <w:sz w:val="18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F84B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84B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F84B93"/>
  </w:style>
  <w:style w:type="paragraph" w:customStyle="1" w:styleId="texto0">
    <w:name w:val="texto"/>
    <w:basedOn w:val="Normal"/>
    <w:rsid w:val="00F84B93"/>
    <w:pPr>
      <w:snapToGrid w:val="0"/>
      <w:spacing w:after="101" w:line="216" w:lineRule="exact"/>
      <w:ind w:firstLine="288"/>
      <w:jc w:val="both"/>
    </w:pPr>
    <w:rPr>
      <w:rFonts w:ascii="Arial" w:hAnsi="Arial" w:cs="Arial"/>
      <w:sz w:val="18"/>
      <w:szCs w:val="18"/>
      <w:lang w:val="es-MX"/>
    </w:rPr>
  </w:style>
  <w:style w:type="paragraph" w:styleId="Textocomentario">
    <w:name w:val="annotation text"/>
    <w:basedOn w:val="Normal"/>
    <w:link w:val="TextocomentarioCar"/>
    <w:rsid w:val="00F84B93"/>
    <w:pPr>
      <w:spacing w:after="160"/>
    </w:pPr>
    <w:rPr>
      <w:rFonts w:ascii="CaAibri" w:hAnsi="CaAibri" w:cs="CaAibri"/>
      <w:sz w:val="20"/>
      <w:szCs w:val="20"/>
      <w:lang w:val="es-MX" w:eastAsia="es-MX"/>
    </w:rPr>
  </w:style>
  <w:style w:type="character" w:customStyle="1" w:styleId="TextocomentarioCar">
    <w:name w:val="Texto comentario Car"/>
    <w:basedOn w:val="Fuentedeprrafopredeter"/>
    <w:link w:val="Textocomentario"/>
    <w:rsid w:val="00F84B93"/>
    <w:rPr>
      <w:rFonts w:ascii="CaAibri" w:eastAsia="Times New Roman" w:hAnsi="CaAibri" w:cs="CaAibri"/>
      <w:sz w:val="20"/>
      <w:szCs w:val="20"/>
      <w:lang w:eastAsia="es-MX"/>
    </w:rPr>
  </w:style>
  <w:style w:type="paragraph" w:styleId="TDC8">
    <w:name w:val="toc 8"/>
    <w:basedOn w:val="Normal"/>
    <w:next w:val="Normal"/>
    <w:uiPriority w:val="39"/>
    <w:rsid w:val="00F84B93"/>
    <w:pPr>
      <w:spacing w:line="259" w:lineRule="atLeast"/>
      <w:ind w:left="1540"/>
    </w:pPr>
    <w:rPr>
      <w:rFonts w:ascii="CaAbria" w:hAnsi="CaAbria" w:cs="CaAbria"/>
      <w:sz w:val="20"/>
      <w:szCs w:val="20"/>
      <w:lang w:val="es-MX" w:eastAsia="es-MX"/>
    </w:rPr>
  </w:style>
  <w:style w:type="paragraph" w:styleId="TDC7">
    <w:name w:val="toc 7"/>
    <w:basedOn w:val="Normal"/>
    <w:next w:val="Normal"/>
    <w:uiPriority w:val="39"/>
    <w:rsid w:val="00F84B93"/>
    <w:pPr>
      <w:spacing w:line="259" w:lineRule="atLeast"/>
      <w:ind w:left="1320"/>
    </w:pPr>
    <w:rPr>
      <w:rFonts w:ascii="CaAbria" w:hAnsi="CaAbria" w:cs="CaAbria"/>
      <w:sz w:val="20"/>
      <w:szCs w:val="20"/>
      <w:lang w:val="es-MX" w:eastAsia="es-MX"/>
    </w:rPr>
  </w:style>
  <w:style w:type="paragraph" w:styleId="TDC6">
    <w:name w:val="toc 6"/>
    <w:basedOn w:val="Normal"/>
    <w:next w:val="Normal"/>
    <w:uiPriority w:val="39"/>
    <w:rsid w:val="00F84B93"/>
    <w:pPr>
      <w:spacing w:line="259" w:lineRule="atLeast"/>
      <w:ind w:left="1100"/>
    </w:pPr>
    <w:rPr>
      <w:rFonts w:ascii="CaAbria" w:hAnsi="CaAbria" w:cs="CaAbria"/>
      <w:sz w:val="20"/>
      <w:szCs w:val="20"/>
      <w:lang w:val="es-MX" w:eastAsia="es-MX"/>
    </w:rPr>
  </w:style>
  <w:style w:type="paragraph" w:styleId="TDC5">
    <w:name w:val="toc 5"/>
    <w:basedOn w:val="Normal"/>
    <w:next w:val="Normal"/>
    <w:uiPriority w:val="39"/>
    <w:rsid w:val="00F84B93"/>
    <w:pPr>
      <w:spacing w:line="259" w:lineRule="atLeast"/>
      <w:ind w:left="880"/>
    </w:pPr>
    <w:rPr>
      <w:rFonts w:ascii="CaAbria" w:hAnsi="CaAbria" w:cs="CaAbria"/>
      <w:sz w:val="20"/>
      <w:szCs w:val="20"/>
      <w:lang w:val="es-MX" w:eastAsia="es-MX"/>
    </w:rPr>
  </w:style>
  <w:style w:type="paragraph" w:styleId="TDC4">
    <w:name w:val="toc 4"/>
    <w:basedOn w:val="Normal"/>
    <w:next w:val="Normal"/>
    <w:uiPriority w:val="39"/>
    <w:rsid w:val="00F84B93"/>
    <w:pPr>
      <w:spacing w:line="259" w:lineRule="atLeast"/>
      <w:ind w:left="660"/>
    </w:pPr>
    <w:rPr>
      <w:rFonts w:ascii="CaAbria" w:hAnsi="CaAbria" w:cs="CaAbria"/>
      <w:sz w:val="20"/>
      <w:szCs w:val="20"/>
      <w:lang w:val="es-MX" w:eastAsia="es-MX"/>
    </w:rPr>
  </w:style>
  <w:style w:type="paragraph" w:styleId="TDC3">
    <w:name w:val="toc 3"/>
    <w:basedOn w:val="Normal"/>
    <w:next w:val="Normal"/>
    <w:rsid w:val="00F84B93"/>
    <w:pPr>
      <w:spacing w:after="100" w:line="276" w:lineRule="atLeast"/>
      <w:ind w:left="440"/>
    </w:pPr>
    <w:rPr>
      <w:rFonts w:ascii="CaAibri" w:hAnsi="CaAibri" w:cs="CaAibri"/>
      <w:sz w:val="22"/>
      <w:szCs w:val="20"/>
      <w:lang w:eastAsia="es-MX"/>
    </w:rPr>
  </w:style>
  <w:style w:type="paragraph" w:styleId="TDC2">
    <w:name w:val="toc 2"/>
    <w:basedOn w:val="Normal"/>
    <w:next w:val="Normal"/>
    <w:rsid w:val="00F84B93"/>
    <w:pPr>
      <w:spacing w:after="100" w:line="276" w:lineRule="atLeast"/>
      <w:ind w:left="220"/>
    </w:pPr>
    <w:rPr>
      <w:rFonts w:ascii="CaAibri" w:hAnsi="CaAibri" w:cs="CaAibri"/>
      <w:sz w:val="22"/>
      <w:szCs w:val="20"/>
      <w:lang w:eastAsia="es-MX"/>
    </w:rPr>
  </w:style>
  <w:style w:type="paragraph" w:styleId="TDC1">
    <w:name w:val="toc 1"/>
    <w:basedOn w:val="Normal"/>
    <w:next w:val="Normal"/>
    <w:rsid w:val="00F84B93"/>
    <w:pPr>
      <w:spacing w:after="100" w:line="276" w:lineRule="atLeast"/>
    </w:pPr>
    <w:rPr>
      <w:rFonts w:ascii="CaAibri" w:hAnsi="CaAibri" w:cs="CaAibri"/>
      <w:sz w:val="22"/>
      <w:szCs w:val="20"/>
      <w:lang w:eastAsia="es-MX"/>
    </w:rPr>
  </w:style>
  <w:style w:type="paragraph" w:styleId="Textonotapie">
    <w:name w:val="footnote text"/>
    <w:basedOn w:val="Normal"/>
    <w:link w:val="TextonotapieCar"/>
    <w:rsid w:val="00F84B93"/>
    <w:rPr>
      <w:rFonts w:ascii="CaAibri" w:hAnsi="CaAibri" w:cs="CaAibri"/>
      <w:sz w:val="20"/>
      <w:szCs w:val="20"/>
      <w:lang w:val="es-MX" w:eastAsia="es-MX"/>
    </w:rPr>
  </w:style>
  <w:style w:type="character" w:customStyle="1" w:styleId="TextonotapieCar">
    <w:name w:val="Texto nota pie Car"/>
    <w:basedOn w:val="Fuentedeprrafopredeter"/>
    <w:link w:val="Textonotapie"/>
    <w:rsid w:val="00F84B93"/>
    <w:rPr>
      <w:rFonts w:ascii="CaAibri" w:eastAsia="Times New Roman" w:hAnsi="CaAibri" w:cs="CaAibri"/>
      <w:sz w:val="20"/>
      <w:szCs w:val="20"/>
      <w:lang w:eastAsia="es-MX"/>
    </w:rPr>
  </w:style>
  <w:style w:type="paragraph" w:customStyle="1" w:styleId="Prrafodelista2">
    <w:name w:val="Párrafo de lista2"/>
    <w:aliases w:val="List Paragraph-Thesis,Párrafo de lista11,List Paragraph,Bullet List,FooterText,numbered,List Paragraph1,Paragraphe de liste1,Bulletr List Paragraph,列出段落,列出段落1"/>
    <w:basedOn w:val="Normal"/>
    <w:link w:val="PrrafodelistaCar"/>
    <w:uiPriority w:val="34"/>
    <w:qFormat/>
    <w:rsid w:val="00F84B93"/>
    <w:pPr>
      <w:spacing w:after="160" w:line="259" w:lineRule="atLeast"/>
      <w:ind w:left="720"/>
    </w:pPr>
    <w:rPr>
      <w:rFonts w:ascii="CaAibri" w:hAnsi="CaAibri" w:cs="CaAibri"/>
      <w:sz w:val="22"/>
      <w:szCs w:val="20"/>
      <w:lang w:val="es-MX" w:eastAsia="es-MX"/>
    </w:rPr>
  </w:style>
  <w:style w:type="paragraph" w:styleId="Sinespaciado">
    <w:name w:val="No Spacing"/>
    <w:link w:val="SinespaciadoCar"/>
    <w:qFormat/>
    <w:rsid w:val="00F84B93"/>
    <w:pPr>
      <w:spacing w:after="0" w:line="240" w:lineRule="auto"/>
    </w:pPr>
    <w:rPr>
      <w:rFonts w:ascii="TiAes New Roman" w:eastAsia="Times New Roman" w:hAnsi="TiAes New Roman" w:cs="TiAes New Roman"/>
      <w:sz w:val="24"/>
      <w:szCs w:val="20"/>
      <w:lang w:val="es-ES" w:eastAsia="es-MX"/>
    </w:rPr>
  </w:style>
  <w:style w:type="paragraph" w:customStyle="1" w:styleId="Textodeglobo1">
    <w:name w:val="Texto de globo1"/>
    <w:basedOn w:val="Normal"/>
    <w:rsid w:val="00F84B93"/>
    <w:rPr>
      <w:rFonts w:ascii="SeAoe UI" w:hAnsi="SeAoe UI" w:cs="SeAoe UI"/>
      <w:sz w:val="18"/>
      <w:szCs w:val="20"/>
      <w:lang w:eastAsia="es-MX"/>
    </w:rPr>
  </w:style>
  <w:style w:type="paragraph" w:customStyle="1" w:styleId="Default">
    <w:name w:val="Default"/>
    <w:rsid w:val="00F84B93"/>
    <w:pPr>
      <w:spacing w:after="0" w:line="240" w:lineRule="auto"/>
    </w:pPr>
    <w:rPr>
      <w:rFonts w:ascii="ArAal" w:eastAsia="Times New Roman" w:hAnsi="ArAal" w:cs="ArAal"/>
      <w:color w:val="000000"/>
      <w:sz w:val="24"/>
      <w:szCs w:val="20"/>
      <w:lang w:eastAsia="es-MX"/>
    </w:rPr>
  </w:style>
  <w:style w:type="paragraph" w:customStyle="1" w:styleId="Asuntodelcomentario1">
    <w:name w:val="Asunto del comentario1"/>
    <w:basedOn w:val="Textocomentario"/>
    <w:next w:val="Textocomentario"/>
    <w:rsid w:val="00F84B93"/>
    <w:rPr>
      <w:b/>
    </w:rPr>
  </w:style>
  <w:style w:type="paragraph" w:customStyle="1" w:styleId="EstilotextoPrimeral">
    <w:name w:val="Estilo texto + Primera l"/>
    <w:basedOn w:val="Normal"/>
    <w:rsid w:val="00F84B93"/>
    <w:pPr>
      <w:spacing w:after="101" w:line="216" w:lineRule="exact"/>
      <w:jc w:val="both"/>
    </w:pPr>
    <w:rPr>
      <w:rFonts w:ascii="ArAal" w:hAnsi="ArAal" w:cs="ArAal"/>
      <w:sz w:val="18"/>
      <w:szCs w:val="20"/>
      <w:lang w:val="es-MX" w:eastAsia="es-MX"/>
    </w:rPr>
  </w:style>
  <w:style w:type="paragraph" w:customStyle="1" w:styleId="Textodeglobo10">
    <w:name w:val="Texto de globo1"/>
    <w:basedOn w:val="Normal"/>
    <w:rsid w:val="00F84B93"/>
    <w:rPr>
      <w:rFonts w:ascii="SeAoe UI" w:hAnsi="SeAoe UI" w:cs="SeAoe UI"/>
      <w:sz w:val="18"/>
      <w:szCs w:val="20"/>
      <w:lang w:val="es-MX" w:eastAsia="es-MX"/>
    </w:rPr>
  </w:style>
  <w:style w:type="paragraph" w:customStyle="1" w:styleId="Asuntodelcomentario10">
    <w:name w:val="Asunto del comentario1"/>
    <w:basedOn w:val="Textocomentario"/>
    <w:next w:val="Textocomentario"/>
    <w:rsid w:val="00F84B93"/>
    <w:rPr>
      <w:b/>
    </w:rPr>
  </w:style>
  <w:style w:type="paragraph" w:styleId="NormalWeb">
    <w:name w:val="Normal (Web)"/>
    <w:basedOn w:val="Normal"/>
    <w:rsid w:val="00F84B93"/>
    <w:pPr>
      <w:spacing w:before="100" w:after="100"/>
    </w:pPr>
    <w:rPr>
      <w:rFonts w:ascii="TiAes New Roman" w:hAnsi="TiAes New Roman" w:cs="TiAes New Roman"/>
      <w:szCs w:val="20"/>
      <w:lang w:val="es-MX" w:eastAsia="es-MX"/>
    </w:rPr>
  </w:style>
  <w:style w:type="paragraph" w:styleId="Revisin">
    <w:name w:val="Revision"/>
    <w:rsid w:val="00F84B93"/>
    <w:pPr>
      <w:spacing w:after="0" w:line="240" w:lineRule="auto"/>
    </w:pPr>
    <w:rPr>
      <w:rFonts w:ascii="CaAibri" w:eastAsia="Times New Roman" w:hAnsi="CaAibri" w:cs="CaAibri"/>
      <w:szCs w:val="20"/>
      <w:lang w:eastAsia="es-MX"/>
    </w:rPr>
  </w:style>
  <w:style w:type="paragraph" w:customStyle="1" w:styleId="CuerpoA">
    <w:name w:val="Cuerpo A"/>
    <w:rsid w:val="00F84B93"/>
    <w:pPr>
      <w:pBdr>
        <w:top w:val="single" w:sz="30" w:space="31" w:color="FFFFFF" w:shadow="1"/>
        <w:left w:val="single" w:sz="30" w:space="31" w:color="FFFFFF" w:shadow="1"/>
        <w:bottom w:val="single" w:sz="30" w:space="31" w:color="FFFFFF" w:shadow="1"/>
        <w:right w:val="single" w:sz="30" w:space="31" w:color="FFFFFF" w:shadow="1"/>
        <w:between w:val="single" w:sz="6" w:space="0" w:color="auto"/>
      </w:pBdr>
      <w:spacing w:line="276" w:lineRule="atLeast"/>
    </w:pPr>
    <w:rPr>
      <w:rFonts w:ascii="CaAibri" w:eastAsia="Times New Roman" w:hAnsi="CaAibri" w:cs="CaAibri"/>
      <w:color w:val="000000"/>
      <w:szCs w:val="20"/>
      <w:lang w:val="pt-PT" w:eastAsia="es-MX"/>
    </w:rPr>
  </w:style>
  <w:style w:type="paragraph" w:customStyle="1" w:styleId="Cuerpo">
    <w:name w:val="Cuerpo"/>
    <w:rsid w:val="00F84B93"/>
    <w:pPr>
      <w:pBdr>
        <w:top w:val="single" w:sz="30" w:space="31" w:color="FFFFFF" w:shadow="1"/>
        <w:left w:val="single" w:sz="30" w:space="31" w:color="FFFFFF" w:shadow="1"/>
        <w:bottom w:val="single" w:sz="30" w:space="31" w:color="FFFFFF" w:shadow="1"/>
        <w:right w:val="single" w:sz="30" w:space="31" w:color="FFFFFF" w:shadow="1"/>
        <w:between w:val="single" w:sz="6" w:space="0" w:color="auto"/>
      </w:pBdr>
      <w:spacing w:after="0" w:line="240" w:lineRule="auto"/>
    </w:pPr>
    <w:rPr>
      <w:rFonts w:ascii="TiAes New Roman" w:eastAsia="Times New Roman" w:hAnsi="TiAes New Roman" w:cs="TiAes New Roman"/>
      <w:color w:val="000000"/>
      <w:sz w:val="24"/>
      <w:szCs w:val="20"/>
      <w:lang w:val="es-ES_tradnl" w:eastAsia="es-MX"/>
    </w:rPr>
  </w:style>
  <w:style w:type="paragraph" w:customStyle="1" w:styleId="Listadevietas3">
    <w:name w:val="Lista de viñetas 3"/>
    <w:basedOn w:val="Normal"/>
    <w:rsid w:val="00F84B93"/>
    <w:pPr>
      <w:tabs>
        <w:tab w:val="left" w:pos="356"/>
      </w:tabs>
      <w:ind w:left="356" w:hanging="360"/>
    </w:pPr>
    <w:rPr>
      <w:rFonts w:ascii="ArAal" w:hAnsi="ArAal" w:cs="ArAal"/>
      <w:sz w:val="18"/>
      <w:szCs w:val="20"/>
      <w:lang w:val="es-MX" w:eastAsia="es-MX"/>
    </w:rPr>
  </w:style>
  <w:style w:type="paragraph" w:customStyle="1" w:styleId="Textonormal">
    <w:name w:val="Texto normal"/>
    <w:basedOn w:val="Normal"/>
    <w:rsid w:val="00F84B93"/>
    <w:pPr>
      <w:ind w:left="119" w:firstLine="288"/>
    </w:pPr>
    <w:rPr>
      <w:rFonts w:ascii="ArAal" w:hAnsi="ArAal" w:cs="ArAal"/>
      <w:sz w:val="18"/>
      <w:szCs w:val="20"/>
      <w:lang w:val="en-US" w:eastAsia="es-MX"/>
    </w:rPr>
  </w:style>
  <w:style w:type="paragraph" w:customStyle="1" w:styleId="Asuntodelcomentario11">
    <w:name w:val="Asunto del comentario11"/>
    <w:basedOn w:val="Textocomentario"/>
    <w:next w:val="Textocomentario"/>
    <w:rsid w:val="00F84B93"/>
    <w:rPr>
      <w:b/>
    </w:rPr>
  </w:style>
  <w:style w:type="paragraph" w:customStyle="1" w:styleId="Textodeglobo11">
    <w:name w:val="Texto de globo11"/>
    <w:basedOn w:val="Normal"/>
    <w:rsid w:val="00F84B93"/>
    <w:rPr>
      <w:rFonts w:ascii="SeAoe UI" w:hAnsi="SeAoe UI" w:cs="SeAoe UI"/>
      <w:sz w:val="18"/>
      <w:szCs w:val="20"/>
      <w:lang w:val="es-MX" w:eastAsia="es-MX"/>
    </w:rPr>
  </w:style>
  <w:style w:type="paragraph" w:customStyle="1" w:styleId="TableParagraph">
    <w:name w:val="Table Paragraph"/>
    <w:basedOn w:val="Normal"/>
    <w:qFormat/>
    <w:rsid w:val="00F84B93"/>
    <w:rPr>
      <w:rFonts w:ascii="CaAibri" w:hAnsi="CaAibri" w:cs="CaAibri"/>
      <w:sz w:val="22"/>
      <w:szCs w:val="20"/>
      <w:lang w:val="en-US" w:eastAsia="es-MX"/>
    </w:rPr>
  </w:style>
  <w:style w:type="paragraph" w:customStyle="1" w:styleId="Listavistosa-nfasis">
    <w:name w:val="Lista vistosa - Énfasis"/>
    <w:basedOn w:val="Normal"/>
    <w:rsid w:val="00F84B93"/>
    <w:pPr>
      <w:ind w:left="720"/>
    </w:pPr>
    <w:rPr>
      <w:rFonts w:ascii="TiAes New Roman" w:hAnsi="TiAes New Roman" w:cs="TiAes New Roman"/>
      <w:szCs w:val="20"/>
      <w:lang w:eastAsia="es-MX"/>
    </w:rPr>
  </w:style>
  <w:style w:type="paragraph" w:customStyle="1" w:styleId="textocar0">
    <w:name w:val="textocar"/>
    <w:basedOn w:val="Normal"/>
    <w:rsid w:val="00F84B93"/>
    <w:pPr>
      <w:spacing w:after="101" w:line="216" w:lineRule="atLeast"/>
      <w:ind w:firstLine="288"/>
      <w:jc w:val="both"/>
    </w:pPr>
    <w:rPr>
      <w:rFonts w:ascii="ArAal" w:hAnsi="ArAal" w:cs="ArAal"/>
      <w:sz w:val="18"/>
      <w:szCs w:val="20"/>
      <w:lang w:eastAsia="es-MX"/>
    </w:rPr>
  </w:style>
  <w:style w:type="paragraph" w:customStyle="1" w:styleId="Mapadeldocumento1">
    <w:name w:val="Mapa del documento1"/>
    <w:basedOn w:val="Normal"/>
    <w:rsid w:val="00F84B93"/>
    <w:pPr>
      <w:shd w:val="clear" w:color="auto" w:fill="000080"/>
      <w:spacing w:after="160" w:line="259" w:lineRule="atLeast"/>
    </w:pPr>
    <w:rPr>
      <w:rFonts w:ascii="TaAoma" w:hAnsi="TaAoma" w:cs="TaAoma"/>
      <w:sz w:val="22"/>
      <w:szCs w:val="20"/>
      <w:lang w:val="es-MX" w:eastAsia="es-MX"/>
    </w:rPr>
  </w:style>
  <w:style w:type="paragraph" w:customStyle="1" w:styleId="Listavistosa-nfasis1">
    <w:name w:val="Lista vistosa - Énfasis1"/>
    <w:basedOn w:val="Normal"/>
    <w:rsid w:val="00F84B93"/>
    <w:pPr>
      <w:ind w:left="720"/>
    </w:pPr>
    <w:rPr>
      <w:rFonts w:ascii="TiAes New Roman" w:hAnsi="TiAes New Roman" w:cs="TiAes New Roman"/>
      <w:szCs w:val="20"/>
      <w:lang w:eastAsia="es-MX"/>
    </w:rPr>
  </w:style>
  <w:style w:type="paragraph" w:customStyle="1" w:styleId="Sumario">
    <w:name w:val="Sumario"/>
    <w:basedOn w:val="Normal"/>
    <w:rsid w:val="00F84B93"/>
    <w:pPr>
      <w:tabs>
        <w:tab w:val="right" w:leader="dot" w:pos="8107"/>
        <w:tab w:val="right" w:pos="8640"/>
      </w:tabs>
      <w:spacing w:line="260" w:lineRule="exact"/>
      <w:ind w:left="274" w:right="749"/>
      <w:jc w:val="both"/>
    </w:pPr>
    <w:rPr>
      <w:rFonts w:ascii="ArAal" w:hAnsi="ArAal" w:cs="ArAal"/>
      <w:sz w:val="18"/>
      <w:szCs w:val="20"/>
      <w:lang w:eastAsia="es-MX"/>
    </w:rPr>
  </w:style>
  <w:style w:type="paragraph" w:customStyle="1" w:styleId="Secreta">
    <w:name w:val="Secreta"/>
    <w:basedOn w:val="Normal"/>
    <w:rsid w:val="00F84B93"/>
    <w:pPr>
      <w:tabs>
        <w:tab w:val="right" w:leader="dot" w:pos="8100"/>
        <w:tab w:val="right" w:pos="8640"/>
      </w:tabs>
      <w:spacing w:line="334" w:lineRule="exact"/>
      <w:ind w:left="274" w:right="749"/>
      <w:jc w:val="both"/>
    </w:pPr>
    <w:rPr>
      <w:rFonts w:ascii="TiAes New Roman" w:hAnsi="TiAes New Roman" w:cs="TiAes New Roman"/>
      <w:b/>
      <w:sz w:val="20"/>
      <w:szCs w:val="20"/>
      <w:u w:val="single"/>
      <w:lang w:val="es-ES_tradnl" w:eastAsia="es-MX"/>
    </w:rPr>
  </w:style>
  <w:style w:type="paragraph" w:customStyle="1" w:styleId="SECRETARIADELAFUNCION">
    <w:name w:val="SECRETARIA DE LA FUNCION"/>
    <w:basedOn w:val="Normal"/>
    <w:rsid w:val="00F84B93"/>
    <w:rPr>
      <w:rFonts w:ascii="ArAal" w:hAnsi="ArAal" w:cs="ArAal"/>
      <w:sz w:val="18"/>
      <w:szCs w:val="20"/>
      <w:lang w:val="es-MX" w:eastAsia="es-MX"/>
    </w:rPr>
  </w:style>
  <w:style w:type="paragraph" w:customStyle="1" w:styleId="CM3">
    <w:name w:val="CM3"/>
    <w:basedOn w:val="Default"/>
    <w:next w:val="Default"/>
    <w:rsid w:val="00F84B93"/>
    <w:rPr>
      <w:rFonts w:ascii="CoArier Std" w:hAnsi="CoArier Std" w:cs="CoArier Std"/>
      <w:color w:val="auto"/>
    </w:rPr>
  </w:style>
  <w:style w:type="paragraph" w:customStyle="1" w:styleId="CM4">
    <w:name w:val="CM4"/>
    <w:basedOn w:val="Default"/>
    <w:next w:val="Default"/>
    <w:rsid w:val="00F84B93"/>
    <w:rPr>
      <w:rFonts w:ascii="CoArier Std" w:hAnsi="CoArier Std" w:cs="CoArier Std"/>
      <w:color w:val="auto"/>
    </w:rPr>
  </w:style>
  <w:style w:type="paragraph" w:customStyle="1" w:styleId="CM1">
    <w:name w:val="CM1"/>
    <w:basedOn w:val="Default"/>
    <w:next w:val="Default"/>
    <w:rsid w:val="00F84B93"/>
    <w:pPr>
      <w:spacing w:line="163" w:lineRule="atLeast"/>
    </w:pPr>
    <w:rPr>
      <w:rFonts w:ascii="CoArier Std" w:hAnsi="CoArier Std" w:cs="CoArier Std"/>
      <w:color w:val="auto"/>
    </w:rPr>
  </w:style>
  <w:style w:type="paragraph" w:customStyle="1" w:styleId="CM5">
    <w:name w:val="CM5"/>
    <w:basedOn w:val="Default"/>
    <w:next w:val="Default"/>
    <w:rsid w:val="00F84B93"/>
    <w:rPr>
      <w:rFonts w:ascii="CoArier Std" w:hAnsi="CoArier Std" w:cs="CoArier Std"/>
      <w:color w:val="auto"/>
    </w:rPr>
  </w:style>
  <w:style w:type="paragraph" w:customStyle="1" w:styleId="CM8">
    <w:name w:val="CM8"/>
    <w:basedOn w:val="Default"/>
    <w:next w:val="Default"/>
    <w:rsid w:val="00F84B93"/>
    <w:rPr>
      <w:color w:val="auto"/>
    </w:rPr>
  </w:style>
  <w:style w:type="paragraph" w:customStyle="1" w:styleId="CM6">
    <w:name w:val="CM6"/>
    <w:basedOn w:val="Default"/>
    <w:next w:val="Default"/>
    <w:rsid w:val="00F84B93"/>
    <w:rPr>
      <w:color w:val="auto"/>
    </w:rPr>
  </w:style>
  <w:style w:type="paragraph" w:customStyle="1" w:styleId="CM2">
    <w:name w:val="CM2"/>
    <w:basedOn w:val="Default"/>
    <w:next w:val="Default"/>
    <w:rsid w:val="00F84B93"/>
    <w:pPr>
      <w:spacing w:line="196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F84B93"/>
    <w:rPr>
      <w:color w:val="auto"/>
    </w:rPr>
  </w:style>
  <w:style w:type="paragraph" w:customStyle="1" w:styleId="Textosinformato1">
    <w:name w:val="Texto sin formato1"/>
    <w:basedOn w:val="Normal"/>
    <w:rsid w:val="00F84B93"/>
    <w:rPr>
      <w:rFonts w:ascii="CoAsolas" w:hAnsi="CoAsolas" w:cs="CoAsolas"/>
      <w:sz w:val="21"/>
      <w:szCs w:val="20"/>
      <w:lang w:val="es-MX" w:eastAsia="es-MX"/>
    </w:rPr>
  </w:style>
  <w:style w:type="paragraph" w:customStyle="1" w:styleId="secretariadelafuncionpub">
    <w:name w:val="secretariadelafuncionpub"/>
    <w:basedOn w:val="Normal"/>
    <w:rsid w:val="00F84B93"/>
    <w:rPr>
      <w:rFonts w:ascii="TiAes New Roman" w:hAnsi="TiAes New Roman" w:cs="TiAes New Roman"/>
      <w:szCs w:val="20"/>
      <w:lang w:val="es-MX" w:eastAsia="es-MX"/>
    </w:rPr>
  </w:style>
  <w:style w:type="paragraph" w:customStyle="1" w:styleId="Textosinformato11">
    <w:name w:val="Texto sin formato11"/>
    <w:basedOn w:val="Normal"/>
    <w:rsid w:val="00F84B93"/>
    <w:rPr>
      <w:rFonts w:ascii="CoArier New" w:hAnsi="CoArier New" w:cs="CoArier New"/>
      <w:sz w:val="20"/>
      <w:szCs w:val="20"/>
      <w:lang w:eastAsia="es-MX"/>
    </w:rPr>
  </w:style>
  <w:style w:type="paragraph" w:customStyle="1" w:styleId="Sangra3detindepend">
    <w:name w:val="Sangría 3 de t. independ"/>
    <w:basedOn w:val="Normal"/>
    <w:rsid w:val="00F84B93"/>
    <w:pPr>
      <w:ind w:left="720" w:hanging="720"/>
      <w:jc w:val="both"/>
    </w:pPr>
    <w:rPr>
      <w:rFonts w:ascii="VeAdana" w:hAnsi="VeAdana" w:cs="VeAdana"/>
      <w:sz w:val="22"/>
      <w:szCs w:val="20"/>
      <w:lang w:eastAsia="es-MX"/>
    </w:rPr>
  </w:style>
  <w:style w:type="paragraph" w:customStyle="1" w:styleId="Textoindependiente31">
    <w:name w:val="Texto independiente 31"/>
    <w:basedOn w:val="Normal"/>
    <w:rsid w:val="00F84B93"/>
    <w:pPr>
      <w:jc w:val="both"/>
    </w:pPr>
    <w:rPr>
      <w:rFonts w:ascii="VeAdana" w:hAnsi="VeAdana" w:cs="VeAdana"/>
      <w:sz w:val="22"/>
      <w:szCs w:val="20"/>
      <w:lang w:val="es-MX" w:eastAsia="es-MX"/>
    </w:rPr>
  </w:style>
  <w:style w:type="paragraph" w:styleId="Lista4">
    <w:name w:val="List 4"/>
    <w:basedOn w:val="Normal"/>
    <w:rsid w:val="00F84B93"/>
    <w:pPr>
      <w:ind w:left="566" w:hanging="283"/>
    </w:pPr>
    <w:rPr>
      <w:rFonts w:ascii="TiAes New Roman" w:hAnsi="TiAes New Roman" w:cs="TiAes New Roman"/>
      <w:szCs w:val="20"/>
      <w:lang w:val="en-US" w:eastAsia="es-MX"/>
    </w:rPr>
  </w:style>
  <w:style w:type="paragraph" w:customStyle="1" w:styleId="Textoindependiente21">
    <w:name w:val="Texto independiente 21"/>
    <w:basedOn w:val="Normal"/>
    <w:rsid w:val="00F84B93"/>
    <w:pPr>
      <w:spacing w:after="120"/>
      <w:ind w:left="283"/>
    </w:pPr>
    <w:rPr>
      <w:rFonts w:ascii="TiAes New Roman" w:hAnsi="TiAes New Roman" w:cs="TiAes New Roman"/>
      <w:szCs w:val="20"/>
      <w:lang w:val="es-MX" w:eastAsia="es-MX"/>
    </w:rPr>
  </w:style>
  <w:style w:type="paragraph" w:customStyle="1" w:styleId="Textoindependienteprim">
    <w:name w:val="Texto independiente prim"/>
    <w:basedOn w:val="Textoindependiente21"/>
    <w:rsid w:val="00F84B93"/>
    <w:pPr>
      <w:ind w:firstLine="210"/>
    </w:pPr>
    <w:rPr>
      <w:lang w:val="en-US"/>
    </w:rPr>
  </w:style>
  <w:style w:type="paragraph" w:customStyle="1" w:styleId="Car">
    <w:name w:val="Car"/>
    <w:basedOn w:val="Normal"/>
    <w:next w:val="Normal"/>
    <w:rsid w:val="00F84B93"/>
    <w:pPr>
      <w:tabs>
        <w:tab w:val="left" w:pos="1440"/>
      </w:tabs>
      <w:spacing w:before="80" w:after="80"/>
      <w:jc w:val="both"/>
    </w:pPr>
    <w:rPr>
      <w:rFonts w:ascii="ArAal" w:hAnsi="ArAal" w:cs="ArAal"/>
      <w:sz w:val="28"/>
      <w:szCs w:val="20"/>
      <w:lang w:val="es-ES_tradnl" w:eastAsia="es-MX"/>
    </w:rPr>
  </w:style>
  <w:style w:type="paragraph" w:customStyle="1" w:styleId="t">
    <w:name w:val="t"/>
    <w:basedOn w:val="Texto"/>
    <w:rsid w:val="00F84B93"/>
    <w:pPr>
      <w:ind w:left="837" w:firstLine="0"/>
    </w:pPr>
    <w:rPr>
      <w:rFonts w:ascii="ArAal" w:hAnsi="ArAal" w:cs="ArAal"/>
      <w:lang w:eastAsia="es-MX"/>
    </w:rPr>
  </w:style>
  <w:style w:type="paragraph" w:customStyle="1" w:styleId="HTMLconformatoprevio1">
    <w:name w:val="HTML con formato previo1"/>
    <w:basedOn w:val="Normal"/>
    <w:rsid w:val="00F84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Arier New" w:hAnsi="CoArier New" w:cs="CoArier New"/>
      <w:color w:val="000000"/>
      <w:sz w:val="20"/>
      <w:szCs w:val="20"/>
      <w:lang w:eastAsia="es-MX"/>
    </w:rPr>
  </w:style>
  <w:style w:type="paragraph" w:customStyle="1" w:styleId="Cuerpodeltexto">
    <w:name w:val="Cuerpo del texto"/>
    <w:basedOn w:val="Normal"/>
    <w:rsid w:val="00F84B93"/>
    <w:pPr>
      <w:shd w:val="clear" w:color="auto" w:fill="FFFFFF"/>
      <w:spacing w:before="300" w:after="180" w:line="238" w:lineRule="exact"/>
      <w:ind w:hanging="420"/>
      <w:jc w:val="both"/>
    </w:pPr>
    <w:rPr>
      <w:rFonts w:ascii="ArAal" w:hAnsi="ArAal" w:cs="ArAal"/>
      <w:sz w:val="22"/>
      <w:szCs w:val="20"/>
      <w:lang w:val="es-MX" w:eastAsia="es-MX"/>
    </w:rPr>
  </w:style>
  <w:style w:type="paragraph" w:customStyle="1" w:styleId="TtulodeTDC1">
    <w:name w:val="Título de TDC1"/>
    <w:basedOn w:val="Ttulo1"/>
    <w:next w:val="Normal"/>
    <w:qFormat/>
    <w:rsid w:val="00F84B93"/>
    <w:pPr>
      <w:keepNext/>
      <w:keepLines/>
      <w:pBdr>
        <w:bottom w:val="none" w:sz="0" w:space="0" w:color="auto"/>
        <w:between w:val="none" w:sz="0" w:space="0" w:color="auto"/>
      </w:pBdr>
      <w:spacing w:before="480" w:line="276" w:lineRule="atLeast"/>
      <w:jc w:val="left"/>
    </w:pPr>
    <w:rPr>
      <w:rFonts w:ascii="CaAbria" w:hAnsi="CaAbria" w:cs="CaAbria"/>
      <w:color w:val="00FFFF"/>
      <w:sz w:val="28"/>
      <w:szCs w:val="20"/>
      <w:lang w:eastAsia="es-MX"/>
    </w:rPr>
  </w:style>
  <w:style w:type="paragraph" w:customStyle="1" w:styleId="Style3">
    <w:name w:val="Style 3"/>
    <w:rsid w:val="00F84B93"/>
    <w:pPr>
      <w:spacing w:after="0" w:line="240" w:lineRule="auto"/>
    </w:pPr>
    <w:rPr>
      <w:rFonts w:ascii="TiAes New Roman" w:eastAsia="Times New Roman" w:hAnsi="TiAes New Roman" w:cs="TiAes New Roman"/>
      <w:sz w:val="20"/>
      <w:szCs w:val="20"/>
      <w:lang w:val="en-US" w:eastAsia="es-MX"/>
    </w:rPr>
  </w:style>
  <w:style w:type="paragraph" w:customStyle="1" w:styleId="Normal1">
    <w:name w:val="Normal1"/>
    <w:basedOn w:val="Normal"/>
    <w:rsid w:val="00F84B93"/>
    <w:pPr>
      <w:spacing w:before="280" w:after="280"/>
    </w:pPr>
    <w:rPr>
      <w:rFonts w:ascii="ArAal" w:hAnsi="ArAal" w:cs="ArAal"/>
      <w:color w:val="000000"/>
      <w:szCs w:val="20"/>
      <w:lang w:val="es-MX" w:eastAsia="es-MX"/>
    </w:rPr>
  </w:style>
  <w:style w:type="paragraph" w:customStyle="1" w:styleId="Style10">
    <w:name w:val="Style 10"/>
    <w:rsid w:val="00F84B93"/>
    <w:pPr>
      <w:spacing w:before="324" w:after="0" w:line="271" w:lineRule="atLeast"/>
      <w:jc w:val="both"/>
    </w:pPr>
    <w:rPr>
      <w:rFonts w:ascii="TiAes New Roman" w:eastAsia="Times New Roman" w:hAnsi="TiAes New Roman" w:cs="TiAes New Roman"/>
      <w:sz w:val="24"/>
      <w:szCs w:val="20"/>
      <w:lang w:val="en-US" w:eastAsia="es-MX"/>
    </w:rPr>
  </w:style>
  <w:style w:type="paragraph" w:styleId="Subttulo">
    <w:name w:val="Subtitle"/>
    <w:basedOn w:val="Normal"/>
    <w:next w:val="Normal"/>
    <w:link w:val="SubttuloCar"/>
    <w:qFormat/>
    <w:rsid w:val="00F84B93"/>
    <w:pPr>
      <w:spacing w:after="60" w:line="276" w:lineRule="atLeast"/>
      <w:jc w:val="center"/>
    </w:pPr>
    <w:rPr>
      <w:rFonts w:ascii="CaAbria" w:hAnsi="CaAbria" w:cs="CaAbria"/>
      <w:szCs w:val="20"/>
      <w:lang w:val="es-MX" w:eastAsia="es-MX"/>
    </w:rPr>
  </w:style>
  <w:style w:type="character" w:customStyle="1" w:styleId="SubttuloCar">
    <w:name w:val="Subtítulo Car"/>
    <w:basedOn w:val="Fuentedeprrafopredeter"/>
    <w:link w:val="Subttulo"/>
    <w:rsid w:val="00F84B93"/>
    <w:rPr>
      <w:rFonts w:ascii="CaAbria" w:eastAsia="Times New Roman" w:hAnsi="CaAbria" w:cs="CaAbria"/>
      <w:sz w:val="24"/>
      <w:szCs w:val="20"/>
      <w:lang w:eastAsia="es-MX"/>
    </w:rPr>
  </w:style>
  <w:style w:type="paragraph" w:customStyle="1" w:styleId="Style1">
    <w:name w:val="Style 1"/>
    <w:rsid w:val="00F84B93"/>
    <w:pPr>
      <w:spacing w:after="0" w:line="240" w:lineRule="auto"/>
    </w:pPr>
    <w:rPr>
      <w:rFonts w:ascii="TiAes New Roman" w:eastAsia="Times New Roman" w:hAnsi="TiAes New Roman" w:cs="TiAes New Roman"/>
      <w:sz w:val="24"/>
      <w:szCs w:val="20"/>
      <w:lang w:val="en-US" w:eastAsia="es-MX"/>
    </w:rPr>
  </w:style>
  <w:style w:type="paragraph" w:customStyle="1" w:styleId="Style14">
    <w:name w:val="Style 14"/>
    <w:rsid w:val="00F84B93"/>
    <w:pPr>
      <w:spacing w:after="2772" w:line="240" w:lineRule="auto"/>
    </w:pPr>
    <w:rPr>
      <w:rFonts w:ascii="TiAes New Roman" w:eastAsia="Times New Roman" w:hAnsi="TiAes New Roman" w:cs="TiAes New Roman"/>
      <w:sz w:val="24"/>
      <w:szCs w:val="20"/>
      <w:lang w:val="en-US" w:eastAsia="es-MX"/>
    </w:rPr>
  </w:style>
  <w:style w:type="paragraph" w:customStyle="1" w:styleId="Style15">
    <w:name w:val="Style 15"/>
    <w:rsid w:val="00F84B93"/>
    <w:pPr>
      <w:spacing w:after="0" w:line="312" w:lineRule="exact"/>
      <w:ind w:left="792"/>
    </w:pPr>
    <w:rPr>
      <w:rFonts w:ascii="TiAes New Roman" w:eastAsia="Times New Roman" w:hAnsi="TiAes New Roman" w:cs="TiAes New Roman"/>
      <w:sz w:val="24"/>
      <w:szCs w:val="20"/>
      <w:lang w:val="en-US" w:eastAsia="es-MX"/>
    </w:rPr>
  </w:style>
  <w:style w:type="paragraph" w:customStyle="1" w:styleId="Style16">
    <w:name w:val="Style 16"/>
    <w:rsid w:val="00F84B93"/>
    <w:pPr>
      <w:spacing w:after="0" w:line="292" w:lineRule="atLeast"/>
      <w:jc w:val="both"/>
    </w:pPr>
    <w:rPr>
      <w:rFonts w:ascii="TiAes New Roman" w:eastAsia="Times New Roman" w:hAnsi="TiAes New Roman" w:cs="TiAes New Roman"/>
      <w:sz w:val="24"/>
      <w:szCs w:val="20"/>
      <w:lang w:val="en-US" w:eastAsia="es-MX"/>
    </w:rPr>
  </w:style>
  <w:style w:type="paragraph" w:customStyle="1" w:styleId="Style17">
    <w:name w:val="Style 17"/>
    <w:rsid w:val="00F84B93"/>
    <w:pPr>
      <w:spacing w:after="0" w:line="240" w:lineRule="auto"/>
      <w:jc w:val="both"/>
    </w:pPr>
    <w:rPr>
      <w:rFonts w:ascii="TiAes New Roman" w:eastAsia="Times New Roman" w:hAnsi="TiAes New Roman" w:cs="TiAes New Roman"/>
      <w:sz w:val="24"/>
      <w:szCs w:val="20"/>
      <w:lang w:val="en-US" w:eastAsia="es-MX"/>
    </w:rPr>
  </w:style>
  <w:style w:type="paragraph" w:customStyle="1" w:styleId="Style18">
    <w:name w:val="Style 18"/>
    <w:rsid w:val="00F84B93"/>
    <w:pPr>
      <w:spacing w:after="0" w:line="252" w:lineRule="exact"/>
      <w:ind w:left="288"/>
    </w:pPr>
    <w:rPr>
      <w:rFonts w:ascii="TiAes New Roman" w:eastAsia="Times New Roman" w:hAnsi="TiAes New Roman" w:cs="TiAes New Roman"/>
      <w:sz w:val="24"/>
      <w:szCs w:val="20"/>
      <w:lang w:val="en-US" w:eastAsia="es-MX"/>
    </w:rPr>
  </w:style>
  <w:style w:type="paragraph" w:customStyle="1" w:styleId="Style19">
    <w:name w:val="Style 19"/>
    <w:rsid w:val="00F84B93"/>
    <w:pPr>
      <w:spacing w:after="0" w:line="271" w:lineRule="atLeast"/>
      <w:ind w:left="720" w:hanging="360"/>
      <w:jc w:val="both"/>
    </w:pPr>
    <w:rPr>
      <w:rFonts w:ascii="TiAes New Roman" w:eastAsia="Times New Roman" w:hAnsi="TiAes New Roman" w:cs="TiAes New Roman"/>
      <w:sz w:val="24"/>
      <w:szCs w:val="20"/>
      <w:lang w:val="en-US" w:eastAsia="es-MX"/>
    </w:rPr>
  </w:style>
  <w:style w:type="paragraph" w:customStyle="1" w:styleId="Style20">
    <w:name w:val="Style 20"/>
    <w:rsid w:val="00F84B93"/>
    <w:pPr>
      <w:spacing w:before="324" w:after="0" w:line="240" w:lineRule="auto"/>
      <w:ind w:left="216"/>
    </w:pPr>
    <w:rPr>
      <w:rFonts w:ascii="TiAes New Roman" w:eastAsia="Times New Roman" w:hAnsi="TiAes New Roman" w:cs="TiAes New Roman"/>
      <w:sz w:val="24"/>
      <w:szCs w:val="20"/>
      <w:lang w:val="en-US" w:eastAsia="es-MX"/>
    </w:rPr>
  </w:style>
  <w:style w:type="paragraph" w:customStyle="1" w:styleId="Style11">
    <w:name w:val="Style 11"/>
    <w:rsid w:val="00F84B93"/>
    <w:pPr>
      <w:spacing w:after="0" w:line="292" w:lineRule="atLeast"/>
      <w:ind w:left="648" w:hanging="288"/>
      <w:jc w:val="both"/>
    </w:pPr>
    <w:rPr>
      <w:rFonts w:ascii="TiAes New Roman" w:eastAsia="Times New Roman" w:hAnsi="TiAes New Roman" w:cs="TiAes New Roman"/>
      <w:sz w:val="24"/>
      <w:szCs w:val="20"/>
      <w:lang w:val="en-US" w:eastAsia="es-MX"/>
    </w:rPr>
  </w:style>
  <w:style w:type="paragraph" w:customStyle="1" w:styleId="Style12">
    <w:name w:val="Style 12"/>
    <w:rsid w:val="00F84B93"/>
    <w:pPr>
      <w:spacing w:after="0" w:line="324" w:lineRule="exact"/>
      <w:ind w:left="648" w:hanging="360"/>
      <w:jc w:val="both"/>
    </w:pPr>
    <w:rPr>
      <w:rFonts w:ascii="TiAes New Roman" w:eastAsia="Times New Roman" w:hAnsi="TiAes New Roman" w:cs="TiAes New Roman"/>
      <w:sz w:val="24"/>
      <w:szCs w:val="20"/>
      <w:lang w:val="en-US" w:eastAsia="es-MX"/>
    </w:rPr>
  </w:style>
  <w:style w:type="paragraph" w:customStyle="1" w:styleId="Style13">
    <w:name w:val="Style 13"/>
    <w:rsid w:val="00F84B93"/>
    <w:pPr>
      <w:spacing w:before="252" w:after="0" w:line="240" w:lineRule="auto"/>
      <w:jc w:val="both"/>
    </w:pPr>
    <w:rPr>
      <w:rFonts w:ascii="GaAamond" w:eastAsia="Times New Roman" w:hAnsi="GaAamond" w:cs="GaAamond"/>
      <w:b/>
      <w:sz w:val="24"/>
      <w:szCs w:val="20"/>
      <w:lang w:val="en-US" w:eastAsia="es-MX"/>
    </w:rPr>
  </w:style>
  <w:style w:type="paragraph" w:customStyle="1" w:styleId="textodenotaalfinal">
    <w:name w:val="texto de nota al final"/>
    <w:basedOn w:val="Normal"/>
    <w:rsid w:val="00F84B93"/>
    <w:rPr>
      <w:rFonts w:ascii="TiAes New Roman" w:hAnsi="TiAes New Roman" w:cs="TiAes New Roman"/>
      <w:sz w:val="20"/>
      <w:szCs w:val="20"/>
      <w:lang w:val="es-MX" w:eastAsia="es-MX"/>
    </w:rPr>
  </w:style>
  <w:style w:type="paragraph" w:customStyle="1" w:styleId="Sangra3detindep000">
    <w:name w:val="Sangría 3 de t. indep000"/>
    <w:basedOn w:val="Normal"/>
    <w:rsid w:val="00F84B93"/>
    <w:pPr>
      <w:ind w:left="142"/>
      <w:jc w:val="both"/>
    </w:pPr>
    <w:rPr>
      <w:rFonts w:ascii="TiAes New Roman" w:hAnsi="TiAes New Roman" w:cs="TiAes New Roman"/>
      <w:sz w:val="20"/>
      <w:szCs w:val="20"/>
      <w:lang w:eastAsia="es-MX"/>
    </w:rPr>
  </w:style>
  <w:style w:type="paragraph" w:customStyle="1" w:styleId="Prrafodelista1">
    <w:name w:val="Párrafo de lista1"/>
    <w:aliases w:val="Párrafo de lista111"/>
    <w:basedOn w:val="Normal"/>
    <w:uiPriority w:val="34"/>
    <w:qFormat/>
    <w:rsid w:val="00F84B93"/>
    <w:pPr>
      <w:ind w:left="720"/>
    </w:pPr>
    <w:rPr>
      <w:rFonts w:ascii="CaAibri" w:hAnsi="CaAibri" w:cs="CaAibri"/>
      <w:sz w:val="22"/>
      <w:szCs w:val="20"/>
      <w:lang w:val="es-MX" w:eastAsia="es-MX"/>
    </w:rPr>
  </w:style>
  <w:style w:type="paragraph" w:customStyle="1" w:styleId="font5">
    <w:name w:val="font5"/>
    <w:basedOn w:val="Normal"/>
    <w:rsid w:val="00F84B93"/>
    <w:pPr>
      <w:spacing w:before="100" w:after="100"/>
    </w:pPr>
    <w:rPr>
      <w:rFonts w:ascii="TaAoma" w:hAnsi="TaAoma" w:cs="TaAoma"/>
      <w:color w:val="000000"/>
      <w:sz w:val="16"/>
      <w:szCs w:val="20"/>
      <w:lang w:val="es-MX" w:eastAsia="es-MX"/>
    </w:rPr>
  </w:style>
  <w:style w:type="paragraph" w:customStyle="1" w:styleId="font6">
    <w:name w:val="font6"/>
    <w:basedOn w:val="Normal"/>
    <w:rsid w:val="00F84B93"/>
    <w:pPr>
      <w:spacing w:before="100" w:after="100"/>
    </w:pPr>
    <w:rPr>
      <w:rFonts w:ascii="TaAoma" w:hAnsi="TaAoma" w:cs="TaAoma"/>
      <w:b/>
      <w:color w:val="000000"/>
      <w:sz w:val="16"/>
      <w:szCs w:val="20"/>
      <w:lang w:val="es-MX" w:eastAsia="es-MX"/>
    </w:rPr>
  </w:style>
  <w:style w:type="paragraph" w:customStyle="1" w:styleId="font7">
    <w:name w:val="font7"/>
    <w:basedOn w:val="Normal"/>
    <w:rsid w:val="00F84B93"/>
    <w:pPr>
      <w:spacing w:before="100" w:after="100"/>
    </w:pPr>
    <w:rPr>
      <w:rFonts w:ascii="TaAoma" w:hAnsi="TaAoma" w:cs="TaAoma"/>
      <w:b/>
      <w:color w:val="000000"/>
      <w:sz w:val="18"/>
      <w:szCs w:val="20"/>
      <w:lang w:val="es-MX" w:eastAsia="es-MX"/>
    </w:rPr>
  </w:style>
  <w:style w:type="paragraph" w:customStyle="1" w:styleId="xl67">
    <w:name w:val="xl67"/>
    <w:basedOn w:val="Normal"/>
    <w:rsid w:val="00F84B93"/>
    <w:pPr>
      <w:spacing w:before="100" w:after="100"/>
    </w:pPr>
    <w:rPr>
      <w:rFonts w:ascii="ArAal" w:hAnsi="ArAal" w:cs="ArAal"/>
      <w:b/>
      <w:szCs w:val="20"/>
      <w:lang w:val="es-MX" w:eastAsia="es-MX"/>
    </w:rPr>
  </w:style>
  <w:style w:type="paragraph" w:customStyle="1" w:styleId="xl68">
    <w:name w:val="xl68"/>
    <w:basedOn w:val="Normal"/>
    <w:rsid w:val="00F84B93"/>
    <w:pPr>
      <w:spacing w:before="100" w:after="100"/>
    </w:pPr>
    <w:rPr>
      <w:rFonts w:ascii="ArAal" w:hAnsi="ArAal" w:cs="ArAal"/>
      <w:b/>
      <w:szCs w:val="20"/>
      <w:lang w:val="es-MX" w:eastAsia="es-MX"/>
    </w:rPr>
  </w:style>
  <w:style w:type="paragraph" w:customStyle="1" w:styleId="xl69">
    <w:name w:val="xl69"/>
    <w:basedOn w:val="Normal"/>
    <w:rsid w:val="00F84B93"/>
    <w:pPr>
      <w:spacing w:before="100" w:after="100"/>
    </w:pPr>
    <w:rPr>
      <w:rFonts w:ascii="TiAes New Roman" w:hAnsi="TiAes New Roman" w:cs="TiAes New Roman"/>
      <w:szCs w:val="20"/>
      <w:lang w:val="es-MX" w:eastAsia="es-MX"/>
    </w:rPr>
  </w:style>
  <w:style w:type="paragraph" w:customStyle="1" w:styleId="xl70">
    <w:name w:val="xl70"/>
    <w:basedOn w:val="Normal"/>
    <w:rsid w:val="00F84B93"/>
    <w:pPr>
      <w:spacing w:before="100" w:after="100"/>
    </w:pPr>
    <w:rPr>
      <w:rFonts w:ascii="ArAal" w:hAnsi="ArAal" w:cs="ArAal"/>
      <w:sz w:val="22"/>
      <w:szCs w:val="20"/>
      <w:lang w:val="es-MX" w:eastAsia="es-MX"/>
    </w:rPr>
  </w:style>
  <w:style w:type="paragraph" w:customStyle="1" w:styleId="xl71">
    <w:name w:val="xl71"/>
    <w:basedOn w:val="Normal"/>
    <w:rsid w:val="00F84B93"/>
    <w:pPr>
      <w:spacing w:before="100" w:after="100"/>
      <w:jc w:val="center"/>
    </w:pPr>
    <w:rPr>
      <w:rFonts w:ascii="ArAal" w:hAnsi="ArAal" w:cs="ArAal"/>
      <w:b/>
      <w:sz w:val="32"/>
      <w:szCs w:val="20"/>
      <w:lang w:val="es-MX" w:eastAsia="es-MX"/>
    </w:rPr>
  </w:style>
  <w:style w:type="paragraph" w:customStyle="1" w:styleId="xl72">
    <w:name w:val="xl72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Aal" w:hAnsi="ArAal" w:cs="ArAal"/>
      <w:b/>
      <w:sz w:val="17"/>
      <w:szCs w:val="20"/>
      <w:lang w:val="es-MX" w:eastAsia="es-MX"/>
    </w:rPr>
  </w:style>
  <w:style w:type="paragraph" w:customStyle="1" w:styleId="xl73">
    <w:name w:val="xl73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Aal" w:hAnsi="ArAal" w:cs="ArAal"/>
      <w:b/>
      <w:sz w:val="17"/>
      <w:szCs w:val="20"/>
      <w:lang w:val="es-MX" w:eastAsia="es-MX"/>
    </w:rPr>
  </w:style>
  <w:style w:type="paragraph" w:customStyle="1" w:styleId="xl74">
    <w:name w:val="xl74"/>
    <w:basedOn w:val="Normal"/>
    <w:rsid w:val="00F84B93"/>
    <w:pPr>
      <w:spacing w:before="100" w:after="100"/>
    </w:pPr>
    <w:rPr>
      <w:rFonts w:ascii="ArAal" w:hAnsi="ArAal" w:cs="ArAal"/>
      <w:szCs w:val="20"/>
      <w:lang w:val="es-MX" w:eastAsia="es-MX"/>
    </w:rPr>
  </w:style>
  <w:style w:type="paragraph" w:customStyle="1" w:styleId="xl75">
    <w:name w:val="xl75"/>
    <w:basedOn w:val="Normal"/>
    <w:rsid w:val="00F84B93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Aal" w:hAnsi="ArAal" w:cs="ArAal"/>
      <w:b/>
      <w:sz w:val="18"/>
      <w:szCs w:val="20"/>
      <w:lang w:val="es-MX" w:eastAsia="es-MX"/>
    </w:rPr>
  </w:style>
  <w:style w:type="paragraph" w:customStyle="1" w:styleId="xl76">
    <w:name w:val="xl76"/>
    <w:basedOn w:val="Normal"/>
    <w:rsid w:val="00F84B93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Aal" w:hAnsi="ArAal" w:cs="ArAal"/>
      <w:b/>
      <w:sz w:val="18"/>
      <w:szCs w:val="20"/>
      <w:lang w:val="es-MX" w:eastAsia="es-MX"/>
    </w:rPr>
  </w:style>
  <w:style w:type="paragraph" w:customStyle="1" w:styleId="xl77">
    <w:name w:val="xl77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Aal" w:hAnsi="ArAal" w:cs="ArAal"/>
      <w:b/>
      <w:sz w:val="18"/>
      <w:szCs w:val="20"/>
      <w:lang w:val="es-MX" w:eastAsia="es-MX"/>
    </w:rPr>
  </w:style>
  <w:style w:type="paragraph" w:customStyle="1" w:styleId="xl78">
    <w:name w:val="xl78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Aal" w:hAnsi="ArAal" w:cs="ArAal"/>
      <w:b/>
      <w:sz w:val="17"/>
      <w:szCs w:val="20"/>
      <w:lang w:val="es-MX" w:eastAsia="es-MX"/>
    </w:rPr>
  </w:style>
  <w:style w:type="paragraph" w:customStyle="1" w:styleId="xl79">
    <w:name w:val="xl79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both"/>
    </w:pPr>
    <w:rPr>
      <w:rFonts w:ascii="ArAal" w:hAnsi="ArAal" w:cs="ArAal"/>
      <w:b/>
      <w:sz w:val="17"/>
      <w:szCs w:val="20"/>
      <w:lang w:val="es-MX" w:eastAsia="es-MX"/>
    </w:rPr>
  </w:style>
  <w:style w:type="paragraph" w:customStyle="1" w:styleId="xl80">
    <w:name w:val="xl80"/>
    <w:basedOn w:val="Normal"/>
    <w:rsid w:val="00F84B93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Aal" w:hAnsi="ArAal" w:cs="ArAal"/>
      <w:b/>
      <w:sz w:val="18"/>
      <w:szCs w:val="20"/>
      <w:lang w:val="es-MX" w:eastAsia="es-MX"/>
    </w:rPr>
  </w:style>
  <w:style w:type="paragraph" w:customStyle="1" w:styleId="xl81">
    <w:name w:val="xl81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Aal" w:hAnsi="ArAal" w:cs="ArAal"/>
      <w:b/>
      <w:sz w:val="18"/>
      <w:szCs w:val="20"/>
      <w:lang w:val="es-MX" w:eastAsia="es-MX"/>
    </w:rPr>
  </w:style>
  <w:style w:type="paragraph" w:customStyle="1" w:styleId="xl82">
    <w:name w:val="xl82"/>
    <w:basedOn w:val="Normal"/>
    <w:rsid w:val="00F84B93"/>
    <w:pPr>
      <w:spacing w:before="100" w:after="100"/>
      <w:jc w:val="center"/>
    </w:pPr>
    <w:rPr>
      <w:rFonts w:ascii="ArAal" w:hAnsi="ArAal" w:cs="ArAal"/>
      <w:b/>
      <w:szCs w:val="20"/>
      <w:lang w:val="es-MX" w:eastAsia="es-MX"/>
    </w:rPr>
  </w:style>
  <w:style w:type="paragraph" w:customStyle="1" w:styleId="xl83">
    <w:name w:val="xl83"/>
    <w:basedOn w:val="Normal"/>
    <w:rsid w:val="00F84B93"/>
    <w:pPr>
      <w:spacing w:before="100" w:after="100"/>
      <w:jc w:val="right"/>
    </w:pPr>
    <w:rPr>
      <w:rFonts w:ascii="ArAal" w:hAnsi="ArAal" w:cs="ArAal"/>
      <w:b/>
      <w:szCs w:val="20"/>
      <w:lang w:val="es-MX" w:eastAsia="es-MX"/>
    </w:rPr>
  </w:style>
  <w:style w:type="paragraph" w:customStyle="1" w:styleId="xl84">
    <w:name w:val="xl84"/>
    <w:basedOn w:val="Normal"/>
    <w:rsid w:val="00F84B93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Aal" w:hAnsi="ArAal" w:cs="ArAal"/>
      <w:b/>
      <w:sz w:val="18"/>
      <w:szCs w:val="20"/>
      <w:lang w:val="es-MX" w:eastAsia="es-MX"/>
    </w:rPr>
  </w:style>
  <w:style w:type="paragraph" w:customStyle="1" w:styleId="xl85">
    <w:name w:val="xl85"/>
    <w:basedOn w:val="Normal"/>
    <w:rsid w:val="00F84B93"/>
    <w:pPr>
      <w:spacing w:before="100" w:after="100"/>
    </w:pPr>
    <w:rPr>
      <w:rFonts w:ascii="ArAal" w:hAnsi="ArAal" w:cs="ArAal"/>
      <w:szCs w:val="20"/>
      <w:lang w:val="es-MX" w:eastAsia="es-MX"/>
    </w:rPr>
  </w:style>
  <w:style w:type="paragraph" w:customStyle="1" w:styleId="xl86">
    <w:name w:val="xl86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Aal" w:hAnsi="ArAal" w:cs="ArAal"/>
      <w:b/>
      <w:sz w:val="18"/>
      <w:szCs w:val="20"/>
      <w:lang w:val="es-MX" w:eastAsia="es-MX"/>
    </w:rPr>
  </w:style>
  <w:style w:type="paragraph" w:customStyle="1" w:styleId="xl87">
    <w:name w:val="xl87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Aal" w:hAnsi="ArAal" w:cs="ArAal"/>
      <w:b/>
      <w:sz w:val="18"/>
      <w:szCs w:val="20"/>
      <w:lang w:val="es-MX" w:eastAsia="es-MX"/>
    </w:rPr>
  </w:style>
  <w:style w:type="paragraph" w:customStyle="1" w:styleId="xl88">
    <w:name w:val="xl88"/>
    <w:basedOn w:val="Normal"/>
    <w:rsid w:val="00F84B93"/>
    <w:pPr>
      <w:spacing w:before="100" w:after="100"/>
    </w:pPr>
    <w:rPr>
      <w:rFonts w:ascii="ArAal" w:hAnsi="ArAal" w:cs="ArAal"/>
      <w:b/>
      <w:sz w:val="21"/>
      <w:szCs w:val="20"/>
      <w:lang w:val="es-MX" w:eastAsia="es-MX"/>
    </w:rPr>
  </w:style>
  <w:style w:type="paragraph" w:customStyle="1" w:styleId="xl89">
    <w:name w:val="xl89"/>
    <w:basedOn w:val="Normal"/>
    <w:rsid w:val="00F84B93"/>
    <w:pPr>
      <w:spacing w:before="100" w:after="100"/>
    </w:pPr>
    <w:rPr>
      <w:rFonts w:ascii="ArAal" w:hAnsi="ArAal" w:cs="ArAal"/>
      <w:b/>
      <w:szCs w:val="20"/>
      <w:lang w:val="es-MX" w:eastAsia="es-MX"/>
    </w:rPr>
  </w:style>
  <w:style w:type="paragraph" w:customStyle="1" w:styleId="xl90">
    <w:name w:val="xl90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ArAal" w:hAnsi="ArAal" w:cs="ArAal"/>
      <w:b/>
      <w:sz w:val="17"/>
      <w:szCs w:val="20"/>
      <w:lang w:val="es-MX" w:eastAsia="es-MX"/>
    </w:rPr>
  </w:style>
  <w:style w:type="paragraph" w:customStyle="1" w:styleId="xl91">
    <w:name w:val="xl91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</w:pBdr>
      <w:spacing w:before="100" w:after="100"/>
      <w:jc w:val="center"/>
    </w:pPr>
    <w:rPr>
      <w:rFonts w:ascii="ArAal" w:hAnsi="ArAal" w:cs="ArAal"/>
      <w:b/>
      <w:sz w:val="18"/>
      <w:szCs w:val="20"/>
      <w:lang w:val="es-MX" w:eastAsia="es-MX"/>
    </w:rPr>
  </w:style>
  <w:style w:type="paragraph" w:customStyle="1" w:styleId="xl92">
    <w:name w:val="xl92"/>
    <w:basedOn w:val="Normal"/>
    <w:rsid w:val="00F84B93"/>
    <w:pPr>
      <w:spacing w:before="100" w:after="100"/>
    </w:pPr>
    <w:rPr>
      <w:rFonts w:ascii="ArAal" w:hAnsi="ArAal" w:cs="ArAal"/>
      <w:b/>
      <w:szCs w:val="20"/>
      <w:lang w:val="es-MX" w:eastAsia="es-MX"/>
    </w:rPr>
  </w:style>
  <w:style w:type="paragraph" w:customStyle="1" w:styleId="xl93">
    <w:name w:val="xl93"/>
    <w:basedOn w:val="Normal"/>
    <w:rsid w:val="00F84B93"/>
    <w:pPr>
      <w:spacing w:before="100" w:after="100"/>
    </w:pPr>
    <w:rPr>
      <w:rFonts w:ascii="ArAal" w:hAnsi="ArAal" w:cs="ArAal"/>
      <w:sz w:val="22"/>
      <w:szCs w:val="20"/>
      <w:lang w:val="es-MX" w:eastAsia="es-MX"/>
    </w:rPr>
  </w:style>
  <w:style w:type="paragraph" w:customStyle="1" w:styleId="xl94">
    <w:name w:val="xl94"/>
    <w:basedOn w:val="Normal"/>
    <w:rsid w:val="00F84B93"/>
    <w:pPr>
      <w:spacing w:before="100" w:after="100"/>
    </w:pPr>
    <w:rPr>
      <w:rFonts w:ascii="ArAal" w:hAnsi="ArAal" w:cs="ArAal"/>
      <w:b/>
      <w:sz w:val="22"/>
      <w:szCs w:val="20"/>
      <w:lang w:val="es-MX" w:eastAsia="es-MX"/>
    </w:rPr>
  </w:style>
  <w:style w:type="paragraph" w:customStyle="1" w:styleId="xl95">
    <w:name w:val="xl95"/>
    <w:basedOn w:val="Normal"/>
    <w:rsid w:val="00F84B93"/>
    <w:pPr>
      <w:spacing w:before="100" w:after="100"/>
    </w:pPr>
    <w:rPr>
      <w:rFonts w:ascii="ArAal" w:hAnsi="ArAal" w:cs="ArAal"/>
      <w:sz w:val="22"/>
      <w:szCs w:val="20"/>
      <w:lang w:val="es-MX" w:eastAsia="es-MX"/>
    </w:rPr>
  </w:style>
  <w:style w:type="paragraph" w:customStyle="1" w:styleId="xl96">
    <w:name w:val="xl96"/>
    <w:basedOn w:val="Normal"/>
    <w:rsid w:val="00F84B93"/>
    <w:pPr>
      <w:spacing w:before="100" w:after="100"/>
    </w:pPr>
    <w:rPr>
      <w:rFonts w:ascii="ArAal" w:hAnsi="ArAal" w:cs="ArAal"/>
      <w:sz w:val="16"/>
      <w:szCs w:val="20"/>
      <w:lang w:val="es-MX" w:eastAsia="es-MX"/>
    </w:rPr>
  </w:style>
  <w:style w:type="paragraph" w:customStyle="1" w:styleId="xl97">
    <w:name w:val="xl97"/>
    <w:basedOn w:val="Normal"/>
    <w:rsid w:val="00F84B93"/>
    <w:pPr>
      <w:spacing w:before="100" w:after="100"/>
    </w:pPr>
    <w:rPr>
      <w:rFonts w:ascii="ArAal" w:hAnsi="ArAal" w:cs="ArAal"/>
      <w:b/>
      <w:szCs w:val="20"/>
      <w:lang w:val="es-MX" w:eastAsia="es-MX"/>
    </w:rPr>
  </w:style>
  <w:style w:type="paragraph" w:customStyle="1" w:styleId="xl98">
    <w:name w:val="xl98"/>
    <w:basedOn w:val="Normal"/>
    <w:rsid w:val="00F84B93"/>
    <w:pPr>
      <w:spacing w:before="100" w:after="100"/>
      <w:jc w:val="right"/>
    </w:pPr>
    <w:rPr>
      <w:rFonts w:ascii="ArAal" w:hAnsi="ArAal" w:cs="ArAal"/>
      <w:b/>
      <w:sz w:val="22"/>
      <w:szCs w:val="20"/>
      <w:lang w:val="es-MX" w:eastAsia="es-MX"/>
    </w:rPr>
  </w:style>
  <w:style w:type="paragraph" w:customStyle="1" w:styleId="xl99">
    <w:name w:val="xl99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00FFFF"/>
      <w:spacing w:before="100" w:after="100"/>
      <w:jc w:val="center"/>
    </w:pPr>
    <w:rPr>
      <w:rFonts w:ascii="ArAal" w:hAnsi="ArAal" w:cs="ArAal"/>
      <w:b/>
      <w:sz w:val="17"/>
      <w:szCs w:val="20"/>
      <w:lang w:val="es-MX" w:eastAsia="es-MX"/>
    </w:rPr>
  </w:style>
  <w:style w:type="paragraph" w:customStyle="1" w:styleId="xl100">
    <w:name w:val="xl100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00FFFF"/>
      <w:spacing w:before="100" w:after="100"/>
      <w:jc w:val="center"/>
    </w:pPr>
    <w:rPr>
      <w:rFonts w:ascii="ArAal" w:hAnsi="ArAal" w:cs="ArAal"/>
      <w:b/>
      <w:sz w:val="18"/>
      <w:szCs w:val="20"/>
      <w:lang w:val="es-MX" w:eastAsia="es-MX"/>
    </w:rPr>
  </w:style>
  <w:style w:type="paragraph" w:customStyle="1" w:styleId="xl101">
    <w:name w:val="xl101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</w:pBdr>
      <w:shd w:val="clear" w:color="000000" w:fill="00FFFF"/>
      <w:spacing w:before="100" w:after="100"/>
      <w:jc w:val="center"/>
    </w:pPr>
    <w:rPr>
      <w:rFonts w:ascii="ArAal" w:hAnsi="ArAal" w:cs="ArAal"/>
      <w:b/>
      <w:sz w:val="18"/>
      <w:szCs w:val="20"/>
      <w:lang w:val="es-MX" w:eastAsia="es-MX"/>
    </w:rPr>
  </w:style>
  <w:style w:type="paragraph" w:customStyle="1" w:styleId="xl102">
    <w:name w:val="xl102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C0C0C0"/>
      <w:spacing w:before="100" w:after="100"/>
    </w:pPr>
    <w:rPr>
      <w:rFonts w:ascii="ArAal" w:hAnsi="ArAal" w:cs="ArAal"/>
      <w:b/>
      <w:szCs w:val="20"/>
      <w:lang w:val="es-MX" w:eastAsia="es-MX"/>
    </w:rPr>
  </w:style>
  <w:style w:type="paragraph" w:customStyle="1" w:styleId="xl103">
    <w:name w:val="xl103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</w:pBdr>
      <w:shd w:val="clear" w:color="000000" w:fill="C0C0C0"/>
      <w:spacing w:before="100" w:after="100"/>
    </w:pPr>
    <w:rPr>
      <w:rFonts w:ascii="ArAal" w:hAnsi="ArAal" w:cs="ArAal"/>
      <w:b/>
      <w:szCs w:val="20"/>
      <w:lang w:val="es-MX" w:eastAsia="es-MX"/>
    </w:rPr>
  </w:style>
  <w:style w:type="paragraph" w:customStyle="1" w:styleId="xl104">
    <w:name w:val="xl104"/>
    <w:basedOn w:val="Normal"/>
    <w:rsid w:val="00F84B93"/>
    <w:pPr>
      <w:spacing w:before="100" w:after="100"/>
    </w:pPr>
    <w:rPr>
      <w:rFonts w:ascii="ArAal" w:hAnsi="ArAal" w:cs="ArAal"/>
      <w:b/>
      <w:sz w:val="16"/>
      <w:szCs w:val="20"/>
      <w:lang w:val="es-MX" w:eastAsia="es-MX"/>
    </w:rPr>
  </w:style>
  <w:style w:type="paragraph" w:customStyle="1" w:styleId="xl105">
    <w:name w:val="xl105"/>
    <w:basedOn w:val="Normal"/>
    <w:rsid w:val="00F84B93"/>
    <w:pPr>
      <w:spacing w:before="100" w:after="100"/>
    </w:pPr>
    <w:rPr>
      <w:rFonts w:ascii="ArAal" w:hAnsi="ArAal" w:cs="ArAal"/>
      <w:sz w:val="16"/>
      <w:szCs w:val="20"/>
      <w:lang w:val="es-MX" w:eastAsia="es-MX"/>
    </w:rPr>
  </w:style>
  <w:style w:type="paragraph" w:customStyle="1" w:styleId="xl106">
    <w:name w:val="xl106"/>
    <w:basedOn w:val="Normal"/>
    <w:rsid w:val="00F84B93"/>
    <w:pPr>
      <w:spacing w:before="100" w:after="100"/>
      <w:jc w:val="center"/>
    </w:pPr>
    <w:rPr>
      <w:rFonts w:ascii="ArAal" w:hAnsi="ArAal" w:cs="ArAal"/>
      <w:b/>
      <w:sz w:val="32"/>
      <w:szCs w:val="20"/>
      <w:lang w:val="es-MX" w:eastAsia="es-MX"/>
    </w:rPr>
  </w:style>
  <w:style w:type="paragraph" w:customStyle="1" w:styleId="xl107">
    <w:name w:val="xl107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Aal" w:hAnsi="ArAal" w:cs="ArAal"/>
      <w:b/>
      <w:i/>
      <w:sz w:val="17"/>
      <w:szCs w:val="20"/>
      <w:lang w:val="es-MX" w:eastAsia="es-MX"/>
    </w:rPr>
  </w:style>
  <w:style w:type="paragraph" w:customStyle="1" w:styleId="xl108">
    <w:name w:val="xl108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C0C0C0"/>
      <w:spacing w:before="100" w:after="100"/>
      <w:jc w:val="right"/>
    </w:pPr>
    <w:rPr>
      <w:rFonts w:ascii="ArAal" w:hAnsi="ArAal" w:cs="ArAal"/>
      <w:b/>
      <w:szCs w:val="20"/>
      <w:lang w:val="es-MX" w:eastAsia="es-MX"/>
    </w:rPr>
  </w:style>
  <w:style w:type="paragraph" w:customStyle="1" w:styleId="xl109">
    <w:name w:val="xl109"/>
    <w:basedOn w:val="Normal"/>
    <w:rsid w:val="00F84B93"/>
    <w:pPr>
      <w:spacing w:before="100" w:after="100"/>
    </w:pPr>
    <w:rPr>
      <w:rFonts w:ascii="ArAal" w:hAnsi="ArAal" w:cs="ArAal"/>
      <w:color w:val="FFFF00"/>
      <w:szCs w:val="20"/>
      <w:lang w:val="es-MX" w:eastAsia="es-MX"/>
    </w:rPr>
  </w:style>
  <w:style w:type="paragraph" w:customStyle="1" w:styleId="xl110">
    <w:name w:val="xl110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FFFF00"/>
      <w:spacing w:before="100" w:after="100"/>
    </w:pPr>
    <w:rPr>
      <w:rFonts w:ascii="ArAal" w:hAnsi="ArAal" w:cs="ArAal"/>
      <w:b/>
      <w:color w:val="FFFF00"/>
      <w:szCs w:val="20"/>
      <w:lang w:val="es-MX" w:eastAsia="es-MX"/>
    </w:rPr>
  </w:style>
  <w:style w:type="paragraph" w:customStyle="1" w:styleId="xl111">
    <w:name w:val="xl111"/>
    <w:basedOn w:val="Normal"/>
    <w:rsid w:val="00F84B93"/>
    <w:pPr>
      <w:spacing w:before="100" w:after="100"/>
    </w:pPr>
    <w:rPr>
      <w:rFonts w:ascii="ArAal" w:hAnsi="ArAal" w:cs="ArAal"/>
      <w:color w:val="FFFF00"/>
      <w:sz w:val="16"/>
      <w:szCs w:val="20"/>
      <w:lang w:val="es-MX" w:eastAsia="es-MX"/>
    </w:rPr>
  </w:style>
  <w:style w:type="paragraph" w:customStyle="1" w:styleId="xl112">
    <w:name w:val="xl112"/>
    <w:basedOn w:val="Normal"/>
    <w:rsid w:val="00F84B93"/>
    <w:pPr>
      <w:spacing w:before="100" w:after="100"/>
      <w:jc w:val="center"/>
    </w:pPr>
    <w:rPr>
      <w:rFonts w:ascii="ArAal" w:hAnsi="ArAal" w:cs="ArAal"/>
      <w:b/>
      <w:color w:val="FFFF00"/>
      <w:sz w:val="22"/>
      <w:szCs w:val="20"/>
      <w:lang w:val="es-MX" w:eastAsia="es-MX"/>
    </w:rPr>
  </w:style>
  <w:style w:type="paragraph" w:customStyle="1" w:styleId="xl113">
    <w:name w:val="xl113"/>
    <w:basedOn w:val="Normal"/>
    <w:rsid w:val="00F84B93"/>
    <w:pPr>
      <w:spacing w:before="100" w:after="100"/>
    </w:pPr>
    <w:rPr>
      <w:rFonts w:ascii="ArAal" w:hAnsi="ArAal" w:cs="ArAal"/>
      <w:b/>
      <w:color w:val="FFFF00"/>
      <w:szCs w:val="20"/>
      <w:lang w:val="es-MX" w:eastAsia="es-MX"/>
    </w:rPr>
  </w:style>
  <w:style w:type="paragraph" w:customStyle="1" w:styleId="xl114">
    <w:name w:val="xl114"/>
    <w:basedOn w:val="Normal"/>
    <w:rsid w:val="00F84B93"/>
    <w:pPr>
      <w:spacing w:before="100" w:after="100"/>
      <w:jc w:val="center"/>
    </w:pPr>
    <w:rPr>
      <w:rFonts w:ascii="ArAal" w:hAnsi="ArAal" w:cs="ArAal"/>
      <w:b/>
      <w:color w:val="FFFF00"/>
      <w:sz w:val="22"/>
      <w:szCs w:val="20"/>
      <w:lang w:val="es-MX" w:eastAsia="es-MX"/>
    </w:rPr>
  </w:style>
  <w:style w:type="paragraph" w:customStyle="1" w:styleId="xl115">
    <w:name w:val="xl115"/>
    <w:basedOn w:val="Normal"/>
    <w:rsid w:val="00F84B93"/>
    <w:pPr>
      <w:spacing w:before="100" w:after="100"/>
      <w:jc w:val="center"/>
    </w:pPr>
    <w:rPr>
      <w:rFonts w:ascii="ArAal" w:hAnsi="ArAal" w:cs="ArAal"/>
      <w:b/>
      <w:color w:val="FFFF00"/>
      <w:szCs w:val="20"/>
      <w:lang w:val="es-MX" w:eastAsia="es-MX"/>
    </w:rPr>
  </w:style>
  <w:style w:type="paragraph" w:customStyle="1" w:styleId="xl116">
    <w:name w:val="xl116"/>
    <w:basedOn w:val="Normal"/>
    <w:rsid w:val="00F84B93"/>
    <w:pPr>
      <w:spacing w:before="100" w:after="100"/>
    </w:pPr>
    <w:rPr>
      <w:rFonts w:ascii="ArAal" w:hAnsi="ArAal" w:cs="ArAal"/>
      <w:color w:val="FFFF00"/>
      <w:szCs w:val="20"/>
      <w:lang w:val="es-MX" w:eastAsia="es-MX"/>
    </w:rPr>
  </w:style>
  <w:style w:type="paragraph" w:customStyle="1" w:styleId="xl117">
    <w:name w:val="xl117"/>
    <w:basedOn w:val="Normal"/>
    <w:rsid w:val="00F84B93"/>
    <w:pPr>
      <w:spacing w:before="100" w:after="100"/>
    </w:pPr>
    <w:rPr>
      <w:rFonts w:ascii="ArAal" w:hAnsi="ArAal" w:cs="ArAal"/>
      <w:color w:val="FFFF00"/>
      <w:szCs w:val="20"/>
      <w:lang w:val="es-MX" w:eastAsia="es-MX"/>
    </w:rPr>
  </w:style>
  <w:style w:type="paragraph" w:customStyle="1" w:styleId="xl118">
    <w:name w:val="xl118"/>
    <w:basedOn w:val="Normal"/>
    <w:rsid w:val="00F84B93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000000" w:fill="FFFF00"/>
      <w:spacing w:before="100" w:after="100"/>
    </w:pPr>
    <w:rPr>
      <w:rFonts w:ascii="ArAal" w:hAnsi="ArAal" w:cs="ArAal"/>
      <w:b/>
      <w:color w:val="FFFF00"/>
      <w:szCs w:val="20"/>
      <w:lang w:val="es-MX" w:eastAsia="es-MX"/>
    </w:rPr>
  </w:style>
  <w:style w:type="paragraph" w:customStyle="1" w:styleId="xl119">
    <w:name w:val="xl119"/>
    <w:basedOn w:val="Normal"/>
    <w:next w:val="Normal"/>
    <w:rsid w:val="00F84B93"/>
    <w:pPr>
      <w:spacing w:before="100" w:after="100"/>
      <w:jc w:val="right"/>
    </w:pPr>
    <w:rPr>
      <w:rFonts w:ascii="ArAal" w:hAnsi="ArAal" w:cs="ArAal"/>
      <w:b/>
      <w:color w:val="FFFF00"/>
      <w:sz w:val="16"/>
      <w:szCs w:val="20"/>
      <w:lang w:val="es-MX" w:eastAsia="es-MX"/>
    </w:rPr>
  </w:style>
  <w:style w:type="paragraph" w:customStyle="1" w:styleId="SECRETARIADELAFUNC000">
    <w:name w:val="SECRETARIA DE LA FUNC000"/>
    <w:basedOn w:val="Normal"/>
    <w:rsid w:val="00F84B93"/>
    <w:rPr>
      <w:rFonts w:ascii="ArAal" w:hAnsi="ArAal" w:cs="ArAal"/>
      <w:sz w:val="18"/>
      <w:szCs w:val="20"/>
      <w:lang w:val="es-MX" w:eastAsia="es-MX"/>
    </w:rPr>
  </w:style>
  <w:style w:type="paragraph" w:customStyle="1" w:styleId="Textosinformato2">
    <w:name w:val="Texto sin formato2"/>
    <w:basedOn w:val="Normal"/>
    <w:rsid w:val="00F84B93"/>
    <w:rPr>
      <w:rFonts w:ascii="CoAsolas" w:hAnsi="CoAsolas" w:cs="CoAsolas"/>
      <w:sz w:val="21"/>
      <w:szCs w:val="20"/>
      <w:lang w:val="es-MX" w:eastAsia="es-MX"/>
    </w:rPr>
  </w:style>
  <w:style w:type="paragraph" w:customStyle="1" w:styleId="SECRETARIADELAFUNC010">
    <w:name w:val="SECRETARIA DE LA FUNC010"/>
    <w:basedOn w:val="Normal"/>
    <w:rsid w:val="00F84B93"/>
    <w:rPr>
      <w:rFonts w:ascii="ArAal" w:hAnsi="ArAal" w:cs="ArAal"/>
      <w:sz w:val="18"/>
      <w:szCs w:val="20"/>
      <w:lang w:val="es-MX" w:eastAsia="es-MX"/>
    </w:rPr>
  </w:style>
  <w:style w:type="paragraph" w:customStyle="1" w:styleId="Cabeceraypie">
    <w:name w:val="Cabecera y pie"/>
    <w:rsid w:val="00F84B93"/>
    <w:pPr>
      <w:pBdr>
        <w:top w:val="single" w:sz="30" w:space="31" w:color="FFFFFF" w:shadow="1"/>
        <w:left w:val="single" w:sz="30" w:space="31" w:color="FFFFFF" w:shadow="1"/>
        <w:bottom w:val="single" w:sz="30" w:space="31" w:color="FFFFFF" w:shadow="1"/>
        <w:right w:val="single" w:sz="30" w:space="31" w:color="FFFFFF" w:shadow="1"/>
        <w:between w:val="single" w:sz="6" w:space="0" w:color="auto"/>
      </w:pBdr>
      <w:tabs>
        <w:tab w:val="right" w:pos="9020"/>
      </w:tabs>
      <w:spacing w:after="0" w:line="240" w:lineRule="auto"/>
    </w:pPr>
    <w:rPr>
      <w:rFonts w:ascii="HeAvetica" w:eastAsia="Times New Roman" w:hAnsi="HeAvetica" w:cs="HeAvetica"/>
      <w:color w:val="000000"/>
      <w:sz w:val="24"/>
      <w:szCs w:val="20"/>
      <w:lang w:eastAsia="es-MX"/>
    </w:rPr>
  </w:style>
  <w:style w:type="paragraph" w:customStyle="1" w:styleId="PoromisinA">
    <w:name w:val="Por omisión A"/>
    <w:rsid w:val="00F84B93"/>
    <w:pPr>
      <w:pBdr>
        <w:top w:val="single" w:sz="30" w:space="31" w:color="FFFFFF" w:shadow="1"/>
        <w:left w:val="single" w:sz="30" w:space="31" w:color="FFFFFF" w:shadow="1"/>
        <w:bottom w:val="single" w:sz="30" w:space="31" w:color="FFFFFF" w:shadow="1"/>
        <w:right w:val="single" w:sz="30" w:space="31" w:color="FFFFFF" w:shadow="1"/>
        <w:between w:val="single" w:sz="6" w:space="0" w:color="auto"/>
      </w:pBdr>
      <w:spacing w:after="160" w:line="259" w:lineRule="atLeast"/>
    </w:pPr>
    <w:rPr>
      <w:rFonts w:ascii="HeAvetica" w:eastAsia="Times New Roman" w:hAnsi="HeAvetica" w:cs="HeAvetica"/>
      <w:color w:val="000000"/>
      <w:szCs w:val="20"/>
      <w:lang w:val="es-ES_tradnl" w:eastAsia="es-MX"/>
    </w:rPr>
  </w:style>
  <w:style w:type="paragraph" w:customStyle="1" w:styleId="CuerpoAA">
    <w:name w:val="Cuerpo A A"/>
    <w:rsid w:val="00F84B93"/>
    <w:pPr>
      <w:pBdr>
        <w:top w:val="single" w:sz="30" w:space="31" w:color="FFFFFF" w:shadow="1"/>
        <w:left w:val="single" w:sz="30" w:space="31" w:color="FFFFFF" w:shadow="1"/>
        <w:bottom w:val="single" w:sz="30" w:space="31" w:color="FFFFFF" w:shadow="1"/>
        <w:right w:val="single" w:sz="30" w:space="31" w:color="FFFFFF" w:shadow="1"/>
        <w:between w:val="single" w:sz="6" w:space="0" w:color="auto"/>
      </w:pBdr>
      <w:spacing w:after="160" w:line="259" w:lineRule="atLeast"/>
    </w:pPr>
    <w:rPr>
      <w:rFonts w:ascii="CaAibri" w:eastAsia="Times New Roman" w:hAnsi="CaAibri" w:cs="CaAibri"/>
      <w:color w:val="000000"/>
      <w:szCs w:val="20"/>
      <w:lang w:val="es-ES_tradnl" w:eastAsia="es-MX"/>
    </w:rPr>
  </w:style>
  <w:style w:type="paragraph" w:customStyle="1" w:styleId="Listavistosa-nfas000">
    <w:name w:val="Lista vistosa - Énfas000"/>
    <w:basedOn w:val="Normal"/>
    <w:rsid w:val="00F84B93"/>
    <w:pPr>
      <w:ind w:left="720"/>
    </w:pPr>
    <w:rPr>
      <w:rFonts w:ascii="TiAes New Roman" w:hAnsi="TiAes New Roman" w:cs="TiAes New Roman"/>
      <w:szCs w:val="20"/>
      <w:lang w:eastAsia="es-MX"/>
    </w:rPr>
  </w:style>
  <w:style w:type="paragraph" w:customStyle="1" w:styleId="SECRETARIADELAFUNC020">
    <w:name w:val="SECRETARIA DE LA FUNC020"/>
    <w:basedOn w:val="Normal"/>
    <w:rsid w:val="00F84B93"/>
    <w:rPr>
      <w:rFonts w:ascii="ArAal" w:hAnsi="ArAal" w:cs="ArAal"/>
      <w:sz w:val="18"/>
      <w:szCs w:val="20"/>
      <w:lang w:val="es-MX" w:eastAsia="es-MX"/>
    </w:rPr>
  </w:style>
  <w:style w:type="paragraph" w:customStyle="1" w:styleId="1">
    <w:name w:val="1"/>
    <w:basedOn w:val="Ttulo1"/>
    <w:next w:val="Normal"/>
    <w:uiPriority w:val="35"/>
    <w:qFormat/>
    <w:rsid w:val="00F84B93"/>
    <w:pPr>
      <w:keepNext/>
      <w:keepLines/>
      <w:pBdr>
        <w:bottom w:val="none" w:sz="0" w:space="0" w:color="auto"/>
        <w:between w:val="none" w:sz="0" w:space="0" w:color="auto"/>
      </w:pBdr>
      <w:spacing w:before="480" w:line="276" w:lineRule="atLeast"/>
      <w:jc w:val="left"/>
    </w:pPr>
    <w:rPr>
      <w:rFonts w:ascii="CaAbria" w:hAnsi="CaAbria" w:cs="CaAbria"/>
      <w:color w:val="00FFFF"/>
      <w:sz w:val="28"/>
      <w:szCs w:val="20"/>
      <w:lang w:eastAsia="es-MX"/>
    </w:rPr>
  </w:style>
  <w:style w:type="paragraph" w:customStyle="1" w:styleId="Textodeglobo2">
    <w:name w:val="Texto de globo2"/>
    <w:basedOn w:val="Normal"/>
    <w:rsid w:val="00F84B93"/>
    <w:rPr>
      <w:rFonts w:ascii="SeAoe UI" w:hAnsi="SeAoe UI" w:cs="SeAoe UI"/>
      <w:sz w:val="18"/>
      <w:szCs w:val="20"/>
      <w:lang w:val="es-MX" w:eastAsia="es-MX"/>
    </w:rPr>
  </w:style>
  <w:style w:type="paragraph" w:customStyle="1" w:styleId="Asuntodelcomentario2">
    <w:name w:val="Asunto del comentario2"/>
    <w:basedOn w:val="Textocomentario"/>
    <w:next w:val="Textocomentario"/>
    <w:rsid w:val="00F84B93"/>
    <w:rPr>
      <w:b/>
    </w:rPr>
  </w:style>
  <w:style w:type="paragraph" w:customStyle="1" w:styleId="Textosinformato3">
    <w:name w:val="Texto sin formato3"/>
    <w:basedOn w:val="Normal"/>
    <w:rsid w:val="00F84B93"/>
    <w:rPr>
      <w:rFonts w:ascii="CoAsolas" w:hAnsi="CoAsolas" w:cs="CoAsolas"/>
      <w:sz w:val="21"/>
      <w:szCs w:val="20"/>
      <w:lang w:val="es-MX" w:eastAsia="es-MX"/>
    </w:rPr>
  </w:style>
  <w:style w:type="paragraph" w:customStyle="1" w:styleId="Sangra3detindep010">
    <w:name w:val="Sangría 3 de t. indep010"/>
    <w:basedOn w:val="Normal"/>
    <w:rsid w:val="00F84B93"/>
    <w:pPr>
      <w:ind w:left="720" w:hanging="720"/>
      <w:jc w:val="both"/>
    </w:pPr>
    <w:rPr>
      <w:rFonts w:ascii="VeAdana" w:hAnsi="VeAdana" w:cs="VeAdana"/>
      <w:sz w:val="22"/>
      <w:szCs w:val="20"/>
      <w:lang w:eastAsia="es-MX"/>
    </w:rPr>
  </w:style>
  <w:style w:type="paragraph" w:customStyle="1" w:styleId="Textoindependiente32">
    <w:name w:val="Texto independiente 32"/>
    <w:basedOn w:val="Normal"/>
    <w:rsid w:val="00F84B93"/>
    <w:pPr>
      <w:jc w:val="both"/>
    </w:pPr>
    <w:rPr>
      <w:rFonts w:ascii="VeAdana" w:hAnsi="VeAdana" w:cs="VeAdana"/>
      <w:sz w:val="22"/>
      <w:szCs w:val="20"/>
      <w:lang w:val="es-MX" w:eastAsia="es-MX"/>
    </w:rPr>
  </w:style>
  <w:style w:type="paragraph" w:customStyle="1" w:styleId="Textoindependiente22">
    <w:name w:val="Texto independiente 22"/>
    <w:basedOn w:val="Normal"/>
    <w:rsid w:val="00F84B93"/>
    <w:pPr>
      <w:spacing w:after="120"/>
      <w:ind w:left="283"/>
    </w:pPr>
    <w:rPr>
      <w:rFonts w:ascii="TiAes New Roman" w:hAnsi="TiAes New Roman" w:cs="TiAes New Roman"/>
      <w:szCs w:val="20"/>
      <w:lang w:val="es-MX" w:eastAsia="es-MX"/>
    </w:rPr>
  </w:style>
  <w:style w:type="paragraph" w:customStyle="1" w:styleId="Textoindependientep000">
    <w:name w:val="Texto independiente p000"/>
    <w:basedOn w:val="Textoindependiente22"/>
    <w:rsid w:val="00F84B93"/>
    <w:pPr>
      <w:ind w:firstLine="210"/>
    </w:pPr>
    <w:rPr>
      <w:lang w:val="en-US"/>
    </w:rPr>
  </w:style>
  <w:style w:type="paragraph" w:customStyle="1" w:styleId="HTMLconformatoprevio2">
    <w:name w:val="HTML con formato previo2"/>
    <w:basedOn w:val="Normal"/>
    <w:rsid w:val="00F84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Arier New" w:hAnsi="CoArier New" w:cs="CoArier New"/>
      <w:color w:val="000000"/>
      <w:sz w:val="20"/>
      <w:szCs w:val="20"/>
      <w:lang w:eastAsia="es-MX"/>
    </w:rPr>
  </w:style>
  <w:style w:type="paragraph" w:customStyle="1" w:styleId="m1140893600733283052gma">
    <w:name w:val="m_1140893600733283052gma"/>
    <w:basedOn w:val="Normal"/>
    <w:rsid w:val="00F84B93"/>
    <w:pPr>
      <w:spacing w:before="100" w:after="100"/>
    </w:pPr>
    <w:rPr>
      <w:rFonts w:ascii="TiAes New Roman" w:hAnsi="TiAes New Roman" w:cs="TiAes New Roman"/>
      <w:szCs w:val="20"/>
      <w:lang w:val="es-MX" w:eastAsia="es-MX"/>
    </w:rPr>
  </w:style>
  <w:style w:type="paragraph" w:customStyle="1" w:styleId="Textodeglobo21">
    <w:name w:val="Texto de globo21"/>
    <w:basedOn w:val="Normal"/>
    <w:rsid w:val="00F84B93"/>
    <w:rPr>
      <w:rFonts w:ascii="TaAoma" w:hAnsi="TaAoma" w:cs="TaAoma"/>
      <w:sz w:val="16"/>
      <w:szCs w:val="20"/>
      <w:lang w:val="es-MX" w:eastAsia="es-MX"/>
    </w:rPr>
  </w:style>
  <w:style w:type="paragraph" w:customStyle="1" w:styleId="Asuntodelcomentario3">
    <w:name w:val="Asunto del comentario3"/>
    <w:basedOn w:val="Textocomentario"/>
    <w:next w:val="Textocomentario"/>
    <w:rsid w:val="00F84B93"/>
    <w:pPr>
      <w:spacing w:after="200"/>
    </w:pPr>
    <w:rPr>
      <w:b/>
    </w:rPr>
  </w:style>
  <w:style w:type="paragraph" w:customStyle="1" w:styleId="4">
    <w:name w:val="4"/>
    <w:basedOn w:val="Ttulo1"/>
    <w:next w:val="Normal"/>
    <w:uiPriority w:val="39"/>
    <w:qFormat/>
    <w:rsid w:val="00F84B93"/>
    <w:pPr>
      <w:keepNext/>
      <w:keepLines/>
      <w:pBdr>
        <w:bottom w:val="none" w:sz="0" w:space="0" w:color="auto"/>
        <w:between w:val="none" w:sz="0" w:space="0" w:color="auto"/>
      </w:pBdr>
      <w:spacing w:before="480" w:line="276" w:lineRule="atLeast"/>
      <w:jc w:val="center"/>
    </w:pPr>
    <w:rPr>
      <w:rFonts w:ascii="ArAal" w:hAnsi="ArAal" w:cs="ArAal"/>
      <w:sz w:val="24"/>
      <w:szCs w:val="20"/>
      <w:lang w:eastAsia="es-MX"/>
    </w:rPr>
  </w:style>
  <w:style w:type="paragraph" w:customStyle="1" w:styleId="Estilosinnombre">
    <w:name w:val="Estilo sin nombre"/>
    <w:basedOn w:val="Normal"/>
    <w:next w:val="Normal"/>
    <w:rsid w:val="00F84B93"/>
    <w:pPr>
      <w:spacing w:after="200"/>
    </w:pPr>
    <w:rPr>
      <w:rFonts w:ascii="CaAibri" w:hAnsi="CaAibri" w:cs="CaAibri"/>
      <w:b/>
      <w:color w:val="C0C0C0"/>
      <w:sz w:val="18"/>
      <w:szCs w:val="20"/>
      <w:lang w:val="es-MX" w:eastAsia="es-MX"/>
    </w:rPr>
  </w:style>
  <w:style w:type="paragraph" w:customStyle="1" w:styleId="Mapadeldocumento2">
    <w:name w:val="Mapa del documento2"/>
    <w:basedOn w:val="Normal"/>
    <w:rsid w:val="00F84B93"/>
    <w:rPr>
      <w:rFonts w:ascii="LuAida Grande" w:hAnsi="LuAida Grande" w:cs="LuAida Grande"/>
      <w:szCs w:val="20"/>
      <w:lang w:val="es-MX" w:eastAsia="es-MX"/>
    </w:rPr>
  </w:style>
  <w:style w:type="paragraph" w:customStyle="1" w:styleId="Tdc9">
    <w:name w:val="Tdc 9"/>
    <w:basedOn w:val="Normal"/>
    <w:next w:val="Normal"/>
    <w:rsid w:val="00F84B93"/>
    <w:pPr>
      <w:spacing w:line="259" w:lineRule="atLeast"/>
      <w:ind w:left="1760"/>
    </w:pPr>
    <w:rPr>
      <w:rFonts w:ascii="CaAbria" w:hAnsi="CaAbria" w:cs="CaAbria"/>
      <w:sz w:val="20"/>
      <w:szCs w:val="20"/>
      <w:lang w:val="es-MX" w:eastAsia="es-MX"/>
    </w:rPr>
  </w:style>
  <w:style w:type="paragraph" w:customStyle="1" w:styleId="Textosinformato4">
    <w:name w:val="Texto sin formato4"/>
    <w:basedOn w:val="Normal"/>
    <w:rsid w:val="00F84B93"/>
    <w:rPr>
      <w:rFonts w:ascii="CoAsolas" w:hAnsi="CoAsolas" w:cs="CoAsolas"/>
      <w:sz w:val="21"/>
      <w:szCs w:val="20"/>
      <w:lang w:val="es-MX" w:eastAsia="es-MX"/>
    </w:rPr>
  </w:style>
  <w:style w:type="paragraph" w:customStyle="1" w:styleId="3">
    <w:name w:val="3"/>
    <w:basedOn w:val="Normal"/>
    <w:next w:val="Normal"/>
    <w:uiPriority w:val="35"/>
    <w:qFormat/>
    <w:rsid w:val="00F84B93"/>
    <w:pPr>
      <w:spacing w:after="200"/>
    </w:pPr>
    <w:rPr>
      <w:rFonts w:ascii="CaAibri" w:hAnsi="CaAibri" w:cs="CaAibri"/>
      <w:b/>
      <w:color w:val="C0C0C0"/>
      <w:sz w:val="18"/>
      <w:szCs w:val="20"/>
      <w:lang w:val="es-MX" w:eastAsia="es-MX"/>
    </w:rPr>
  </w:style>
  <w:style w:type="paragraph" w:customStyle="1" w:styleId="Mapadeldocumento3">
    <w:name w:val="Mapa del documento3"/>
    <w:basedOn w:val="Normal"/>
    <w:rsid w:val="00F84B93"/>
    <w:rPr>
      <w:rFonts w:ascii="LuAida Grande" w:hAnsi="LuAida Grande" w:cs="LuAida Grande"/>
      <w:szCs w:val="20"/>
      <w:lang w:val="es-MX" w:eastAsia="es-MX"/>
    </w:rPr>
  </w:style>
  <w:style w:type="paragraph" w:customStyle="1" w:styleId="Listavistosa-nfas010">
    <w:name w:val="Lista vistosa - Énfas010"/>
    <w:basedOn w:val="Normal"/>
    <w:rsid w:val="00F84B93"/>
    <w:pPr>
      <w:ind w:left="720"/>
    </w:pPr>
    <w:rPr>
      <w:rFonts w:ascii="TiAes New Roman" w:hAnsi="TiAes New Roman" w:cs="TiAes New Roman"/>
      <w:szCs w:val="20"/>
      <w:lang w:eastAsia="es-MX"/>
    </w:rPr>
  </w:style>
  <w:style w:type="paragraph" w:customStyle="1" w:styleId="SECRETARIADELAFUNC030">
    <w:name w:val="SECRETARIA DE LA FUNC030"/>
    <w:basedOn w:val="Normal"/>
    <w:rsid w:val="00F84B93"/>
    <w:rPr>
      <w:rFonts w:ascii="ArAal" w:hAnsi="ArAal" w:cs="ArAal"/>
      <w:sz w:val="18"/>
      <w:szCs w:val="20"/>
      <w:lang w:val="es-MX" w:eastAsia="es-MX"/>
    </w:rPr>
  </w:style>
  <w:style w:type="paragraph" w:customStyle="1" w:styleId="Textosinformato5">
    <w:name w:val="Texto sin formato5"/>
    <w:basedOn w:val="Normal"/>
    <w:rsid w:val="00F84B93"/>
    <w:rPr>
      <w:rFonts w:ascii="CoAsolas" w:hAnsi="CoAsolas" w:cs="CoAsolas"/>
      <w:sz w:val="21"/>
      <w:szCs w:val="20"/>
      <w:lang w:val="es-MX" w:eastAsia="es-MX"/>
    </w:rPr>
  </w:style>
  <w:style w:type="character" w:styleId="Hipervnculo">
    <w:name w:val="Hyperlink"/>
    <w:uiPriority w:val="99"/>
    <w:unhideWhenUsed/>
    <w:rsid w:val="00F84B93"/>
    <w:rPr>
      <w:color w:val="0000FF"/>
      <w:u w:val="single"/>
    </w:rPr>
  </w:style>
  <w:style w:type="numbering" w:customStyle="1" w:styleId="Estilo2">
    <w:name w:val="Estilo2"/>
    <w:uiPriority w:val="99"/>
    <w:rsid w:val="00F84B93"/>
    <w:pPr>
      <w:numPr>
        <w:numId w:val="4"/>
      </w:numPr>
    </w:pPr>
  </w:style>
  <w:style w:type="paragraph" w:styleId="Textodeglobo">
    <w:name w:val="Balloon Text"/>
    <w:basedOn w:val="Normal"/>
    <w:link w:val="TextodegloboCar"/>
    <w:unhideWhenUsed/>
    <w:rsid w:val="00F84B9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F84B93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liststyle846792035level1">
    <w:name w:val="liststyle_846792035_level_1"/>
    <w:rsid w:val="00F84B93"/>
  </w:style>
  <w:style w:type="numbering" w:customStyle="1" w:styleId="Estilo21">
    <w:name w:val="Estilo21"/>
    <w:uiPriority w:val="99"/>
    <w:rsid w:val="00F84B93"/>
    <w:pPr>
      <w:numPr>
        <w:numId w:val="5"/>
      </w:numPr>
    </w:pPr>
  </w:style>
  <w:style w:type="numbering" w:customStyle="1" w:styleId="Sinlista1">
    <w:name w:val="Sin lista1"/>
    <w:next w:val="Sinlista"/>
    <w:semiHidden/>
    <w:unhideWhenUsed/>
    <w:rsid w:val="00F84B93"/>
  </w:style>
  <w:style w:type="table" w:styleId="Tablaconcuadrcula">
    <w:name w:val="Table Grid"/>
    <w:basedOn w:val="Tablanormal"/>
    <w:uiPriority w:val="39"/>
    <w:rsid w:val="00F84B9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unhideWhenUsed/>
    <w:rsid w:val="00F84B9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F84B93"/>
    <w:rPr>
      <w:rFonts w:ascii="Calibri" w:eastAsia="Calibri" w:hAnsi="Calibri" w:cs="Times New Roman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F84B93"/>
    <w:rPr>
      <w:rFonts w:ascii="Calibri" w:eastAsia="Calibri" w:hAnsi="Calibri" w:cs="Times New Roman"/>
      <w:b/>
      <w:bCs/>
      <w:sz w:val="20"/>
      <w:szCs w:val="20"/>
      <w:lang w:eastAsia="es-MX"/>
    </w:rPr>
  </w:style>
  <w:style w:type="paragraph" w:customStyle="1" w:styleId="Sangra3detindependiente1">
    <w:name w:val="Sangría 3 de t. independiente1"/>
    <w:basedOn w:val="Normal"/>
    <w:rsid w:val="00F84B93"/>
    <w:pPr>
      <w:ind w:left="720" w:hanging="720"/>
      <w:jc w:val="both"/>
    </w:pPr>
    <w:rPr>
      <w:rFonts w:ascii="VeAdana" w:hAnsi="VeAdana" w:cs="VeAdana"/>
      <w:sz w:val="22"/>
      <w:szCs w:val="20"/>
      <w:lang w:eastAsia="es-MX"/>
    </w:rPr>
  </w:style>
  <w:style w:type="paragraph" w:styleId="Lista3">
    <w:name w:val="List 3"/>
    <w:basedOn w:val="Normal"/>
    <w:rsid w:val="00F84B93"/>
    <w:pPr>
      <w:ind w:left="566" w:hanging="283"/>
    </w:pPr>
    <w:rPr>
      <w:rFonts w:ascii="TiAes New Roman" w:hAnsi="TiAes New Roman" w:cs="TiAes New Roman"/>
      <w:szCs w:val="20"/>
      <w:lang w:val="en-US" w:eastAsia="es-MX"/>
    </w:rPr>
  </w:style>
  <w:style w:type="paragraph" w:customStyle="1" w:styleId="Textoindependienteprimerasangra21">
    <w:name w:val="Texto independiente primera sangría 21"/>
    <w:basedOn w:val="Textoindependiente21"/>
    <w:rsid w:val="00F84B93"/>
    <w:pPr>
      <w:ind w:firstLine="210"/>
    </w:pPr>
    <w:rPr>
      <w:lang w:val="en-US"/>
    </w:rPr>
  </w:style>
  <w:style w:type="paragraph" w:customStyle="1" w:styleId="Sangra3detindependiente2">
    <w:name w:val="Sangría 3 de t. independiente2"/>
    <w:basedOn w:val="Normal"/>
    <w:rsid w:val="00F84B93"/>
    <w:pPr>
      <w:ind w:left="720" w:hanging="720"/>
      <w:jc w:val="both"/>
    </w:pPr>
    <w:rPr>
      <w:rFonts w:ascii="VeAdana" w:hAnsi="VeAdana" w:cs="VeAdana"/>
      <w:sz w:val="22"/>
      <w:szCs w:val="20"/>
      <w:lang w:eastAsia="es-MX"/>
    </w:rPr>
  </w:style>
  <w:style w:type="paragraph" w:customStyle="1" w:styleId="Textoindependienteprimerasangra22">
    <w:name w:val="Texto independiente primera sangría 22"/>
    <w:basedOn w:val="Textoindependiente22"/>
    <w:rsid w:val="00F84B93"/>
    <w:pPr>
      <w:ind w:firstLine="210"/>
    </w:pPr>
    <w:rPr>
      <w:lang w:val="en-US"/>
    </w:rPr>
  </w:style>
  <w:style w:type="paragraph" w:customStyle="1" w:styleId="m1140893600733283052gmail-texto">
    <w:name w:val="m_1140893600733283052gmail-texto"/>
    <w:basedOn w:val="Normal"/>
    <w:rsid w:val="00F84B93"/>
    <w:pPr>
      <w:spacing w:before="100" w:beforeAutospacing="1" w:after="100" w:afterAutospacing="1"/>
    </w:pPr>
    <w:rPr>
      <w:lang w:val="es-MX" w:eastAsia="es-MX"/>
    </w:rPr>
  </w:style>
  <w:style w:type="character" w:customStyle="1" w:styleId="PrrafodelistaCar">
    <w:name w:val="Párrafo de lista Car"/>
    <w:aliases w:val="List Paragraph-Thesis Car,Párrafo de lista1 Car,Párrafo de lista11 Car,List Paragraph Car,Bullet List Car,FooterText Car,numbered Car,List Paragraph1 Car,Paragraphe de liste1 Car,Bulletr List Paragraph Car,列出段落 Car,列出段落1 Car"/>
    <w:link w:val="Prrafodelista2"/>
    <w:uiPriority w:val="34"/>
    <w:locked/>
    <w:rsid w:val="00F84B93"/>
    <w:rPr>
      <w:rFonts w:ascii="CaAibri" w:eastAsia="Times New Roman" w:hAnsi="CaAibri" w:cs="CaAibri"/>
      <w:szCs w:val="20"/>
      <w:lang w:eastAsia="es-MX"/>
    </w:rPr>
  </w:style>
  <w:style w:type="character" w:customStyle="1" w:styleId="gmaildefault">
    <w:name w:val="gmail_default"/>
    <w:rsid w:val="00F84B93"/>
  </w:style>
  <w:style w:type="numbering" w:customStyle="1" w:styleId="Sinlista2">
    <w:name w:val="Sin lista2"/>
    <w:next w:val="Sinlista"/>
    <w:uiPriority w:val="99"/>
    <w:semiHidden/>
    <w:unhideWhenUsed/>
    <w:rsid w:val="00F84B93"/>
  </w:style>
  <w:style w:type="table" w:customStyle="1" w:styleId="Tablaconcuadrcula1">
    <w:name w:val="Tabla con cuadrícula1"/>
    <w:basedOn w:val="Tablanormal"/>
    <w:next w:val="Tablaconcuadrcula"/>
    <w:uiPriority w:val="99"/>
    <w:rsid w:val="00F84B9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F84B93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uiPriority w:val="99"/>
    <w:unhideWhenUsed/>
    <w:rsid w:val="00F84B93"/>
    <w:rPr>
      <w:vertAlign w:val="superscript"/>
    </w:rPr>
  </w:style>
  <w:style w:type="character" w:customStyle="1" w:styleId="apple-converted-space">
    <w:name w:val="apple-converted-space"/>
    <w:rsid w:val="00F84B93"/>
  </w:style>
  <w:style w:type="character" w:customStyle="1" w:styleId="liststyle772551853level1">
    <w:name w:val="liststyle_772551853_level_1"/>
    <w:rsid w:val="00F84B93"/>
  </w:style>
  <w:style w:type="character" w:styleId="nfasis">
    <w:name w:val="Emphasis"/>
    <w:uiPriority w:val="99"/>
    <w:qFormat/>
    <w:rsid w:val="00F84B93"/>
    <w:rPr>
      <w:i/>
      <w:iCs/>
    </w:rPr>
  </w:style>
  <w:style w:type="numbering" w:customStyle="1" w:styleId="Sinlista11">
    <w:name w:val="Sin lista11"/>
    <w:next w:val="Sinlista"/>
    <w:uiPriority w:val="99"/>
    <w:semiHidden/>
    <w:rsid w:val="00F84B93"/>
  </w:style>
  <w:style w:type="table" w:customStyle="1" w:styleId="Tablaconcuadrcula2">
    <w:name w:val="Tabla con cuadrícula2"/>
    <w:basedOn w:val="Tablanormal"/>
    <w:next w:val="Tablaconcuadrcula"/>
    <w:rsid w:val="00F84B9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11">
    <w:name w:val="Sin lista111"/>
    <w:next w:val="Sinlista"/>
    <w:uiPriority w:val="99"/>
    <w:semiHidden/>
    <w:rsid w:val="00F84B93"/>
  </w:style>
  <w:style w:type="character" w:customStyle="1" w:styleId="SinespaciadoCar">
    <w:name w:val="Sin espaciado Car"/>
    <w:link w:val="Sinespaciado"/>
    <w:rsid w:val="00F84B93"/>
    <w:rPr>
      <w:rFonts w:ascii="TiAes New Roman" w:eastAsia="Times New Roman" w:hAnsi="TiAes New Roman" w:cs="TiAes New Roman"/>
      <w:sz w:val="24"/>
      <w:szCs w:val="20"/>
      <w:lang w:val="es-ES" w:eastAsia="es-MX"/>
    </w:rPr>
  </w:style>
  <w:style w:type="table" w:customStyle="1" w:styleId="Tablaconcuadrcula120">
    <w:name w:val="Tabla con cuadrícula120"/>
    <w:uiPriority w:val="59"/>
    <w:rsid w:val="00F84B93"/>
    <w:pPr>
      <w:spacing w:after="0" w:line="240" w:lineRule="auto"/>
    </w:pPr>
    <w:rPr>
      <w:rFonts w:ascii="Calibri" w:eastAsia="Times New Roman" w:hAnsi="Calibri" w:cs="Calibri"/>
      <w:b/>
      <w:bCs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21">
    <w:name w:val="Tabla con cuadrícula221"/>
    <w:uiPriority w:val="59"/>
    <w:rsid w:val="00F84B93"/>
    <w:pPr>
      <w:spacing w:after="0" w:line="240" w:lineRule="auto"/>
    </w:pPr>
    <w:rPr>
      <w:rFonts w:ascii="Calibri" w:eastAsia="Times New Roman" w:hAnsi="Calibri" w:cs="Calibri"/>
      <w:b/>
      <w:bCs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23">
    <w:name w:val="Tabla con cuadrícula223"/>
    <w:uiPriority w:val="59"/>
    <w:rsid w:val="00F84B93"/>
    <w:pPr>
      <w:spacing w:after="0" w:line="240" w:lineRule="auto"/>
    </w:pPr>
    <w:rPr>
      <w:rFonts w:ascii="Calibri" w:eastAsia="Times New Roman" w:hAnsi="Calibri" w:cs="Calibri"/>
      <w:b/>
      <w:bCs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1">
    <w:name w:val="Tabla con cuadrícula21"/>
    <w:uiPriority w:val="59"/>
    <w:rsid w:val="00F84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style236482313level1">
    <w:name w:val="liststyle_236482313_level_1"/>
    <w:uiPriority w:val="99"/>
    <w:rsid w:val="00F84B93"/>
  </w:style>
  <w:style w:type="character" w:customStyle="1" w:styleId="st1">
    <w:name w:val="st1"/>
    <w:uiPriority w:val="99"/>
    <w:rsid w:val="00F84B93"/>
  </w:style>
  <w:style w:type="numbering" w:customStyle="1" w:styleId="Estilo1">
    <w:name w:val="Estilo1"/>
    <w:uiPriority w:val="99"/>
    <w:rsid w:val="00F84B93"/>
    <w:pPr>
      <w:numPr>
        <w:numId w:val="7"/>
      </w:numPr>
    </w:pPr>
  </w:style>
  <w:style w:type="table" w:customStyle="1" w:styleId="Tablaconcuadrcula3">
    <w:name w:val="Tabla con cuadrícula3"/>
    <w:basedOn w:val="Tablanormal"/>
    <w:next w:val="Tablaconcuadrcula"/>
    <w:uiPriority w:val="59"/>
    <w:rsid w:val="00F84B9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F84B93"/>
    <w:rPr>
      <w:b/>
      <w:bCs/>
    </w:rPr>
  </w:style>
  <w:style w:type="paragraph" w:styleId="Mapadeldocumento">
    <w:name w:val="Document Map"/>
    <w:basedOn w:val="Normal"/>
    <w:link w:val="MapadeldocumentoCar"/>
    <w:uiPriority w:val="99"/>
    <w:unhideWhenUsed/>
    <w:rsid w:val="00F84B93"/>
    <w:rPr>
      <w:rFonts w:ascii="Lucida Grande" w:hAnsi="Lucida Grande" w:cs="Lucida Grande"/>
      <w:lang w:val="es-MX" w:eastAsia="es-MX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F84B93"/>
    <w:rPr>
      <w:rFonts w:ascii="Lucida Grande" w:eastAsia="Times New Roman" w:hAnsi="Lucida Grande" w:cs="Lucida Grande"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F84B93"/>
    <w:pPr>
      <w:widowControl w:val="0"/>
    </w:pPr>
    <w:rPr>
      <w:rFonts w:ascii="Arial" w:eastAsia="Arial" w:hAnsi="Arial" w:cs="Arial"/>
      <w:sz w:val="17"/>
      <w:szCs w:val="17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4B93"/>
    <w:rPr>
      <w:rFonts w:ascii="Arial" w:eastAsia="Arial" w:hAnsi="Arial" w:cs="Arial"/>
      <w:sz w:val="17"/>
      <w:szCs w:val="17"/>
      <w:lang w:val="en-US"/>
    </w:rPr>
  </w:style>
  <w:style w:type="table" w:styleId="Sombreadoclaro">
    <w:name w:val="Light Shading"/>
    <w:basedOn w:val="Tablanormal"/>
    <w:uiPriority w:val="60"/>
    <w:rsid w:val="00F84B93"/>
    <w:pPr>
      <w:spacing w:after="0" w:line="240" w:lineRule="auto"/>
    </w:pPr>
    <w:rPr>
      <w:rFonts w:ascii="Cambria" w:eastAsia="Cambria" w:hAnsi="Cambria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clara">
    <w:name w:val="Light List"/>
    <w:basedOn w:val="Tablanormal"/>
    <w:uiPriority w:val="61"/>
    <w:rsid w:val="00F84B93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DC90">
    <w:name w:val="toc 9"/>
    <w:basedOn w:val="Normal"/>
    <w:next w:val="Normal"/>
    <w:autoRedefine/>
    <w:uiPriority w:val="39"/>
    <w:unhideWhenUsed/>
    <w:rsid w:val="00F84B93"/>
    <w:pPr>
      <w:spacing w:line="259" w:lineRule="auto"/>
      <w:ind w:left="1760"/>
    </w:pPr>
    <w:rPr>
      <w:rFonts w:ascii="Cambria" w:eastAsia="Cambria" w:hAnsi="Cambria"/>
      <w:sz w:val="20"/>
      <w:szCs w:val="20"/>
      <w:lang w:val="es-MX" w:eastAsia="en-US"/>
    </w:rPr>
  </w:style>
  <w:style w:type="paragraph" w:styleId="Listaconvietas">
    <w:name w:val="List Bullet"/>
    <w:basedOn w:val="Normal"/>
    <w:uiPriority w:val="99"/>
    <w:unhideWhenUsed/>
    <w:rsid w:val="00F84B93"/>
    <w:pPr>
      <w:numPr>
        <w:numId w:val="8"/>
      </w:numPr>
      <w:contextualSpacing/>
    </w:pPr>
    <w:rPr>
      <w:rFonts w:ascii="Arial" w:eastAsia="Calibri" w:hAnsi="Arial"/>
      <w:sz w:val="18"/>
      <w:szCs w:val="18"/>
      <w:lang w:val="es-MX" w:eastAsia="es-MX"/>
    </w:rPr>
  </w:style>
  <w:style w:type="character" w:customStyle="1" w:styleId="AsuntodelcomentarioCar1">
    <w:name w:val="Asunto del comentario Car1"/>
    <w:uiPriority w:val="99"/>
    <w:semiHidden/>
    <w:rsid w:val="00F84B93"/>
    <w:rPr>
      <w:rFonts w:ascii="Calibri" w:eastAsia="Times New Roman" w:hAnsi="Calibri" w:cs="Times New Roman"/>
      <w:b/>
      <w:bCs/>
      <w:sz w:val="20"/>
      <w:szCs w:val="20"/>
      <w:lang w:val="es-MX" w:eastAsia="es-MX"/>
    </w:rPr>
  </w:style>
  <w:style w:type="character" w:styleId="Hipervnculovisitado">
    <w:name w:val="FollowedHyperlink"/>
    <w:uiPriority w:val="99"/>
    <w:unhideWhenUsed/>
    <w:rsid w:val="00F84B93"/>
    <w:rPr>
      <w:color w:val="954F72"/>
      <w:u w:val="single"/>
    </w:rPr>
  </w:style>
  <w:style w:type="paragraph" w:customStyle="1" w:styleId="Listavistosa-nfasis11">
    <w:name w:val="Lista vistosa - Énfasis 11"/>
    <w:basedOn w:val="Normal"/>
    <w:uiPriority w:val="99"/>
    <w:qFormat/>
    <w:rsid w:val="00F84B93"/>
    <w:pPr>
      <w:ind w:left="720"/>
    </w:pPr>
    <w:rPr>
      <w:szCs w:val="20"/>
      <w:lang w:eastAsia="es-MX"/>
    </w:rPr>
  </w:style>
  <w:style w:type="table" w:customStyle="1" w:styleId="TableNormal2">
    <w:name w:val="Table Normal2"/>
    <w:uiPriority w:val="2"/>
    <w:semiHidden/>
    <w:unhideWhenUsed/>
    <w:qFormat/>
    <w:rsid w:val="00F84B93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RETARIADELAFUNCIONPUBLICA">
    <w:name w:val="SECRETARIA DE LA FUNCION PUBLICA"/>
    <w:basedOn w:val="Normal"/>
    <w:rsid w:val="00F84B93"/>
    <w:rPr>
      <w:rFonts w:ascii="Arial" w:eastAsia="Batang" w:hAnsi="Arial"/>
      <w:kern w:val="18"/>
      <w:sz w:val="18"/>
      <w:szCs w:val="20"/>
      <w:lang w:val="es-MX" w:eastAsia="en-US"/>
    </w:rPr>
  </w:style>
  <w:style w:type="numbering" w:customStyle="1" w:styleId="Sinlista21">
    <w:name w:val="Sin lista21"/>
    <w:next w:val="Sinlista"/>
    <w:uiPriority w:val="99"/>
    <w:semiHidden/>
    <w:unhideWhenUsed/>
    <w:rsid w:val="00F84B93"/>
  </w:style>
  <w:style w:type="table" w:customStyle="1" w:styleId="TableGrid">
    <w:name w:val="TableGrid"/>
    <w:rsid w:val="00F84B93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F84B9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F84B93"/>
    <w:rPr>
      <w:rFonts w:ascii="Consolas" w:eastAsia="Calibri" w:hAnsi="Consolas" w:cs="Consolas"/>
      <w:sz w:val="21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84B93"/>
    <w:rPr>
      <w:rFonts w:ascii="Consolas" w:eastAsia="Calibri" w:hAnsi="Consolas" w:cs="Consolas"/>
      <w:sz w:val="21"/>
      <w:szCs w:val="21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F84B9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F84B93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merodelnea">
    <w:name w:val="line number"/>
    <w:uiPriority w:val="99"/>
    <w:unhideWhenUsed/>
    <w:rsid w:val="00F84B93"/>
  </w:style>
  <w:style w:type="character" w:customStyle="1" w:styleId="TextoCar1">
    <w:name w:val="Texto Car1"/>
    <w:rsid w:val="00F84B93"/>
    <w:rPr>
      <w:rFonts w:ascii="EurekaSans-Light" w:hAnsi="EurekaSans-Light"/>
      <w:sz w:val="24"/>
      <w:szCs w:val="24"/>
      <w:lang w:val="es-ES_tradnl" w:eastAsia="es-ES_tradnl" w:bidi="ar-SA"/>
    </w:rPr>
  </w:style>
  <w:style w:type="numbering" w:customStyle="1" w:styleId="Sinlista3">
    <w:name w:val="Sin lista3"/>
    <w:next w:val="Sinlista"/>
    <w:uiPriority w:val="99"/>
    <w:semiHidden/>
    <w:unhideWhenUsed/>
    <w:rsid w:val="00F84B93"/>
  </w:style>
  <w:style w:type="table" w:customStyle="1" w:styleId="Tablaconcuadrcula4">
    <w:name w:val="Tabla con cuadrícula4"/>
    <w:basedOn w:val="Tablanormal"/>
    <w:next w:val="Tablaconcuadrcula"/>
    <w:uiPriority w:val="39"/>
    <w:rsid w:val="00F84B9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2">
    <w:name w:val="Sin lista12"/>
    <w:next w:val="Sinlista"/>
    <w:uiPriority w:val="99"/>
    <w:semiHidden/>
    <w:rsid w:val="00F84B93"/>
  </w:style>
  <w:style w:type="numbering" w:customStyle="1" w:styleId="Sinlista112">
    <w:name w:val="Sin lista112"/>
    <w:next w:val="Sinlista"/>
    <w:uiPriority w:val="99"/>
    <w:semiHidden/>
    <w:rsid w:val="00F84B93"/>
  </w:style>
  <w:style w:type="numbering" w:customStyle="1" w:styleId="Estilo11">
    <w:name w:val="Estilo11"/>
    <w:uiPriority w:val="99"/>
    <w:rsid w:val="00F84B93"/>
  </w:style>
  <w:style w:type="paragraph" w:customStyle="1" w:styleId="2">
    <w:name w:val="2"/>
    <w:basedOn w:val="Normal"/>
    <w:next w:val="Normal"/>
    <w:uiPriority w:val="35"/>
    <w:unhideWhenUsed/>
    <w:qFormat/>
    <w:rsid w:val="00F84B93"/>
    <w:pPr>
      <w:spacing w:after="200"/>
    </w:pPr>
    <w:rPr>
      <w:rFonts w:ascii="Calibri" w:hAnsi="Calibri"/>
      <w:b/>
      <w:bCs/>
      <w:color w:val="4F81BD"/>
      <w:sz w:val="18"/>
      <w:szCs w:val="18"/>
      <w:lang w:val="es-MX" w:eastAsia="es-MX"/>
    </w:rPr>
  </w:style>
  <w:style w:type="numbering" w:customStyle="1" w:styleId="Sinlista22">
    <w:name w:val="Sin lista22"/>
    <w:next w:val="Sinlista"/>
    <w:uiPriority w:val="99"/>
    <w:semiHidden/>
    <w:unhideWhenUsed/>
    <w:rsid w:val="00F84B93"/>
  </w:style>
  <w:style w:type="numbering" w:customStyle="1" w:styleId="Sinlista4">
    <w:name w:val="Sin lista4"/>
    <w:next w:val="Sinlista"/>
    <w:uiPriority w:val="99"/>
    <w:semiHidden/>
    <w:unhideWhenUsed/>
    <w:rsid w:val="00F84B93"/>
  </w:style>
  <w:style w:type="table" w:customStyle="1" w:styleId="Tablaconcuadrcula6">
    <w:name w:val="Tabla con cuadrícula6"/>
    <w:basedOn w:val="Tablanormal"/>
    <w:next w:val="Tablaconcuadrcula"/>
    <w:uiPriority w:val="39"/>
    <w:rsid w:val="00F84B9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3">
    <w:name w:val="Sin lista13"/>
    <w:next w:val="Sinlista"/>
    <w:uiPriority w:val="99"/>
    <w:semiHidden/>
    <w:rsid w:val="00F84B93"/>
  </w:style>
  <w:style w:type="numbering" w:customStyle="1" w:styleId="Sinlista113">
    <w:name w:val="Sin lista113"/>
    <w:next w:val="Sinlista"/>
    <w:uiPriority w:val="99"/>
    <w:semiHidden/>
    <w:rsid w:val="00F84B93"/>
  </w:style>
  <w:style w:type="numbering" w:customStyle="1" w:styleId="Estilo12">
    <w:name w:val="Estilo12"/>
    <w:uiPriority w:val="99"/>
    <w:rsid w:val="00F84B93"/>
    <w:pPr>
      <w:numPr>
        <w:numId w:val="6"/>
      </w:numPr>
    </w:pPr>
  </w:style>
  <w:style w:type="numbering" w:customStyle="1" w:styleId="Sinlista23">
    <w:name w:val="Sin lista23"/>
    <w:next w:val="Sinlista"/>
    <w:uiPriority w:val="99"/>
    <w:semiHidden/>
    <w:unhideWhenUsed/>
    <w:rsid w:val="00F84B93"/>
  </w:style>
  <w:style w:type="paragraph" w:customStyle="1" w:styleId="yiv5534059642m8420370985918179218msolistparagraph">
    <w:name w:val="yiv5534059642m_8420370985918179218msolistparagraph"/>
    <w:basedOn w:val="Normal"/>
    <w:rsid w:val="00F84B93"/>
    <w:pPr>
      <w:spacing w:before="100" w:beforeAutospacing="1" w:after="100" w:afterAutospacing="1"/>
    </w:pPr>
    <w:rPr>
      <w:lang w:val="es-MX" w:eastAsia="es-MX"/>
    </w:rPr>
  </w:style>
  <w:style w:type="paragraph" w:customStyle="1" w:styleId="m7498547904423709813gmail-texto">
    <w:name w:val="m_7498547904423709813gmail-texto"/>
    <w:basedOn w:val="Normal"/>
    <w:rsid w:val="00F84B93"/>
    <w:pPr>
      <w:spacing w:before="100" w:beforeAutospacing="1" w:after="100" w:afterAutospacing="1"/>
    </w:pPr>
    <w:rPr>
      <w:lang w:val="es-MX" w:eastAsia="es-MX"/>
    </w:rPr>
  </w:style>
  <w:style w:type="table" w:customStyle="1" w:styleId="TableNormal">
    <w:name w:val="Table Normal"/>
    <w:uiPriority w:val="2"/>
    <w:semiHidden/>
    <w:unhideWhenUsed/>
    <w:qFormat/>
    <w:rsid w:val="00F84B93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qFormat/>
    <w:rsid w:val="00F84B93"/>
    <w:pPr>
      <w:keepNext/>
      <w:keepLines/>
      <w:pBdr>
        <w:bottom w:val="none" w:sz="0" w:space="0" w:color="auto"/>
        <w:between w:val="none" w:sz="0" w:space="0" w:color="auto"/>
      </w:pBdr>
      <w:spacing w:before="480" w:line="276" w:lineRule="atLeast"/>
      <w:jc w:val="left"/>
    </w:pPr>
    <w:rPr>
      <w:rFonts w:ascii="Cambria" w:hAnsi="Cambria" w:cs="Times New Roman"/>
      <w:bCs/>
      <w:color w:val="00FFF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1343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Proyectos Productivos Agropecuarios</cp:lastModifiedBy>
  <cp:revision>3</cp:revision>
  <dcterms:created xsi:type="dcterms:W3CDTF">2019-03-03T19:19:00Z</dcterms:created>
  <dcterms:modified xsi:type="dcterms:W3CDTF">2019-03-03T19:50:00Z</dcterms:modified>
</cp:coreProperties>
</file>