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F9E1" w14:textId="77777777" w:rsidR="00D92C7C" w:rsidRPr="00D92C7C" w:rsidRDefault="00D92C7C" w:rsidP="00D92C7C">
      <w:pPr>
        <w:spacing w:before="76" w:after="3" w:line="429" w:lineRule="auto"/>
        <w:ind w:left="262" w:right="3586"/>
        <w:rPr>
          <w:spacing w:val="-2"/>
          <w:sz w:val="24"/>
          <w:lang w:val="es-MX"/>
        </w:rPr>
      </w:pPr>
      <w:r w:rsidRPr="00D92C7C">
        <w:rPr>
          <w:spacing w:val="-2"/>
          <w:sz w:val="24"/>
          <w:lang w:val="es-MX"/>
        </w:rPr>
        <w:t xml:space="preserve">U20220069 Rodrigo </w:t>
      </w:r>
      <w:proofErr w:type="spellStart"/>
      <w:r w:rsidRPr="00D92C7C">
        <w:rPr>
          <w:spacing w:val="-2"/>
          <w:sz w:val="24"/>
          <w:lang w:val="es-MX"/>
        </w:rPr>
        <w:t>Mejia</w:t>
      </w:r>
      <w:proofErr w:type="spellEnd"/>
    </w:p>
    <w:p w14:paraId="286FD0DF" w14:textId="3F45A0E3" w:rsidR="00B624CD" w:rsidRDefault="00000000">
      <w:pPr>
        <w:spacing w:before="76" w:after="3" w:line="429" w:lineRule="auto"/>
        <w:ind w:left="262" w:right="3586"/>
        <w:rPr>
          <w:sz w:val="24"/>
        </w:rPr>
      </w:pPr>
      <w:r>
        <w:rPr>
          <w:sz w:val="24"/>
        </w:rPr>
        <w:t>Notificación</w:t>
      </w:r>
      <w:r>
        <w:rPr>
          <w:spacing w:val="-18"/>
          <w:sz w:val="24"/>
        </w:rPr>
        <w:t xml:space="preserve"> </w:t>
      </w:r>
      <w:r>
        <w:rPr>
          <w:sz w:val="24"/>
        </w:rPr>
        <w:t>Simple</w:t>
      </w:r>
    </w:p>
    <w:p w14:paraId="64ACD36D" w14:textId="77777777" w:rsidR="00B624CD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EE935D1" wp14:editId="03C2965B">
            <wp:extent cx="5575492" cy="3358038"/>
            <wp:effectExtent l="0" t="0" r="0" b="0"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492" cy="335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E353" w14:textId="77777777" w:rsidR="00B624CD" w:rsidRDefault="00B624CD">
      <w:pPr>
        <w:pStyle w:val="BodyText"/>
        <w:rPr>
          <w:b w:val="0"/>
        </w:rPr>
      </w:pPr>
    </w:p>
    <w:p w14:paraId="5C18C21D" w14:textId="77777777" w:rsidR="00B624CD" w:rsidRDefault="00B624CD">
      <w:pPr>
        <w:pStyle w:val="BodyText"/>
        <w:spacing w:before="184"/>
        <w:rPr>
          <w:b w:val="0"/>
        </w:rPr>
      </w:pPr>
    </w:p>
    <w:p w14:paraId="3CDBC002" w14:textId="77777777" w:rsidR="00B624CD" w:rsidRDefault="00000000">
      <w:pPr>
        <w:pStyle w:val="BodyText"/>
        <w:ind w:left="262"/>
      </w:pPr>
      <w:r>
        <w:rPr>
          <w:spacing w:val="-2"/>
        </w:rPr>
        <w:t>Notificación</w:t>
      </w:r>
      <w:r>
        <w:rPr>
          <w:spacing w:val="-21"/>
        </w:rPr>
        <w:t xml:space="preserve"> </w:t>
      </w:r>
      <w:r>
        <w:rPr>
          <w:spacing w:val="-2"/>
        </w:rPr>
        <w:t>Silenciosa</w:t>
      </w:r>
    </w:p>
    <w:p w14:paraId="5561CEAA" w14:textId="77777777" w:rsidR="00B624CD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5B0EC53F" wp14:editId="60B1F7D2">
            <wp:simplePos x="0" y="0"/>
            <wp:positionH relativeFrom="page">
              <wp:posOffset>1080135</wp:posOffset>
            </wp:positionH>
            <wp:positionV relativeFrom="paragraph">
              <wp:posOffset>139055</wp:posOffset>
            </wp:positionV>
            <wp:extent cx="5574504" cy="3410426"/>
            <wp:effectExtent l="0" t="0" r="0" b="0"/>
            <wp:wrapTopAndBottom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50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2239B" w14:textId="77777777" w:rsidR="00B624CD" w:rsidRDefault="00B624CD">
      <w:pPr>
        <w:pStyle w:val="BodyText"/>
        <w:rPr>
          <w:sz w:val="16"/>
        </w:rPr>
        <w:sectPr w:rsidR="00B624CD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14:paraId="185CAE9A" w14:textId="77777777" w:rsidR="00B624CD" w:rsidRDefault="00000000">
      <w:pPr>
        <w:pStyle w:val="BodyText"/>
        <w:spacing w:before="76"/>
        <w:ind w:left="262"/>
      </w:pPr>
      <w:r>
        <w:rPr>
          <w:spacing w:val="-4"/>
        </w:rPr>
        <w:lastRenderedPageBreak/>
        <w:t>Notificación</w:t>
      </w:r>
      <w:r>
        <w:rPr>
          <w:spacing w:val="-15"/>
        </w:rPr>
        <w:t xml:space="preserve"> </w:t>
      </w:r>
      <w:r>
        <w:rPr>
          <w:spacing w:val="-4"/>
        </w:rPr>
        <w:t>Interactiva</w:t>
      </w:r>
      <w:r>
        <w:rPr>
          <w:spacing w:val="-15"/>
        </w:rPr>
        <w:t xml:space="preserve"> </w:t>
      </w:r>
      <w:r>
        <w:rPr>
          <w:spacing w:val="-4"/>
        </w:rPr>
        <w:t>con</w:t>
      </w:r>
      <w:r>
        <w:rPr>
          <w:spacing w:val="-14"/>
        </w:rPr>
        <w:t xml:space="preserve"> </w:t>
      </w:r>
      <w:r>
        <w:rPr>
          <w:spacing w:val="-4"/>
        </w:rPr>
        <w:t>Icono</w:t>
      </w:r>
    </w:p>
    <w:p w14:paraId="36A313C0" w14:textId="77777777" w:rsidR="00B624CD" w:rsidRDefault="0000000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267D2FBF" wp14:editId="2B9D80EA">
            <wp:simplePos x="0" y="0"/>
            <wp:positionH relativeFrom="page">
              <wp:posOffset>1080135</wp:posOffset>
            </wp:positionH>
            <wp:positionV relativeFrom="paragraph">
              <wp:posOffset>140797</wp:posOffset>
            </wp:positionV>
            <wp:extent cx="5574504" cy="3410426"/>
            <wp:effectExtent l="0" t="0" r="0" b="0"/>
            <wp:wrapTopAndBottom/>
            <wp:docPr id="3" name="Image 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50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9835E" w14:textId="77777777" w:rsidR="00B624CD" w:rsidRDefault="00000000">
      <w:pPr>
        <w:pStyle w:val="BodyText"/>
        <w:spacing w:before="243"/>
        <w:ind w:left="262"/>
      </w:pPr>
      <w:r>
        <w:t>Diálogo</w:t>
      </w:r>
      <w:r>
        <w:rPr>
          <w:spacing w:val="-11"/>
        </w:rPr>
        <w:t xml:space="preserve"> </w:t>
      </w:r>
      <w:r>
        <w:t>Sí/No</w:t>
      </w:r>
      <w:r>
        <w:rPr>
          <w:spacing w:val="-11"/>
        </w:rPr>
        <w:t xml:space="preserve"> </w:t>
      </w:r>
      <w:r>
        <w:rPr>
          <w:spacing w:val="-4"/>
        </w:rPr>
        <w:t>(IPC)</w:t>
      </w:r>
    </w:p>
    <w:p w14:paraId="1E718617" w14:textId="77777777" w:rsidR="00B624CD" w:rsidRDefault="00B624CD">
      <w:pPr>
        <w:pStyle w:val="BodyText"/>
        <w:sectPr w:rsidR="00B624CD">
          <w:pgSz w:w="12240" w:h="15840"/>
          <w:pgMar w:top="1340" w:right="1440" w:bottom="280" w:left="1440" w:header="720" w:footer="720" w:gutter="0"/>
          <w:cols w:space="720"/>
        </w:sectPr>
      </w:pPr>
    </w:p>
    <w:p w14:paraId="0431EB23" w14:textId="77777777" w:rsidR="00B624CD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4675245" wp14:editId="1ACC02ED">
            <wp:extent cx="5542294" cy="4172712"/>
            <wp:effectExtent l="0" t="0" r="0" b="0"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294" cy="417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5BD6" w14:textId="77777777" w:rsidR="00B624CD" w:rsidRDefault="00B624CD">
      <w:pPr>
        <w:pStyle w:val="BodyText"/>
        <w:rPr>
          <w:b w:val="0"/>
          <w:sz w:val="20"/>
        </w:rPr>
        <w:sectPr w:rsidR="00B624CD">
          <w:pgSz w:w="12240" w:h="15840"/>
          <w:pgMar w:top="1420" w:right="1440" w:bottom="280" w:left="1440" w:header="720" w:footer="720" w:gutter="0"/>
          <w:cols w:space="720"/>
        </w:sectPr>
      </w:pPr>
    </w:p>
    <w:p w14:paraId="16CDC41C" w14:textId="77777777" w:rsidR="00B624CD" w:rsidRDefault="00000000">
      <w:pPr>
        <w:pStyle w:val="BodyText"/>
        <w:ind w:left="26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F98FA1E" wp14:editId="4AC01755">
            <wp:extent cx="5563443" cy="4433506"/>
            <wp:effectExtent l="0" t="0" r="0" b="0"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443" cy="443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4CD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24CD"/>
    <w:rsid w:val="001A1514"/>
    <w:rsid w:val="00B624CD"/>
    <w:rsid w:val="00D9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F596E"/>
  <w15:docId w15:val="{6F67B419-51A3-4ED0-933F-25D153A0C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Jonatan Elias Guevara Chicas</dc:creator>
  <cp:lastModifiedBy>Rodrigo Mejía</cp:lastModifiedBy>
  <cp:revision>2</cp:revision>
  <dcterms:created xsi:type="dcterms:W3CDTF">2025-12-04T04:55:00Z</dcterms:created>
  <dcterms:modified xsi:type="dcterms:W3CDTF">2025-12-04T04:55:00Z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