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85C0" w14:textId="77777777" w:rsidR="008756F4" w:rsidRDefault="008756F4" w:rsidP="008756F4">
      <w:pPr>
        <w:rPr>
          <w:lang w:val="es-CL"/>
        </w:rPr>
      </w:pPr>
    </w:p>
    <w:p w14:paraId="5721FB01" w14:textId="77777777" w:rsidR="00145B63" w:rsidRDefault="00145B63" w:rsidP="008756F4">
      <w:pPr>
        <w:rPr>
          <w:lang w:val="es-CL"/>
        </w:rPr>
      </w:pPr>
    </w:p>
    <w:p w14:paraId="4DA730B3" w14:textId="77777777" w:rsidR="00145B63" w:rsidRDefault="00145B63" w:rsidP="008756F4">
      <w:pPr>
        <w:rPr>
          <w:lang w:val="es-CL"/>
        </w:rPr>
      </w:pPr>
    </w:p>
    <w:p w14:paraId="22042CFA" w14:textId="77777777" w:rsidR="00145B63" w:rsidRDefault="00145B63" w:rsidP="008756F4">
      <w:pPr>
        <w:rPr>
          <w:lang w:val="es-CL"/>
        </w:rPr>
      </w:pPr>
    </w:p>
    <w:p w14:paraId="153E4685" w14:textId="77777777" w:rsidR="00145B63" w:rsidRDefault="00145B63" w:rsidP="008756F4">
      <w:pPr>
        <w:rPr>
          <w:lang w:val="es-CL"/>
        </w:rPr>
      </w:pPr>
    </w:p>
    <w:p w14:paraId="11240BAD" w14:textId="77777777" w:rsidR="00145B63" w:rsidRDefault="00145B63" w:rsidP="008756F4">
      <w:pPr>
        <w:rPr>
          <w:lang w:val="es-CL"/>
        </w:rPr>
      </w:pPr>
    </w:p>
    <w:p w14:paraId="2EE09788" w14:textId="77777777" w:rsidR="00145B63" w:rsidRDefault="00145B63" w:rsidP="008756F4">
      <w:pPr>
        <w:rPr>
          <w:lang w:val="es-CL"/>
        </w:rPr>
      </w:pPr>
    </w:p>
    <w:p w14:paraId="79221245" w14:textId="77777777" w:rsidR="00145B63" w:rsidRDefault="00145B63" w:rsidP="008756F4">
      <w:pPr>
        <w:rPr>
          <w:lang w:val="es-CL"/>
        </w:rPr>
      </w:pPr>
    </w:p>
    <w:p w14:paraId="2B23E76A" w14:textId="77777777" w:rsidR="00145B63" w:rsidRDefault="00145B63" w:rsidP="008756F4">
      <w:pPr>
        <w:rPr>
          <w:lang w:val="es-CL"/>
        </w:rPr>
      </w:pPr>
    </w:p>
    <w:p w14:paraId="1B719B36" w14:textId="77777777" w:rsidR="00145B63" w:rsidRDefault="00145B63" w:rsidP="008756F4">
      <w:pPr>
        <w:rPr>
          <w:lang w:val="es-CL"/>
        </w:rPr>
      </w:pPr>
    </w:p>
    <w:p w14:paraId="705C27F4" w14:textId="77777777" w:rsidR="00145B63" w:rsidRDefault="00145B63" w:rsidP="008756F4">
      <w:pPr>
        <w:rPr>
          <w:lang w:val="es-CL"/>
        </w:rPr>
      </w:pPr>
    </w:p>
    <w:p w14:paraId="1A75A478" w14:textId="77777777" w:rsidR="00145B63" w:rsidRDefault="00145B63" w:rsidP="008756F4">
      <w:pPr>
        <w:rPr>
          <w:lang w:val="es-CL"/>
        </w:rPr>
      </w:pPr>
    </w:p>
    <w:p w14:paraId="2E334791" w14:textId="77777777" w:rsidR="008756F4" w:rsidRDefault="008756F4" w:rsidP="008756F4">
      <w:pPr>
        <w:rPr>
          <w:lang w:val="es-CL"/>
        </w:rPr>
      </w:pPr>
    </w:p>
    <w:p w14:paraId="004D5375" w14:textId="77777777" w:rsidR="008756F4" w:rsidRDefault="008756F4" w:rsidP="008756F4">
      <w:pPr>
        <w:rPr>
          <w:lang w:val="es-CL"/>
        </w:rPr>
      </w:pPr>
    </w:p>
    <w:p w14:paraId="31875173" w14:textId="77777777" w:rsidR="008756F4" w:rsidRDefault="008756F4" w:rsidP="008756F4">
      <w:pPr>
        <w:rPr>
          <w:lang w:val="es-CL"/>
        </w:rPr>
      </w:pPr>
    </w:p>
    <w:p w14:paraId="2F4C671F" w14:textId="77777777" w:rsidR="008756F4" w:rsidRDefault="008756F4" w:rsidP="008756F4">
      <w:pPr>
        <w:rPr>
          <w:lang w:val="es-CL"/>
        </w:rPr>
      </w:pPr>
    </w:p>
    <w:p w14:paraId="211CD6EC" w14:textId="77777777" w:rsidR="008756F4" w:rsidRDefault="008756F4" w:rsidP="008756F4">
      <w:pPr>
        <w:rPr>
          <w:lang w:val="es-CL"/>
        </w:rPr>
      </w:pPr>
    </w:p>
    <w:p w14:paraId="6A6DDA39" w14:textId="77777777" w:rsidR="008756F4" w:rsidRDefault="008756F4" w:rsidP="008756F4">
      <w:pPr>
        <w:rPr>
          <w:lang w:val="es-CL"/>
        </w:rPr>
      </w:pPr>
    </w:p>
    <w:p w14:paraId="1359A948" w14:textId="77777777" w:rsidR="008756F4" w:rsidRDefault="008756F4" w:rsidP="008756F4">
      <w:pPr>
        <w:rPr>
          <w:lang w:val="es-CL"/>
        </w:rPr>
      </w:pPr>
    </w:p>
    <w:p w14:paraId="71BFEA32" w14:textId="77777777" w:rsidR="008756F4" w:rsidRDefault="008756F4" w:rsidP="008756F4">
      <w:pPr>
        <w:rPr>
          <w:lang w:val="es-CL"/>
        </w:rPr>
      </w:pPr>
    </w:p>
    <w:p w14:paraId="6A888576" w14:textId="77777777" w:rsidR="00145B63" w:rsidRDefault="00145B63" w:rsidP="008756F4">
      <w:pPr>
        <w:rPr>
          <w:lang w:val="es-CL"/>
        </w:rPr>
      </w:pPr>
    </w:p>
    <w:p w14:paraId="1274DF1B" w14:textId="77777777" w:rsidR="00145B63" w:rsidRDefault="00145B63" w:rsidP="008756F4">
      <w:pPr>
        <w:rPr>
          <w:lang w:val="es-CL"/>
        </w:rPr>
      </w:pPr>
    </w:p>
    <w:p w14:paraId="289FBD1E" w14:textId="77777777" w:rsidR="00145B63" w:rsidRDefault="00145B63" w:rsidP="008756F4">
      <w:pPr>
        <w:rPr>
          <w:lang w:val="es-CL"/>
        </w:rPr>
      </w:pPr>
    </w:p>
    <w:p w14:paraId="1326E51E" w14:textId="77777777" w:rsidR="00145B63" w:rsidRDefault="00145B63" w:rsidP="008756F4">
      <w:pPr>
        <w:rPr>
          <w:lang w:val="es-CL"/>
        </w:rPr>
      </w:pPr>
    </w:p>
    <w:p w14:paraId="563072BC" w14:textId="77777777" w:rsidR="008756F4" w:rsidRDefault="008756F4" w:rsidP="008756F4">
      <w:pPr>
        <w:rPr>
          <w:lang w:val="es-CL"/>
        </w:rPr>
      </w:pPr>
    </w:p>
    <w:p w14:paraId="1BAE710A" w14:textId="77777777" w:rsidR="008756F4" w:rsidRPr="00C3710B" w:rsidRDefault="008756F4" w:rsidP="008756F4">
      <w:pPr>
        <w:rPr>
          <w:lang w:val="es-CL"/>
        </w:rPr>
      </w:pPr>
    </w:p>
    <w:p w14:paraId="0E333ED7" w14:textId="77777777" w:rsidR="006E6A93" w:rsidRPr="00AE09C8" w:rsidRDefault="00AE09C8" w:rsidP="00480B8E">
      <w:pPr>
        <w:pStyle w:val="EstiloTtuloVerdana14pt"/>
        <w:jc w:val="right"/>
        <w:rPr>
          <w:sz w:val="36"/>
          <w:szCs w:val="36"/>
          <w:lang w:val="es-419"/>
        </w:rPr>
      </w:pPr>
      <w:r w:rsidRPr="00B103EC">
        <w:rPr>
          <w:color w:val="1F497D"/>
          <w:lang w:val="es-419"/>
        </w:rPr>
        <w:t>FitSearch</w:t>
      </w:r>
    </w:p>
    <w:p w14:paraId="5EFE660A" w14:textId="77777777" w:rsidR="006E6A93" w:rsidRPr="00480B8E" w:rsidRDefault="00A652A3" w:rsidP="00480B8E">
      <w:pPr>
        <w:pStyle w:val="EstiloTtuloVerdana14pt"/>
        <w:jc w:val="right"/>
        <w:rPr>
          <w:sz w:val="36"/>
          <w:szCs w:val="36"/>
          <w:lang w:val="es-CL"/>
        </w:rPr>
      </w:pPr>
      <w:r>
        <w:rPr>
          <w:sz w:val="36"/>
          <w:szCs w:val="36"/>
          <w:lang w:val="es-CL"/>
        </w:rPr>
        <w:t>Documento de Arquitectura del Sistema (DAS)</w:t>
      </w:r>
    </w:p>
    <w:p w14:paraId="609D86B7" w14:textId="77777777" w:rsidR="006E6A93" w:rsidRPr="00480B8E" w:rsidRDefault="00BF05BC" w:rsidP="00480B8E">
      <w:pPr>
        <w:pStyle w:val="EstiloTtuloVerdana14pt"/>
        <w:jc w:val="right"/>
        <w:rPr>
          <w:sz w:val="36"/>
          <w:szCs w:val="36"/>
          <w:lang w:val="es-CL"/>
        </w:rPr>
      </w:pPr>
      <w:r>
        <w:rPr>
          <w:sz w:val="36"/>
          <w:szCs w:val="36"/>
          <w:lang w:val="es-CL"/>
        </w:rPr>
        <w:t>Versión 1.26</w:t>
      </w:r>
    </w:p>
    <w:p w14:paraId="164608B4" w14:textId="77777777" w:rsidR="006E6A93" w:rsidRDefault="006E6A93" w:rsidP="00184A7C">
      <w:pPr>
        <w:pStyle w:val="EstiloTtuloVerdana14pt"/>
        <w:rPr>
          <w:lang w:val="es-CL"/>
        </w:rPr>
      </w:pPr>
    </w:p>
    <w:p w14:paraId="17C89C49" w14:textId="77777777" w:rsidR="006E6A93" w:rsidRDefault="006E6A93">
      <w:pPr>
        <w:rPr>
          <w:lang w:val="es-CL"/>
        </w:rPr>
      </w:pPr>
    </w:p>
    <w:p w14:paraId="06206D85" w14:textId="77777777" w:rsidR="002304C4" w:rsidRDefault="002304C4">
      <w:pPr>
        <w:rPr>
          <w:lang w:val="es-CL"/>
        </w:rPr>
      </w:pPr>
    </w:p>
    <w:p w14:paraId="2516485B" w14:textId="77777777" w:rsidR="002304C4" w:rsidRDefault="002304C4">
      <w:pPr>
        <w:rPr>
          <w:lang w:val="es-CL"/>
        </w:rPr>
      </w:pPr>
    </w:p>
    <w:p w14:paraId="62E29802" w14:textId="77777777" w:rsidR="002304C4" w:rsidRDefault="002304C4">
      <w:pPr>
        <w:rPr>
          <w:lang w:val="es-CL"/>
        </w:rPr>
      </w:pPr>
    </w:p>
    <w:p w14:paraId="29EE7379" w14:textId="77777777" w:rsidR="002304C4" w:rsidRDefault="002304C4">
      <w:pPr>
        <w:rPr>
          <w:lang w:val="es-CL"/>
        </w:rPr>
      </w:pPr>
    </w:p>
    <w:p w14:paraId="3BD0AE44" w14:textId="77777777" w:rsidR="002304C4" w:rsidRDefault="002304C4">
      <w:pPr>
        <w:rPr>
          <w:lang w:val="es-CL"/>
        </w:rPr>
      </w:pPr>
    </w:p>
    <w:p w14:paraId="4FBA4137" w14:textId="77777777" w:rsidR="002304C4" w:rsidRDefault="002304C4">
      <w:pPr>
        <w:rPr>
          <w:lang w:val="es-CL"/>
        </w:rPr>
      </w:pPr>
    </w:p>
    <w:p w14:paraId="3764C501" w14:textId="77777777" w:rsidR="002304C4" w:rsidRDefault="002304C4">
      <w:pPr>
        <w:rPr>
          <w:lang w:val="es-CL"/>
        </w:rPr>
      </w:pPr>
    </w:p>
    <w:p w14:paraId="2FE69207" w14:textId="77777777" w:rsidR="00145B63" w:rsidRDefault="00145B63">
      <w:pPr>
        <w:rPr>
          <w:lang w:val="es-CL"/>
        </w:rPr>
      </w:pPr>
    </w:p>
    <w:p w14:paraId="3B7CE824" w14:textId="77777777" w:rsidR="006F607E" w:rsidRDefault="006F607E" w:rsidP="006F607E">
      <w:pPr>
        <w:pStyle w:val="InfoBlue"/>
      </w:pPr>
    </w:p>
    <w:p w14:paraId="41E27F80" w14:textId="77777777" w:rsidR="00CA13E0" w:rsidRPr="00CA13E0" w:rsidRDefault="00CA13E0" w:rsidP="00CA13E0">
      <w:pPr>
        <w:pStyle w:val="Textoindependiente"/>
        <w:rPr>
          <w:lang w:val="es-ES"/>
        </w:rPr>
      </w:pPr>
    </w:p>
    <w:p w14:paraId="294223D9" w14:textId="77777777" w:rsidR="00D93912" w:rsidRDefault="00F45AC8" w:rsidP="00184A7C">
      <w:pPr>
        <w:pStyle w:val="EstiloTtuloVerdana14pt"/>
        <w:rPr>
          <w:lang w:val="es-CL"/>
        </w:rPr>
      </w:pPr>
      <w:r>
        <w:rPr>
          <w:noProof/>
          <w:lang w:val="es-CL" w:eastAsia="es-CL"/>
        </w:rPr>
        <mc:AlternateContent>
          <mc:Choice Requires="wps">
            <w:drawing>
              <wp:anchor distT="0" distB="0" distL="114300" distR="114300" simplePos="0" relativeHeight="251657728" behindDoc="0" locked="0" layoutInCell="1" allowOverlap="1" wp14:anchorId="2F44C3A9" wp14:editId="7C12E43C">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Pr>
          <w:lang w:val="es-CL"/>
        </w:rPr>
        <w:br w:type="page"/>
      </w:r>
      <w:r w:rsidR="00D93912">
        <w:rPr>
          <w:lang w:val="es-CL"/>
        </w:rPr>
        <w:lastRenderedPageBreak/>
        <w:t>Identificación de Documento</w:t>
      </w:r>
    </w:p>
    <w:p w14:paraId="69660735" w14:textId="77777777" w:rsidR="008D1903" w:rsidRPr="00D93912" w:rsidRDefault="008D1903" w:rsidP="00184A7C">
      <w:pPr>
        <w:pStyle w:val="EstiloTtuloVerdana14pt"/>
        <w:rPr>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115"/>
      </w:tblGrid>
      <w:tr w:rsidR="00D93912" w:rsidRPr="001B496D" w14:paraId="165590D4" w14:textId="77777777">
        <w:tc>
          <w:tcPr>
            <w:tcW w:w="2775" w:type="dxa"/>
            <w:shd w:val="clear" w:color="auto" w:fill="F3F3F3"/>
          </w:tcPr>
          <w:p w14:paraId="0A2F721F" w14:textId="77777777" w:rsidR="00D93912" w:rsidRPr="001B496D" w:rsidRDefault="00D93912" w:rsidP="001B496D">
            <w:pPr>
              <w:pStyle w:val="Tabletext"/>
              <w:rPr>
                <w:b/>
                <w:lang w:val="es-CL"/>
              </w:rPr>
            </w:pPr>
            <w:r w:rsidRPr="001B496D">
              <w:rPr>
                <w:b/>
                <w:lang w:val="es-CL"/>
              </w:rPr>
              <w:t>Identificación</w:t>
            </w:r>
          </w:p>
        </w:tc>
        <w:tc>
          <w:tcPr>
            <w:tcW w:w="6115" w:type="dxa"/>
          </w:tcPr>
          <w:p w14:paraId="5939B806" w14:textId="77777777" w:rsidR="00D93912" w:rsidRPr="001B496D" w:rsidRDefault="00D93912" w:rsidP="001B496D">
            <w:pPr>
              <w:pStyle w:val="Tabletext"/>
              <w:rPr>
                <w:lang w:val="es-CL"/>
              </w:rPr>
            </w:pPr>
            <w:r>
              <w:t>FS-DAS-01</w:t>
            </w:r>
          </w:p>
        </w:tc>
      </w:tr>
      <w:tr w:rsidR="00D93912" w:rsidRPr="001B496D" w14:paraId="701E084E" w14:textId="77777777">
        <w:tc>
          <w:tcPr>
            <w:tcW w:w="2775" w:type="dxa"/>
            <w:shd w:val="clear" w:color="auto" w:fill="F3F3F3"/>
          </w:tcPr>
          <w:p w14:paraId="6BA1D5E7" w14:textId="77777777" w:rsidR="00D93912" w:rsidRPr="001B496D" w:rsidRDefault="00D93912" w:rsidP="001B496D">
            <w:pPr>
              <w:pStyle w:val="Tabletext"/>
              <w:rPr>
                <w:b/>
                <w:lang w:val="es-CL"/>
              </w:rPr>
            </w:pPr>
            <w:r w:rsidRPr="001B496D">
              <w:rPr>
                <w:b/>
                <w:lang w:val="es-CL"/>
              </w:rPr>
              <w:t>Proyecto</w:t>
            </w:r>
          </w:p>
        </w:tc>
        <w:tc>
          <w:tcPr>
            <w:tcW w:w="6115" w:type="dxa"/>
          </w:tcPr>
          <w:p w14:paraId="3A97E44C" w14:textId="77777777" w:rsidR="00D93912" w:rsidRPr="001B496D" w:rsidRDefault="00D93912" w:rsidP="001B496D">
            <w:pPr>
              <w:pStyle w:val="Tabletext"/>
              <w:rPr>
                <w:lang w:val="es-CL"/>
              </w:rPr>
            </w:pPr>
            <w:r>
              <w:t>FitSearch — Proyecto Capstone PTY4614, Duoc UC (sección 003D)</w:t>
            </w:r>
          </w:p>
        </w:tc>
      </w:tr>
      <w:tr w:rsidR="00D93912" w:rsidRPr="001B496D" w14:paraId="37D0321C" w14:textId="77777777">
        <w:tc>
          <w:tcPr>
            <w:tcW w:w="2775" w:type="dxa"/>
            <w:shd w:val="clear" w:color="auto" w:fill="F3F3F3"/>
          </w:tcPr>
          <w:p w14:paraId="4B318A3A" w14:textId="77777777" w:rsidR="00D93912" w:rsidRPr="001B496D" w:rsidRDefault="00D93912" w:rsidP="001B496D">
            <w:pPr>
              <w:pStyle w:val="Tabletext"/>
              <w:rPr>
                <w:b/>
                <w:lang w:val="es-CL"/>
              </w:rPr>
            </w:pPr>
            <w:r w:rsidRPr="001B496D">
              <w:rPr>
                <w:b/>
                <w:lang w:val="es-CL"/>
              </w:rPr>
              <w:t>Versión</w:t>
            </w:r>
          </w:p>
        </w:tc>
        <w:tc>
          <w:tcPr>
            <w:tcW w:w="6115" w:type="dxa"/>
          </w:tcPr>
          <w:p w14:paraId="4690B081" w14:textId="77777777" w:rsidR="00937026" w:rsidRDefault="00531000">
            <w:r>
              <w:t>1.23</w:t>
            </w:r>
          </w:p>
        </w:tc>
      </w:tr>
    </w:tbl>
    <w:p w14:paraId="491F2F91" w14:textId="77777777"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077"/>
      </w:tblGrid>
      <w:tr w:rsidR="00D93912" w:rsidRPr="001B496D" w14:paraId="32D1B039" w14:textId="77777777">
        <w:tc>
          <w:tcPr>
            <w:tcW w:w="2813" w:type="dxa"/>
            <w:shd w:val="clear" w:color="auto" w:fill="F3F3F3"/>
          </w:tcPr>
          <w:p w14:paraId="4C70ADE2" w14:textId="77777777" w:rsidR="00D93912" w:rsidRPr="001B496D" w:rsidRDefault="00D93912" w:rsidP="001B496D">
            <w:pPr>
              <w:pStyle w:val="Tabletext"/>
              <w:rPr>
                <w:b/>
                <w:lang w:val="es-CL"/>
              </w:rPr>
            </w:pPr>
            <w:r w:rsidRPr="001B496D">
              <w:rPr>
                <w:b/>
                <w:lang w:val="es-CL"/>
              </w:rPr>
              <w:t>Documento mantenido por</w:t>
            </w:r>
          </w:p>
        </w:tc>
        <w:tc>
          <w:tcPr>
            <w:tcW w:w="6077" w:type="dxa"/>
          </w:tcPr>
          <w:p w14:paraId="19CB99A3" w14:textId="77777777" w:rsidR="00D93912" w:rsidRPr="001B496D" w:rsidRDefault="00D93912" w:rsidP="001B496D">
            <w:pPr>
              <w:pStyle w:val="Tabletext"/>
              <w:rPr>
                <w:lang w:val="es-CL"/>
              </w:rPr>
            </w:pPr>
            <w:r>
              <w:t>Equipo FitSearch (responsable: Rodrigo Cárcamo Rojas, Product Owner)</w:t>
            </w:r>
          </w:p>
        </w:tc>
      </w:tr>
      <w:tr w:rsidR="00D93912" w:rsidRPr="001B496D" w14:paraId="46583141" w14:textId="77777777">
        <w:tc>
          <w:tcPr>
            <w:tcW w:w="2813" w:type="dxa"/>
            <w:shd w:val="clear" w:color="auto" w:fill="F3F3F3"/>
          </w:tcPr>
          <w:p w14:paraId="3162426A" w14:textId="77777777" w:rsidR="00D93912" w:rsidRPr="001B496D" w:rsidRDefault="00D93912" w:rsidP="001B496D">
            <w:pPr>
              <w:pStyle w:val="Tabletext"/>
              <w:rPr>
                <w:b/>
                <w:lang w:val="es-CL"/>
              </w:rPr>
            </w:pPr>
            <w:r w:rsidRPr="001B496D">
              <w:rPr>
                <w:b/>
                <w:lang w:val="es-CL"/>
              </w:rPr>
              <w:t>Fecha de ultima revisión</w:t>
            </w:r>
          </w:p>
        </w:tc>
        <w:tc>
          <w:tcPr>
            <w:tcW w:w="6077" w:type="dxa"/>
          </w:tcPr>
          <w:p w14:paraId="219AAFD5" w14:textId="77777777" w:rsidR="00937026" w:rsidRDefault="00531000" w:rsidP="008D5697">
            <w:pPr>
              <w:ind w:left="1440" w:hanging="1440"/>
            </w:pPr>
            <w:r>
              <w:t>12-10-2026</w:t>
            </w:r>
          </w:p>
        </w:tc>
      </w:tr>
      <w:tr w:rsidR="00D93912" w:rsidRPr="001B496D" w14:paraId="5DF7CB41" w14:textId="77777777">
        <w:tc>
          <w:tcPr>
            <w:tcW w:w="2813" w:type="dxa"/>
            <w:shd w:val="clear" w:color="auto" w:fill="F3F3F3"/>
          </w:tcPr>
          <w:p w14:paraId="40667144" w14:textId="77777777" w:rsidR="00D93912" w:rsidRPr="001B496D" w:rsidRDefault="00D93912" w:rsidP="001B496D">
            <w:pPr>
              <w:pStyle w:val="Tabletext"/>
              <w:rPr>
                <w:b/>
                <w:lang w:val="es-CL"/>
              </w:rPr>
            </w:pPr>
            <w:r w:rsidRPr="001B496D">
              <w:rPr>
                <w:b/>
                <w:lang w:val="es-CL"/>
              </w:rPr>
              <w:t>Fecha de próxima revisión</w:t>
            </w:r>
          </w:p>
        </w:tc>
        <w:tc>
          <w:tcPr>
            <w:tcW w:w="6077" w:type="dxa"/>
          </w:tcPr>
          <w:p w14:paraId="351411B3" w14:textId="77777777" w:rsidR="00D93912" w:rsidRPr="001B496D" w:rsidRDefault="00D93912" w:rsidP="001B496D">
            <w:pPr>
              <w:pStyle w:val="Tabletext"/>
              <w:rPr>
                <w:lang w:val="es-CL"/>
              </w:rPr>
            </w:pPr>
            <w:r>
              <w:t>Al cierre de cada sprint (próxima: cierre del Sprint 3)</w:t>
            </w:r>
          </w:p>
        </w:tc>
      </w:tr>
    </w:tbl>
    <w:p w14:paraId="063D648B" w14:textId="77777777"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068"/>
      </w:tblGrid>
      <w:tr w:rsidR="00D93912" w:rsidRPr="001B496D" w14:paraId="7E91720F" w14:textId="77777777">
        <w:tc>
          <w:tcPr>
            <w:tcW w:w="2822" w:type="dxa"/>
            <w:shd w:val="clear" w:color="auto" w:fill="F3F3F3"/>
          </w:tcPr>
          <w:p w14:paraId="7C46D97F" w14:textId="77777777" w:rsidR="00D93912" w:rsidRPr="001B496D" w:rsidRDefault="00D93912" w:rsidP="001B496D">
            <w:pPr>
              <w:pStyle w:val="Tabletext"/>
              <w:rPr>
                <w:b/>
                <w:lang w:val="es-CL"/>
              </w:rPr>
            </w:pPr>
            <w:r w:rsidRPr="001B496D">
              <w:rPr>
                <w:b/>
                <w:lang w:val="es-CL"/>
              </w:rPr>
              <w:t>Documento aprobado por</w:t>
            </w:r>
          </w:p>
        </w:tc>
        <w:tc>
          <w:tcPr>
            <w:tcW w:w="6068" w:type="dxa"/>
          </w:tcPr>
          <w:p w14:paraId="4512D566" w14:textId="77777777" w:rsidR="00D93912" w:rsidRPr="001B496D" w:rsidRDefault="00D93912" w:rsidP="001B496D">
            <w:pPr>
              <w:pStyle w:val="Tabletext"/>
              <w:rPr>
                <w:lang w:val="es-CL"/>
              </w:rPr>
            </w:pPr>
            <w:r>
              <w:t>Pendiente: Equipo FitSearch / docente Juan Andrés Hernández Aliaga</w:t>
            </w:r>
          </w:p>
        </w:tc>
      </w:tr>
      <w:tr w:rsidR="00D93912" w:rsidRPr="001B496D" w14:paraId="5EDC26D0" w14:textId="77777777">
        <w:tc>
          <w:tcPr>
            <w:tcW w:w="2822" w:type="dxa"/>
            <w:shd w:val="clear" w:color="auto" w:fill="F3F3F3"/>
          </w:tcPr>
          <w:p w14:paraId="2CD198A5" w14:textId="77777777" w:rsidR="00D93912" w:rsidRPr="001B496D" w:rsidRDefault="00D93912" w:rsidP="001B496D">
            <w:pPr>
              <w:pStyle w:val="Tabletext"/>
              <w:rPr>
                <w:b/>
                <w:lang w:val="es-CL"/>
              </w:rPr>
            </w:pPr>
            <w:r w:rsidRPr="001B496D">
              <w:rPr>
                <w:b/>
                <w:lang w:val="es-CL"/>
              </w:rPr>
              <w:t>Fecha de última aprobación</w:t>
            </w:r>
          </w:p>
        </w:tc>
        <w:tc>
          <w:tcPr>
            <w:tcW w:w="6068" w:type="dxa"/>
          </w:tcPr>
          <w:p w14:paraId="7FD9BAB1" w14:textId="77777777" w:rsidR="00D93912" w:rsidRPr="001B496D" w:rsidRDefault="00D93912" w:rsidP="001B496D">
            <w:pPr>
              <w:pStyle w:val="Tabletext"/>
              <w:rPr>
                <w:lang w:val="es-CL"/>
              </w:rPr>
            </w:pPr>
          </w:p>
        </w:tc>
      </w:tr>
    </w:tbl>
    <w:p w14:paraId="3EC9E5FC" w14:textId="77777777" w:rsidR="00D93912" w:rsidRDefault="00D93912" w:rsidP="00D93912">
      <w:pPr>
        <w:rPr>
          <w:rFonts w:cs="Arial"/>
        </w:rPr>
      </w:pPr>
    </w:p>
    <w:p w14:paraId="6288C804" w14:textId="77777777" w:rsidR="00D93912" w:rsidRDefault="00D93912">
      <w:pPr>
        <w:pStyle w:val="Ttulo"/>
        <w:spacing w:after="120"/>
        <w:rPr>
          <w:rFonts w:ascii="Verdana" w:hAnsi="Verdana"/>
          <w:sz w:val="28"/>
          <w:lang w:val="es-CL"/>
        </w:rPr>
      </w:pPr>
    </w:p>
    <w:p w14:paraId="346E28A1" w14:textId="77777777" w:rsidR="006E6A93" w:rsidRPr="008D1903" w:rsidRDefault="006E6A93" w:rsidP="008D1903">
      <w:pPr>
        <w:pStyle w:val="EstiloTtuloVerdana14pt"/>
        <w:rPr>
          <w:lang w:val="es-CL"/>
        </w:rPr>
      </w:pPr>
      <w:r w:rsidRPr="008D1903">
        <w:rPr>
          <w:lang w:val="es-CL"/>
        </w:rPr>
        <w:t>Historia de Revisiones</w:t>
      </w:r>
    </w:p>
    <w:p w14:paraId="011986E7" w14:textId="77777777" w:rsidR="00CC7944" w:rsidRPr="00CC7944" w:rsidRDefault="00CC7944" w:rsidP="00CC7944">
      <w:pPr>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14:paraId="2F3A8769" w14:textId="77777777">
        <w:tc>
          <w:tcPr>
            <w:tcW w:w="2196" w:type="dxa"/>
            <w:shd w:val="clear" w:color="auto" w:fill="F3F3F3"/>
          </w:tcPr>
          <w:p w14:paraId="4B58FA4C" w14:textId="77777777" w:rsidR="006E6A93" w:rsidRPr="002A62DD" w:rsidRDefault="006E6A93">
            <w:pPr>
              <w:pStyle w:val="Tabletext"/>
              <w:jc w:val="center"/>
              <w:rPr>
                <w:b/>
                <w:lang w:val="es-CL"/>
              </w:rPr>
            </w:pPr>
            <w:r w:rsidRPr="002A62DD">
              <w:rPr>
                <w:b/>
                <w:lang w:val="es-CL"/>
              </w:rPr>
              <w:t>Fecha</w:t>
            </w:r>
          </w:p>
        </w:tc>
        <w:tc>
          <w:tcPr>
            <w:tcW w:w="1152" w:type="dxa"/>
            <w:shd w:val="clear" w:color="auto" w:fill="F3F3F3"/>
          </w:tcPr>
          <w:p w14:paraId="2F872029" w14:textId="77777777" w:rsidR="006E6A93" w:rsidRDefault="006E6A93">
            <w:pPr>
              <w:pStyle w:val="Tabletext"/>
              <w:jc w:val="center"/>
              <w:rPr>
                <w:b/>
                <w:lang w:val="es-CL"/>
              </w:rPr>
            </w:pPr>
            <w:r>
              <w:rPr>
                <w:b/>
                <w:lang w:val="es-CL"/>
              </w:rPr>
              <w:t>Versión</w:t>
            </w:r>
          </w:p>
        </w:tc>
        <w:tc>
          <w:tcPr>
            <w:tcW w:w="3744" w:type="dxa"/>
            <w:shd w:val="clear" w:color="auto" w:fill="F3F3F3"/>
          </w:tcPr>
          <w:p w14:paraId="6DE98F12" w14:textId="77777777" w:rsidR="006E6A93" w:rsidRDefault="006E6A93">
            <w:pPr>
              <w:pStyle w:val="Tabletext"/>
              <w:jc w:val="center"/>
              <w:rPr>
                <w:b/>
                <w:lang w:val="es-CL"/>
              </w:rPr>
            </w:pPr>
            <w:r>
              <w:rPr>
                <w:b/>
                <w:lang w:val="es-CL"/>
              </w:rPr>
              <w:t>Descripción</w:t>
            </w:r>
          </w:p>
        </w:tc>
        <w:tc>
          <w:tcPr>
            <w:tcW w:w="1908" w:type="dxa"/>
            <w:shd w:val="clear" w:color="auto" w:fill="F3F3F3"/>
          </w:tcPr>
          <w:p w14:paraId="34229F00" w14:textId="77777777" w:rsidR="006E6A93" w:rsidRDefault="006E6A93">
            <w:pPr>
              <w:pStyle w:val="Tabletext"/>
              <w:jc w:val="center"/>
              <w:rPr>
                <w:b/>
                <w:lang w:val="es-CL"/>
              </w:rPr>
            </w:pPr>
            <w:r>
              <w:rPr>
                <w:b/>
                <w:lang w:val="es-CL"/>
              </w:rPr>
              <w:t>Autor</w:t>
            </w:r>
          </w:p>
        </w:tc>
      </w:tr>
      <w:tr w:rsidR="006E6A93" w14:paraId="5EF6B6B2" w14:textId="77777777">
        <w:tc>
          <w:tcPr>
            <w:tcW w:w="2196" w:type="dxa"/>
          </w:tcPr>
          <w:p w14:paraId="73699AC3" w14:textId="77777777" w:rsidR="006E6A93" w:rsidRDefault="006E6A93">
            <w:pPr>
              <w:pStyle w:val="Tabletext"/>
              <w:rPr>
                <w:lang w:val="es-CL"/>
              </w:rPr>
            </w:pPr>
            <w:r>
              <w:t>14-09-2026</w:t>
            </w:r>
          </w:p>
        </w:tc>
        <w:tc>
          <w:tcPr>
            <w:tcW w:w="1152" w:type="dxa"/>
          </w:tcPr>
          <w:p w14:paraId="35631FF4" w14:textId="77777777" w:rsidR="006E6A93" w:rsidRDefault="006E6A93">
            <w:pPr>
              <w:pStyle w:val="Tabletext"/>
              <w:rPr>
                <w:lang w:val="es-CL"/>
              </w:rPr>
            </w:pPr>
            <w:r>
              <w:t>1.0</w:t>
            </w:r>
          </w:p>
        </w:tc>
        <w:tc>
          <w:tcPr>
            <w:tcW w:w="3744" w:type="dxa"/>
          </w:tcPr>
          <w:p w14:paraId="36CDA9E2" w14:textId="77777777" w:rsidR="006E6A93" w:rsidRDefault="006E6A93">
            <w:pPr>
              <w:pStyle w:val="Tabletext"/>
              <w:rPr>
                <w:lang w:val="es-CL"/>
              </w:rPr>
            </w:pPr>
            <w:r>
              <w:t>Versión inicial: vistas 4+1, modelo de datos, diccionario de datos, decisiones de diseño y análisis de reutilización del MVP.</w:t>
            </w:r>
          </w:p>
        </w:tc>
        <w:tc>
          <w:tcPr>
            <w:tcW w:w="1908" w:type="dxa"/>
          </w:tcPr>
          <w:p w14:paraId="0AFB1F91" w14:textId="77777777" w:rsidR="006E6A93" w:rsidRDefault="006E6A93">
            <w:pPr>
              <w:pStyle w:val="Tabletext"/>
              <w:rPr>
                <w:lang w:val="es-CL"/>
              </w:rPr>
            </w:pPr>
            <w:r>
              <w:t>Rodrigo Cárcamo Rojas</w:t>
            </w:r>
          </w:p>
        </w:tc>
      </w:tr>
      <w:tr w:rsidR="006E6A93" w14:paraId="2EE7F130" w14:textId="77777777">
        <w:tc>
          <w:tcPr>
            <w:tcW w:w="2196" w:type="dxa"/>
          </w:tcPr>
          <w:p w14:paraId="39CBAD45" w14:textId="77777777" w:rsidR="006E6A93" w:rsidRDefault="006E6A93">
            <w:pPr>
              <w:pStyle w:val="Tabletext"/>
              <w:rPr>
                <w:lang w:val="es-CL"/>
              </w:rPr>
            </w:pPr>
            <w:r>
              <w:t>14-09-2026</w:t>
            </w:r>
          </w:p>
        </w:tc>
        <w:tc>
          <w:tcPr>
            <w:tcW w:w="1152" w:type="dxa"/>
          </w:tcPr>
          <w:p w14:paraId="55C30B67" w14:textId="77777777" w:rsidR="006E6A93" w:rsidRDefault="006E6A93">
            <w:pPr>
              <w:pStyle w:val="Tabletext"/>
              <w:rPr>
                <w:lang w:val="es-CL"/>
              </w:rPr>
            </w:pPr>
            <w:r>
              <w:t>1.1</w:t>
            </w:r>
          </w:p>
        </w:tc>
        <w:tc>
          <w:tcPr>
            <w:tcW w:w="3744" w:type="dxa"/>
          </w:tcPr>
          <w:p w14:paraId="3699585E" w14:textId="77777777" w:rsidR="006E6A93" w:rsidRDefault="006E6A93">
            <w:pPr>
              <w:pStyle w:val="Tabletext"/>
              <w:rPr>
                <w:lang w:val="es-CL"/>
              </w:rPr>
            </w:pPr>
            <w:r>
              <w:t>Decisiones D5 (Prisma como ORM), D11 (bcryptjs) y D12 (Vitest en el frontend); carpeta backend/prisma en la Vista de Desarrollo.</w:t>
            </w:r>
          </w:p>
        </w:tc>
        <w:tc>
          <w:tcPr>
            <w:tcW w:w="1908" w:type="dxa"/>
          </w:tcPr>
          <w:p w14:paraId="33DFE1D8" w14:textId="77777777" w:rsidR="006E6A93" w:rsidRDefault="006E6A93">
            <w:pPr>
              <w:pStyle w:val="Tabletext"/>
              <w:rPr>
                <w:lang w:val="es-CL"/>
              </w:rPr>
            </w:pPr>
            <w:r>
              <w:t>Rodrigo Cárcamo Rojas</w:t>
            </w:r>
          </w:p>
        </w:tc>
      </w:tr>
      <w:tr w:rsidR="006E6A93" w14:paraId="5EF9B349" w14:textId="77777777">
        <w:tc>
          <w:tcPr>
            <w:tcW w:w="2196" w:type="dxa"/>
          </w:tcPr>
          <w:p w14:paraId="131C907D" w14:textId="77777777" w:rsidR="006E6A93" w:rsidRDefault="006E6A93">
            <w:pPr>
              <w:pStyle w:val="Tabletext"/>
              <w:rPr>
                <w:lang w:val="es-CL"/>
              </w:rPr>
            </w:pPr>
            <w:r>
              <w:t>14-09-2026</w:t>
            </w:r>
          </w:p>
        </w:tc>
        <w:tc>
          <w:tcPr>
            <w:tcW w:w="1152" w:type="dxa"/>
          </w:tcPr>
          <w:p w14:paraId="49DFBAEA" w14:textId="77777777" w:rsidR="006E6A93" w:rsidRDefault="006E6A93">
            <w:pPr>
              <w:pStyle w:val="Tabletext"/>
              <w:rPr>
                <w:lang w:val="es-CL"/>
              </w:rPr>
            </w:pPr>
            <w:r>
              <w:t>1.2</w:t>
            </w:r>
          </w:p>
        </w:tc>
        <w:tc>
          <w:tcPr>
            <w:tcW w:w="3744" w:type="dxa"/>
          </w:tcPr>
          <w:p w14:paraId="271282FE" w14:textId="77777777" w:rsidR="006E6A93" w:rsidRDefault="006E6A93">
            <w:pPr>
              <w:pStyle w:val="Tabletext"/>
              <w:rPr>
                <w:lang w:val="es-CL"/>
              </w:rPr>
            </w:pPr>
            <w:r>
              <w:t>CU-07 asociado a FS-HU-12; reglas de validación en el diccionario de datos; módulos middlewares, validators y context; flujo de sesión del Sprint 1 según lo implementado.</w:t>
            </w:r>
          </w:p>
        </w:tc>
        <w:tc>
          <w:tcPr>
            <w:tcW w:w="1908" w:type="dxa"/>
          </w:tcPr>
          <w:p w14:paraId="0C3817E7" w14:textId="77777777" w:rsidR="006E6A93" w:rsidRDefault="006E6A93">
            <w:pPr>
              <w:pStyle w:val="Tabletext"/>
              <w:rPr>
                <w:lang w:val="es-CL"/>
              </w:rPr>
            </w:pPr>
            <w:r>
              <w:t>Rodrigo Cárcamo Rojas</w:t>
            </w:r>
          </w:p>
        </w:tc>
      </w:tr>
      <w:tr w:rsidR="006E6A93" w14:paraId="7B80C5E6" w14:textId="77777777">
        <w:tc>
          <w:tcPr>
            <w:tcW w:w="2196" w:type="dxa"/>
          </w:tcPr>
          <w:p w14:paraId="2C5FE477" w14:textId="77777777" w:rsidR="006E6A93" w:rsidRDefault="006E6A93">
            <w:pPr>
              <w:pStyle w:val="Tabletext"/>
              <w:rPr>
                <w:lang w:val="es-CL"/>
              </w:rPr>
            </w:pPr>
            <w:r>
              <w:t>14-09-2026</w:t>
            </w:r>
          </w:p>
        </w:tc>
        <w:tc>
          <w:tcPr>
            <w:tcW w:w="1152" w:type="dxa"/>
          </w:tcPr>
          <w:p w14:paraId="75CC871D" w14:textId="77777777" w:rsidR="006E6A93" w:rsidRDefault="006E6A93">
            <w:pPr>
              <w:pStyle w:val="Tabletext"/>
              <w:rPr>
                <w:lang w:val="es-CL"/>
              </w:rPr>
            </w:pPr>
            <w:r>
              <w:t>1.3</w:t>
            </w:r>
          </w:p>
        </w:tc>
        <w:tc>
          <w:tcPr>
            <w:tcW w:w="3744" w:type="dxa"/>
          </w:tcPr>
          <w:p w14:paraId="4268543A" w14:textId="77777777" w:rsidR="006E6A93" w:rsidRDefault="006E6A93">
            <w:pPr>
              <w:pStyle w:val="Tabletext"/>
              <w:rPr>
                <w:lang w:val="es-CL"/>
              </w:rPr>
            </w:pPr>
            <w:r>
              <w:t>Columna sexo en perfiles_usuario y regla de estimación del requerimiento calórico (FS-HU-02); CU-07 Administrar plataforma, que incluye FS-HU-12.</w:t>
            </w:r>
          </w:p>
        </w:tc>
        <w:tc>
          <w:tcPr>
            <w:tcW w:w="1908" w:type="dxa"/>
          </w:tcPr>
          <w:p w14:paraId="3774161A" w14:textId="77777777" w:rsidR="006E6A93" w:rsidRDefault="006E6A93">
            <w:pPr>
              <w:pStyle w:val="Tabletext"/>
              <w:rPr>
                <w:lang w:val="es-CL"/>
              </w:rPr>
            </w:pPr>
            <w:r>
              <w:t>Rodrigo Cárcamo Rojas</w:t>
            </w:r>
          </w:p>
        </w:tc>
      </w:tr>
      <w:tr w:rsidR="006E6A93" w14:paraId="78672C07" w14:textId="77777777">
        <w:tc>
          <w:tcPr>
            <w:tcW w:w="2196" w:type="dxa"/>
          </w:tcPr>
          <w:p w14:paraId="1634FC52" w14:textId="77777777" w:rsidR="006E6A93" w:rsidRDefault="006E6A93">
            <w:pPr>
              <w:pStyle w:val="Tabletext"/>
              <w:rPr>
                <w:lang w:val="es-CL"/>
              </w:rPr>
            </w:pPr>
            <w:r>
              <w:t>15-09-2026</w:t>
            </w:r>
          </w:p>
        </w:tc>
        <w:tc>
          <w:tcPr>
            <w:tcW w:w="1152" w:type="dxa"/>
          </w:tcPr>
          <w:p w14:paraId="09C0A1B2" w14:textId="77777777" w:rsidR="006E6A93" w:rsidRDefault="006E6A93">
            <w:pPr>
              <w:pStyle w:val="Tabletext"/>
              <w:rPr>
                <w:lang w:val="es-CL"/>
              </w:rPr>
            </w:pPr>
            <w:r>
              <w:t>1.4</w:t>
            </w:r>
          </w:p>
        </w:tc>
        <w:tc>
          <w:tcPr>
            <w:tcW w:w="3744" w:type="dxa"/>
          </w:tcPr>
          <w:p w14:paraId="3E07DD37" w14:textId="77777777" w:rsidR="006E6A93" w:rsidRDefault="006E6A93">
            <w:pPr>
              <w:pStyle w:val="Tabletext"/>
              <w:rPr>
                <w:lang w:val="es-CL"/>
              </w:rPr>
            </w:pPr>
            <w:r>
              <w:t>Épica E7 Reservas (FS-HU-13 y FS-HU-14): alcance, casos de uso CU-08 y CU-09, escenario de calidad QS5, tablas disponibilidades y reservas, flujo de reserva y decisión D13.</w:t>
            </w:r>
          </w:p>
        </w:tc>
        <w:tc>
          <w:tcPr>
            <w:tcW w:w="1908" w:type="dxa"/>
          </w:tcPr>
          <w:p w14:paraId="4EBE5F9F" w14:textId="77777777" w:rsidR="006E6A93" w:rsidRDefault="006E6A93">
            <w:pPr>
              <w:pStyle w:val="Tabletext"/>
              <w:rPr>
                <w:lang w:val="es-CL"/>
              </w:rPr>
            </w:pPr>
            <w:r>
              <w:t>Rodrigo Cárcamo Rojas</w:t>
            </w:r>
          </w:p>
        </w:tc>
      </w:tr>
      <w:tr w:rsidR="006E6A93" w14:paraId="022F6A7D" w14:textId="77777777">
        <w:tc>
          <w:tcPr>
            <w:tcW w:w="2196" w:type="dxa"/>
          </w:tcPr>
          <w:p w14:paraId="2910FD82" w14:textId="77777777" w:rsidR="006E6A93" w:rsidRDefault="006E6A93">
            <w:pPr>
              <w:pStyle w:val="Tabletext"/>
              <w:rPr>
                <w:lang w:val="es-CL"/>
              </w:rPr>
            </w:pPr>
            <w:r>
              <w:lastRenderedPageBreak/>
              <w:t>20-09-2026</w:t>
            </w:r>
          </w:p>
        </w:tc>
        <w:tc>
          <w:tcPr>
            <w:tcW w:w="1152" w:type="dxa"/>
          </w:tcPr>
          <w:p w14:paraId="0BDA2C89" w14:textId="77777777" w:rsidR="006E6A93" w:rsidRDefault="006E6A93">
            <w:pPr>
              <w:pStyle w:val="Tabletext"/>
              <w:rPr>
                <w:lang w:val="es-CL"/>
              </w:rPr>
            </w:pPr>
            <w:r>
              <w:t>1.5</w:t>
            </w:r>
          </w:p>
        </w:tc>
        <w:tc>
          <w:tcPr>
            <w:tcW w:w="3744" w:type="dxa"/>
          </w:tcPr>
          <w:p w14:paraId="4BEB421C" w14:textId="77777777" w:rsidR="006E6A93" w:rsidRDefault="006E6A93">
            <w:pPr>
              <w:pStyle w:val="Tabletext"/>
              <w:rPr>
                <w:lang w:val="es-CL"/>
              </w:rPr>
            </w:pPr>
            <w:r>
              <w:t>Se incorpora el diagrama entidad-relación de las tablas implementadas en el Sprint 1 (Ilustración 3) y se renumeran las ilustraciones siguientes.</w:t>
            </w:r>
          </w:p>
        </w:tc>
        <w:tc>
          <w:tcPr>
            <w:tcW w:w="1908" w:type="dxa"/>
          </w:tcPr>
          <w:p w14:paraId="1B540ACF" w14:textId="77777777" w:rsidR="006E6A93" w:rsidRDefault="006E6A93">
            <w:pPr>
              <w:pStyle w:val="Tabletext"/>
              <w:rPr>
                <w:lang w:val="es-CL"/>
              </w:rPr>
            </w:pPr>
            <w:r>
              <w:t>Rodrigo Cárcamo Rojas</w:t>
            </w:r>
          </w:p>
        </w:tc>
      </w:tr>
      <w:tr w:rsidR="006E6A93" w14:paraId="11635EB2" w14:textId="77777777">
        <w:tc>
          <w:tcPr>
            <w:tcW w:w="2196" w:type="dxa"/>
          </w:tcPr>
          <w:p w14:paraId="7014F53B" w14:textId="77777777" w:rsidR="006E6A93" w:rsidRDefault="006E6A93">
            <w:pPr>
              <w:pStyle w:val="Tabletext"/>
              <w:rPr>
                <w:lang w:val="es-CL"/>
              </w:rPr>
            </w:pPr>
            <w:r>
              <w:t>21-09-2026</w:t>
            </w:r>
          </w:p>
        </w:tc>
        <w:tc>
          <w:tcPr>
            <w:tcW w:w="1152" w:type="dxa"/>
          </w:tcPr>
          <w:p w14:paraId="6F10BEA3" w14:textId="77777777" w:rsidR="006E6A93" w:rsidRDefault="006E6A93">
            <w:pPr>
              <w:pStyle w:val="Tabletext"/>
              <w:rPr>
                <w:lang w:val="es-CL"/>
              </w:rPr>
            </w:pPr>
            <w:r>
              <w:t>1.6</w:t>
            </w:r>
          </w:p>
        </w:tc>
        <w:tc>
          <w:tcPr>
            <w:tcW w:w="3744" w:type="dxa"/>
          </w:tcPr>
          <w:p w14:paraId="706E5AD7" w14:textId="77777777" w:rsidR="006E6A93" w:rsidRDefault="006E6A93">
            <w:pPr>
              <w:pStyle w:val="Tabletext"/>
              <w:rPr>
                <w:lang w:val="es-CL"/>
              </w:rPr>
            </w:pPr>
            <w:r>
              <w:t>Acceso a la cuenta (FS-HU-15, FS-HU-16 y FS-HU-17): recuperación de contraseña por correo, acceso con Google, elección de rol en el registro y opción "Recordarme"; columnas google_id y password_hash opcional en usuarios, tabla tokens_recuperacion, escenario de calidad QS6, flujo de recuperación y acceso con Google, nodos externos (Google y SMTP) y decisiones D14 a D17.</w:t>
            </w:r>
          </w:p>
        </w:tc>
        <w:tc>
          <w:tcPr>
            <w:tcW w:w="1908" w:type="dxa"/>
          </w:tcPr>
          <w:p w14:paraId="549FCC09" w14:textId="77777777" w:rsidR="006E6A93" w:rsidRDefault="006E6A93">
            <w:pPr>
              <w:pStyle w:val="Tabletext"/>
              <w:rPr>
                <w:lang w:val="es-CL"/>
              </w:rPr>
            </w:pPr>
            <w:r>
              <w:t>Rodrigo Cárcamo Rojas</w:t>
            </w:r>
          </w:p>
        </w:tc>
      </w:tr>
      <w:tr w:rsidR="006E6A93" w14:paraId="18831E8B" w14:textId="77777777">
        <w:tc>
          <w:tcPr>
            <w:tcW w:w="2196" w:type="dxa"/>
          </w:tcPr>
          <w:p w14:paraId="2C349BF2" w14:textId="77777777" w:rsidR="006E6A93" w:rsidRDefault="006E6A93">
            <w:pPr>
              <w:pStyle w:val="Tabletext"/>
              <w:rPr>
                <w:lang w:val="es-CL"/>
              </w:rPr>
            </w:pPr>
            <w:r>
              <w:t>21-09-2026</w:t>
            </w:r>
          </w:p>
        </w:tc>
        <w:tc>
          <w:tcPr>
            <w:tcW w:w="1152" w:type="dxa"/>
          </w:tcPr>
          <w:p w14:paraId="794F5F1D" w14:textId="77777777" w:rsidR="006E6A93" w:rsidRDefault="006E6A93">
            <w:pPr>
              <w:pStyle w:val="Tabletext"/>
              <w:rPr>
                <w:lang w:val="es-CL"/>
              </w:rPr>
            </w:pPr>
            <w:r>
              <w:t>1.7</w:t>
            </w:r>
          </w:p>
        </w:tc>
        <w:tc>
          <w:tcPr>
            <w:tcW w:w="3744" w:type="dxa"/>
          </w:tcPr>
          <w:p w14:paraId="7500D152" w14:textId="77777777" w:rsidR="006E6A93" w:rsidRDefault="006E6A93">
            <w:pPr>
              <w:pStyle w:val="Tabletext"/>
              <w:rPr>
                <w:lang w:val="es-CL"/>
              </w:rPr>
            </w:pPr>
            <w:r>
              <w:t>Perfil completo (FS-HU-18 y FS-HU-19): columnas objetivo_principal, comidas_dia y horas_sueno en perfiles_usuario, tabla informacion_salud, escenario de calidad QS7, asistente de perfil de 4 pasos con sus endpoints y decisiones D18 y D19.</w:t>
            </w:r>
          </w:p>
        </w:tc>
        <w:tc>
          <w:tcPr>
            <w:tcW w:w="1908" w:type="dxa"/>
          </w:tcPr>
          <w:p w14:paraId="3B6B254F" w14:textId="77777777" w:rsidR="006E6A93" w:rsidRDefault="006E6A93">
            <w:pPr>
              <w:pStyle w:val="Tabletext"/>
              <w:rPr>
                <w:lang w:val="es-CL"/>
              </w:rPr>
            </w:pPr>
            <w:r>
              <w:t>Rodrigo Cárcamo Rojas</w:t>
            </w:r>
          </w:p>
        </w:tc>
      </w:tr>
      <w:tr w:rsidR="006E6A93" w14:paraId="4F7B4F65" w14:textId="77777777">
        <w:tc>
          <w:tcPr>
            <w:tcW w:w="2196" w:type="dxa"/>
          </w:tcPr>
          <w:p w14:paraId="793781F9" w14:textId="77777777" w:rsidR="006E6A93" w:rsidRDefault="006E6A93">
            <w:pPr>
              <w:pStyle w:val="Tabletext"/>
              <w:rPr>
                <w:lang w:val="es-CL"/>
              </w:rPr>
            </w:pPr>
            <w:r>
              <w:t>21-09-2026</w:t>
            </w:r>
          </w:p>
        </w:tc>
        <w:tc>
          <w:tcPr>
            <w:tcW w:w="1152" w:type="dxa"/>
          </w:tcPr>
          <w:p w14:paraId="61823899" w14:textId="77777777" w:rsidR="006E6A93" w:rsidRDefault="006E6A93">
            <w:pPr>
              <w:pStyle w:val="Tabletext"/>
              <w:rPr>
                <w:lang w:val="es-CL"/>
              </w:rPr>
            </w:pPr>
            <w:r>
              <w:t>1.8</w:t>
            </w:r>
          </w:p>
        </w:tc>
        <w:tc>
          <w:tcPr>
            <w:tcW w:w="3744" w:type="dxa"/>
          </w:tcPr>
          <w:p w14:paraId="5BC22B42" w14:textId="77777777" w:rsidR="006E6A93" w:rsidRDefault="006E6A93">
            <w:pPr>
              <w:pStyle w:val="Tabletext"/>
              <w:rPr>
                <w:lang w:val="es-CL"/>
              </w:rPr>
            </w:pPr>
            <w:r>
              <w:t>Diagramas actualizados al Sprint 2: casos de uso (CU-01 a CU-09), clases del dominio, entidad-relación de las tablas implementadas, vistas de desarrollo y física (Google Identity Services y servidor SMTP), y dos diagramas de secuencia nuevos (asistente de perfil y recuperación de contraseña).</w:t>
            </w:r>
          </w:p>
        </w:tc>
        <w:tc>
          <w:tcPr>
            <w:tcW w:w="1908" w:type="dxa"/>
          </w:tcPr>
          <w:p w14:paraId="43026F79" w14:textId="77777777" w:rsidR="006E6A93" w:rsidRDefault="006E6A93">
            <w:pPr>
              <w:pStyle w:val="Tabletext"/>
              <w:rPr>
                <w:lang w:val="es-CL"/>
              </w:rPr>
            </w:pPr>
            <w:r>
              <w:t>Rodrigo Cárcamo Rojas</w:t>
            </w:r>
          </w:p>
        </w:tc>
      </w:tr>
      <w:tr w:rsidR="006E6A93" w14:paraId="1E3BCF1E" w14:textId="77777777">
        <w:tc>
          <w:tcPr>
            <w:tcW w:w="2196" w:type="dxa"/>
          </w:tcPr>
          <w:p w14:paraId="48A1B8BF" w14:textId="77777777" w:rsidR="006E6A93" w:rsidRDefault="006E6A93">
            <w:pPr>
              <w:pStyle w:val="Tabletext"/>
              <w:rPr>
                <w:lang w:val="es-CL"/>
              </w:rPr>
            </w:pPr>
            <w:r>
              <w:t>22-09-2026</w:t>
            </w:r>
          </w:p>
        </w:tc>
        <w:tc>
          <w:tcPr>
            <w:tcW w:w="1152" w:type="dxa"/>
          </w:tcPr>
          <w:p w14:paraId="7F39562B" w14:textId="77777777" w:rsidR="006E6A93" w:rsidRDefault="006E6A93">
            <w:pPr>
              <w:pStyle w:val="Tabletext"/>
              <w:rPr>
                <w:lang w:val="es-CL"/>
              </w:rPr>
            </w:pPr>
            <w:r>
              <w:t>1.9</w:t>
            </w:r>
          </w:p>
        </w:tc>
        <w:tc>
          <w:tcPr>
            <w:tcW w:w="3744" w:type="dxa"/>
          </w:tcPr>
          <w:p w14:paraId="55ABA735" w14:textId="77777777" w:rsidR="006E6A93" w:rsidRDefault="006E6A93">
            <w:pPr>
              <w:pStyle w:val="Tabletext"/>
              <w:rPr>
                <w:lang w:val="es-CL"/>
              </w:rPr>
            </w:pPr>
            <w:r>
              <w:t>Modelo 4+1 completo en notación UML: casos de uso con «include» y «extend», diagrama de estados de la reserva, diagrama de secuencia de la reserva con reservas simultáneas (QS5), diagrama de componentes (vista de desarrollo) y diagrama de despliegue (vista física).</w:t>
            </w:r>
          </w:p>
        </w:tc>
        <w:tc>
          <w:tcPr>
            <w:tcW w:w="1908" w:type="dxa"/>
          </w:tcPr>
          <w:p w14:paraId="353A7233" w14:textId="77777777" w:rsidR="006E6A93" w:rsidRDefault="006E6A93">
            <w:pPr>
              <w:pStyle w:val="Tabletext"/>
              <w:rPr>
                <w:lang w:val="es-CL"/>
              </w:rPr>
            </w:pPr>
            <w:r>
              <w:t>Rodrigo Cárcamo Rojas</w:t>
            </w:r>
          </w:p>
        </w:tc>
      </w:tr>
      <w:tr w:rsidR="006E6A93" w14:paraId="58BD088E" w14:textId="77777777">
        <w:tc>
          <w:tcPr>
            <w:tcW w:w="2196" w:type="dxa"/>
          </w:tcPr>
          <w:p w14:paraId="77857B66" w14:textId="77777777" w:rsidR="006E6A93" w:rsidRDefault="006E6A93">
            <w:pPr>
              <w:pStyle w:val="Tabletext"/>
              <w:rPr>
                <w:lang w:val="es-CL"/>
              </w:rPr>
            </w:pPr>
            <w:r>
              <w:t>22-09-2026</w:t>
            </w:r>
          </w:p>
        </w:tc>
        <w:tc>
          <w:tcPr>
            <w:tcW w:w="1152" w:type="dxa"/>
          </w:tcPr>
          <w:p w14:paraId="56DBFF86" w14:textId="77777777" w:rsidR="006E6A93" w:rsidRDefault="006E6A93">
            <w:pPr>
              <w:pStyle w:val="Tabletext"/>
              <w:rPr>
                <w:lang w:val="es-CL"/>
              </w:rPr>
            </w:pPr>
            <w:r>
              <w:t>1.10</w:t>
            </w:r>
          </w:p>
        </w:tc>
        <w:tc>
          <w:tcPr>
            <w:tcW w:w="3744" w:type="dxa"/>
          </w:tcPr>
          <w:p w14:paraId="50E6A11A" w14:textId="77777777" w:rsidR="006E6A93" w:rsidRDefault="006E6A93">
            <w:pPr>
              <w:pStyle w:val="Tabletext"/>
              <w:rPr>
                <w:lang w:val="es-CL"/>
              </w:rPr>
            </w:pPr>
            <w:r>
              <w:t>Ubicación del código en "FASE 2/Evidencias Proyecto/Evidencias de sistema", según la indicación del docente; la vista de desarrollo precisa que las carpetas son relativas a esa ubicación.</w:t>
            </w:r>
          </w:p>
        </w:tc>
        <w:tc>
          <w:tcPr>
            <w:tcW w:w="1908" w:type="dxa"/>
          </w:tcPr>
          <w:p w14:paraId="3ABF5217" w14:textId="77777777" w:rsidR="006E6A93" w:rsidRDefault="006E6A93">
            <w:pPr>
              <w:pStyle w:val="Tabletext"/>
              <w:rPr>
                <w:lang w:val="es-CL"/>
              </w:rPr>
            </w:pPr>
            <w:r>
              <w:t>Rodrigo Cárcamo Rojas</w:t>
            </w:r>
          </w:p>
        </w:tc>
      </w:tr>
      <w:tr w:rsidR="006E6A93" w14:paraId="2FFEA853" w14:textId="77777777">
        <w:tc>
          <w:tcPr>
            <w:tcW w:w="2196" w:type="dxa"/>
          </w:tcPr>
          <w:p w14:paraId="66FE255F" w14:textId="77777777" w:rsidR="006E6A93" w:rsidRDefault="006E6A93">
            <w:pPr>
              <w:pStyle w:val="Tabletext"/>
              <w:rPr>
                <w:lang w:val="es-CL"/>
              </w:rPr>
            </w:pPr>
            <w:r>
              <w:lastRenderedPageBreak/>
              <w:t>23-09-2026</w:t>
            </w:r>
          </w:p>
        </w:tc>
        <w:tc>
          <w:tcPr>
            <w:tcW w:w="1152" w:type="dxa"/>
          </w:tcPr>
          <w:p w14:paraId="3EEC9C08" w14:textId="77777777" w:rsidR="006E6A93" w:rsidRDefault="006E6A93">
            <w:pPr>
              <w:pStyle w:val="Tabletext"/>
              <w:rPr>
                <w:lang w:val="es-CL"/>
              </w:rPr>
            </w:pPr>
            <w:r>
              <w:t>1.11</w:t>
            </w:r>
          </w:p>
        </w:tc>
        <w:tc>
          <w:tcPr>
            <w:tcW w:w="3744" w:type="dxa"/>
          </w:tcPr>
          <w:p w14:paraId="162AB5AD" w14:textId="77777777" w:rsidR="006E6A93" w:rsidRDefault="006E6A93">
            <w:pPr>
              <w:pStyle w:val="Tabletext"/>
              <w:rPr>
                <w:lang w:val="es-CL"/>
              </w:rPr>
            </w:pPr>
            <w:r>
              <w:t>Portada pública (FS-HU-20), solo para quien no ha iniciado sesión: con la sesión iniciada la raíz redirige al perfil y al cerrar sesión se vuelve a la portada. Se actualizan la épica E1, el caso de uso CU-01, el flujo de autenticación (pasos 1, 9 y 11) y el módulo Pages, y se agrega la decisión D20.</w:t>
            </w:r>
          </w:p>
        </w:tc>
        <w:tc>
          <w:tcPr>
            <w:tcW w:w="1908" w:type="dxa"/>
          </w:tcPr>
          <w:p w14:paraId="7F886E5B" w14:textId="77777777" w:rsidR="006E6A93" w:rsidRDefault="006E6A93">
            <w:pPr>
              <w:pStyle w:val="Tabletext"/>
              <w:rPr>
                <w:lang w:val="es-CL"/>
              </w:rPr>
            </w:pPr>
            <w:r>
              <w:t>Rodrigo Cárcamo Rojas</w:t>
            </w:r>
          </w:p>
        </w:tc>
      </w:tr>
      <w:tr w:rsidR="006E6A93" w14:paraId="4B71943A" w14:textId="77777777">
        <w:tc>
          <w:tcPr>
            <w:tcW w:w="2196" w:type="dxa"/>
          </w:tcPr>
          <w:p w14:paraId="578C3704" w14:textId="77777777" w:rsidR="006E6A93" w:rsidRDefault="006E6A93">
            <w:pPr>
              <w:pStyle w:val="Tabletext"/>
              <w:rPr>
                <w:lang w:val="es-CL"/>
              </w:rPr>
            </w:pPr>
            <w:r>
              <w:t>24-09-2026</w:t>
            </w:r>
          </w:p>
        </w:tc>
        <w:tc>
          <w:tcPr>
            <w:tcW w:w="1152" w:type="dxa"/>
          </w:tcPr>
          <w:p w14:paraId="39277D81" w14:textId="77777777" w:rsidR="006E6A93" w:rsidRDefault="006E6A93">
            <w:pPr>
              <w:pStyle w:val="Tabletext"/>
              <w:rPr>
                <w:lang w:val="es-CL"/>
              </w:rPr>
            </w:pPr>
            <w:r>
              <w:t>1.12</w:t>
            </w:r>
          </w:p>
        </w:tc>
        <w:tc>
          <w:tcPr>
            <w:tcW w:w="3744" w:type="dxa"/>
          </w:tcPr>
          <w:p w14:paraId="3B068AAA" w14:textId="77777777" w:rsidR="006E6A93" w:rsidRDefault="006E6A93">
            <w:pPr>
              <w:pStyle w:val="Tabletext"/>
              <w:rPr>
                <w:lang w:val="es-CL"/>
              </w:rPr>
            </w:pPr>
            <w:r>
              <w:t>Acceso con Google en funcionamiento (FS-HU-16): ID de cliente OAuth de la cuenta del proyecto, botón oficial de Google Identity Services en el inicio de sesión y en el registro, y verificación del token en POST /api/auth/google. Se detalla el estado del flujo de acceso con Google y el modo de prueba en Google Cloud.</w:t>
            </w:r>
          </w:p>
        </w:tc>
        <w:tc>
          <w:tcPr>
            <w:tcW w:w="1908" w:type="dxa"/>
          </w:tcPr>
          <w:p w14:paraId="05027C92" w14:textId="77777777" w:rsidR="006E6A93" w:rsidRDefault="006E6A93">
            <w:pPr>
              <w:pStyle w:val="Tabletext"/>
              <w:rPr>
                <w:lang w:val="es-CL"/>
              </w:rPr>
            </w:pPr>
            <w:r>
              <w:t>Rodrigo Cárcamo Rojas</w:t>
            </w:r>
          </w:p>
        </w:tc>
      </w:tr>
      <w:tr w:rsidR="006E6A93" w14:paraId="63A3A2A0" w14:textId="77777777">
        <w:tc>
          <w:tcPr>
            <w:tcW w:w="2196" w:type="dxa"/>
          </w:tcPr>
          <w:p w14:paraId="5F504ED5" w14:textId="77777777" w:rsidR="006E6A93" w:rsidRDefault="006E6A93">
            <w:pPr>
              <w:pStyle w:val="Tabletext"/>
              <w:rPr>
                <w:lang w:val="es-CL"/>
              </w:rPr>
            </w:pPr>
            <w:r>
              <w:t>24-09-2026</w:t>
            </w:r>
          </w:p>
        </w:tc>
        <w:tc>
          <w:tcPr>
            <w:tcW w:w="1152" w:type="dxa"/>
          </w:tcPr>
          <w:p w14:paraId="26ED3273" w14:textId="77777777" w:rsidR="006E6A93" w:rsidRDefault="006E6A93">
            <w:pPr>
              <w:pStyle w:val="Tabletext"/>
              <w:rPr>
                <w:lang w:val="es-CL"/>
              </w:rPr>
            </w:pPr>
            <w:r>
              <w:t>1.13</w:t>
            </w:r>
          </w:p>
        </w:tc>
        <w:tc>
          <w:tcPr>
            <w:tcW w:w="3744" w:type="dxa"/>
          </w:tcPr>
          <w:p w14:paraId="74B51CEC" w14:textId="77777777" w:rsidR="006E6A93" w:rsidRDefault="006E6A93">
            <w:pPr>
              <w:pStyle w:val="Tabletext"/>
              <w:rPr>
                <w:lang w:val="es-CL"/>
              </w:rPr>
            </w:pPr>
            <w:r>
              <w:t>El tipo de cuenta (rol) se elige en el primer paso del asistente de perfil y no en el registro (decisión D21): columna rol_confirmado en usuarios, endpoint PUT /api/perfil/tipo-cuenta con emisión de un token nuevo, asistente de 5 pasos (Ilustración 6 actualizada) y flujos de registro y de acceso con Google sin rol.</w:t>
            </w:r>
          </w:p>
        </w:tc>
        <w:tc>
          <w:tcPr>
            <w:tcW w:w="1908" w:type="dxa"/>
          </w:tcPr>
          <w:p w14:paraId="63237DF2" w14:textId="77777777" w:rsidR="006E6A93" w:rsidRDefault="006E6A93">
            <w:pPr>
              <w:pStyle w:val="Tabletext"/>
              <w:rPr>
                <w:lang w:val="es-CL"/>
              </w:rPr>
            </w:pPr>
            <w:r>
              <w:t>Rodrigo Cárcamo Rojas</w:t>
            </w:r>
          </w:p>
        </w:tc>
      </w:tr>
      <w:tr w:rsidR="006E6A93" w14:paraId="7F7CAAF3" w14:textId="77777777">
        <w:tc>
          <w:tcPr>
            <w:tcW w:w="2196" w:type="dxa"/>
          </w:tcPr>
          <w:p w14:paraId="17A2BBAE" w14:textId="77777777" w:rsidR="006E6A93" w:rsidRDefault="006E6A93">
            <w:pPr>
              <w:pStyle w:val="Tabletext"/>
              <w:rPr>
                <w:lang w:val="es-CL"/>
              </w:rPr>
            </w:pPr>
            <w:r>
              <w:t>03-10-2026</w:t>
            </w:r>
          </w:p>
        </w:tc>
        <w:tc>
          <w:tcPr>
            <w:tcW w:w="1152" w:type="dxa"/>
          </w:tcPr>
          <w:p w14:paraId="5906B6BC" w14:textId="77777777" w:rsidR="006E6A93" w:rsidRDefault="006E6A93">
            <w:pPr>
              <w:pStyle w:val="Tabletext"/>
              <w:rPr>
                <w:lang w:val="es-CL"/>
              </w:rPr>
            </w:pPr>
            <w:r>
              <w:t>1.14</w:t>
            </w:r>
          </w:p>
        </w:tc>
        <w:tc>
          <w:tcPr>
            <w:tcW w:w="3744" w:type="dxa"/>
          </w:tcPr>
          <w:p w14:paraId="719D30CC" w14:textId="77777777" w:rsidR="006E6A93" w:rsidRDefault="006E6A93">
            <w:pPr>
              <w:pStyle w:val="Tabletext"/>
              <w:rPr>
                <w:lang w:val="es-CL"/>
              </w:rPr>
            </w:pPr>
            <w:r>
              <w:t>Inicio con sesión y navegación común (FS-HU-21), búsqueda avanzada y por cercanía (FS-HU-22 y FS-HU-05), favoritos (FS-HU-23) y reseñas (FS-HU-24): columnas comuna y modalidad en profesionales, tablas favoritos y resenas (el modelo pasa a catorce tablas), flujo de búsqueda, decisiones D22 a D24 y D20 ajustada (con sesión la raíz lleva al Inicio). Se actualizan las épicas E1 a E3, los casos de uso CU-01 y CU-03 (Ilustración 1), el diagrama de clases (Ilustración 2) y el modelo físico (Ilustración 4, que ahora incluye profesionales y establecimientos). Se corrigen la portada del documento (decía versión 1.11), el flujo de autenticación (el rol ya no se elige en el registro y el asistente es de 5 pasos) y el índice de ubicación de profesionales, que aún no está creado.</w:t>
            </w:r>
          </w:p>
        </w:tc>
        <w:tc>
          <w:tcPr>
            <w:tcW w:w="1908" w:type="dxa"/>
          </w:tcPr>
          <w:p w14:paraId="3665EE88" w14:textId="77777777" w:rsidR="006E6A93" w:rsidRDefault="006E6A93">
            <w:pPr>
              <w:pStyle w:val="Tabletext"/>
              <w:rPr>
                <w:lang w:val="es-CL"/>
              </w:rPr>
            </w:pPr>
            <w:r>
              <w:t>Rodrigo Cárcamo Rojas</w:t>
            </w:r>
          </w:p>
        </w:tc>
      </w:tr>
      <w:tr w:rsidR="006E6A93" w14:paraId="2119667C" w14:textId="77777777">
        <w:tc>
          <w:tcPr>
            <w:tcW w:w="2196" w:type="dxa"/>
          </w:tcPr>
          <w:p w14:paraId="6CB71A6B" w14:textId="77777777" w:rsidR="006E6A93" w:rsidRDefault="006E6A93">
            <w:pPr>
              <w:pStyle w:val="Tabletext"/>
              <w:rPr>
                <w:lang w:val="es-CL"/>
              </w:rPr>
            </w:pPr>
            <w:r>
              <w:lastRenderedPageBreak/>
              <w:t>08-10-2026</w:t>
            </w:r>
          </w:p>
        </w:tc>
        <w:tc>
          <w:tcPr>
            <w:tcW w:w="1152" w:type="dxa"/>
          </w:tcPr>
          <w:p w14:paraId="477D7BAC" w14:textId="77777777" w:rsidR="006E6A93" w:rsidRDefault="006E6A93">
            <w:pPr>
              <w:pStyle w:val="Tabletext"/>
              <w:rPr>
                <w:lang w:val="es-CL"/>
              </w:rPr>
            </w:pPr>
            <w:r>
              <w:t>1.15</w:t>
            </w:r>
          </w:p>
        </w:tc>
        <w:tc>
          <w:tcPr>
            <w:tcW w:w="3744" w:type="dxa"/>
          </w:tcPr>
          <w:p w14:paraId="33FE589E" w14:textId="77777777" w:rsidR="006E6A93" w:rsidRDefault="006E6A93">
            <w:pPr>
              <w:pStyle w:val="Tabletext"/>
              <w:rPr>
                <w:lang w:val="es-CL"/>
              </w:rPr>
            </w:pPr>
            <w:r>
              <w:t>Elección del perfil fuera del asistente y espacio propio del profesional (decisión D25, que reemplaza a D21): pantalla "Elegir perfil" (/elegir-perfil) donde cada cuenta elige una sola vez si es usuario o profesional (PUT /api/perfil/tipo-cuenta responde 409 si ya se eligió), asistente del usuario de 4 pasos (Ilustración 6 nueva), Inicio y perfil del profesional con vista previa de su ficha pública, y separación por rol en las pantallas y en la API. Clima del Inicio del profesional con Open-Meteo (D26: endpoint GET /api/clima y nodo nuevo en la vista física, Ilustración 10). Ficha propia del profesional de FS-HU-04 (D27: GET y PUT /api/profesionales/mi-ficha) con el catálogo de especialidades en shared/reglas.json. Se actualizan las épicas E1 y E2, los casos de uso CU-01 y CU-04, los escenarios QS2 y QS3, la columna rol_confirmado y la tabla profesionales, el flujo de autenticación, el flujo nuevo del espacio del profesional, la vista de desarrollo, la vista física (que además corrige 12 tablas por 14) y la decisión D22 (menú del usuario sin Farmacias ni Historial de chats y con Comidas).</w:t>
            </w:r>
          </w:p>
        </w:tc>
        <w:tc>
          <w:tcPr>
            <w:tcW w:w="1908" w:type="dxa"/>
          </w:tcPr>
          <w:p w14:paraId="3F9A64CA" w14:textId="77777777" w:rsidR="006E6A93" w:rsidRDefault="006E6A93">
            <w:pPr>
              <w:pStyle w:val="Tabletext"/>
              <w:rPr>
                <w:lang w:val="es-CL"/>
              </w:rPr>
            </w:pPr>
            <w:r>
              <w:t>Rodrigo Cárcamo Rojas</w:t>
            </w:r>
          </w:p>
        </w:tc>
      </w:tr>
      <w:tr w:rsidR="006E6A93" w14:paraId="6864CE6B" w14:textId="77777777">
        <w:tc>
          <w:tcPr>
            <w:tcW w:w="2196" w:type="dxa"/>
          </w:tcPr>
          <w:p w14:paraId="667D795D" w14:textId="77777777" w:rsidR="006E6A93" w:rsidRDefault="006E6A93">
            <w:pPr>
              <w:pStyle w:val="Tabletext"/>
              <w:rPr>
                <w:lang w:val="es-CL"/>
              </w:rPr>
            </w:pPr>
            <w:r>
              <w:t>10-10-2026</w:t>
            </w:r>
          </w:p>
        </w:tc>
        <w:tc>
          <w:tcPr>
            <w:tcW w:w="1152" w:type="dxa"/>
          </w:tcPr>
          <w:p w14:paraId="76A5C836" w14:textId="77777777" w:rsidR="006E6A93" w:rsidRDefault="006E6A93">
            <w:pPr>
              <w:pStyle w:val="Tabletext"/>
              <w:rPr>
                <w:lang w:val="es-CL"/>
              </w:rPr>
            </w:pPr>
            <w:r>
              <w:t>1.16</w:t>
            </w:r>
          </w:p>
        </w:tc>
        <w:tc>
          <w:tcPr>
            <w:tcW w:w="3744" w:type="dxa"/>
          </w:tcPr>
          <w:p w14:paraId="50FEC13E" w14:textId="77777777" w:rsidR="006E6A93" w:rsidRDefault="006E6A93">
            <w:pPr>
              <w:pStyle w:val="Tabletext"/>
              <w:rPr>
                <w:lang w:val="es-CL"/>
              </w:rPr>
            </w:pPr>
            <w:r>
              <w:t>FS-HU-12: endpoint de verificación reservado al administrador, respuesta mínima y error 404. Decisión D28. Insignia en listado, Inicio y perfil profesional. CP-061 a CP-068 automatizados. Implementación parcial en revisión; pantalla administrativa y provisión de cuentas pendientes de alcance del PO.</w:t>
            </w:r>
          </w:p>
        </w:tc>
        <w:tc>
          <w:tcPr>
            <w:tcW w:w="1908" w:type="dxa"/>
          </w:tcPr>
          <w:p w14:paraId="58484AA7" w14:textId="77777777" w:rsidR="006E6A93" w:rsidRDefault="006E6A93">
            <w:pPr>
              <w:pStyle w:val="Tabletext"/>
              <w:rPr>
                <w:lang w:val="es-CL"/>
              </w:rPr>
            </w:pPr>
            <w:r>
              <w:t>Luis Méndez</w:t>
            </w:r>
          </w:p>
        </w:tc>
      </w:tr>
      <w:tr w:rsidR="006E6A93" w14:paraId="2F5B0D7B" w14:textId="77777777">
        <w:tc>
          <w:tcPr>
            <w:tcW w:w="2196" w:type="dxa"/>
          </w:tcPr>
          <w:p w14:paraId="7E4FD255" w14:textId="77777777" w:rsidR="006E6A93" w:rsidRDefault="006E6A93">
            <w:pPr>
              <w:pStyle w:val="Tabletext"/>
              <w:rPr>
                <w:lang w:val="es-CL"/>
              </w:rPr>
            </w:pPr>
            <w:r>
              <w:t>10-10-2026</w:t>
            </w:r>
          </w:p>
        </w:tc>
        <w:tc>
          <w:tcPr>
            <w:tcW w:w="1152" w:type="dxa"/>
          </w:tcPr>
          <w:p w14:paraId="5745038F" w14:textId="77777777" w:rsidR="006E6A93" w:rsidRDefault="006E6A93">
            <w:pPr>
              <w:pStyle w:val="Tabletext"/>
              <w:rPr>
                <w:lang w:val="es-CL"/>
              </w:rPr>
            </w:pPr>
            <w:r>
              <w:t>1.17</w:t>
            </w:r>
          </w:p>
        </w:tc>
        <w:tc>
          <w:tcPr>
            <w:tcW w:w="3744" w:type="dxa"/>
          </w:tcPr>
          <w:p w14:paraId="0DA66862" w14:textId="77777777" w:rsidR="006E6A93" w:rsidRDefault="006E6A93">
            <w:pPr>
              <w:pStyle w:val="Tabletext"/>
              <w:rPr>
                <w:lang w:val="es-CL"/>
              </w:rPr>
            </w:pPr>
            <w:r>
              <w:t>Sincronización de diagramas del Sprint 3: recuperación del 409 con nuevo ingreso, componentes actuales, nueve tablas implementadas y despliegue objetivo. D25 y flujo 8 actualizados. PR #15 fusionado; verificación profesional parcial hasta definir el alcance administrativo. Validación: 166 pruebas backend y 144 frontend. Revisión visual: eliminación de página vacía, secuencia dividida en tres partes legibles, D28 sin división de fila y aclaración del despliegue previsto.</w:t>
            </w:r>
          </w:p>
        </w:tc>
        <w:tc>
          <w:tcPr>
            <w:tcW w:w="1908" w:type="dxa"/>
          </w:tcPr>
          <w:p w14:paraId="43FF2C80" w14:textId="77777777" w:rsidR="006E6A93" w:rsidRDefault="006E6A93">
            <w:pPr>
              <w:pStyle w:val="Tabletext"/>
              <w:rPr>
                <w:lang w:val="es-CL"/>
              </w:rPr>
            </w:pPr>
            <w:r>
              <w:t>Luis Méndez</w:t>
            </w:r>
          </w:p>
        </w:tc>
      </w:tr>
      <w:tr w:rsidR="006E6A93" w14:paraId="16ACC023" w14:textId="77777777">
        <w:trPr>
          <w:cantSplit/>
        </w:trPr>
        <w:tc>
          <w:tcPr>
            <w:tcW w:w="2196" w:type="dxa"/>
          </w:tcPr>
          <w:p w14:paraId="5320FF80" w14:textId="77777777" w:rsidR="006E6A93" w:rsidRDefault="006E6A93">
            <w:pPr>
              <w:pStyle w:val="Tabletext"/>
              <w:rPr>
                <w:lang w:val="es-CL"/>
              </w:rPr>
            </w:pPr>
            <w:r>
              <w:lastRenderedPageBreak/>
              <w:t>10-10-2026</w:t>
            </w:r>
          </w:p>
        </w:tc>
        <w:tc>
          <w:tcPr>
            <w:tcW w:w="1152" w:type="dxa"/>
          </w:tcPr>
          <w:p w14:paraId="33F6A6D8" w14:textId="77777777" w:rsidR="006E6A93" w:rsidRDefault="006E6A93">
            <w:pPr>
              <w:pStyle w:val="Tabletext"/>
              <w:rPr>
                <w:lang w:val="es-CL"/>
              </w:rPr>
            </w:pPr>
            <w:r>
              <w:t>1.18</w:t>
            </w:r>
          </w:p>
        </w:tc>
        <w:tc>
          <w:tcPr>
            <w:tcW w:w="3744" w:type="dxa"/>
          </w:tcPr>
          <w:p w14:paraId="186B820A" w14:textId="77777777" w:rsidR="006E6A93" w:rsidRDefault="006E6A93">
            <w:pPr>
              <w:pStyle w:val="Tabletext"/>
              <w:rPr>
                <w:lang w:val="es-CL"/>
              </w:rPr>
            </w:pPr>
            <w:r>
              <w:t>Panel del PR #17: revisión documental privada, RUT, rechazo/reenvío/revocación, cuentas activas y versión de sesión, reportes reales, provisión administrativa y migración. Modelo de quince tablas, diez implementadas; diagramas 01–04, 07, 08 y nuevo flujo 11. Validación: 202 pruebas backend y 152 frontend; aceptación del PO pendiente.</w:t>
            </w:r>
          </w:p>
        </w:tc>
        <w:tc>
          <w:tcPr>
            <w:tcW w:w="1908" w:type="dxa"/>
          </w:tcPr>
          <w:p w14:paraId="6F687DBD" w14:textId="77777777" w:rsidR="006E6A93" w:rsidRDefault="006E6A93">
            <w:pPr>
              <w:pStyle w:val="Tabletext"/>
              <w:rPr>
                <w:lang w:val="es-CL"/>
              </w:rPr>
            </w:pPr>
            <w:r>
              <w:t>Luis Méndez</w:t>
            </w:r>
          </w:p>
        </w:tc>
      </w:tr>
      <w:tr w:rsidR="006E6A93" w14:paraId="7DC3E60C" w14:textId="77777777">
        <w:trPr>
          <w:cantSplit/>
        </w:trPr>
        <w:tc>
          <w:tcPr>
            <w:tcW w:w="2196" w:type="dxa"/>
          </w:tcPr>
          <w:p w14:paraId="7C53B795" w14:textId="77777777" w:rsidR="006E6A93" w:rsidRDefault="006E6A93">
            <w:pPr>
              <w:pStyle w:val="Tabletext"/>
              <w:rPr>
                <w:lang w:val="es-CL"/>
              </w:rPr>
            </w:pPr>
            <w:r>
              <w:t>11-10-2026</w:t>
            </w:r>
          </w:p>
        </w:tc>
        <w:tc>
          <w:tcPr>
            <w:tcW w:w="1152" w:type="dxa"/>
          </w:tcPr>
          <w:p w14:paraId="32B6CA2A" w14:textId="77777777" w:rsidR="006E6A93" w:rsidRDefault="006E6A93">
            <w:pPr>
              <w:pStyle w:val="Tabletext"/>
              <w:rPr>
                <w:lang w:val="es-CL"/>
              </w:rPr>
            </w:pPr>
            <w:r>
              <w:t>1.19</w:t>
            </w:r>
          </w:p>
        </w:tc>
        <w:tc>
          <w:tcPr>
            <w:tcW w:w="3744" w:type="dxa"/>
          </w:tcPr>
          <w:p w14:paraId="29766AA0" w14:textId="77777777" w:rsidR="006E6A93" w:rsidRDefault="006E6A93">
            <w:pPr>
              <w:pStyle w:val="Tabletext"/>
              <w:rPr>
                <w:lang w:val="es-CL"/>
              </w:rPr>
            </w:pPr>
            <w:r>
              <w:t>Correcciones del PR #19: sin_solicitud antes de enviar, adjuntos vigentes al recargar, históricos sin bloqueo y cambio de especialidad tratado como revocación. Migración correctiva y separación de rutas/servicios/modelos. 213 pruebas backend, 165 frontend y 49 comprobaciones con MySQL real. Drive pendiente hasta fusionar.</w:t>
            </w:r>
          </w:p>
        </w:tc>
        <w:tc>
          <w:tcPr>
            <w:tcW w:w="1908" w:type="dxa"/>
          </w:tcPr>
          <w:p w14:paraId="3EE54CE6" w14:textId="77777777" w:rsidR="006E6A93" w:rsidRDefault="006E6A93">
            <w:pPr>
              <w:pStyle w:val="Tabletext"/>
              <w:rPr>
                <w:lang w:val="es-CL"/>
              </w:rPr>
            </w:pPr>
            <w:r>
              <w:t>Luis Méndez</w:t>
            </w:r>
          </w:p>
        </w:tc>
      </w:tr>
      <w:tr w:rsidR="006E6A93" w14:paraId="76954AC0" w14:textId="77777777">
        <w:trPr>
          <w:cantSplit/>
        </w:trPr>
        <w:tc>
          <w:tcPr>
            <w:tcW w:w="2196" w:type="dxa"/>
          </w:tcPr>
          <w:p w14:paraId="5F5D5A09" w14:textId="77777777" w:rsidR="006E6A93" w:rsidRDefault="006E6A93">
            <w:pPr>
              <w:pStyle w:val="Tabletext"/>
              <w:rPr>
                <w:lang w:val="es-CL"/>
              </w:rPr>
            </w:pPr>
            <w:r>
              <w:t>11-10-2026</w:t>
            </w:r>
          </w:p>
        </w:tc>
        <w:tc>
          <w:tcPr>
            <w:tcW w:w="1152" w:type="dxa"/>
          </w:tcPr>
          <w:p w14:paraId="1B53F8E4" w14:textId="77777777" w:rsidR="006E6A93" w:rsidRDefault="006E6A93">
            <w:pPr>
              <w:pStyle w:val="Tabletext"/>
              <w:rPr>
                <w:lang w:val="es-CL"/>
              </w:rPr>
            </w:pPr>
            <w:r>
              <w:t>1.20</w:t>
            </w:r>
          </w:p>
        </w:tc>
        <w:tc>
          <w:tcPr>
            <w:tcW w:w="3744" w:type="dxa"/>
          </w:tcPr>
          <w:p w14:paraId="7F8012B3" w14:textId="77777777" w:rsidR="006E6A93" w:rsidRDefault="006E6A93">
            <w:pPr>
              <w:pStyle w:val="Tabletext"/>
              <w:rPr>
                <w:lang w:val="es-CL"/>
              </w:rPr>
            </w:pPr>
            <w:r>
              <w:t>Cuota e IDs del PR #20 fusionado. Disponibilidad FS-HU-13, reservas FS-HU-14 y mapa/lista FS-HU-06 implementados en rama nueva, pendientes de revisión. Doce tablas implementadas. 231 pruebas backend, 172 frontend y 25 comprobaciones MySQL. SMTP y Maps reales pendientes de configuración; Drive/Miro después de fusionar.</w:t>
            </w:r>
          </w:p>
        </w:tc>
        <w:tc>
          <w:tcPr>
            <w:tcW w:w="1908" w:type="dxa"/>
          </w:tcPr>
          <w:p w14:paraId="6F5A4EFE" w14:textId="77777777" w:rsidR="006E6A93" w:rsidRDefault="006E6A93">
            <w:pPr>
              <w:pStyle w:val="Tabletext"/>
              <w:rPr>
                <w:lang w:val="es-CL"/>
              </w:rPr>
            </w:pPr>
            <w:r>
              <w:t>Luis Méndez</w:t>
            </w:r>
          </w:p>
        </w:tc>
      </w:tr>
      <w:tr w:rsidR="006E6A93" w14:paraId="44A866C7" w14:textId="77777777">
        <w:trPr>
          <w:cantSplit/>
        </w:trPr>
        <w:tc>
          <w:tcPr>
            <w:tcW w:w="2196" w:type="dxa"/>
          </w:tcPr>
          <w:p w14:paraId="645F2F24" w14:textId="77777777" w:rsidR="006E6A93" w:rsidRDefault="006E6A93">
            <w:pPr>
              <w:pStyle w:val="Tabletext"/>
              <w:rPr>
                <w:lang w:val="es-CL"/>
              </w:rPr>
            </w:pPr>
            <w:r>
              <w:t>12-10-2026</w:t>
            </w:r>
          </w:p>
        </w:tc>
        <w:tc>
          <w:tcPr>
            <w:tcW w:w="1152" w:type="dxa"/>
          </w:tcPr>
          <w:p w14:paraId="32A06733" w14:textId="77777777" w:rsidR="006E6A93" w:rsidRDefault="006E6A93">
            <w:pPr>
              <w:pStyle w:val="Tabletext"/>
              <w:rPr>
                <w:lang w:val="es-CL"/>
              </w:rPr>
            </w:pPr>
            <w:r>
              <w:t>1.21</w:t>
            </w:r>
          </w:p>
        </w:tc>
        <w:tc>
          <w:tcPr>
            <w:tcW w:w="3744" w:type="dxa"/>
          </w:tcPr>
          <w:p w14:paraId="4EA3D150" w14:textId="77777777" w:rsidR="006E6A93" w:rsidRDefault="006E6A93">
            <w:pPr>
              <w:pStyle w:val="Tabletext"/>
              <w:rPr>
                <w:lang w:val="es-CL"/>
              </w:rPr>
            </w:pPr>
            <w:r>
              <w:t>Corrección del PR #21: horas en punto mediante comparación de segundos, retiro de horarios con historial cancelado, migración aditiva y restauración de notas originales del Product Backlog. 231 pruebas backend, 173 frontend y 39 comprobaciones con MySQL real. Pendiente de revisión y fusión; Drive/Miro después de fusionar.</w:t>
            </w:r>
          </w:p>
        </w:tc>
        <w:tc>
          <w:tcPr>
            <w:tcW w:w="1908" w:type="dxa"/>
          </w:tcPr>
          <w:p w14:paraId="7DA1D655" w14:textId="77777777" w:rsidR="006E6A93" w:rsidRDefault="006E6A93">
            <w:pPr>
              <w:pStyle w:val="Tabletext"/>
              <w:rPr>
                <w:lang w:val="es-CL"/>
              </w:rPr>
            </w:pPr>
            <w:r>
              <w:t>Luis Méndez</w:t>
            </w:r>
          </w:p>
        </w:tc>
      </w:tr>
      <w:tr w:rsidR="006E6A93" w14:paraId="0B142D02" w14:textId="77777777">
        <w:trPr>
          <w:cantSplit/>
        </w:trPr>
        <w:tc>
          <w:tcPr>
            <w:tcW w:w="2196" w:type="dxa"/>
          </w:tcPr>
          <w:p w14:paraId="7CCC1DED" w14:textId="77777777" w:rsidR="006E6A93" w:rsidRDefault="006E6A93">
            <w:pPr>
              <w:pStyle w:val="Tabletext"/>
              <w:rPr>
                <w:lang w:val="es-CL"/>
              </w:rPr>
            </w:pPr>
            <w:r>
              <w:t>12-10-2026</w:t>
            </w:r>
          </w:p>
        </w:tc>
        <w:tc>
          <w:tcPr>
            <w:tcW w:w="1152" w:type="dxa"/>
          </w:tcPr>
          <w:p w14:paraId="3DA4F6BF" w14:textId="77777777" w:rsidR="006E6A93" w:rsidRDefault="006E6A93">
            <w:pPr>
              <w:pStyle w:val="Tabletext"/>
              <w:rPr>
                <w:lang w:val="es-CL"/>
              </w:rPr>
            </w:pPr>
            <w:r>
              <w:t>1.22</w:t>
            </w:r>
          </w:p>
        </w:tc>
        <w:tc>
          <w:tcPr>
            <w:tcW w:w="3744" w:type="dxa"/>
          </w:tcPr>
          <w:p w14:paraId="7C9ADBB8" w14:textId="77777777" w:rsidR="006E6A93" w:rsidRDefault="006E6A93">
            <w:pPr>
              <w:pStyle w:val="Tabletext"/>
              <w:rPr>
                <w:lang w:val="es-CL"/>
              </w:rPr>
            </w:pPr>
            <w:r>
              <w:t>Diagrama UML formal y ajustes posteriores al PR #21: límite de reservas por usuario/profesional (solo citas futuras), reutilización de Maps, carga tardía del SDK, privacidad de historial, avisos de agenda y comprobador SMTP. 233 pruebas backend, 183 frontend y 55 comprobaciones MySQL. Sprint 2 cerrado. PR #22 fusionado el 12-10-2026 (merge 662e79c) y DAS 1.22 publicado en Drive.</w:t>
            </w:r>
          </w:p>
        </w:tc>
        <w:tc>
          <w:tcPr>
            <w:tcW w:w="1908" w:type="dxa"/>
          </w:tcPr>
          <w:p w14:paraId="5BEC15FB" w14:textId="77777777" w:rsidR="006E6A93" w:rsidRDefault="006E6A93">
            <w:pPr>
              <w:pStyle w:val="Tabletext"/>
              <w:rPr>
                <w:lang w:val="es-CL"/>
              </w:rPr>
            </w:pPr>
            <w:r>
              <w:t>Luis Méndez</w:t>
            </w:r>
          </w:p>
        </w:tc>
      </w:tr>
      <w:tr w:rsidR="006E6A93" w14:paraId="0B142D02" w14:textId="77777777">
        <w:trPr>
          <w:cantSplit/>
        </w:trPr>
        <w:tc>
          <w:tcPr>
            <w:tcW w:w="2196" w:type="dxa"/>
          </w:tcPr>
          <w:p w14:paraId="7CCC1DED" w14:textId="77777777" w:rsidR="006E6A93" w:rsidRDefault="006E6A93">
            <w:pPr>
              <w:pStyle w:val="Tabletext"/>
              <w:rPr>
                <w:lang w:val="es-CL"/>
              </w:rPr>
            </w:pPr>
            <w:r>
              <w:t>15-10-2026</w:t>
            </w:r>
          </w:p>
        </w:tc>
        <w:tc>
          <w:tcPr>
            <w:tcW w:w="1152" w:type="dxa"/>
          </w:tcPr>
          <w:p w14:paraId="3DA4F6BF" w14:textId="77777777" w:rsidR="006E6A93" w:rsidRDefault="006E6A93">
            <w:pPr>
              <w:pStyle w:val="Tabletext"/>
              <w:rPr>
                <w:lang w:val="es-CL"/>
              </w:rPr>
            </w:pPr>
            <w:r>
              <w:t>1.23</w:t>
            </w:r>
          </w:p>
        </w:tc>
        <w:tc>
          <w:tcPr>
            <w:tcW w:w="3744" w:type="dxa"/>
          </w:tcPr>
          <w:p w14:paraId="7C9ADBB8" w14:textId="77777777" w:rsidR="006E6A93" w:rsidRDefault="006E6A93">
            <w:pPr>
              <w:pStyle w:val="Tabletext"/>
              <w:rPr>
                <w:lang w:val="es-CL"/>
              </w:rPr>
            </w:pPr>
            <w:r>
              <w:t>SC-18: el mapa de FS-HU-06 pasa de Google Maps a MapLibre GL JS con teselas de OpenFreeMap, sin clave (PR #27 de Nicolás Silva, fusionado el 15-10-2026). Decisión D31, que reemplaza a D8; atributos de calidad, restricciones, vistas de desarrollo y física, componentes y servicios externos actualizados; Ilustraciones 1, 9, 10 y 13 regeneradas. 233 pruebas backend y 189 frontend. Defectos 27 a 29 abiertos.</w:t>
            </w:r>
          </w:p>
        </w:tc>
        <w:tc>
          <w:tcPr>
            <w:tcW w:w="1908" w:type="dxa"/>
          </w:tcPr>
          <w:p w14:paraId="5BEC15FB" w14:textId="77777777" w:rsidR="006E6A93" w:rsidRDefault="006E6A93">
            <w:pPr>
              <w:pStyle w:val="Tabletext"/>
              <w:rPr>
                <w:lang w:val="es-CL"/>
              </w:rPr>
            </w:pPr>
            <w:r>
              <w:t>Rodrigo Cárcamo Rojas</w:t>
            </w:r>
          </w:p>
        </w:tc>
      </w:tr>
      <w:tr w:rsidR="006E6A93" w14:paraId="0B142D02" w14:textId="77777777">
        <w:trPr>
          <w:cantSplit/>
        </w:trPr>
        <w:tc>
          <w:tcPr>
            <w:tcW w:w="2196" w:type="dxa"/>
          </w:tcPr>
          <w:p w14:paraId="7CCC1DED" w14:textId="77777777" w:rsidR="006E6A93" w:rsidRDefault="006E6A93">
            <w:pPr>
              <w:pStyle w:val="Tabletext"/>
              <w:rPr>
                <w:lang w:val="es-CL"/>
              </w:rPr>
            </w:pPr>
            <w:r>
              <w:t>19-10-2026</w:t>
            </w:r>
          </w:p>
        </w:tc>
        <w:tc>
          <w:tcPr>
            <w:tcW w:w="1152" w:type="dxa"/>
          </w:tcPr>
          <w:p w14:paraId="3DA4F6BF" w14:textId="77777777" w:rsidR="006E6A93" w:rsidRDefault="006E6A93">
            <w:pPr>
              <w:pStyle w:val="Tabletext"/>
              <w:rPr>
                <w:lang w:val="es-CL"/>
              </w:rPr>
            </w:pPr>
            <w:r>
              <w:t>1.24</w:t>
            </w:r>
          </w:p>
        </w:tc>
        <w:tc>
          <w:tcPr>
            <w:tcW w:w="3744" w:type="dxa"/>
          </w:tcPr>
          <w:p w14:paraId="7C9ADBB8" w14:textId="77777777" w:rsidR="006E6A93" w:rsidRDefault="006E6A93">
            <w:pPr>
              <w:pStyle w:val="Tabletext"/>
              <w:rPr>
                <w:lang w:val="es-CL"/>
              </w:rPr>
            </w:pPr>
            <w:r>
              <w:t>SC-24: dirección de atención propia del profesional (profesionales.direccion VARCHAR(150) NULL, migración aditiva 20261019120000_direccion_profesional), obligatoria si atiende presencial o de ambas formas y opcional si atiende solo online; se muestra en la ficha pública, en la ventana del marcador del mapa y en el lugar de la reserva. Las coordenadas de la ficha deben estar en Chile, con el mismo recuadro que limita el mapa desde la corrección del defecto 35. Decisión D32; restricciones, diccionario de datos, reglas, flujo del profesional y módulo shared actualizados, y fuentes integrales 02, 03 y 04 regeneradas (la Ilustración 4 resume relaciones, que no cambian). 241 pruebas backend, 231 frontend y 6 comprobaciones en Edge con MySQL real.</w:t>
            </w:r>
          </w:p>
        </w:tc>
        <w:tc>
          <w:tcPr>
            <w:tcW w:w="1908" w:type="dxa"/>
          </w:tcPr>
          <w:p w14:paraId="5BEC15FB" w14:textId="77777777" w:rsidR="006E6A93" w:rsidRDefault="006E6A93">
            <w:pPr>
              <w:pStyle w:val="Tabletext"/>
              <w:rPr>
                <w:lang w:val="es-CL"/>
              </w:rPr>
            </w:pPr>
            <w:r>
              <w:t>Rodrigo Cárcamo Rojas</w:t>
            </w:r>
          </w:p>
        </w:tc>
      </w:tr>
      <w:tr w:rsidR="006E6A93" w14:paraId="0B142D02" w14:textId="77777777">
        <w:trPr>
          <w:cantSplit/>
        </w:trPr>
        <w:tc>
          <w:tcPr>
            <w:tcW w:w="2196" w:type="dxa"/>
          </w:tcPr>
          <w:p w14:paraId="7CCC1DED" w14:textId="77777777" w:rsidR="006E6A93" w:rsidRDefault="006E6A93">
            <w:pPr>
              <w:pStyle w:val="Tabletext"/>
              <w:rPr>
                <w:lang w:val="es-CL"/>
              </w:rPr>
            </w:pPr>
            <w:r>
              <w:t>21-10-2026</w:t>
            </w:r>
          </w:p>
        </w:tc>
        <w:tc>
          <w:tcPr>
            <w:tcW w:w="1152" w:type="dxa"/>
          </w:tcPr>
          <w:p w14:paraId="3DA4F6BF" w14:textId="77777777" w:rsidR="006E6A93" w:rsidRDefault="006E6A93">
            <w:pPr>
              <w:pStyle w:val="Tabletext"/>
              <w:rPr>
                <w:lang w:val="es-CL"/>
              </w:rPr>
            </w:pPr>
            <w:r>
              <w:t>1.25</w:t>
            </w:r>
          </w:p>
        </w:tc>
        <w:tc>
          <w:tcPr>
            <w:tcW w:w="3744" w:type="dxa"/>
          </w:tcPr>
          <w:p w14:paraId="7C9ADBB8" w14:textId="77777777" w:rsidR="006E6A93" w:rsidRDefault="006E6A93">
            <w:pPr>
              <w:pStyle w:val="Tabletext"/>
              <w:rPr>
                <w:lang w:val="es-CL"/>
              </w:rPr>
            </w:pPr>
            <w:r>
              <w:t>FS-HU-07: asistente IA implementado. Decisión D33, que reemplaza a D7: cliente genérico compatible con la API de OpenAI, configurable por variables de entorno, con Groq por defecto en su plan gratuito y modo simulado sin clave. Tablas conversaciones (con titulo, fijada y fecha_actualizacion), mensajes y uso_asistente (migración 20261021120000_asistente_ia): quince tablas implementadas de dieciséis. Restricciones, desempeño, QS2, uso responsable, vistas de procesos, desarrollo y física, componentes y trazabilidad actualizados; flujo del asistente nuevo; Ilustraciones 1, 2, 4, 9 y 10 regeneradas y fuente 14_Asistente_IA nueva. 267 pruebas backend, 245 frontend y 7 comprobaciones en Edge con MySQL real.</w:t>
            </w:r>
          </w:p>
        </w:tc>
        <w:tc>
          <w:tcPr>
            <w:tcW w:w="1908" w:type="dxa"/>
          </w:tcPr>
          <w:p w14:paraId="5BEC15FB" w14:textId="77777777" w:rsidR="006E6A93" w:rsidRDefault="006E6A93">
            <w:pPr>
              <w:pStyle w:val="Tabletext"/>
              <w:rPr>
                <w:lang w:val="es-CL"/>
              </w:rPr>
            </w:pPr>
            <w:r>
              <w:t>Rodrigo Cárcamo Rojas</w:t>
            </w:r>
          </w:p>
        </w:tc>
      </w:tr>
      <w:tr w:rsidR="006E6A93" w14:paraId="0B142D02" w14:textId="77777777">
        <w:trPr>
          <w:cantSplit/>
        </w:trPr>
        <w:tc>
          <w:tcPr>
            <w:tcW w:w="2196" w:type="dxa"/>
          </w:tcPr>
          <w:p w14:paraId="7CCC1DED" w14:textId="77777777" w:rsidR="006E6A93" w:rsidRDefault="006E6A93">
            <w:pPr>
              <w:pStyle w:val="Tabletext"/>
              <w:rPr>
                <w:lang w:val="es-CL"/>
              </w:rPr>
            </w:pPr>
            <w:r>
              <w:t>22-10-2026</w:t>
            </w:r>
          </w:p>
        </w:tc>
        <w:tc>
          <w:tcPr>
            <w:tcW w:w="1152" w:type="dxa"/>
          </w:tcPr>
          <w:p w14:paraId="3DA4F6BF" w14:textId="77777777" w:rsidR="006E6A93" w:rsidRDefault="006E6A93">
            <w:pPr>
              <w:pStyle w:val="Tabletext"/>
              <w:rPr>
                <w:lang w:val="es-CL"/>
              </w:rPr>
            </w:pPr>
            <w:r>
              <w:t>1.26</w:t>
            </w:r>
          </w:p>
        </w:tc>
        <w:tc>
          <w:tcPr>
            <w:tcW w:w="3744" w:type="dxa"/>
          </w:tcPr>
          <w:p w14:paraId="7C9ADBB8" w14:textId="77777777" w:rsidR="006E6A93" w:rsidRDefault="006E6A93">
            <w:pPr>
              <w:pStyle w:val="Tabletext"/>
              <w:rPr>
                <w:lang w:val="es-CL"/>
              </w:rPr>
            </w:pPr>
            <w:r>
              <w:t>FS-HU-08: recomendación de profesional. Decisión D34: el modelo marca la especialidad recomendada en una línea final, el backend la valida contra el catálogo de shared/reglas.json, la quita del texto y la guarda en la columna nueva mensajes.especialidad (migración 20261022120000_recomendacion_profesional); la interfaz la muestra como tarjeta con acceso al buscador filtrado. SC-26 (decisión del PO): el SAMU (131) solo ante situaciones críticas, no en molestias leves ni fijo en la pantalla. CP-109 aprobado con Groq real (modelo openai/gpt-oss-120b; el anterior, retirado por Groq, fue el defecto 36). Uso responsable, diccionario de datos, flujo del asistente, decisiones, componentes y trazabilidad actualizados; fuentes 02, 03, 04 y 14 de Diagramas (Miro) actualizadas, sin cambios en las ilustraciones. 295 pruebas backend, 250 frontend y 10 comprobaciones en Edge con Groq real.</w:t>
            </w:r>
          </w:p>
        </w:tc>
        <w:tc>
          <w:tcPr>
            <w:tcW w:w="1908" w:type="dxa"/>
          </w:tcPr>
          <w:p w14:paraId="5BEC15FB" w14:textId="77777777" w:rsidR="006E6A93" w:rsidRDefault="006E6A93">
            <w:pPr>
              <w:pStyle w:val="Tabletext"/>
              <w:rPr>
                <w:lang w:val="es-CL"/>
              </w:rPr>
            </w:pPr>
            <w:r>
              <w:t>Rodrigo Cárcamo Rojas</w:t>
            </w:r>
          </w:p>
        </w:tc>
      </w:tr>
    </w:tbl>
    <w:p w14:paraId="586197EB" w14:textId="77777777" w:rsidR="006E6A93" w:rsidRPr="00D26CEA" w:rsidRDefault="006E6A93" w:rsidP="00184A7C">
      <w:pPr>
        <w:pStyle w:val="EstiloTtuloVerdana14pt"/>
        <w:keepNext/>
        <w:keepLines/>
        <w:rPr>
          <w:lang w:val="es-ES"/>
        </w:rPr>
      </w:pPr>
      <w:r>
        <w:rPr>
          <w:lang w:val="es-CL"/>
        </w:rPr>
        <w:br w:type="page"/>
      </w:r>
      <w:r w:rsidR="00D26CEA" w:rsidRPr="00D26CEA">
        <w:rPr>
          <w:lang w:val="es-ES"/>
        </w:rPr>
        <w:lastRenderedPageBreak/>
        <w:t>Tabla de Contenidos</w:t>
      </w:r>
    </w:p>
    <w:p w14:paraId="330DE910" w14:textId="77777777" w:rsidR="00D26CEA" w:rsidRPr="00D26CEA" w:rsidRDefault="00D26CEA" w:rsidP="00D26CEA"/>
    <w:p w14:paraId="7C2A170B" w14:textId="135E2747" w:rsidR="006D2E80" w:rsidRDefault="00D26CEA">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r>
        <w:rPr>
          <w:lang w:val="es-CL"/>
        </w:rPr>
        <w:fldChar w:fldCharType="begin"/>
      </w:r>
      <w:r>
        <w:rPr>
          <w:lang w:val="es-CL"/>
        </w:rPr>
        <w:instrText xml:space="preserve"> TOC \o "1-3" \h \z \u </w:instrText>
      </w:r>
      <w:r>
        <w:rPr>
          <w:lang w:val="es-CL"/>
        </w:rPr>
        <w:fldChar w:fldCharType="separate"/>
      </w:r>
      <w:hyperlink w:anchor="_Toc242714896" w:history="1">
        <w:r w:rsidR="006D2E80" w:rsidRPr="00495535">
          <w:rPr>
            <w:rStyle w:val="Hipervnculo"/>
            <w:noProof/>
            <w:lang w:val="es-CL"/>
          </w:rPr>
          <w:t>1</w:t>
        </w:r>
        <w:r w:rsidR="006D2E80">
          <w:rPr>
            <w:rFonts w:asciiTheme="minorHAnsi" w:eastAsiaTheme="minorEastAsia" w:hAnsiTheme="minorHAnsi" w:cstheme="minorBidi"/>
            <w:b w:val="0"/>
            <w:bCs w:val="0"/>
            <w:caps w:val="0"/>
            <w:noProof/>
            <w:kern w:val="2"/>
            <w:sz w:val="24"/>
            <w:szCs w:val="24"/>
            <w:lang w:val="es-CL" w:eastAsia="es-CL"/>
            <w14:ligatures w14:val="standardContextual"/>
          </w:rPr>
          <w:tab/>
        </w:r>
        <w:r w:rsidR="006D2E80" w:rsidRPr="00495535">
          <w:rPr>
            <w:rStyle w:val="Hipervnculo"/>
            <w:noProof/>
            <w:lang w:val="es-CL"/>
          </w:rPr>
          <w:t>Introducción</w:t>
        </w:r>
        <w:r w:rsidR="006D2E80">
          <w:rPr>
            <w:noProof/>
            <w:webHidden/>
          </w:rPr>
          <w:tab/>
        </w:r>
        <w:r w:rsidR="006D2E80">
          <w:rPr>
            <w:noProof/>
            <w:webHidden/>
          </w:rPr>
          <w:fldChar w:fldCharType="begin"/>
        </w:r>
        <w:r w:rsidR="006D2E80">
          <w:rPr>
            <w:noProof/>
            <w:webHidden/>
          </w:rPr>
          <w:instrText xml:space="preserve"> PAGEREF _Toc242714896 \h </w:instrText>
        </w:r>
        <w:r w:rsidR="006D2E80">
          <w:rPr>
            <w:noProof/>
            <w:webHidden/>
          </w:rPr>
        </w:r>
        <w:r w:rsidR="006D2E80">
          <w:rPr>
            <w:noProof/>
            <w:webHidden/>
          </w:rPr>
          <w:fldChar w:fldCharType="separate"/>
        </w:r>
        <w:r w:rsidR="006D2E80">
          <w:rPr>
            <w:noProof/>
            <w:webHidden/>
          </w:rPr>
          <w:t>7</w:t>
        </w:r>
        <w:r w:rsidR="006D2E80">
          <w:rPr>
            <w:noProof/>
            <w:webHidden/>
          </w:rPr>
          <w:fldChar w:fldCharType="end"/>
        </w:r>
      </w:hyperlink>
    </w:p>
    <w:p w14:paraId="75C3058B" w14:textId="397CDAF3"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897" w:history="1">
        <w:r w:rsidRPr="00495535">
          <w:rPr>
            <w:rStyle w:val="Hipervnculo"/>
            <w:noProof/>
            <w:lang w:val="es-CL"/>
          </w:rPr>
          <w:t>1.1</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Contexto del Problema</w:t>
        </w:r>
        <w:r>
          <w:rPr>
            <w:noProof/>
            <w:webHidden/>
          </w:rPr>
          <w:tab/>
        </w:r>
        <w:r>
          <w:rPr>
            <w:noProof/>
            <w:webHidden/>
          </w:rPr>
          <w:fldChar w:fldCharType="begin"/>
        </w:r>
        <w:r>
          <w:rPr>
            <w:noProof/>
            <w:webHidden/>
          </w:rPr>
          <w:instrText xml:space="preserve"> PAGEREF _Toc242714897 \h </w:instrText>
        </w:r>
        <w:r>
          <w:rPr>
            <w:noProof/>
            <w:webHidden/>
          </w:rPr>
        </w:r>
        <w:r>
          <w:rPr>
            <w:noProof/>
            <w:webHidden/>
          </w:rPr>
          <w:fldChar w:fldCharType="separate"/>
        </w:r>
        <w:r>
          <w:rPr>
            <w:noProof/>
            <w:webHidden/>
          </w:rPr>
          <w:t>7</w:t>
        </w:r>
        <w:r>
          <w:rPr>
            <w:noProof/>
            <w:webHidden/>
          </w:rPr>
          <w:fldChar w:fldCharType="end"/>
        </w:r>
      </w:hyperlink>
    </w:p>
    <w:p w14:paraId="55B88BC6" w14:textId="43CFCA09"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898" w:history="1">
        <w:r w:rsidRPr="00495535">
          <w:rPr>
            <w:rStyle w:val="Hipervnculo"/>
            <w:noProof/>
            <w:lang w:val="es-CL"/>
          </w:rPr>
          <w:t>1.2</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Propósito</w:t>
        </w:r>
        <w:r>
          <w:rPr>
            <w:noProof/>
            <w:webHidden/>
          </w:rPr>
          <w:tab/>
        </w:r>
        <w:r>
          <w:rPr>
            <w:noProof/>
            <w:webHidden/>
          </w:rPr>
          <w:fldChar w:fldCharType="begin"/>
        </w:r>
        <w:r>
          <w:rPr>
            <w:noProof/>
            <w:webHidden/>
          </w:rPr>
          <w:instrText xml:space="preserve"> PAGEREF _Toc242714898 \h </w:instrText>
        </w:r>
        <w:r>
          <w:rPr>
            <w:noProof/>
            <w:webHidden/>
          </w:rPr>
        </w:r>
        <w:r>
          <w:rPr>
            <w:noProof/>
            <w:webHidden/>
          </w:rPr>
          <w:fldChar w:fldCharType="separate"/>
        </w:r>
        <w:r>
          <w:rPr>
            <w:noProof/>
            <w:webHidden/>
          </w:rPr>
          <w:t>7</w:t>
        </w:r>
        <w:r>
          <w:rPr>
            <w:noProof/>
            <w:webHidden/>
          </w:rPr>
          <w:fldChar w:fldCharType="end"/>
        </w:r>
      </w:hyperlink>
    </w:p>
    <w:p w14:paraId="23D70286" w14:textId="66556D61"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899" w:history="1">
        <w:r w:rsidRPr="00495535">
          <w:rPr>
            <w:rStyle w:val="Hipervnculo"/>
            <w:noProof/>
            <w:lang w:val="es-CL"/>
          </w:rPr>
          <w:t>1.3</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Ámbito</w:t>
        </w:r>
        <w:r>
          <w:rPr>
            <w:noProof/>
            <w:webHidden/>
          </w:rPr>
          <w:tab/>
        </w:r>
        <w:r>
          <w:rPr>
            <w:noProof/>
            <w:webHidden/>
          </w:rPr>
          <w:fldChar w:fldCharType="begin"/>
        </w:r>
        <w:r>
          <w:rPr>
            <w:noProof/>
            <w:webHidden/>
          </w:rPr>
          <w:instrText xml:space="preserve"> PAGEREF _Toc242714899 \h </w:instrText>
        </w:r>
        <w:r>
          <w:rPr>
            <w:noProof/>
            <w:webHidden/>
          </w:rPr>
        </w:r>
        <w:r>
          <w:rPr>
            <w:noProof/>
            <w:webHidden/>
          </w:rPr>
          <w:fldChar w:fldCharType="separate"/>
        </w:r>
        <w:r>
          <w:rPr>
            <w:noProof/>
            <w:webHidden/>
          </w:rPr>
          <w:t>7</w:t>
        </w:r>
        <w:r>
          <w:rPr>
            <w:noProof/>
            <w:webHidden/>
          </w:rPr>
          <w:fldChar w:fldCharType="end"/>
        </w:r>
      </w:hyperlink>
    </w:p>
    <w:p w14:paraId="0A888F1F" w14:textId="42B357C4"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0" w:history="1">
        <w:r w:rsidRPr="00495535">
          <w:rPr>
            <w:rStyle w:val="Hipervnculo"/>
            <w:noProof/>
            <w:lang w:val="es-CL"/>
          </w:rPr>
          <w:t>1.4</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Definiciones, acrónimos y abreviaciones</w:t>
        </w:r>
        <w:r>
          <w:rPr>
            <w:noProof/>
            <w:webHidden/>
          </w:rPr>
          <w:tab/>
        </w:r>
        <w:r>
          <w:rPr>
            <w:noProof/>
            <w:webHidden/>
          </w:rPr>
          <w:fldChar w:fldCharType="begin"/>
        </w:r>
        <w:r>
          <w:rPr>
            <w:noProof/>
            <w:webHidden/>
          </w:rPr>
          <w:instrText xml:space="preserve"> PAGEREF _Toc242714900 \h </w:instrText>
        </w:r>
        <w:r>
          <w:rPr>
            <w:noProof/>
            <w:webHidden/>
          </w:rPr>
        </w:r>
        <w:r>
          <w:rPr>
            <w:noProof/>
            <w:webHidden/>
          </w:rPr>
          <w:fldChar w:fldCharType="separate"/>
        </w:r>
        <w:r>
          <w:rPr>
            <w:noProof/>
            <w:webHidden/>
          </w:rPr>
          <w:t>8</w:t>
        </w:r>
        <w:r>
          <w:rPr>
            <w:noProof/>
            <w:webHidden/>
          </w:rPr>
          <w:fldChar w:fldCharType="end"/>
        </w:r>
      </w:hyperlink>
    </w:p>
    <w:p w14:paraId="33E753D5" w14:textId="6B250FD7"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1" w:history="1">
        <w:r w:rsidRPr="00495535">
          <w:rPr>
            <w:rStyle w:val="Hipervnculo"/>
            <w:noProof/>
            <w:lang w:val="es-CL"/>
          </w:rPr>
          <w:t>1.5</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Referencias</w:t>
        </w:r>
        <w:r>
          <w:rPr>
            <w:noProof/>
            <w:webHidden/>
          </w:rPr>
          <w:tab/>
        </w:r>
        <w:r>
          <w:rPr>
            <w:noProof/>
            <w:webHidden/>
          </w:rPr>
          <w:fldChar w:fldCharType="begin"/>
        </w:r>
        <w:r>
          <w:rPr>
            <w:noProof/>
            <w:webHidden/>
          </w:rPr>
          <w:instrText xml:space="preserve"> PAGEREF _Toc242714901 \h </w:instrText>
        </w:r>
        <w:r>
          <w:rPr>
            <w:noProof/>
            <w:webHidden/>
          </w:rPr>
        </w:r>
        <w:r>
          <w:rPr>
            <w:noProof/>
            <w:webHidden/>
          </w:rPr>
          <w:fldChar w:fldCharType="separate"/>
        </w:r>
        <w:r>
          <w:rPr>
            <w:noProof/>
            <w:webHidden/>
          </w:rPr>
          <w:t>8</w:t>
        </w:r>
        <w:r>
          <w:rPr>
            <w:noProof/>
            <w:webHidden/>
          </w:rPr>
          <w:fldChar w:fldCharType="end"/>
        </w:r>
      </w:hyperlink>
    </w:p>
    <w:p w14:paraId="4C87D55D" w14:textId="5C91D800"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2" w:history="1">
        <w:r w:rsidRPr="00495535">
          <w:rPr>
            <w:rStyle w:val="Hipervnculo"/>
            <w:noProof/>
            <w:lang w:val="es-CL"/>
          </w:rPr>
          <w:t>1.6</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Resumen ejecutivo</w:t>
        </w:r>
        <w:r>
          <w:rPr>
            <w:noProof/>
            <w:webHidden/>
          </w:rPr>
          <w:tab/>
        </w:r>
        <w:r>
          <w:rPr>
            <w:noProof/>
            <w:webHidden/>
          </w:rPr>
          <w:fldChar w:fldCharType="begin"/>
        </w:r>
        <w:r>
          <w:rPr>
            <w:noProof/>
            <w:webHidden/>
          </w:rPr>
          <w:instrText xml:space="preserve"> PAGEREF _Toc242714902 \h </w:instrText>
        </w:r>
        <w:r>
          <w:rPr>
            <w:noProof/>
            <w:webHidden/>
          </w:rPr>
        </w:r>
        <w:r>
          <w:rPr>
            <w:noProof/>
            <w:webHidden/>
          </w:rPr>
          <w:fldChar w:fldCharType="separate"/>
        </w:r>
        <w:r>
          <w:rPr>
            <w:noProof/>
            <w:webHidden/>
          </w:rPr>
          <w:t>8</w:t>
        </w:r>
        <w:r>
          <w:rPr>
            <w:noProof/>
            <w:webHidden/>
          </w:rPr>
          <w:fldChar w:fldCharType="end"/>
        </w:r>
      </w:hyperlink>
    </w:p>
    <w:p w14:paraId="12113977" w14:textId="59929C14"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3" w:history="1">
        <w:r w:rsidRPr="00495535">
          <w:rPr>
            <w:rStyle w:val="Hipervnculo"/>
            <w:noProof/>
            <w:lang w:val="es-CL"/>
          </w:rPr>
          <w:t>1.7</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Representación</w:t>
        </w:r>
        <w:r>
          <w:rPr>
            <w:noProof/>
            <w:webHidden/>
          </w:rPr>
          <w:tab/>
        </w:r>
        <w:r>
          <w:rPr>
            <w:noProof/>
            <w:webHidden/>
          </w:rPr>
          <w:fldChar w:fldCharType="begin"/>
        </w:r>
        <w:r>
          <w:rPr>
            <w:noProof/>
            <w:webHidden/>
          </w:rPr>
          <w:instrText xml:space="preserve"> PAGEREF _Toc242714903 \h </w:instrText>
        </w:r>
        <w:r>
          <w:rPr>
            <w:noProof/>
            <w:webHidden/>
          </w:rPr>
        </w:r>
        <w:r>
          <w:rPr>
            <w:noProof/>
            <w:webHidden/>
          </w:rPr>
          <w:fldChar w:fldCharType="separate"/>
        </w:r>
        <w:r>
          <w:rPr>
            <w:noProof/>
            <w:webHidden/>
          </w:rPr>
          <w:t>9</w:t>
        </w:r>
        <w:r>
          <w:rPr>
            <w:noProof/>
            <w:webHidden/>
          </w:rPr>
          <w:fldChar w:fldCharType="end"/>
        </w:r>
      </w:hyperlink>
    </w:p>
    <w:p w14:paraId="39D63431" w14:textId="4192F47C" w:rsidR="006D2E80" w:rsidRDefault="006D2E8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04" w:history="1">
        <w:r w:rsidRPr="00495535">
          <w:rPr>
            <w:rStyle w:val="Hipervnculo"/>
            <w:noProof/>
            <w:lang w:val="es-CL"/>
          </w:rPr>
          <w:t>2</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495535">
          <w:rPr>
            <w:rStyle w:val="Hipervnculo"/>
            <w:noProof/>
            <w:lang w:val="es-CL"/>
          </w:rPr>
          <w:t>Metas y Restricciones de la Arquitectura</w:t>
        </w:r>
        <w:r>
          <w:rPr>
            <w:noProof/>
            <w:webHidden/>
          </w:rPr>
          <w:tab/>
        </w:r>
        <w:r>
          <w:rPr>
            <w:noProof/>
            <w:webHidden/>
          </w:rPr>
          <w:fldChar w:fldCharType="begin"/>
        </w:r>
        <w:r>
          <w:rPr>
            <w:noProof/>
            <w:webHidden/>
          </w:rPr>
          <w:instrText xml:space="preserve"> PAGEREF _Toc242714904 \h </w:instrText>
        </w:r>
        <w:r>
          <w:rPr>
            <w:noProof/>
            <w:webHidden/>
          </w:rPr>
        </w:r>
        <w:r>
          <w:rPr>
            <w:noProof/>
            <w:webHidden/>
          </w:rPr>
          <w:fldChar w:fldCharType="separate"/>
        </w:r>
        <w:r>
          <w:rPr>
            <w:noProof/>
            <w:webHidden/>
          </w:rPr>
          <w:t>10</w:t>
        </w:r>
        <w:r>
          <w:rPr>
            <w:noProof/>
            <w:webHidden/>
          </w:rPr>
          <w:fldChar w:fldCharType="end"/>
        </w:r>
      </w:hyperlink>
    </w:p>
    <w:p w14:paraId="699D0AD9" w14:textId="28BAE5E3"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5" w:history="1">
        <w:r w:rsidRPr="00495535">
          <w:rPr>
            <w:rStyle w:val="Hipervnculo"/>
            <w:noProof/>
            <w:lang w:val="es-CL"/>
          </w:rPr>
          <w:t>2.1</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Metas de la arquitectura</w:t>
        </w:r>
        <w:r>
          <w:rPr>
            <w:noProof/>
            <w:webHidden/>
          </w:rPr>
          <w:tab/>
        </w:r>
        <w:r>
          <w:rPr>
            <w:noProof/>
            <w:webHidden/>
          </w:rPr>
          <w:fldChar w:fldCharType="begin"/>
        </w:r>
        <w:r>
          <w:rPr>
            <w:noProof/>
            <w:webHidden/>
          </w:rPr>
          <w:instrText xml:space="preserve"> PAGEREF _Toc242714905 \h </w:instrText>
        </w:r>
        <w:r>
          <w:rPr>
            <w:noProof/>
            <w:webHidden/>
          </w:rPr>
        </w:r>
        <w:r>
          <w:rPr>
            <w:noProof/>
            <w:webHidden/>
          </w:rPr>
          <w:fldChar w:fldCharType="separate"/>
        </w:r>
        <w:r>
          <w:rPr>
            <w:noProof/>
            <w:webHidden/>
          </w:rPr>
          <w:t>10</w:t>
        </w:r>
        <w:r>
          <w:rPr>
            <w:noProof/>
            <w:webHidden/>
          </w:rPr>
          <w:fldChar w:fldCharType="end"/>
        </w:r>
      </w:hyperlink>
    </w:p>
    <w:p w14:paraId="48B618DF" w14:textId="3C2D8B32"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6" w:history="1">
        <w:r w:rsidRPr="00495535">
          <w:rPr>
            <w:rStyle w:val="Hipervnculo"/>
            <w:noProof/>
            <w:lang w:val="es-CL"/>
          </w:rPr>
          <w:t>2.2</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Restricciones de la Arquitectura</w:t>
        </w:r>
        <w:r>
          <w:rPr>
            <w:noProof/>
            <w:webHidden/>
          </w:rPr>
          <w:tab/>
        </w:r>
        <w:r>
          <w:rPr>
            <w:noProof/>
            <w:webHidden/>
          </w:rPr>
          <w:fldChar w:fldCharType="begin"/>
        </w:r>
        <w:r>
          <w:rPr>
            <w:noProof/>
            <w:webHidden/>
          </w:rPr>
          <w:instrText xml:space="preserve"> PAGEREF _Toc242714906 \h </w:instrText>
        </w:r>
        <w:r>
          <w:rPr>
            <w:noProof/>
            <w:webHidden/>
          </w:rPr>
        </w:r>
        <w:r>
          <w:rPr>
            <w:noProof/>
            <w:webHidden/>
          </w:rPr>
          <w:fldChar w:fldCharType="separate"/>
        </w:r>
        <w:r>
          <w:rPr>
            <w:noProof/>
            <w:webHidden/>
          </w:rPr>
          <w:t>10</w:t>
        </w:r>
        <w:r>
          <w:rPr>
            <w:noProof/>
            <w:webHidden/>
          </w:rPr>
          <w:fldChar w:fldCharType="end"/>
        </w:r>
      </w:hyperlink>
    </w:p>
    <w:p w14:paraId="0CE50E63" w14:textId="0ADF332B"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7" w:history="1">
        <w:r w:rsidRPr="00495535">
          <w:rPr>
            <w:rStyle w:val="Hipervnculo"/>
            <w:noProof/>
            <w:lang w:val="es-CL"/>
          </w:rPr>
          <w:t>2.3</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Otros antecedentes y consideraciones</w:t>
        </w:r>
        <w:r>
          <w:rPr>
            <w:noProof/>
            <w:webHidden/>
          </w:rPr>
          <w:tab/>
        </w:r>
        <w:r>
          <w:rPr>
            <w:noProof/>
            <w:webHidden/>
          </w:rPr>
          <w:fldChar w:fldCharType="begin"/>
        </w:r>
        <w:r>
          <w:rPr>
            <w:noProof/>
            <w:webHidden/>
          </w:rPr>
          <w:instrText xml:space="preserve"> PAGEREF _Toc242714907 \h </w:instrText>
        </w:r>
        <w:r>
          <w:rPr>
            <w:noProof/>
            <w:webHidden/>
          </w:rPr>
        </w:r>
        <w:r>
          <w:rPr>
            <w:noProof/>
            <w:webHidden/>
          </w:rPr>
          <w:fldChar w:fldCharType="separate"/>
        </w:r>
        <w:r>
          <w:rPr>
            <w:noProof/>
            <w:webHidden/>
          </w:rPr>
          <w:t>10</w:t>
        </w:r>
        <w:r>
          <w:rPr>
            <w:noProof/>
            <w:webHidden/>
          </w:rPr>
          <w:fldChar w:fldCharType="end"/>
        </w:r>
      </w:hyperlink>
    </w:p>
    <w:p w14:paraId="4A65AA9B" w14:textId="27F5E66B" w:rsidR="006D2E80" w:rsidRDefault="006D2E8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08" w:history="1">
        <w:r w:rsidRPr="00495535">
          <w:rPr>
            <w:rStyle w:val="Hipervnculo"/>
            <w:noProof/>
            <w:lang w:val="es-ES"/>
          </w:rPr>
          <w:t>3</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495535">
          <w:rPr>
            <w:rStyle w:val="Hipervnculo"/>
            <w:noProof/>
            <w:lang w:val="es-ES"/>
          </w:rPr>
          <w:t>Vista de Casos de Uso y Escenarios de Calidad</w:t>
        </w:r>
        <w:r>
          <w:rPr>
            <w:noProof/>
            <w:webHidden/>
          </w:rPr>
          <w:tab/>
        </w:r>
        <w:r>
          <w:rPr>
            <w:noProof/>
            <w:webHidden/>
          </w:rPr>
          <w:fldChar w:fldCharType="begin"/>
        </w:r>
        <w:r>
          <w:rPr>
            <w:noProof/>
            <w:webHidden/>
          </w:rPr>
          <w:instrText xml:space="preserve"> PAGEREF _Toc242714908 \h </w:instrText>
        </w:r>
        <w:r>
          <w:rPr>
            <w:noProof/>
            <w:webHidden/>
          </w:rPr>
        </w:r>
        <w:r>
          <w:rPr>
            <w:noProof/>
            <w:webHidden/>
          </w:rPr>
          <w:fldChar w:fldCharType="separate"/>
        </w:r>
        <w:r>
          <w:rPr>
            <w:noProof/>
            <w:webHidden/>
          </w:rPr>
          <w:t>12</w:t>
        </w:r>
        <w:r>
          <w:rPr>
            <w:noProof/>
            <w:webHidden/>
          </w:rPr>
          <w:fldChar w:fldCharType="end"/>
        </w:r>
      </w:hyperlink>
    </w:p>
    <w:p w14:paraId="394ED074" w14:textId="417C7A06"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09" w:history="1">
        <w:r w:rsidRPr="00495535">
          <w:rPr>
            <w:rStyle w:val="Hipervnculo"/>
            <w:noProof/>
            <w:lang w:val="es-ES"/>
          </w:rPr>
          <w:t>3.1</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Modelo de Casos de Uso</w:t>
        </w:r>
        <w:r>
          <w:rPr>
            <w:noProof/>
            <w:webHidden/>
          </w:rPr>
          <w:tab/>
        </w:r>
        <w:r>
          <w:rPr>
            <w:noProof/>
            <w:webHidden/>
          </w:rPr>
          <w:fldChar w:fldCharType="begin"/>
        </w:r>
        <w:r>
          <w:rPr>
            <w:noProof/>
            <w:webHidden/>
          </w:rPr>
          <w:instrText xml:space="preserve"> PAGEREF _Toc242714909 \h </w:instrText>
        </w:r>
        <w:r>
          <w:rPr>
            <w:noProof/>
            <w:webHidden/>
          </w:rPr>
        </w:r>
        <w:r>
          <w:rPr>
            <w:noProof/>
            <w:webHidden/>
          </w:rPr>
          <w:fldChar w:fldCharType="separate"/>
        </w:r>
        <w:r>
          <w:rPr>
            <w:noProof/>
            <w:webHidden/>
          </w:rPr>
          <w:t>12</w:t>
        </w:r>
        <w:r>
          <w:rPr>
            <w:noProof/>
            <w:webHidden/>
          </w:rPr>
          <w:fldChar w:fldCharType="end"/>
        </w:r>
      </w:hyperlink>
    </w:p>
    <w:p w14:paraId="1F9FCB4F" w14:textId="51207290"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0" w:history="1">
        <w:r w:rsidRPr="00495535">
          <w:rPr>
            <w:rStyle w:val="Hipervnculo"/>
            <w:noProof/>
            <w:lang w:val="es-CL"/>
          </w:rPr>
          <w:t>3.2</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Especificación de Casos de Uso Relevantes</w:t>
        </w:r>
        <w:r>
          <w:rPr>
            <w:noProof/>
            <w:webHidden/>
          </w:rPr>
          <w:tab/>
        </w:r>
        <w:r>
          <w:rPr>
            <w:noProof/>
            <w:webHidden/>
          </w:rPr>
          <w:fldChar w:fldCharType="begin"/>
        </w:r>
        <w:r>
          <w:rPr>
            <w:noProof/>
            <w:webHidden/>
          </w:rPr>
          <w:instrText xml:space="preserve"> PAGEREF _Toc242714910 \h </w:instrText>
        </w:r>
        <w:r>
          <w:rPr>
            <w:noProof/>
            <w:webHidden/>
          </w:rPr>
        </w:r>
        <w:r>
          <w:rPr>
            <w:noProof/>
            <w:webHidden/>
          </w:rPr>
          <w:fldChar w:fldCharType="separate"/>
        </w:r>
        <w:r>
          <w:rPr>
            <w:noProof/>
            <w:webHidden/>
          </w:rPr>
          <w:t>12</w:t>
        </w:r>
        <w:r>
          <w:rPr>
            <w:noProof/>
            <w:webHidden/>
          </w:rPr>
          <w:fldChar w:fldCharType="end"/>
        </w:r>
      </w:hyperlink>
    </w:p>
    <w:p w14:paraId="50474F05" w14:textId="4ADC1BB0"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1" w:history="1">
        <w:r w:rsidRPr="00495535">
          <w:rPr>
            <w:rStyle w:val="Hipervnculo"/>
            <w:noProof/>
            <w:lang w:val="es-CL"/>
          </w:rPr>
          <w:t>3.3</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lang w:val="es-CL"/>
          </w:rPr>
          <w:t>Especificación de los Escenarios de Calidad Relevantes</w:t>
        </w:r>
        <w:r>
          <w:rPr>
            <w:noProof/>
            <w:webHidden/>
          </w:rPr>
          <w:tab/>
        </w:r>
        <w:r>
          <w:rPr>
            <w:noProof/>
            <w:webHidden/>
          </w:rPr>
          <w:fldChar w:fldCharType="begin"/>
        </w:r>
        <w:r>
          <w:rPr>
            <w:noProof/>
            <w:webHidden/>
          </w:rPr>
          <w:instrText xml:space="preserve"> PAGEREF _Toc242714911 \h </w:instrText>
        </w:r>
        <w:r>
          <w:rPr>
            <w:noProof/>
            <w:webHidden/>
          </w:rPr>
        </w:r>
        <w:r>
          <w:rPr>
            <w:noProof/>
            <w:webHidden/>
          </w:rPr>
          <w:fldChar w:fldCharType="separate"/>
        </w:r>
        <w:r>
          <w:rPr>
            <w:noProof/>
            <w:webHidden/>
          </w:rPr>
          <w:t>13</w:t>
        </w:r>
        <w:r>
          <w:rPr>
            <w:noProof/>
            <w:webHidden/>
          </w:rPr>
          <w:fldChar w:fldCharType="end"/>
        </w:r>
      </w:hyperlink>
    </w:p>
    <w:p w14:paraId="5AAF4AEE" w14:textId="3858582E" w:rsidR="006D2E80" w:rsidRDefault="006D2E80">
      <w:pPr>
        <w:pStyle w:val="TDC1"/>
        <w:tabs>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12" w:history="1">
        <w:r w:rsidRPr="00495535">
          <w:rPr>
            <w:rStyle w:val="Hipervnculo"/>
            <w:noProof/>
            <w:lang w:val="es-ES"/>
          </w:rPr>
          <w:t>Vista Lógica</w:t>
        </w:r>
        <w:r>
          <w:rPr>
            <w:noProof/>
            <w:webHidden/>
          </w:rPr>
          <w:tab/>
        </w:r>
        <w:r>
          <w:rPr>
            <w:noProof/>
            <w:webHidden/>
          </w:rPr>
          <w:fldChar w:fldCharType="begin"/>
        </w:r>
        <w:r>
          <w:rPr>
            <w:noProof/>
            <w:webHidden/>
          </w:rPr>
          <w:instrText xml:space="preserve"> PAGEREF _Toc242714912 \h </w:instrText>
        </w:r>
        <w:r>
          <w:rPr>
            <w:noProof/>
            <w:webHidden/>
          </w:rPr>
        </w:r>
        <w:r>
          <w:rPr>
            <w:noProof/>
            <w:webHidden/>
          </w:rPr>
          <w:fldChar w:fldCharType="separate"/>
        </w:r>
        <w:r>
          <w:rPr>
            <w:noProof/>
            <w:webHidden/>
          </w:rPr>
          <w:t>15</w:t>
        </w:r>
        <w:r>
          <w:rPr>
            <w:noProof/>
            <w:webHidden/>
          </w:rPr>
          <w:fldChar w:fldCharType="end"/>
        </w:r>
      </w:hyperlink>
    </w:p>
    <w:p w14:paraId="11DA7DAE" w14:textId="7B47AE61" w:rsidR="006D2E80" w:rsidRDefault="006D2E80">
      <w:pPr>
        <w:pStyle w:val="TDC2"/>
        <w:tabs>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3" w:history="1">
        <w:r w:rsidRPr="00495535">
          <w:rPr>
            <w:rStyle w:val="Hipervnculo"/>
            <w:noProof/>
          </w:rPr>
          <w:t>Modelo de datos</w:t>
        </w:r>
        <w:r>
          <w:rPr>
            <w:noProof/>
            <w:webHidden/>
          </w:rPr>
          <w:tab/>
        </w:r>
        <w:r>
          <w:rPr>
            <w:noProof/>
            <w:webHidden/>
          </w:rPr>
          <w:fldChar w:fldCharType="begin"/>
        </w:r>
        <w:r>
          <w:rPr>
            <w:noProof/>
            <w:webHidden/>
          </w:rPr>
          <w:instrText xml:space="preserve"> PAGEREF _Toc242714913 \h </w:instrText>
        </w:r>
        <w:r>
          <w:rPr>
            <w:noProof/>
            <w:webHidden/>
          </w:rPr>
        </w:r>
        <w:r>
          <w:rPr>
            <w:noProof/>
            <w:webHidden/>
          </w:rPr>
          <w:fldChar w:fldCharType="separate"/>
        </w:r>
        <w:r>
          <w:rPr>
            <w:noProof/>
            <w:webHidden/>
          </w:rPr>
          <w:t>16</w:t>
        </w:r>
        <w:r>
          <w:rPr>
            <w:noProof/>
            <w:webHidden/>
          </w:rPr>
          <w:fldChar w:fldCharType="end"/>
        </w:r>
      </w:hyperlink>
    </w:p>
    <w:p w14:paraId="0614414C" w14:textId="10358634" w:rsidR="006D2E80" w:rsidRDefault="006D2E80">
      <w:pPr>
        <w:pStyle w:val="TDC2"/>
        <w:tabs>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4" w:history="1">
        <w:r w:rsidRPr="00495535">
          <w:rPr>
            <w:rStyle w:val="Hipervnculo"/>
            <w:noProof/>
          </w:rPr>
          <w:t>Diccionario de datos</w:t>
        </w:r>
        <w:r>
          <w:rPr>
            <w:noProof/>
            <w:webHidden/>
          </w:rPr>
          <w:tab/>
        </w:r>
        <w:r>
          <w:rPr>
            <w:noProof/>
            <w:webHidden/>
          </w:rPr>
          <w:fldChar w:fldCharType="begin"/>
        </w:r>
        <w:r>
          <w:rPr>
            <w:noProof/>
            <w:webHidden/>
          </w:rPr>
          <w:instrText xml:space="preserve"> PAGEREF _Toc242714914 \h </w:instrText>
        </w:r>
        <w:r>
          <w:rPr>
            <w:noProof/>
            <w:webHidden/>
          </w:rPr>
        </w:r>
        <w:r>
          <w:rPr>
            <w:noProof/>
            <w:webHidden/>
          </w:rPr>
          <w:fldChar w:fldCharType="separate"/>
        </w:r>
        <w:r>
          <w:rPr>
            <w:noProof/>
            <w:webHidden/>
          </w:rPr>
          <w:t>17</w:t>
        </w:r>
        <w:r>
          <w:rPr>
            <w:noProof/>
            <w:webHidden/>
          </w:rPr>
          <w:fldChar w:fldCharType="end"/>
        </w:r>
      </w:hyperlink>
    </w:p>
    <w:p w14:paraId="5219C638" w14:textId="32BC54C3" w:rsidR="006D2E80" w:rsidRDefault="006D2E80">
      <w:pPr>
        <w:pStyle w:val="TDC1"/>
        <w:tabs>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15" w:history="1">
        <w:r w:rsidRPr="00495535">
          <w:rPr>
            <w:rStyle w:val="Hipervnculo"/>
            <w:noProof/>
            <w:lang w:val="es-CL"/>
          </w:rPr>
          <w:t>Vista de Procesos</w:t>
        </w:r>
        <w:r>
          <w:rPr>
            <w:noProof/>
            <w:webHidden/>
          </w:rPr>
          <w:tab/>
        </w:r>
        <w:r>
          <w:rPr>
            <w:noProof/>
            <w:webHidden/>
          </w:rPr>
          <w:fldChar w:fldCharType="begin"/>
        </w:r>
        <w:r>
          <w:rPr>
            <w:noProof/>
            <w:webHidden/>
          </w:rPr>
          <w:instrText xml:space="preserve"> PAGEREF _Toc242714915 \h </w:instrText>
        </w:r>
        <w:r>
          <w:rPr>
            <w:noProof/>
            <w:webHidden/>
          </w:rPr>
        </w:r>
        <w:r>
          <w:rPr>
            <w:noProof/>
            <w:webHidden/>
          </w:rPr>
          <w:fldChar w:fldCharType="separate"/>
        </w:r>
        <w:r>
          <w:rPr>
            <w:noProof/>
            <w:webHidden/>
          </w:rPr>
          <w:t>24</w:t>
        </w:r>
        <w:r>
          <w:rPr>
            <w:noProof/>
            <w:webHidden/>
          </w:rPr>
          <w:fldChar w:fldCharType="end"/>
        </w:r>
      </w:hyperlink>
    </w:p>
    <w:p w14:paraId="41D6225E" w14:textId="44595EBF" w:rsidR="006D2E80" w:rsidRDefault="006D2E80">
      <w:pPr>
        <w:pStyle w:val="TDC2"/>
        <w:tabs>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6" w:history="1">
        <w:r w:rsidRPr="00495535">
          <w:rPr>
            <w:rStyle w:val="Hipervnculo"/>
            <w:noProof/>
          </w:rPr>
          <w:t>Flujo de autenticación y perfil (Sprint 1)</w:t>
        </w:r>
        <w:r>
          <w:rPr>
            <w:noProof/>
            <w:webHidden/>
          </w:rPr>
          <w:tab/>
        </w:r>
        <w:r>
          <w:rPr>
            <w:noProof/>
            <w:webHidden/>
          </w:rPr>
          <w:fldChar w:fldCharType="begin"/>
        </w:r>
        <w:r>
          <w:rPr>
            <w:noProof/>
            <w:webHidden/>
          </w:rPr>
          <w:instrText xml:space="preserve"> PAGEREF _Toc242714916 \h </w:instrText>
        </w:r>
        <w:r>
          <w:rPr>
            <w:noProof/>
            <w:webHidden/>
          </w:rPr>
        </w:r>
        <w:r>
          <w:rPr>
            <w:noProof/>
            <w:webHidden/>
          </w:rPr>
          <w:fldChar w:fldCharType="separate"/>
        </w:r>
        <w:r>
          <w:rPr>
            <w:noProof/>
            <w:webHidden/>
          </w:rPr>
          <w:t>25</w:t>
        </w:r>
        <w:r>
          <w:rPr>
            <w:noProof/>
            <w:webHidden/>
          </w:rPr>
          <w:fldChar w:fldCharType="end"/>
        </w:r>
      </w:hyperlink>
    </w:p>
    <w:p w14:paraId="4EF149B0" w14:textId="651DE33A" w:rsidR="006D2E80" w:rsidRDefault="006D2E80">
      <w:pPr>
        <w:pStyle w:val="TDC2"/>
        <w:tabs>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7" w:history="1">
        <w:r w:rsidRPr="00495535">
          <w:rPr>
            <w:rStyle w:val="Hipervnculo"/>
            <w:noProof/>
          </w:rPr>
          <w:t>Flujo de reserva de hora (Sprints 2 y 3)</w:t>
        </w:r>
        <w:r>
          <w:rPr>
            <w:noProof/>
            <w:webHidden/>
          </w:rPr>
          <w:tab/>
        </w:r>
        <w:r>
          <w:rPr>
            <w:noProof/>
            <w:webHidden/>
          </w:rPr>
          <w:fldChar w:fldCharType="begin"/>
        </w:r>
        <w:r>
          <w:rPr>
            <w:noProof/>
            <w:webHidden/>
          </w:rPr>
          <w:instrText xml:space="preserve"> PAGEREF _Toc242714917 \h </w:instrText>
        </w:r>
        <w:r>
          <w:rPr>
            <w:noProof/>
            <w:webHidden/>
          </w:rPr>
        </w:r>
        <w:r>
          <w:rPr>
            <w:noProof/>
            <w:webHidden/>
          </w:rPr>
          <w:fldChar w:fldCharType="separate"/>
        </w:r>
        <w:r>
          <w:rPr>
            <w:noProof/>
            <w:webHidden/>
          </w:rPr>
          <w:t>30</w:t>
        </w:r>
        <w:r>
          <w:rPr>
            <w:noProof/>
            <w:webHidden/>
          </w:rPr>
          <w:fldChar w:fldCharType="end"/>
        </w:r>
      </w:hyperlink>
    </w:p>
    <w:p w14:paraId="19A4C11A" w14:textId="79503980" w:rsidR="006D2E80" w:rsidRDefault="006D2E80">
      <w:pPr>
        <w:pStyle w:val="TDC2"/>
        <w:tabs>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8" w:history="1">
        <w:r w:rsidRPr="00495535">
          <w:rPr>
            <w:rStyle w:val="Hipervnculo"/>
            <w:noProof/>
          </w:rPr>
          <w:t>Flujo de recuperación de contraseña y acceso con Google (Sprint 2)</w:t>
        </w:r>
        <w:r>
          <w:rPr>
            <w:noProof/>
            <w:webHidden/>
          </w:rPr>
          <w:tab/>
        </w:r>
        <w:r>
          <w:rPr>
            <w:noProof/>
            <w:webHidden/>
          </w:rPr>
          <w:fldChar w:fldCharType="begin"/>
        </w:r>
        <w:r>
          <w:rPr>
            <w:noProof/>
            <w:webHidden/>
          </w:rPr>
          <w:instrText xml:space="preserve"> PAGEREF _Toc242714918 \h </w:instrText>
        </w:r>
        <w:r>
          <w:rPr>
            <w:noProof/>
            <w:webHidden/>
          </w:rPr>
        </w:r>
        <w:r>
          <w:rPr>
            <w:noProof/>
            <w:webHidden/>
          </w:rPr>
          <w:fldChar w:fldCharType="separate"/>
        </w:r>
        <w:r>
          <w:rPr>
            <w:noProof/>
            <w:webHidden/>
          </w:rPr>
          <w:t>30</w:t>
        </w:r>
        <w:r>
          <w:rPr>
            <w:noProof/>
            <w:webHidden/>
          </w:rPr>
          <w:fldChar w:fldCharType="end"/>
        </w:r>
      </w:hyperlink>
    </w:p>
    <w:p w14:paraId="6090C5F4" w14:textId="3B3A5F1B" w:rsidR="006D2E80" w:rsidRDefault="006D2E80">
      <w:pPr>
        <w:pStyle w:val="TDC2"/>
        <w:tabs>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19" w:history="1">
        <w:r w:rsidRPr="00495535">
          <w:rPr>
            <w:rStyle w:val="Hipervnculo"/>
            <w:noProof/>
          </w:rPr>
          <w:t>Flujo de búsqueda de profesionales, favoritos y reseñas (Sprint 3)</w:t>
        </w:r>
        <w:r>
          <w:rPr>
            <w:noProof/>
            <w:webHidden/>
          </w:rPr>
          <w:tab/>
        </w:r>
        <w:r>
          <w:rPr>
            <w:noProof/>
            <w:webHidden/>
          </w:rPr>
          <w:fldChar w:fldCharType="begin"/>
        </w:r>
        <w:r>
          <w:rPr>
            <w:noProof/>
            <w:webHidden/>
          </w:rPr>
          <w:instrText xml:space="preserve"> PAGEREF _Toc242714919 \h </w:instrText>
        </w:r>
        <w:r>
          <w:rPr>
            <w:noProof/>
            <w:webHidden/>
          </w:rPr>
        </w:r>
        <w:r>
          <w:rPr>
            <w:noProof/>
            <w:webHidden/>
          </w:rPr>
          <w:fldChar w:fldCharType="separate"/>
        </w:r>
        <w:r>
          <w:rPr>
            <w:noProof/>
            <w:webHidden/>
          </w:rPr>
          <w:t>31</w:t>
        </w:r>
        <w:r>
          <w:rPr>
            <w:noProof/>
            <w:webHidden/>
          </w:rPr>
          <w:fldChar w:fldCharType="end"/>
        </w:r>
      </w:hyperlink>
    </w:p>
    <w:p w14:paraId="2D0714BB" w14:textId="6D948A96" w:rsidR="006D2E80" w:rsidRDefault="006D2E80">
      <w:pPr>
        <w:pStyle w:val="TDC2"/>
        <w:tabs>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20" w:history="1">
        <w:r w:rsidRPr="00495535">
          <w:rPr>
            <w:rStyle w:val="Hipervnculo"/>
            <w:noProof/>
          </w:rPr>
          <w:t>Flujo del espacio del profesional (Sprint 3)</w:t>
        </w:r>
        <w:r>
          <w:rPr>
            <w:noProof/>
            <w:webHidden/>
          </w:rPr>
          <w:tab/>
        </w:r>
        <w:r>
          <w:rPr>
            <w:noProof/>
            <w:webHidden/>
          </w:rPr>
          <w:fldChar w:fldCharType="begin"/>
        </w:r>
        <w:r>
          <w:rPr>
            <w:noProof/>
            <w:webHidden/>
          </w:rPr>
          <w:instrText xml:space="preserve"> PAGEREF _Toc242714920 \h </w:instrText>
        </w:r>
        <w:r>
          <w:rPr>
            <w:noProof/>
            <w:webHidden/>
          </w:rPr>
        </w:r>
        <w:r>
          <w:rPr>
            <w:noProof/>
            <w:webHidden/>
          </w:rPr>
          <w:fldChar w:fldCharType="separate"/>
        </w:r>
        <w:r>
          <w:rPr>
            <w:noProof/>
            <w:webHidden/>
          </w:rPr>
          <w:t>32</w:t>
        </w:r>
        <w:r>
          <w:rPr>
            <w:noProof/>
            <w:webHidden/>
          </w:rPr>
          <w:fldChar w:fldCharType="end"/>
        </w:r>
      </w:hyperlink>
    </w:p>
    <w:p w14:paraId="03B323C7" w14:textId="60173EF8" w:rsidR="006D2E80" w:rsidRDefault="006D2E80">
      <w:pPr>
        <w:pStyle w:val="TDC2"/>
        <w:tabs>
          <w:tab w:val="left" w:pos="8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42714921" w:history="1">
        <w:r w:rsidRPr="00495535">
          <w:rPr>
            <w:rStyle w:val="Hipervnculo"/>
            <w:noProof/>
          </w:rPr>
          <w:t>3.4</w:t>
        </w:r>
        <w:r>
          <w:rPr>
            <w:rFonts w:asciiTheme="minorHAnsi" w:eastAsiaTheme="minorEastAsia" w:hAnsiTheme="minorHAnsi" w:cstheme="minorBidi"/>
            <w:smallCaps w:val="0"/>
            <w:noProof/>
            <w:kern w:val="2"/>
            <w:sz w:val="24"/>
            <w:szCs w:val="24"/>
            <w:lang w:val="es-CL" w:eastAsia="es-CL"/>
            <w14:ligatures w14:val="standardContextual"/>
          </w:rPr>
          <w:tab/>
        </w:r>
        <w:r w:rsidRPr="00495535">
          <w:rPr>
            <w:rStyle w:val="Hipervnculo"/>
            <w:noProof/>
          </w:rPr>
          <w:t>Flujo de verificación de profesionales</w:t>
        </w:r>
        <w:r>
          <w:rPr>
            <w:noProof/>
            <w:webHidden/>
          </w:rPr>
          <w:tab/>
        </w:r>
        <w:r>
          <w:rPr>
            <w:noProof/>
            <w:webHidden/>
          </w:rPr>
          <w:fldChar w:fldCharType="begin"/>
        </w:r>
        <w:r>
          <w:rPr>
            <w:noProof/>
            <w:webHidden/>
          </w:rPr>
          <w:instrText xml:space="preserve"> PAGEREF _Toc242714921 \h </w:instrText>
        </w:r>
        <w:r>
          <w:rPr>
            <w:noProof/>
            <w:webHidden/>
          </w:rPr>
        </w:r>
        <w:r>
          <w:rPr>
            <w:noProof/>
            <w:webHidden/>
          </w:rPr>
          <w:fldChar w:fldCharType="separate"/>
        </w:r>
        <w:r>
          <w:rPr>
            <w:noProof/>
            <w:webHidden/>
          </w:rPr>
          <w:t>33</w:t>
        </w:r>
        <w:r>
          <w:rPr>
            <w:noProof/>
            <w:webHidden/>
          </w:rPr>
          <w:fldChar w:fldCharType="end"/>
        </w:r>
      </w:hyperlink>
    </w:p>
    <w:p w14:paraId="0A70349B" w14:textId="49E9B86C" w:rsidR="006D2E80" w:rsidRDefault="006D2E80">
      <w:pPr>
        <w:pStyle w:val="TDC1"/>
        <w:tabs>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22" w:history="1">
        <w:r w:rsidRPr="00495535">
          <w:rPr>
            <w:rStyle w:val="Hipervnculo"/>
            <w:noProof/>
            <w:lang w:val="es-ES"/>
          </w:rPr>
          <w:t>Vista de Desarrollo</w:t>
        </w:r>
        <w:r>
          <w:rPr>
            <w:noProof/>
            <w:webHidden/>
          </w:rPr>
          <w:tab/>
        </w:r>
        <w:r>
          <w:rPr>
            <w:noProof/>
            <w:webHidden/>
          </w:rPr>
          <w:fldChar w:fldCharType="begin"/>
        </w:r>
        <w:r>
          <w:rPr>
            <w:noProof/>
            <w:webHidden/>
          </w:rPr>
          <w:instrText xml:space="preserve"> PAGEREF _Toc242714922 \h </w:instrText>
        </w:r>
        <w:r>
          <w:rPr>
            <w:noProof/>
            <w:webHidden/>
          </w:rPr>
        </w:r>
        <w:r>
          <w:rPr>
            <w:noProof/>
            <w:webHidden/>
          </w:rPr>
          <w:fldChar w:fldCharType="separate"/>
        </w:r>
        <w:r>
          <w:rPr>
            <w:noProof/>
            <w:webHidden/>
          </w:rPr>
          <w:t>33</w:t>
        </w:r>
        <w:r>
          <w:rPr>
            <w:noProof/>
            <w:webHidden/>
          </w:rPr>
          <w:fldChar w:fldCharType="end"/>
        </w:r>
      </w:hyperlink>
    </w:p>
    <w:p w14:paraId="0D9ED157" w14:textId="20AA6ED2" w:rsidR="006D2E80" w:rsidRDefault="006D2E80">
      <w:pPr>
        <w:pStyle w:val="TDC1"/>
        <w:tabs>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23" w:history="1">
        <w:r w:rsidRPr="00495535">
          <w:rPr>
            <w:rStyle w:val="Hipervnculo"/>
            <w:noProof/>
            <w:lang w:val="es-ES"/>
          </w:rPr>
          <w:t>Vista Física</w:t>
        </w:r>
        <w:r>
          <w:rPr>
            <w:noProof/>
            <w:webHidden/>
          </w:rPr>
          <w:tab/>
        </w:r>
        <w:r>
          <w:rPr>
            <w:noProof/>
            <w:webHidden/>
          </w:rPr>
          <w:fldChar w:fldCharType="begin"/>
        </w:r>
        <w:r>
          <w:rPr>
            <w:noProof/>
            <w:webHidden/>
          </w:rPr>
          <w:instrText xml:space="preserve"> PAGEREF _Toc242714923 \h </w:instrText>
        </w:r>
        <w:r>
          <w:rPr>
            <w:noProof/>
            <w:webHidden/>
          </w:rPr>
        </w:r>
        <w:r>
          <w:rPr>
            <w:noProof/>
            <w:webHidden/>
          </w:rPr>
          <w:fldChar w:fldCharType="separate"/>
        </w:r>
        <w:r>
          <w:rPr>
            <w:noProof/>
            <w:webHidden/>
          </w:rPr>
          <w:t>36</w:t>
        </w:r>
        <w:r>
          <w:rPr>
            <w:noProof/>
            <w:webHidden/>
          </w:rPr>
          <w:fldChar w:fldCharType="end"/>
        </w:r>
      </w:hyperlink>
    </w:p>
    <w:p w14:paraId="20D19E78" w14:textId="13A3ED9F" w:rsidR="006D2E80" w:rsidRDefault="006D2E80">
      <w:pPr>
        <w:pStyle w:val="TDC1"/>
        <w:tabs>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24" w:history="1">
        <w:r w:rsidRPr="00495535">
          <w:rPr>
            <w:rStyle w:val="Hipervnculo"/>
            <w:noProof/>
            <w:lang w:val="es-ES"/>
          </w:rPr>
          <w:t>Vista Escenarios 4+1</w:t>
        </w:r>
        <w:r>
          <w:rPr>
            <w:noProof/>
            <w:webHidden/>
          </w:rPr>
          <w:tab/>
        </w:r>
        <w:r>
          <w:rPr>
            <w:noProof/>
            <w:webHidden/>
          </w:rPr>
          <w:fldChar w:fldCharType="begin"/>
        </w:r>
        <w:r>
          <w:rPr>
            <w:noProof/>
            <w:webHidden/>
          </w:rPr>
          <w:instrText xml:space="preserve"> PAGEREF _Toc242714924 \h </w:instrText>
        </w:r>
        <w:r>
          <w:rPr>
            <w:noProof/>
            <w:webHidden/>
          </w:rPr>
        </w:r>
        <w:r>
          <w:rPr>
            <w:noProof/>
            <w:webHidden/>
          </w:rPr>
          <w:fldChar w:fldCharType="separate"/>
        </w:r>
        <w:r>
          <w:rPr>
            <w:noProof/>
            <w:webHidden/>
          </w:rPr>
          <w:t>40</w:t>
        </w:r>
        <w:r>
          <w:rPr>
            <w:noProof/>
            <w:webHidden/>
          </w:rPr>
          <w:fldChar w:fldCharType="end"/>
        </w:r>
      </w:hyperlink>
    </w:p>
    <w:p w14:paraId="24B92D59" w14:textId="26C5A4D6" w:rsidR="006D2E80" w:rsidRDefault="006D2E8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25" w:history="1">
        <w:r w:rsidRPr="00495535">
          <w:rPr>
            <w:rStyle w:val="Hipervnculo"/>
            <w:noProof/>
            <w:lang w:val="es-ES"/>
          </w:rPr>
          <w:t>4</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495535">
          <w:rPr>
            <w:rStyle w:val="Hipervnculo"/>
            <w:noProof/>
            <w:lang w:val="es-ES"/>
          </w:rPr>
          <w:t>Decisiones de Diseño y Selección de Alternativas</w:t>
        </w:r>
        <w:r>
          <w:rPr>
            <w:noProof/>
            <w:webHidden/>
          </w:rPr>
          <w:tab/>
        </w:r>
        <w:r>
          <w:rPr>
            <w:noProof/>
            <w:webHidden/>
          </w:rPr>
          <w:fldChar w:fldCharType="begin"/>
        </w:r>
        <w:r>
          <w:rPr>
            <w:noProof/>
            <w:webHidden/>
          </w:rPr>
          <w:instrText xml:space="preserve"> PAGEREF _Toc242714925 \h </w:instrText>
        </w:r>
        <w:r>
          <w:rPr>
            <w:noProof/>
            <w:webHidden/>
          </w:rPr>
        </w:r>
        <w:r>
          <w:rPr>
            <w:noProof/>
            <w:webHidden/>
          </w:rPr>
          <w:fldChar w:fldCharType="separate"/>
        </w:r>
        <w:r>
          <w:rPr>
            <w:noProof/>
            <w:webHidden/>
          </w:rPr>
          <w:t>41</w:t>
        </w:r>
        <w:r>
          <w:rPr>
            <w:noProof/>
            <w:webHidden/>
          </w:rPr>
          <w:fldChar w:fldCharType="end"/>
        </w:r>
      </w:hyperlink>
    </w:p>
    <w:p w14:paraId="6F0D7B4F" w14:textId="596DAD45" w:rsidR="006D2E80" w:rsidRDefault="006D2E8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26" w:history="1">
        <w:r w:rsidRPr="00495535">
          <w:rPr>
            <w:rStyle w:val="Hipervnculo"/>
            <w:noProof/>
            <w:lang w:val="es-ES"/>
          </w:rPr>
          <w:t>5</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495535">
          <w:rPr>
            <w:rStyle w:val="Hipervnculo"/>
            <w:noProof/>
            <w:lang w:val="es-ES"/>
          </w:rPr>
          <w:t>Análisis de Reutilización</w:t>
        </w:r>
        <w:r>
          <w:rPr>
            <w:noProof/>
            <w:webHidden/>
          </w:rPr>
          <w:tab/>
        </w:r>
        <w:r>
          <w:rPr>
            <w:noProof/>
            <w:webHidden/>
          </w:rPr>
          <w:fldChar w:fldCharType="begin"/>
        </w:r>
        <w:r>
          <w:rPr>
            <w:noProof/>
            <w:webHidden/>
          </w:rPr>
          <w:instrText xml:space="preserve"> PAGEREF _Toc242714926 \h </w:instrText>
        </w:r>
        <w:r>
          <w:rPr>
            <w:noProof/>
            <w:webHidden/>
          </w:rPr>
        </w:r>
        <w:r>
          <w:rPr>
            <w:noProof/>
            <w:webHidden/>
          </w:rPr>
          <w:fldChar w:fldCharType="separate"/>
        </w:r>
        <w:r>
          <w:rPr>
            <w:noProof/>
            <w:webHidden/>
          </w:rPr>
          <w:t>46</w:t>
        </w:r>
        <w:r>
          <w:rPr>
            <w:noProof/>
            <w:webHidden/>
          </w:rPr>
          <w:fldChar w:fldCharType="end"/>
        </w:r>
      </w:hyperlink>
    </w:p>
    <w:p w14:paraId="73406694" w14:textId="282FC855" w:rsidR="006D2E80" w:rsidRDefault="006D2E8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27" w:history="1">
        <w:r w:rsidRPr="00495535">
          <w:rPr>
            <w:rStyle w:val="Hipervnculo"/>
            <w:noProof/>
            <w:lang w:val="es-ES"/>
          </w:rPr>
          <w:t>6</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495535">
          <w:rPr>
            <w:rStyle w:val="Hipervnculo"/>
            <w:noProof/>
          </w:rPr>
          <w:t>Disponibilidad reservas y mapa del Sprint 3</w:t>
        </w:r>
        <w:r>
          <w:rPr>
            <w:noProof/>
            <w:webHidden/>
          </w:rPr>
          <w:tab/>
        </w:r>
        <w:r>
          <w:rPr>
            <w:noProof/>
            <w:webHidden/>
          </w:rPr>
          <w:fldChar w:fldCharType="begin"/>
        </w:r>
        <w:r>
          <w:rPr>
            <w:noProof/>
            <w:webHidden/>
          </w:rPr>
          <w:instrText xml:space="preserve"> PAGEREF _Toc242714927 \h </w:instrText>
        </w:r>
        <w:r>
          <w:rPr>
            <w:noProof/>
            <w:webHidden/>
          </w:rPr>
        </w:r>
        <w:r>
          <w:rPr>
            <w:noProof/>
            <w:webHidden/>
          </w:rPr>
          <w:fldChar w:fldCharType="separate"/>
        </w:r>
        <w:r>
          <w:rPr>
            <w:noProof/>
            <w:webHidden/>
          </w:rPr>
          <w:t>47</w:t>
        </w:r>
        <w:r>
          <w:rPr>
            <w:noProof/>
            <w:webHidden/>
          </w:rPr>
          <w:fldChar w:fldCharType="end"/>
        </w:r>
      </w:hyperlink>
    </w:p>
    <w:p w14:paraId="08AC36BA" w14:textId="4920CA54" w:rsidR="006D2E80" w:rsidRDefault="006D2E8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42714928" w:history="1">
        <w:r w:rsidRPr="00495535">
          <w:rPr>
            <w:rStyle w:val="Hipervnculo"/>
            <w:noProof/>
            <w:lang w:val="es-ES"/>
          </w:rPr>
          <w:t>7</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495535">
          <w:rPr>
            <w:rStyle w:val="Hipervnculo"/>
            <w:noProof/>
          </w:rPr>
          <w:t>Componentes e interfaces del sistema</w:t>
        </w:r>
        <w:r>
          <w:rPr>
            <w:noProof/>
            <w:webHidden/>
          </w:rPr>
          <w:tab/>
        </w:r>
        <w:r>
          <w:rPr>
            <w:noProof/>
            <w:webHidden/>
          </w:rPr>
          <w:fldChar w:fldCharType="begin"/>
        </w:r>
        <w:r>
          <w:rPr>
            <w:noProof/>
            <w:webHidden/>
          </w:rPr>
          <w:instrText xml:space="preserve"> PAGEREF _Toc242714928 \h </w:instrText>
        </w:r>
        <w:r>
          <w:rPr>
            <w:noProof/>
            <w:webHidden/>
          </w:rPr>
        </w:r>
        <w:r>
          <w:rPr>
            <w:noProof/>
            <w:webHidden/>
          </w:rPr>
          <w:fldChar w:fldCharType="separate"/>
        </w:r>
        <w:r>
          <w:rPr>
            <w:noProof/>
            <w:webHidden/>
          </w:rPr>
          <w:t>49</w:t>
        </w:r>
        <w:r>
          <w:rPr>
            <w:noProof/>
            <w:webHidden/>
          </w:rPr>
          <w:fldChar w:fldCharType="end"/>
        </w:r>
      </w:hyperlink>
    </w:p>
    <w:p w14:paraId="377ECC23" w14:textId="51BC33E4" w:rsidR="006E6A93" w:rsidRDefault="00D26CEA">
      <w:pPr>
        <w:jc w:val="center"/>
        <w:rPr>
          <w:rFonts w:ascii="Times New Roman" w:hAnsi="Times New Roman"/>
          <w:lang w:val="es-CL"/>
        </w:rPr>
      </w:pPr>
      <w:r>
        <w:rPr>
          <w:rFonts w:ascii="Times New Roman" w:hAnsi="Times New Roman"/>
          <w:lang w:val="es-CL"/>
        </w:rPr>
        <w:fldChar w:fldCharType="end"/>
      </w:r>
    </w:p>
    <w:p w14:paraId="166A1A7B" w14:textId="77777777" w:rsidR="00370CA2" w:rsidRDefault="00370CA2">
      <w:pPr>
        <w:jc w:val="center"/>
        <w:rPr>
          <w:b/>
          <w:bCs/>
          <w:sz w:val="28"/>
          <w:lang w:val="es-CL"/>
        </w:rPr>
      </w:pPr>
    </w:p>
    <w:p w14:paraId="7F86AA42" w14:textId="77777777" w:rsidR="006E6A93" w:rsidRDefault="00370CA2" w:rsidP="00A93783">
      <w:pPr>
        <w:pStyle w:val="EstiloTtulo1VerdanaJustificado"/>
        <w:rPr>
          <w:lang w:val="es-CL"/>
        </w:rPr>
      </w:pPr>
      <w:bookmarkStart w:id="0" w:name="_Toc433104436"/>
      <w:r>
        <w:rPr>
          <w:lang w:val="es-CL"/>
        </w:rPr>
        <w:br w:type="page"/>
      </w:r>
      <w:bookmarkStart w:id="1" w:name="_Toc242714896"/>
      <w:r w:rsidR="006E6A93">
        <w:rPr>
          <w:lang w:val="es-CL"/>
        </w:rPr>
        <w:lastRenderedPageBreak/>
        <w:t>Introducción</w:t>
      </w:r>
      <w:bookmarkEnd w:id="0"/>
      <w:bookmarkEnd w:id="1"/>
    </w:p>
    <w:p w14:paraId="6C3EB46A" w14:textId="77777777" w:rsidR="002A0638" w:rsidRDefault="002A0638" w:rsidP="00A93783">
      <w:pPr>
        <w:pStyle w:val="EstiloTtulo2VerdanaJustificado"/>
        <w:rPr>
          <w:lang w:val="es-CL"/>
        </w:rPr>
      </w:pPr>
      <w:bookmarkStart w:id="2" w:name="_Toc314978528"/>
      <w:bookmarkStart w:id="3" w:name="_Toc324843634"/>
      <w:bookmarkStart w:id="4" w:name="_Toc324851941"/>
      <w:bookmarkStart w:id="5" w:name="_Toc324915524"/>
      <w:bookmarkStart w:id="6" w:name="_Toc433104437"/>
      <w:bookmarkStart w:id="7" w:name="_Toc242714897"/>
      <w:r>
        <w:rPr>
          <w:lang w:val="es-CL"/>
        </w:rPr>
        <w:t>Contexto del Problema</w:t>
      </w:r>
      <w:bookmarkEnd w:id="7"/>
    </w:p>
    <w:p w14:paraId="3C9C2BE3" w14:textId="77777777" w:rsidR="00937026" w:rsidRDefault="00531000">
      <w:pPr>
        <w:jc w:val="both"/>
        <w:rPr>
          <w:lang w:val="es-ES"/>
        </w:rPr>
      </w:pPr>
      <w:r>
        <w:t>En Chile, las personas que buscan mejorar su salud, su condición física o su alimentación enfrentan una oferta dispersa de profesionales y establecimientos de salud, deporte y bienestar: deben recurrir a distintos directorios, redes sociales o recomendaciones informales para encontrar a un nutricionista, kinesiólogo o gimnasio cercano, sin una orientación clara sobre cuál se ajusta a su necesidad. Además, el seguimiento de la alimentación suele requerir aplicaciones separadas y formularios manuales que desincentivan su uso.</w:t>
      </w:r>
    </w:p>
    <w:p w14:paraId="4E4C7429" w14:textId="77777777" w:rsidR="00937026" w:rsidRDefault="00531000">
      <w:pPr>
        <w:jc w:val="both"/>
        <w:rPr>
          <w:lang w:val="es-ES"/>
        </w:rPr>
      </w:pPr>
      <w:r>
        <w:t>FitSearch aborda este problema con una plataforma web responsiva que ofrece un punto de entrada único: búsqueda geolocalizada de profesionales y establecimientos, un asistente de inteligencia artificial que orienta al usuario y le recomienda qué tipo de profesional buscar, y un gestor de alimentación que registra comidas escritas en lenguaje natural.</w:t>
      </w:r>
    </w:p>
    <w:p w14:paraId="66113AC9" w14:textId="77777777" w:rsidR="006E6A93" w:rsidRDefault="006E6A93" w:rsidP="00A93783">
      <w:pPr>
        <w:pStyle w:val="EstiloTtulo2VerdanaJustificado"/>
        <w:rPr>
          <w:lang w:val="es-CL"/>
        </w:rPr>
      </w:pPr>
      <w:bookmarkStart w:id="8" w:name="_Toc242714898"/>
      <w:r>
        <w:rPr>
          <w:lang w:val="es-CL"/>
        </w:rPr>
        <w:t>P</w:t>
      </w:r>
      <w:bookmarkEnd w:id="2"/>
      <w:bookmarkEnd w:id="3"/>
      <w:bookmarkEnd w:id="4"/>
      <w:bookmarkEnd w:id="5"/>
      <w:bookmarkEnd w:id="6"/>
      <w:r>
        <w:rPr>
          <w:lang w:val="es-CL"/>
        </w:rPr>
        <w:t>ropósito</w:t>
      </w:r>
      <w:bookmarkEnd w:id="8"/>
    </w:p>
    <w:p w14:paraId="3E090E75" w14:textId="77777777" w:rsidR="00937026" w:rsidRDefault="00531000">
      <w:pPr>
        <w:jc w:val="both"/>
        <w:rPr>
          <w:lang w:val="es-ES"/>
        </w:rPr>
      </w:pPr>
      <w:r>
        <w:t>Este documento describe la arquitectura de software de FitSearch siguiendo el modelo de vistas 4+1. Su propósito es comunicar al equipo de desarrollo y al docente las decisiones arquitectónicas del sistema, los componentes y su interacción, el modelo de datos y las restricciones que las condicionan, sirviendo como guía técnica para la construcción incremental del producto durante la Fase 2 y como evidencia del Informe de Avance.</w:t>
      </w:r>
    </w:p>
    <w:p w14:paraId="7C7C6562" w14:textId="77777777" w:rsidR="00937026" w:rsidRDefault="00531000">
      <w:pPr>
        <w:jc w:val="both"/>
        <w:rPr>
          <w:lang w:val="es-ES"/>
        </w:rPr>
      </w:pPr>
      <w:r>
        <w:t>Es un documento vivo: se actualiza cada vez que cambia el modelo de datos o se toma una decisión de arquitectura durante los sprints.</w:t>
      </w:r>
    </w:p>
    <w:p w14:paraId="4B4A5A5C" w14:textId="77777777" w:rsidR="006E6A93" w:rsidRDefault="006E6A93" w:rsidP="00A93783">
      <w:pPr>
        <w:pStyle w:val="EstiloTtulo2VerdanaJustificado"/>
        <w:rPr>
          <w:lang w:val="es-CL"/>
        </w:rPr>
      </w:pPr>
      <w:bookmarkStart w:id="9" w:name="_Toc242714899"/>
      <w:r>
        <w:rPr>
          <w:lang w:val="es-CL"/>
        </w:rPr>
        <w:t>Ámbito</w:t>
      </w:r>
      <w:bookmarkEnd w:id="9"/>
    </w:p>
    <w:p w14:paraId="7E795BB4" w14:textId="77777777" w:rsidR="00937026" w:rsidRDefault="00531000">
      <w:pPr>
        <w:jc w:val="both"/>
        <w:rPr>
          <w:lang w:val="es-ES"/>
        </w:rPr>
      </w:pPr>
      <w:r>
        <w:t>La arquitectura descrita cubre el Producto Mínimo Viable (MVP) comprometido para el semestre, organizado en siete épicas:</w:t>
      </w:r>
    </w:p>
    <w:p w14:paraId="10BFF1E5" w14:textId="77777777" w:rsidR="00937026" w:rsidRDefault="00531000">
      <w:pPr>
        <w:numPr>
          <w:ilvl w:val="0"/>
          <w:numId w:val="27"/>
        </w:numPr>
        <w:rPr>
          <w:lang w:val="es-ES"/>
        </w:rPr>
      </w:pPr>
      <w:r>
        <w:rPr>
          <w:b/>
        </w:rPr>
        <w:t>E1 Gestión de usuarios: portada pública para quien aún no ha iniciado sesión, registro e inicio de sesión (con correo y contraseña o con Google), recuperación de contraseña por correo, elección única del perfil (usuario o profesional) en la pantalla "Elegir perfil", perfil del usuario (datos básicos, objetivos y estilo de vida, e información de salud) e Inicio personalizado con la navegación de la aplicación (FS-HU-01, FS-HU-02, FS-HU-15 a FS-HU-21).</w:t>
      </w:r>
    </w:p>
    <w:p w14:paraId="2EAF8814" w14:textId="77777777" w:rsidR="00937026" w:rsidRDefault="00531000">
      <w:pPr>
        <w:numPr>
          <w:ilvl w:val="0"/>
          <w:numId w:val="27"/>
        </w:numPr>
        <w:rPr>
          <w:lang w:val="es-ES"/>
        </w:rPr>
      </w:pPr>
      <w:r>
        <w:rPr>
          <w:b/>
        </w:rPr>
        <w:t>E2 Profesionales: listado y ficha de profesionales, ficha propia y espacio del profesional (Inicio con el clima de su comuna y perfil profesional con la vista previa de su ficha pública), favoritos, calificaciones y reseñas, y verificación de perfiles por el administrador (FS-HU-03, FS-HU-04, FS-HU-12, FS-HU-23, FS-HU-24).</w:t>
      </w:r>
    </w:p>
    <w:p w14:paraId="1F042F59" w14:textId="77777777" w:rsidR="00937026" w:rsidRDefault="00531000">
      <w:pPr>
        <w:numPr>
          <w:ilvl w:val="0"/>
          <w:numId w:val="27"/>
        </w:numPr>
        <w:rPr>
          <w:lang w:val="es-ES"/>
        </w:rPr>
      </w:pPr>
      <w:r>
        <w:rPr>
          <w:b/>
        </w:rPr>
        <w:t>E3 Búsqueda geolocalizada: búsqueda por texto con filtros (especialidad, comuna, distancia, calificación y modalidad), búsqueda por cercanía y vista de mapa y lista (FS-HU-05, FS-HU-06, FS-HU-22).</w:t>
      </w:r>
    </w:p>
    <w:p w14:paraId="7E993921" w14:textId="77777777" w:rsidR="00937026" w:rsidRDefault="00531000">
      <w:pPr>
        <w:numPr>
          <w:ilvl w:val="0"/>
          <w:numId w:val="27"/>
        </w:numPr>
        <w:rPr>
          <w:lang w:val="es-ES"/>
        </w:rPr>
      </w:pPr>
      <w:r>
        <w:rPr>
          <w:b/>
        </w:rPr>
        <w:t xml:space="preserve">E4 Asistente de IA: </w:t>
      </w:r>
      <w:r>
        <w:t>chat de orientación y recomendación de profesional (FS-HU-07, FS-HU-08).</w:t>
      </w:r>
    </w:p>
    <w:p w14:paraId="573191FC" w14:textId="77777777" w:rsidR="00937026" w:rsidRDefault="00531000">
      <w:pPr>
        <w:numPr>
          <w:ilvl w:val="0"/>
          <w:numId w:val="27"/>
        </w:numPr>
        <w:rPr>
          <w:lang w:val="es-ES"/>
        </w:rPr>
      </w:pPr>
      <w:r>
        <w:rPr>
          <w:b/>
        </w:rPr>
        <w:t xml:space="preserve">E5 Gestor de alimentación: </w:t>
      </w:r>
      <w:r>
        <w:t>registro por lenguaje natural y seguimiento de calorías (FS-HU-09, FS-HU-10).</w:t>
      </w:r>
    </w:p>
    <w:p w14:paraId="23BA5913" w14:textId="77777777" w:rsidR="00937026" w:rsidRDefault="00531000">
      <w:pPr>
        <w:numPr>
          <w:ilvl w:val="0"/>
          <w:numId w:val="27"/>
        </w:numPr>
        <w:rPr>
          <w:lang w:val="es-ES"/>
        </w:rPr>
      </w:pPr>
      <w:r>
        <w:rPr>
          <w:b/>
        </w:rPr>
        <w:t xml:space="preserve">E6 Infraestructura: </w:t>
      </w:r>
      <w:r>
        <w:t>dockerización de la solución (FS-HU-11).</w:t>
      </w:r>
    </w:p>
    <w:p w14:paraId="3EF7F04A" w14:textId="77777777" w:rsidR="00937026" w:rsidRDefault="00531000">
      <w:pPr>
        <w:numPr>
          <w:ilvl w:val="0"/>
          <w:numId w:val="27"/>
        </w:numPr>
        <w:rPr>
          <w:lang w:val="es-ES"/>
        </w:rPr>
      </w:pPr>
      <w:r>
        <w:rPr>
          <w:b/>
        </w:rPr>
        <w:t xml:space="preserve">E7 Reservas: </w:t>
      </w:r>
      <w:r>
        <w:t>disponibilidad de los profesionales y reserva básica de horas con un mensaje breve del usuario sobre su necesidad (FS-HU-13, FS-HU-14).</w:t>
      </w:r>
    </w:p>
    <w:p w14:paraId="48CA1E2D" w14:textId="77777777" w:rsidR="00937026" w:rsidRDefault="00531000">
      <w:pPr>
        <w:jc w:val="both"/>
        <w:rPr>
          <w:lang w:val="es-ES"/>
        </w:rPr>
      </w:pPr>
      <w:r>
        <w:t>Las reservas se incluyen en una versión básica, sin pagos ni calendarios externos. La verificación implementada es una revisión documental manual por el administrador; no acredita títulos mediante registros externos ni valida automáticamente la identidad. Quedan fuera los pagos, la reclamación de perfiles y wearables. El asistente entrega orientación general y no reemplaza la atención de un profesional de salud.</w:t>
      </w:r>
    </w:p>
    <w:p w14:paraId="0CF46F48" w14:textId="77777777" w:rsidR="006E6A93" w:rsidRDefault="006E6A93" w:rsidP="00A93783">
      <w:pPr>
        <w:pStyle w:val="EstiloTtulo2VerdanaJustificado"/>
        <w:rPr>
          <w:lang w:val="es-CL"/>
        </w:rPr>
      </w:pPr>
      <w:bookmarkStart w:id="10" w:name="_Toc242714900"/>
      <w:r>
        <w:rPr>
          <w:lang w:val="es-CL"/>
        </w:rPr>
        <w:lastRenderedPageBreak/>
        <w:t>Definiciones, acrónimos y abreviaciones</w:t>
      </w:r>
      <w:bookmarkEnd w:id="10"/>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728"/>
        <w:gridCol w:w="7812"/>
      </w:tblGrid>
      <w:tr w:rsidR="00050F60" w:rsidRPr="009C174C" w14:paraId="4AC6DA30" w14:textId="77777777" w:rsidTr="009C174C">
        <w:tc>
          <w:tcPr>
            <w:tcW w:w="1728" w:type="dxa"/>
            <w:shd w:val="clear" w:color="auto" w:fill="E0E0E0"/>
          </w:tcPr>
          <w:p w14:paraId="185DC2D9" w14:textId="77777777" w:rsidR="00050F60" w:rsidRPr="009C174C" w:rsidRDefault="00050F60" w:rsidP="009C174C">
            <w:pPr>
              <w:widowControl/>
              <w:spacing w:line="240" w:lineRule="auto"/>
              <w:jc w:val="center"/>
              <w:rPr>
                <w:rFonts w:cs="Arial"/>
                <w:b/>
                <w:bCs/>
                <w:sz w:val="16"/>
                <w:szCs w:val="16"/>
                <w:lang w:val="es-CL" w:eastAsia="es-ES"/>
              </w:rPr>
            </w:pPr>
            <w:r w:rsidRPr="009C174C">
              <w:rPr>
                <w:rFonts w:cs="Arial"/>
                <w:b/>
                <w:bCs/>
                <w:sz w:val="16"/>
                <w:szCs w:val="16"/>
                <w:lang w:val="es-CL" w:eastAsia="es-ES"/>
              </w:rPr>
              <w:t>ACRONIMO</w:t>
            </w:r>
          </w:p>
        </w:tc>
        <w:tc>
          <w:tcPr>
            <w:tcW w:w="7812" w:type="dxa"/>
            <w:shd w:val="clear" w:color="auto" w:fill="E0E0E0"/>
          </w:tcPr>
          <w:p w14:paraId="6008C051" w14:textId="77777777" w:rsidR="00050F60" w:rsidRPr="009C174C" w:rsidRDefault="00050F60" w:rsidP="009C174C">
            <w:pPr>
              <w:widowControl/>
              <w:spacing w:line="240" w:lineRule="auto"/>
              <w:jc w:val="center"/>
              <w:rPr>
                <w:rFonts w:cs="Arial"/>
                <w:b/>
                <w:bCs/>
                <w:sz w:val="16"/>
                <w:szCs w:val="16"/>
                <w:lang w:val="es-CL" w:eastAsia="es-ES"/>
              </w:rPr>
            </w:pPr>
            <w:r w:rsidRPr="009C174C">
              <w:rPr>
                <w:rFonts w:cs="Arial"/>
                <w:b/>
                <w:bCs/>
                <w:sz w:val="16"/>
                <w:szCs w:val="16"/>
                <w:lang w:val="es-CL" w:eastAsia="es-ES"/>
              </w:rPr>
              <w:t>DESCRIPCION</w:t>
            </w:r>
          </w:p>
        </w:tc>
      </w:tr>
      <w:tr w:rsidR="00050F60" w:rsidRPr="009C174C" w14:paraId="3808FC32" w14:textId="77777777" w:rsidTr="009C174C">
        <w:tc>
          <w:tcPr>
            <w:tcW w:w="1728" w:type="dxa"/>
          </w:tcPr>
          <w:p w14:paraId="49AD3974" w14:textId="77777777" w:rsidR="00050F60" w:rsidRPr="009C174C" w:rsidRDefault="00050F60" w:rsidP="00781762">
            <w:pPr>
              <w:rPr>
                <w:rFonts w:ascii="Verdana" w:hAnsi="Verdana"/>
                <w:i/>
                <w:sz w:val="18"/>
                <w:szCs w:val="18"/>
                <w:lang w:val="es-MX"/>
              </w:rPr>
            </w:pPr>
            <w:r>
              <w:rPr>
                <w:b/>
              </w:rPr>
              <w:t>API</w:t>
            </w:r>
          </w:p>
        </w:tc>
        <w:tc>
          <w:tcPr>
            <w:tcW w:w="7812" w:type="dxa"/>
          </w:tcPr>
          <w:p w14:paraId="15820510" w14:textId="77777777" w:rsidR="00050F60" w:rsidRPr="009C174C" w:rsidRDefault="00050F60" w:rsidP="00781762">
            <w:pPr>
              <w:rPr>
                <w:rFonts w:ascii="Verdana" w:hAnsi="Verdana"/>
                <w:sz w:val="18"/>
                <w:szCs w:val="18"/>
                <w:lang w:val="es-MX"/>
              </w:rPr>
            </w:pPr>
            <w:r>
              <w:t>Application Programming Interface: interfaz para la comunicación entre sistemas.</w:t>
            </w:r>
          </w:p>
        </w:tc>
      </w:tr>
      <w:tr w:rsidR="00050F60" w:rsidRPr="009C174C" w14:paraId="0CA07F83" w14:textId="77777777" w:rsidTr="009C174C">
        <w:tc>
          <w:tcPr>
            <w:tcW w:w="1728" w:type="dxa"/>
          </w:tcPr>
          <w:p w14:paraId="4BBFEBA5" w14:textId="77777777" w:rsidR="00050F60" w:rsidRPr="009C174C" w:rsidRDefault="00050F60" w:rsidP="00781762">
            <w:pPr>
              <w:rPr>
                <w:rFonts w:ascii="Verdana" w:hAnsi="Verdana"/>
                <w:i/>
                <w:sz w:val="18"/>
                <w:szCs w:val="18"/>
                <w:lang w:val="es-MX"/>
              </w:rPr>
            </w:pPr>
            <w:r>
              <w:rPr>
                <w:b/>
              </w:rPr>
              <w:t>REST</w:t>
            </w:r>
          </w:p>
        </w:tc>
        <w:tc>
          <w:tcPr>
            <w:tcW w:w="7812" w:type="dxa"/>
          </w:tcPr>
          <w:p w14:paraId="1CBFFED9" w14:textId="77777777" w:rsidR="00050F60" w:rsidRPr="009C174C" w:rsidRDefault="00050F60" w:rsidP="00781762">
            <w:pPr>
              <w:rPr>
                <w:rFonts w:ascii="Verdana" w:hAnsi="Verdana"/>
                <w:sz w:val="18"/>
                <w:szCs w:val="18"/>
                <w:lang w:val="es-MX"/>
              </w:rPr>
            </w:pPr>
            <w:r>
              <w:t>Estilo de arquitectura para servicios web sobre HTTP.</w:t>
            </w:r>
          </w:p>
        </w:tc>
      </w:tr>
      <w:tr w:rsidR="00050F60" w:rsidRPr="009C174C" w14:paraId="7BDF6E62" w14:textId="77777777" w:rsidTr="009C174C">
        <w:tc>
          <w:tcPr>
            <w:tcW w:w="1728" w:type="dxa"/>
          </w:tcPr>
          <w:p w14:paraId="04486C4E" w14:textId="77777777" w:rsidR="00050F60" w:rsidRPr="009C174C" w:rsidRDefault="00050F60" w:rsidP="00781762">
            <w:pPr>
              <w:rPr>
                <w:rFonts w:ascii="Verdana" w:hAnsi="Verdana"/>
                <w:i/>
                <w:sz w:val="18"/>
                <w:szCs w:val="18"/>
                <w:lang w:val="es-MX"/>
              </w:rPr>
            </w:pPr>
            <w:r>
              <w:rPr>
                <w:b/>
              </w:rPr>
              <w:t>JSON</w:t>
            </w:r>
          </w:p>
        </w:tc>
        <w:tc>
          <w:tcPr>
            <w:tcW w:w="7812" w:type="dxa"/>
          </w:tcPr>
          <w:p w14:paraId="696FAA26" w14:textId="77777777" w:rsidR="00050F60" w:rsidRPr="009C174C" w:rsidRDefault="00050F60" w:rsidP="00781762">
            <w:pPr>
              <w:rPr>
                <w:rFonts w:ascii="Verdana" w:hAnsi="Verdana"/>
                <w:sz w:val="18"/>
                <w:szCs w:val="18"/>
                <w:lang w:val="es-MX"/>
              </w:rPr>
            </w:pPr>
            <w:r>
              <w:t>Formato de intercambio de datos utilizado por la API.</w:t>
            </w:r>
          </w:p>
        </w:tc>
      </w:tr>
      <w:tr w:rsidR="001803D6" w:rsidRPr="009C174C" w14:paraId="1279704E" w14:textId="77777777" w:rsidTr="009C174C">
        <w:tc>
          <w:tcPr>
            <w:tcW w:w="1728" w:type="dxa"/>
          </w:tcPr>
          <w:p w14:paraId="459AAC19" w14:textId="77777777" w:rsidR="001803D6" w:rsidRPr="009C174C" w:rsidRDefault="001803D6" w:rsidP="00781762">
            <w:pPr>
              <w:rPr>
                <w:rFonts w:ascii="Verdana" w:hAnsi="Verdana"/>
                <w:i/>
                <w:sz w:val="18"/>
                <w:szCs w:val="18"/>
                <w:lang w:val="es-MX"/>
              </w:rPr>
            </w:pPr>
            <w:r>
              <w:rPr>
                <w:b/>
              </w:rPr>
              <w:t>JWT</w:t>
            </w:r>
          </w:p>
        </w:tc>
        <w:tc>
          <w:tcPr>
            <w:tcW w:w="7812" w:type="dxa"/>
          </w:tcPr>
          <w:p w14:paraId="59C916B8" w14:textId="77777777" w:rsidR="001803D6" w:rsidRPr="009C174C" w:rsidRDefault="001803D6" w:rsidP="00781762">
            <w:pPr>
              <w:rPr>
                <w:rFonts w:ascii="Verdana" w:hAnsi="Verdana"/>
                <w:sz w:val="18"/>
                <w:szCs w:val="18"/>
                <w:lang w:val="es-MX"/>
              </w:rPr>
            </w:pPr>
            <w:r>
              <w:t>JSON Web Token: token firmado usado para autenticar las peticiones.</w:t>
            </w:r>
          </w:p>
        </w:tc>
      </w:tr>
      <w:tr w:rsidR="00050F60" w:rsidRPr="009C174C" w14:paraId="277D883A" w14:textId="77777777" w:rsidTr="009C174C">
        <w:tc>
          <w:tcPr>
            <w:tcW w:w="1728" w:type="dxa"/>
          </w:tcPr>
          <w:p w14:paraId="57D6238C" w14:textId="77777777" w:rsidR="00050F60" w:rsidRPr="009C174C" w:rsidRDefault="00050F60" w:rsidP="00781762">
            <w:pPr>
              <w:rPr>
                <w:rFonts w:ascii="Verdana" w:hAnsi="Verdana"/>
                <w:i/>
                <w:sz w:val="18"/>
                <w:szCs w:val="18"/>
                <w:lang w:val="es-MX"/>
              </w:rPr>
            </w:pPr>
            <w:r>
              <w:rPr>
                <w:b/>
              </w:rPr>
              <w:t>ORM</w:t>
            </w:r>
          </w:p>
        </w:tc>
        <w:tc>
          <w:tcPr>
            <w:tcW w:w="7812" w:type="dxa"/>
          </w:tcPr>
          <w:p w14:paraId="4D1E8913" w14:textId="77777777" w:rsidR="00050F60" w:rsidRPr="009C174C" w:rsidRDefault="00050F60" w:rsidP="00781762">
            <w:pPr>
              <w:rPr>
                <w:rFonts w:ascii="Verdana" w:hAnsi="Verdana"/>
                <w:sz w:val="18"/>
                <w:szCs w:val="18"/>
                <w:lang w:val="es-MX"/>
              </w:rPr>
            </w:pPr>
            <w:r>
              <w:t>Object-Relational Mapping: capa de acceso a la base de datos relacional.</w:t>
            </w:r>
          </w:p>
        </w:tc>
      </w:tr>
      <w:tr w:rsidR="00050F60" w:rsidRPr="009C174C" w14:paraId="105BEEEC" w14:textId="77777777" w:rsidTr="009C174C">
        <w:tc>
          <w:tcPr>
            <w:tcW w:w="1728" w:type="dxa"/>
          </w:tcPr>
          <w:p w14:paraId="15DFE93F" w14:textId="77777777" w:rsidR="00050F60" w:rsidRPr="009C174C" w:rsidRDefault="00050F60" w:rsidP="00781762">
            <w:pPr>
              <w:rPr>
                <w:rFonts w:ascii="Verdana" w:hAnsi="Verdana"/>
                <w:i/>
                <w:sz w:val="18"/>
                <w:szCs w:val="18"/>
                <w:lang w:val="es-MX"/>
              </w:rPr>
            </w:pPr>
            <w:r>
              <w:rPr>
                <w:b/>
              </w:rPr>
              <w:t>SPA</w:t>
            </w:r>
          </w:p>
        </w:tc>
        <w:tc>
          <w:tcPr>
            <w:tcW w:w="7812" w:type="dxa"/>
          </w:tcPr>
          <w:p w14:paraId="4A03D700" w14:textId="77777777" w:rsidR="00050F60" w:rsidRPr="009C174C" w:rsidRDefault="00050F60" w:rsidP="00781762">
            <w:pPr>
              <w:rPr>
                <w:rFonts w:ascii="Verdana" w:hAnsi="Verdana"/>
                <w:sz w:val="18"/>
                <w:szCs w:val="18"/>
                <w:lang w:val="es-MX"/>
              </w:rPr>
            </w:pPr>
            <w:r>
              <w:t>Single Page Application: aplicación web de una sola página (React).</w:t>
            </w:r>
          </w:p>
        </w:tc>
      </w:tr>
      <w:tr w:rsidR="00050F60" w:rsidRPr="009C174C" w14:paraId="5BE93BC8" w14:textId="77777777" w:rsidTr="009C174C">
        <w:tc>
          <w:tcPr>
            <w:tcW w:w="1728" w:type="dxa"/>
          </w:tcPr>
          <w:p w14:paraId="31E997FF" w14:textId="77777777" w:rsidR="00050F60" w:rsidRPr="009C174C" w:rsidRDefault="00050F60" w:rsidP="00781762">
            <w:pPr>
              <w:rPr>
                <w:rFonts w:ascii="Verdana" w:hAnsi="Verdana"/>
                <w:i/>
                <w:sz w:val="18"/>
                <w:szCs w:val="18"/>
                <w:lang w:val="es-MX"/>
              </w:rPr>
            </w:pPr>
            <w:r>
              <w:rPr>
                <w:b/>
              </w:rPr>
              <w:t>MVP</w:t>
            </w:r>
          </w:p>
        </w:tc>
        <w:tc>
          <w:tcPr>
            <w:tcW w:w="7812" w:type="dxa"/>
          </w:tcPr>
          <w:p w14:paraId="6978D751" w14:textId="77777777" w:rsidR="00050F60" w:rsidRPr="009C174C" w:rsidRDefault="00050F60" w:rsidP="00781762">
            <w:pPr>
              <w:rPr>
                <w:rFonts w:ascii="Verdana" w:hAnsi="Verdana"/>
                <w:sz w:val="18"/>
                <w:szCs w:val="18"/>
                <w:lang w:val="es-MX"/>
              </w:rPr>
            </w:pPr>
            <w:r>
              <w:t>Producto Mínimo Viable.</w:t>
            </w:r>
          </w:p>
        </w:tc>
      </w:tr>
      <w:tr w:rsidR="00050F60" w:rsidRPr="009C174C" w14:paraId="0808550B" w14:textId="77777777" w:rsidTr="009C174C">
        <w:tc>
          <w:tcPr>
            <w:tcW w:w="1728" w:type="dxa"/>
          </w:tcPr>
          <w:p w14:paraId="1DA73D14" w14:textId="77777777" w:rsidR="00050F60" w:rsidRPr="009C174C" w:rsidRDefault="00050F60" w:rsidP="00781762">
            <w:pPr>
              <w:rPr>
                <w:rFonts w:ascii="Verdana" w:hAnsi="Verdana"/>
                <w:i/>
                <w:sz w:val="18"/>
                <w:szCs w:val="18"/>
                <w:lang w:val="es-MX"/>
              </w:rPr>
            </w:pPr>
            <w:r>
              <w:rPr>
                <w:b/>
              </w:rPr>
              <w:t>IA</w:t>
            </w:r>
          </w:p>
        </w:tc>
        <w:tc>
          <w:tcPr>
            <w:tcW w:w="7812" w:type="dxa"/>
          </w:tcPr>
          <w:p w14:paraId="33DEDE71" w14:textId="77777777" w:rsidR="00050F60" w:rsidRPr="009C174C" w:rsidRDefault="00050F60" w:rsidP="00781762">
            <w:pPr>
              <w:rPr>
                <w:rFonts w:ascii="Verdana" w:hAnsi="Verdana"/>
                <w:sz w:val="18"/>
                <w:szCs w:val="18"/>
                <w:lang w:val="es-MX"/>
              </w:rPr>
            </w:pPr>
            <w:r>
              <w:t>Inteligencia artificial.</w:t>
            </w:r>
          </w:p>
        </w:tc>
      </w:tr>
      <w:tr w:rsidR="00050F60" w:rsidRPr="009C174C" w14:paraId="390D7019" w14:textId="77777777" w:rsidTr="009C174C">
        <w:tc>
          <w:tcPr>
            <w:tcW w:w="1728" w:type="dxa"/>
          </w:tcPr>
          <w:p w14:paraId="42B33F1E" w14:textId="77777777" w:rsidR="00050F60" w:rsidRPr="009C174C" w:rsidRDefault="00050F60" w:rsidP="00781762">
            <w:pPr>
              <w:rPr>
                <w:rFonts w:ascii="Verdana" w:hAnsi="Verdana"/>
                <w:i/>
                <w:sz w:val="18"/>
                <w:szCs w:val="18"/>
                <w:lang w:val="es-MX"/>
              </w:rPr>
            </w:pPr>
            <w:r>
              <w:rPr>
                <w:b/>
              </w:rPr>
              <w:t>HU</w:t>
            </w:r>
          </w:p>
        </w:tc>
        <w:tc>
          <w:tcPr>
            <w:tcW w:w="7812" w:type="dxa"/>
          </w:tcPr>
          <w:p w14:paraId="71893D9C" w14:textId="77777777" w:rsidR="00050F60" w:rsidRPr="009C174C" w:rsidRDefault="00050F60" w:rsidP="00781762">
            <w:pPr>
              <w:rPr>
                <w:rFonts w:ascii="Verdana" w:hAnsi="Verdana"/>
                <w:sz w:val="18"/>
                <w:szCs w:val="18"/>
                <w:lang w:val="es-MX"/>
              </w:rPr>
            </w:pPr>
            <w:r>
              <w:t>Historia de usuario (identificador FS-HU-NN).</w:t>
            </w:r>
          </w:p>
        </w:tc>
      </w:tr>
      <w:tr w:rsidR="00050F60" w:rsidRPr="009C174C" w14:paraId="2A82911E" w14:textId="77777777" w:rsidTr="009C174C">
        <w:tc>
          <w:tcPr>
            <w:tcW w:w="1728" w:type="dxa"/>
          </w:tcPr>
          <w:p w14:paraId="5392549C" w14:textId="77777777" w:rsidR="00050F60" w:rsidRPr="009C174C" w:rsidRDefault="00050F60" w:rsidP="00781762">
            <w:pPr>
              <w:rPr>
                <w:rFonts w:ascii="Verdana" w:hAnsi="Verdana"/>
                <w:i/>
                <w:sz w:val="18"/>
                <w:szCs w:val="18"/>
                <w:lang w:val="es-MX"/>
              </w:rPr>
            </w:pPr>
            <w:r>
              <w:rPr>
                <w:b/>
              </w:rPr>
              <w:t>CU</w:t>
            </w:r>
          </w:p>
        </w:tc>
        <w:tc>
          <w:tcPr>
            <w:tcW w:w="7812" w:type="dxa"/>
          </w:tcPr>
          <w:p w14:paraId="2FC4C33C" w14:textId="77777777" w:rsidR="00050F60" w:rsidRPr="009C174C" w:rsidRDefault="00050F60" w:rsidP="00781762">
            <w:pPr>
              <w:rPr>
                <w:rFonts w:ascii="Verdana" w:hAnsi="Verdana"/>
                <w:sz w:val="18"/>
                <w:szCs w:val="18"/>
                <w:lang w:val="es-MX"/>
              </w:rPr>
            </w:pPr>
            <w:r>
              <w:t>Caso de uso (identificador CU-NN).</w:t>
            </w:r>
          </w:p>
        </w:tc>
      </w:tr>
      <w:tr w:rsidR="00050F60" w:rsidRPr="009C174C" w14:paraId="440F8CF8" w14:textId="77777777" w:rsidTr="009C174C">
        <w:tc>
          <w:tcPr>
            <w:tcW w:w="1728" w:type="dxa"/>
          </w:tcPr>
          <w:p w14:paraId="6E05E7D7" w14:textId="77777777" w:rsidR="00050F60" w:rsidRPr="009C174C" w:rsidRDefault="00050F60" w:rsidP="00781762">
            <w:pPr>
              <w:rPr>
                <w:rFonts w:ascii="Verdana" w:hAnsi="Verdana"/>
                <w:i/>
                <w:sz w:val="18"/>
                <w:szCs w:val="18"/>
                <w:lang w:val="es-MX"/>
              </w:rPr>
            </w:pPr>
            <w:r>
              <w:rPr>
                <w:b/>
              </w:rPr>
              <w:t>DAS</w:t>
            </w:r>
          </w:p>
        </w:tc>
        <w:tc>
          <w:tcPr>
            <w:tcW w:w="7812" w:type="dxa"/>
          </w:tcPr>
          <w:p w14:paraId="739C08EE" w14:textId="77777777" w:rsidR="00050F60" w:rsidRPr="009C174C" w:rsidRDefault="00050F60" w:rsidP="00781762">
            <w:pPr>
              <w:rPr>
                <w:rFonts w:ascii="Verdana" w:hAnsi="Verdana"/>
                <w:sz w:val="18"/>
                <w:szCs w:val="18"/>
                <w:lang w:val="es-MX"/>
              </w:rPr>
            </w:pPr>
            <w:r>
              <w:t>Documento de Arquitectura del Sistema (este documento).</w:t>
            </w:r>
          </w:p>
        </w:tc>
      </w:tr>
      <w:tr w:rsidR="00050F60" w:rsidRPr="009C174C" w14:paraId="22CC8367" w14:textId="77777777" w:rsidTr="009C174C">
        <w:tc>
          <w:tcPr>
            <w:tcW w:w="1728" w:type="dxa"/>
          </w:tcPr>
          <w:p w14:paraId="239FDF56" w14:textId="77777777" w:rsidR="00050F60" w:rsidRPr="009C174C" w:rsidRDefault="00050F60" w:rsidP="00781762">
            <w:pPr>
              <w:rPr>
                <w:rFonts w:ascii="Verdana" w:hAnsi="Verdana"/>
                <w:i/>
                <w:sz w:val="18"/>
                <w:szCs w:val="18"/>
                <w:lang w:val="es-MX"/>
              </w:rPr>
            </w:pPr>
            <w:r>
              <w:rPr>
                <w:b/>
              </w:rPr>
              <w:t>DoD</w:t>
            </w:r>
          </w:p>
        </w:tc>
        <w:tc>
          <w:tcPr>
            <w:tcW w:w="7812" w:type="dxa"/>
          </w:tcPr>
          <w:p w14:paraId="4747A688" w14:textId="77777777" w:rsidR="00050F60" w:rsidRPr="009C174C" w:rsidRDefault="00050F60" w:rsidP="00781762">
            <w:pPr>
              <w:rPr>
                <w:rFonts w:ascii="Verdana" w:hAnsi="Verdana"/>
                <w:sz w:val="18"/>
                <w:szCs w:val="18"/>
                <w:lang w:val="es-MX"/>
              </w:rPr>
            </w:pPr>
            <w:r>
              <w:t>Definition of Done: criterios para considerar terminado un incremento.</w:t>
            </w:r>
          </w:p>
        </w:tc>
      </w:tr>
      <w:tr w:rsidR="00050F60" w:rsidRPr="009C174C" w14:paraId="6111B203" w14:textId="77777777" w:rsidTr="009C174C">
        <w:tc>
          <w:tcPr>
            <w:tcW w:w="1728" w:type="dxa"/>
          </w:tcPr>
          <w:p w14:paraId="1AD9D1A6" w14:textId="77777777" w:rsidR="00050F60" w:rsidRPr="009C174C" w:rsidRDefault="00050F60" w:rsidP="00781762">
            <w:pPr>
              <w:rPr>
                <w:rFonts w:ascii="Verdana" w:hAnsi="Verdana"/>
                <w:i/>
                <w:sz w:val="18"/>
                <w:szCs w:val="18"/>
                <w:lang w:val="es-MX"/>
              </w:rPr>
            </w:pPr>
            <w:r>
              <w:rPr>
                <w:b/>
              </w:rPr>
              <w:t>HTTPS</w:t>
            </w:r>
          </w:p>
        </w:tc>
        <w:tc>
          <w:tcPr>
            <w:tcW w:w="7812" w:type="dxa"/>
          </w:tcPr>
          <w:p w14:paraId="314C8EDE" w14:textId="77777777" w:rsidR="00050F60" w:rsidRPr="009C174C" w:rsidRDefault="00050F60" w:rsidP="00781762">
            <w:pPr>
              <w:rPr>
                <w:rFonts w:ascii="Verdana" w:hAnsi="Verdana"/>
                <w:sz w:val="18"/>
                <w:szCs w:val="18"/>
                <w:lang w:val="es-MX"/>
              </w:rPr>
            </w:pPr>
            <w:r>
              <w:t>Protocolo HTTP cifrado con TLS.</w:t>
            </w:r>
          </w:p>
        </w:tc>
      </w:tr>
      <w:tr w:rsidR="00050F60" w:rsidRPr="009C174C" w14:paraId="42B8135A" w14:textId="77777777" w:rsidTr="009C174C">
        <w:tc>
          <w:tcPr>
            <w:tcW w:w="1728" w:type="dxa"/>
          </w:tcPr>
          <w:p w14:paraId="7EE71559" w14:textId="77777777" w:rsidR="00050F60" w:rsidRPr="009C174C" w:rsidRDefault="00050F60" w:rsidP="00781762">
            <w:pPr>
              <w:rPr>
                <w:rFonts w:ascii="Verdana" w:hAnsi="Verdana"/>
                <w:i/>
                <w:sz w:val="18"/>
                <w:szCs w:val="18"/>
                <w:lang w:val="es-MX"/>
              </w:rPr>
            </w:pPr>
            <w:r>
              <w:rPr>
                <w:b/>
              </w:rPr>
              <w:t>CRUD</w:t>
            </w:r>
          </w:p>
        </w:tc>
        <w:tc>
          <w:tcPr>
            <w:tcW w:w="7812" w:type="dxa"/>
          </w:tcPr>
          <w:p w14:paraId="022AE5A1" w14:textId="77777777" w:rsidR="00050F60" w:rsidRPr="009C174C" w:rsidRDefault="00050F60" w:rsidP="00781762">
            <w:pPr>
              <w:rPr>
                <w:rFonts w:ascii="Verdana" w:hAnsi="Verdana"/>
                <w:sz w:val="18"/>
                <w:szCs w:val="18"/>
                <w:lang w:val="es-MX"/>
              </w:rPr>
            </w:pPr>
            <w:r>
              <w:t>Operaciones de crear, leer, actualizar y eliminar.</w:t>
            </w:r>
          </w:p>
        </w:tc>
      </w:tr>
      <w:tr w:rsidR="00050F60" w:rsidRPr="009C174C" w14:paraId="0FE9EBA8" w14:textId="77777777" w:rsidTr="009C174C">
        <w:tc>
          <w:tcPr>
            <w:tcW w:w="1728" w:type="dxa"/>
          </w:tcPr>
          <w:p w14:paraId="2ACB3093" w14:textId="77777777" w:rsidR="00050F60" w:rsidRPr="009C174C" w:rsidRDefault="00050F60" w:rsidP="00781762">
            <w:pPr>
              <w:rPr>
                <w:rFonts w:ascii="Verdana" w:hAnsi="Verdana"/>
                <w:i/>
                <w:sz w:val="18"/>
                <w:szCs w:val="18"/>
                <w:lang w:val="es-MX"/>
              </w:rPr>
            </w:pPr>
            <w:r>
              <w:rPr>
                <w:b/>
              </w:rPr>
              <w:t>OAuth / OpenID Connect</w:t>
            </w:r>
          </w:p>
        </w:tc>
        <w:tc>
          <w:tcPr>
            <w:tcW w:w="7812" w:type="dxa"/>
          </w:tcPr>
          <w:p w14:paraId="50134FD1" w14:textId="77777777" w:rsidR="00050F60" w:rsidRPr="009C174C" w:rsidRDefault="00050F60" w:rsidP="00781762">
            <w:pPr>
              <w:rPr>
                <w:rFonts w:ascii="Verdana" w:hAnsi="Verdana"/>
                <w:sz w:val="18"/>
                <w:szCs w:val="18"/>
                <w:lang w:val="es-MX"/>
              </w:rPr>
            </w:pPr>
            <w:r>
              <w:t>Protocolos estándar de autorización e identidad usados por "Continuar con Google".</w:t>
            </w:r>
          </w:p>
        </w:tc>
      </w:tr>
      <w:tr w:rsidR="00050F60" w:rsidRPr="009C174C" w14:paraId="5E99984D" w14:textId="77777777" w:rsidTr="009C174C">
        <w:tc>
          <w:tcPr>
            <w:tcW w:w="1728" w:type="dxa"/>
          </w:tcPr>
          <w:p w14:paraId="1C0240A2" w14:textId="77777777" w:rsidR="00050F60" w:rsidRPr="009C174C" w:rsidRDefault="00050F60" w:rsidP="00781762">
            <w:pPr>
              <w:rPr>
                <w:rFonts w:ascii="Verdana" w:hAnsi="Verdana"/>
                <w:i/>
                <w:sz w:val="18"/>
                <w:szCs w:val="18"/>
                <w:lang w:val="es-MX"/>
              </w:rPr>
            </w:pPr>
            <w:r>
              <w:rPr>
                <w:b/>
              </w:rPr>
              <w:t>SMTP</w:t>
            </w:r>
          </w:p>
        </w:tc>
        <w:tc>
          <w:tcPr>
            <w:tcW w:w="7812" w:type="dxa"/>
          </w:tcPr>
          <w:p w14:paraId="1D764DF6" w14:textId="77777777" w:rsidR="00050F60" w:rsidRPr="009C174C" w:rsidRDefault="00050F60" w:rsidP="00781762">
            <w:pPr>
              <w:rPr>
                <w:rFonts w:ascii="Verdana" w:hAnsi="Verdana"/>
                <w:sz w:val="18"/>
                <w:szCs w:val="18"/>
                <w:lang w:val="es-MX"/>
              </w:rPr>
            </w:pPr>
            <w:r>
              <w:t>Simple Mail Transfer Protocol: protocolo para enviar correos (enlace de recuperación de contraseña).</w:t>
            </w:r>
          </w:p>
        </w:tc>
      </w:tr>
    </w:tbl>
    <w:p w14:paraId="4574BC2E" w14:textId="77777777" w:rsidR="00265184" w:rsidRDefault="00265184" w:rsidP="005F2F30">
      <w:pPr>
        <w:jc w:val="both"/>
        <w:rPr>
          <w:lang w:val="es-ES"/>
        </w:rPr>
      </w:pPr>
    </w:p>
    <w:p w14:paraId="2A64145E" w14:textId="77777777" w:rsidR="006E6A93" w:rsidRDefault="006E6A93" w:rsidP="00854F5C">
      <w:pPr>
        <w:pStyle w:val="EstiloTtulo2VerdanaJustificado"/>
        <w:rPr>
          <w:lang w:val="es-CL"/>
        </w:rPr>
      </w:pPr>
      <w:bookmarkStart w:id="11" w:name="_Toc314978532"/>
      <w:bookmarkStart w:id="12" w:name="_Toc324843638"/>
      <w:bookmarkStart w:id="13" w:name="_Toc324851945"/>
      <w:bookmarkStart w:id="14" w:name="_Toc324915528"/>
      <w:bookmarkStart w:id="15" w:name="_Toc433104441"/>
      <w:bookmarkStart w:id="16" w:name="_Toc242714901"/>
      <w:r>
        <w:rPr>
          <w:lang w:val="es-CL"/>
        </w:rPr>
        <w:t>Referencias</w:t>
      </w:r>
      <w:bookmarkEnd w:id="16"/>
    </w:p>
    <w:p w14:paraId="5C6E23F4" w14:textId="77777777" w:rsidR="00937026" w:rsidRDefault="00531000">
      <w:pPr>
        <w:jc w:val="both"/>
        <w:rPr>
          <w:lang w:val="es-ES"/>
        </w:rPr>
      </w:pPr>
      <w:r>
        <w:t>A continuación se listan las referencias a otros documentos del proyecto:</w:t>
      </w:r>
    </w:p>
    <w:p w14:paraId="08661E43" w14:textId="77777777" w:rsidR="00937026" w:rsidRDefault="00531000">
      <w:pPr>
        <w:numPr>
          <w:ilvl w:val="0"/>
          <w:numId w:val="27"/>
        </w:numPr>
        <w:rPr>
          <w:lang w:val="es-ES"/>
        </w:rPr>
      </w:pPr>
      <w:r>
        <w:rPr>
          <w:b/>
        </w:rPr>
        <w:t xml:space="preserve">Guía del Estudiante Fase 1: </w:t>
      </w:r>
      <w:r>
        <w:t>Definición del Proyecto APT (versión corregida y aprobada).</w:t>
      </w:r>
    </w:p>
    <w:p w14:paraId="50A3A2EA" w14:textId="77777777" w:rsidR="00937026" w:rsidRDefault="00531000">
      <w:pPr>
        <w:numPr>
          <w:ilvl w:val="0"/>
          <w:numId w:val="27"/>
        </w:numPr>
        <w:rPr>
          <w:lang w:val="es-ES"/>
        </w:rPr>
      </w:pPr>
      <w:r>
        <w:rPr>
          <w:b/>
        </w:rPr>
        <w:t xml:space="preserve">Documento de Épicas e Historias de Usuario: </w:t>
      </w:r>
      <w:r>
        <w:t>épicas, historias y criterios de aceptación.</w:t>
      </w:r>
    </w:p>
    <w:p w14:paraId="30ADDC27" w14:textId="77777777" w:rsidR="00937026" w:rsidRDefault="00531000">
      <w:pPr>
        <w:numPr>
          <w:ilvl w:val="0"/>
          <w:numId w:val="27"/>
        </w:numPr>
        <w:rPr>
          <w:lang w:val="es-ES"/>
        </w:rPr>
      </w:pPr>
      <w:r>
        <w:rPr>
          <w:b/>
        </w:rPr>
        <w:t xml:space="preserve">Product Backlog: </w:t>
      </w:r>
      <w:r>
        <w:t>PMOInformatica_Plantilla_de_Product_Backlog.xlsx.</w:t>
      </w:r>
    </w:p>
    <w:p w14:paraId="18E38249" w14:textId="77777777" w:rsidR="00937026" w:rsidRDefault="00531000">
      <w:pPr>
        <w:numPr>
          <w:ilvl w:val="0"/>
          <w:numId w:val="27"/>
        </w:numPr>
        <w:rPr>
          <w:lang w:val="es-ES"/>
        </w:rPr>
      </w:pPr>
      <w:r>
        <w:rPr>
          <w:b/>
        </w:rPr>
        <w:t xml:space="preserve">Documento Product Backlog y Sprint Backlog 1: </w:t>
      </w:r>
      <w:r>
        <w:t>estimación y tareas del Sprint 1.</w:t>
      </w:r>
    </w:p>
    <w:p w14:paraId="6B09F43F" w14:textId="77777777" w:rsidR="00937026" w:rsidRDefault="00531000">
      <w:pPr>
        <w:numPr>
          <w:ilvl w:val="0"/>
          <w:numId w:val="27"/>
        </w:numPr>
        <w:rPr>
          <w:lang w:val="es-ES"/>
        </w:rPr>
      </w:pPr>
      <w:r>
        <w:rPr>
          <w:b/>
        </w:rPr>
        <w:t xml:space="preserve">Definition of Done: </w:t>
      </w:r>
      <w:r>
        <w:t>Definition_of_Done.docx.</w:t>
      </w:r>
    </w:p>
    <w:p w14:paraId="77EC0AE5" w14:textId="77777777" w:rsidR="00937026" w:rsidRDefault="00531000">
      <w:pPr>
        <w:numPr>
          <w:ilvl w:val="0"/>
          <w:numId w:val="27"/>
        </w:numPr>
        <w:rPr>
          <w:lang w:val="es-ES"/>
        </w:rPr>
      </w:pPr>
      <w:r>
        <w:rPr>
          <w:b/>
        </w:rPr>
        <w:t>Diagramas fuente: tablero de Miro del equipo y carpetas Diagramas (Miro)/Actualización Sprint 2 y Actualización Sprint 3. La actualización DAS 1.19 incorpora el panel del PR #19 y el diagrama 11 de verificación administrativa. Los diagramas de reservas, alimentación e IA conservan su condición de diseño previsto.</w:t>
      </w:r>
    </w:p>
    <w:p w14:paraId="356AF6B1" w14:textId="77777777" w:rsidR="006E6A93" w:rsidRDefault="00ED3B81" w:rsidP="00A93783">
      <w:pPr>
        <w:pStyle w:val="EstiloTtulo2VerdanaJustificado"/>
        <w:rPr>
          <w:lang w:val="es-CL"/>
        </w:rPr>
      </w:pPr>
      <w:bookmarkStart w:id="17" w:name="_Toc242714902"/>
      <w:r>
        <w:rPr>
          <w:lang w:val="es-CL"/>
        </w:rPr>
        <w:t>Resumen e</w:t>
      </w:r>
      <w:r w:rsidR="006E6A93">
        <w:rPr>
          <w:lang w:val="es-CL"/>
        </w:rPr>
        <w:t>jecutivo</w:t>
      </w:r>
      <w:bookmarkEnd w:id="17"/>
      <w:r w:rsidR="006E6A93">
        <w:rPr>
          <w:lang w:val="es-CL"/>
        </w:rPr>
        <w:t xml:space="preserve"> </w:t>
      </w:r>
    </w:p>
    <w:p w14:paraId="6386B5BF" w14:textId="77777777" w:rsidR="00937026" w:rsidRDefault="00531000">
      <w:pPr>
        <w:jc w:val="both"/>
        <w:rPr>
          <w:lang w:val="es-ES"/>
        </w:rPr>
      </w:pPr>
      <w:r>
        <w:t>FitSearch usa React/Vite, API REST Node.js/Express, JWT, MySQL y Prisma compartido. El panel administrativo, verificación documental privada y gestión de cuentas están fusionados en PR #19/#20. Disponibilidad, reservas y mapa/lista están fusionados en PR #21/#22 (12-10-2026). Desde el 15-10-2026 el mapa usa MapLibre GL JS con teselas de OpenFreeMap, sin clave, en vez de Google Maps (SC-18, PR #27, D31). SMTP real se comprobó el 12-10-2026; el ingreso con Google requiere autorizar el origen localhost en el cliente OAuth. Desde el 21-10-2026 el asistente IA (FS-HU-07) usa Groq, compatible con la API de OpenAI, en su plan gratuito (D33); el despliegue Docker/Nginx sigue previsto. Configuración y Contenido quedan fuera del panel autorizado; FS-HU-06 sigue pendiente de CP-078 y de la aceptación del PO.</w:t>
      </w:r>
    </w:p>
    <w:p w14:paraId="41F74B3C" w14:textId="77777777" w:rsidR="00937026" w:rsidRDefault="00531000">
      <w:pPr>
        <w:jc w:val="both"/>
        <w:rPr>
          <w:lang w:val="es-ES"/>
        </w:rPr>
      </w:pPr>
      <w:r>
        <w:t>Las decisiones priorizan el plazo acotado del semestre, el conocimiento previo del equipo y la separación de responsabilidades, que permite desarrollar frontend y backend en paralelo.</w:t>
      </w:r>
    </w:p>
    <w:p w14:paraId="470E1763" w14:textId="77777777" w:rsidR="006E6A93" w:rsidRDefault="001F74C8" w:rsidP="00A93783">
      <w:pPr>
        <w:pStyle w:val="EstiloTtulo2VerdanaJustificado"/>
        <w:rPr>
          <w:lang w:val="es-CL"/>
        </w:rPr>
      </w:pPr>
      <w:bookmarkStart w:id="18" w:name="_Toc242714903"/>
      <w:bookmarkEnd w:id="11"/>
      <w:bookmarkEnd w:id="12"/>
      <w:bookmarkEnd w:id="13"/>
      <w:bookmarkEnd w:id="14"/>
      <w:bookmarkEnd w:id="15"/>
      <w:r>
        <w:rPr>
          <w:lang w:val="es-CL"/>
        </w:rPr>
        <w:lastRenderedPageBreak/>
        <w:t>Representación</w:t>
      </w:r>
      <w:bookmarkEnd w:id="18"/>
    </w:p>
    <w:p w14:paraId="02A3FB99" w14:textId="77777777" w:rsidR="00937026" w:rsidRDefault="00531000">
      <w:pPr>
        <w:jc w:val="both"/>
        <w:rPr>
          <w:lang w:val="es-ES"/>
        </w:rPr>
      </w:pPr>
      <w:r>
        <w:t>La arquitectura del sistema FitSearch está representada siguiendo el modelo de vistas 4+1 y las recomendaciones del proceso unificado. Las vistas incluidas en esta versión del documento son:</w:t>
      </w:r>
    </w:p>
    <w:p w14:paraId="67F7CCC2" w14:textId="77777777" w:rsidR="00937026" w:rsidRDefault="00531000">
      <w:pPr>
        <w:numPr>
          <w:ilvl w:val="0"/>
          <w:numId w:val="27"/>
        </w:numPr>
        <w:rPr>
          <w:lang w:val="es-ES"/>
        </w:rPr>
      </w:pPr>
      <w:r>
        <w:rPr>
          <w:b/>
        </w:rPr>
        <w:t xml:space="preserve">Vista de Casos de Uso y Escenarios de Calidad: </w:t>
      </w:r>
      <w:r>
        <w:t>describe los actores, los casos de uso más significativos y los escenarios de calidad relevantes para la arquitectura.</w:t>
      </w:r>
    </w:p>
    <w:p w14:paraId="287726D1" w14:textId="77777777" w:rsidR="00937026" w:rsidRDefault="00531000">
      <w:pPr>
        <w:numPr>
          <w:ilvl w:val="0"/>
          <w:numId w:val="27"/>
        </w:numPr>
        <w:rPr>
          <w:lang w:val="es-ES"/>
        </w:rPr>
      </w:pPr>
      <w:r>
        <w:rPr>
          <w:b/>
        </w:rPr>
        <w:t xml:space="preserve">Vista de Metas y Restricciones: </w:t>
      </w:r>
      <w:r>
        <w:t>describe las restricciones tecnológicas, de plazo y de alcance que influyen sobre las decisiones arquitectónicas.</w:t>
      </w:r>
    </w:p>
    <w:p w14:paraId="7E18DF76" w14:textId="77777777" w:rsidR="00937026" w:rsidRDefault="00531000">
      <w:pPr>
        <w:numPr>
          <w:ilvl w:val="0"/>
          <w:numId w:val="27"/>
        </w:numPr>
        <w:rPr>
          <w:lang w:val="es-ES"/>
        </w:rPr>
      </w:pPr>
      <w:r>
        <w:rPr>
          <w:b/>
        </w:rPr>
        <w:t xml:space="preserve">Vista Lógica: </w:t>
      </w:r>
      <w:r>
        <w:t>describe las capas del sistema, el diagrama de clases del dominio y el modelo de datos con su diccionario.</w:t>
      </w:r>
    </w:p>
    <w:p w14:paraId="1B41B345" w14:textId="77777777" w:rsidR="00937026" w:rsidRDefault="00531000">
      <w:pPr>
        <w:numPr>
          <w:ilvl w:val="0"/>
          <w:numId w:val="27"/>
        </w:numPr>
        <w:rPr>
          <w:lang w:val="es-ES"/>
        </w:rPr>
      </w:pPr>
      <w:r>
        <w:rPr>
          <w:b/>
        </w:rPr>
        <w:t xml:space="preserve">Vista de Procesos: </w:t>
      </w:r>
      <w:r>
        <w:t>describe los flujos de ejecución más relevantes mediante diagramas y secuencias de interacción.</w:t>
      </w:r>
    </w:p>
    <w:p w14:paraId="42872C37" w14:textId="77777777" w:rsidR="00937026" w:rsidRDefault="00531000">
      <w:pPr>
        <w:numPr>
          <w:ilvl w:val="0"/>
          <w:numId w:val="27"/>
        </w:numPr>
        <w:rPr>
          <w:lang w:val="es-ES"/>
        </w:rPr>
      </w:pPr>
      <w:r>
        <w:rPr>
          <w:b/>
        </w:rPr>
        <w:t xml:space="preserve">Vista de Desarrollo: </w:t>
      </w:r>
      <w:r>
        <w:t>describe la organización del código en módulos del repositorio (frontend, backend y shared).</w:t>
      </w:r>
    </w:p>
    <w:p w14:paraId="56B82520" w14:textId="77777777" w:rsidR="00937026" w:rsidRDefault="00531000">
      <w:pPr>
        <w:numPr>
          <w:ilvl w:val="0"/>
          <w:numId w:val="27"/>
        </w:numPr>
        <w:rPr>
          <w:lang w:val="es-ES"/>
        </w:rPr>
      </w:pPr>
      <w:r>
        <w:rPr>
          <w:b/>
        </w:rPr>
        <w:t xml:space="preserve">Vista Física: </w:t>
      </w:r>
      <w:r>
        <w:t>describe los nodos de despliegue (contenedores Docker y servicios externos) y los protocolos de comunicación.</w:t>
      </w:r>
    </w:p>
    <w:p w14:paraId="71753315" w14:textId="77777777" w:rsidR="00B23533" w:rsidRDefault="00B23533" w:rsidP="00B23533">
      <w:pPr>
        <w:pStyle w:val="EstiloTtulo1VerdanaJustificado"/>
        <w:ind w:left="431" w:hanging="431"/>
        <w:rPr>
          <w:lang w:val="es-CL"/>
        </w:rPr>
      </w:pPr>
      <w:r>
        <w:rPr>
          <w:lang w:val="es-CL"/>
        </w:rPr>
        <w:br w:type="page"/>
      </w:r>
      <w:bookmarkStart w:id="19" w:name="_Toc242714904"/>
      <w:r>
        <w:rPr>
          <w:lang w:val="es-CL"/>
        </w:rPr>
        <w:lastRenderedPageBreak/>
        <w:t>Metas y Restricciones de la Arquitectura</w:t>
      </w:r>
      <w:bookmarkEnd w:id="19"/>
    </w:p>
    <w:p w14:paraId="3835B380" w14:textId="77777777" w:rsidR="00937026" w:rsidRDefault="00531000">
      <w:pPr>
        <w:jc w:val="both"/>
        <w:rPr>
          <w:lang w:val="es-ES"/>
        </w:rPr>
      </w:pPr>
      <w:r>
        <w:t>A continuación se revisan las metas y restricciones de la arquitectura.</w:t>
      </w:r>
    </w:p>
    <w:p w14:paraId="7F340D8A" w14:textId="77777777" w:rsidR="00AA76C5" w:rsidRPr="00AA76C5" w:rsidRDefault="00AA76C5" w:rsidP="00AA76C5">
      <w:pPr>
        <w:pStyle w:val="EstiloTtulo2VerdanaJustificado"/>
        <w:rPr>
          <w:lang w:val="es-CL"/>
        </w:rPr>
      </w:pPr>
      <w:bookmarkStart w:id="20" w:name="_Toc242714905"/>
      <w:r w:rsidRPr="00AA76C5">
        <w:rPr>
          <w:lang w:val="es-CL"/>
        </w:rPr>
        <w:t>Metas de la arquitectura</w:t>
      </w:r>
      <w:bookmarkEnd w:id="20"/>
    </w:p>
    <w:p w14:paraId="0AF85162" w14:textId="77777777" w:rsidR="00937026" w:rsidRDefault="00531000">
      <w:pPr>
        <w:jc w:val="both"/>
        <w:rPr>
          <w:lang w:val="es-ES"/>
        </w:rPr>
      </w:pPr>
      <w:r>
        <w:t>De acuerdo con el análisis de los requerimientos y las historias de usuario, se listan los principales conductores de la arquitectura:</w:t>
      </w:r>
    </w:p>
    <w:p w14:paraId="7356E5F4" w14:textId="77777777" w:rsidR="00937026" w:rsidRDefault="00531000">
      <w:pPr>
        <w:numPr>
          <w:ilvl w:val="0"/>
          <w:numId w:val="27"/>
        </w:numPr>
        <w:rPr>
          <w:lang w:val="es-ES"/>
        </w:rPr>
      </w:pPr>
      <w:r>
        <w:rPr>
          <w:b/>
        </w:rPr>
        <w:t xml:space="preserve">Desempeño: </w:t>
      </w:r>
      <w:r>
        <w:t>las operaciones de la API (autenticación, perfil, listado y búsqueda) deben responder en menos de 2 segundos con los datos de prueba; las respuestas del asistente dependen del proveedor de IA (Groq, D33), esperan como máximo 20 segundos y muestran «El asistente está escribiendo…» mientras se procesan.</w:t>
      </w:r>
    </w:p>
    <w:p w14:paraId="67C0BB2C" w14:textId="77777777" w:rsidR="00937026" w:rsidRDefault="00531000">
      <w:pPr>
        <w:numPr>
          <w:ilvl w:val="0"/>
          <w:numId w:val="27"/>
        </w:numPr>
        <w:rPr>
          <w:lang w:val="es-ES"/>
        </w:rPr>
      </w:pPr>
      <w:r>
        <w:rPr>
          <w:b/>
        </w:rPr>
        <w:t>Tolerancia a fallos: una falla de un servicio externo (proveedor de IA, OpenFreeMap u Open-Meteo) no debe detener el backend ni afectar las funcionalidades que no dependen de él; el usuario recibe un mensaje claro.</w:t>
      </w:r>
    </w:p>
    <w:p w14:paraId="67D978CC" w14:textId="77777777" w:rsidR="00937026" w:rsidRDefault="00531000">
      <w:pPr>
        <w:numPr>
          <w:ilvl w:val="0"/>
          <w:numId w:val="27"/>
        </w:numPr>
        <w:rPr>
          <w:lang w:val="es-ES"/>
        </w:rPr>
      </w:pPr>
      <w:r>
        <w:rPr>
          <w:b/>
        </w:rPr>
        <w:t>Seguridad: bcrypt, JWT y autorización por rol, con comprobación de usuarios.activo y version_sesion en cada petición protegida. Desactivar una cuenta invalida sus sesiones; reactivar exige un ingreso nuevo. Los documentos de certificación se almacenan fuera del acceso público y solo los descarga su propietario profesional o el administrador. Se valida la firma de PDF/PNG/JPEG, con límites de 5 MB por archivo y solo el último documento vigente de cada tipo; no hay análisis antivirus ni acreditación automática. Google se valida en el backend y la recuperación usa enlaces de un solo uso (QS6). Credenciales y claves permanecen en variables del servidor; los datos de salud y documentos personales requieren acceso restringido.</w:t>
      </w:r>
    </w:p>
    <w:p w14:paraId="1CFC26F1" w14:textId="77777777" w:rsidR="00937026" w:rsidRDefault="00531000">
      <w:pPr>
        <w:numPr>
          <w:ilvl w:val="0"/>
          <w:numId w:val="27"/>
        </w:numPr>
        <w:rPr>
          <w:lang w:val="es-ES"/>
        </w:rPr>
      </w:pPr>
      <w:r>
        <w:rPr>
          <w:b/>
        </w:rPr>
        <w:t xml:space="preserve">Modificabilidad/Reuso: </w:t>
      </w:r>
      <w:r>
        <w:t>separación en capas (rutas, controladores, servicios y modelos) y encapsulamiento de los servicios externos, de modo que un proveedor pueda reemplazarse sin afectar al resto del sistema.</w:t>
      </w:r>
    </w:p>
    <w:p w14:paraId="106EB68F" w14:textId="77777777" w:rsidR="00937026" w:rsidRDefault="00531000">
      <w:pPr>
        <w:numPr>
          <w:ilvl w:val="0"/>
          <w:numId w:val="27"/>
        </w:numPr>
        <w:rPr>
          <w:lang w:val="es-ES"/>
        </w:rPr>
      </w:pPr>
      <w:r>
        <w:rPr>
          <w:b/>
        </w:rPr>
        <w:t xml:space="preserve">Operatividad: </w:t>
      </w:r>
      <w:r>
        <w:t>la solución completa debe levantarse con un solo comando mediante docker-compose, siguiendo las instrucciones del README.</w:t>
      </w:r>
    </w:p>
    <w:p w14:paraId="025E389C" w14:textId="77777777" w:rsidR="00937026" w:rsidRDefault="00531000">
      <w:pPr>
        <w:numPr>
          <w:ilvl w:val="0"/>
          <w:numId w:val="27"/>
        </w:numPr>
        <w:rPr>
          <w:lang w:val="es-ES"/>
        </w:rPr>
      </w:pPr>
      <w:r>
        <w:rPr>
          <w:b/>
        </w:rPr>
        <w:t xml:space="preserve">Portabilidad: </w:t>
      </w:r>
      <w:r>
        <w:t>comportamiento homogéneo entre los equipos de los integrantes y el ambiente de evaluación gracias a la contenerización.</w:t>
      </w:r>
    </w:p>
    <w:p w14:paraId="73AE7609" w14:textId="77777777" w:rsidR="00AA76C5" w:rsidRPr="00AA76C5" w:rsidRDefault="00AA76C5" w:rsidP="00AA76C5">
      <w:pPr>
        <w:pStyle w:val="EstiloTtulo2VerdanaJustificado"/>
        <w:rPr>
          <w:lang w:val="es-CL"/>
        </w:rPr>
      </w:pPr>
      <w:bookmarkStart w:id="21" w:name="_Toc242714906"/>
      <w:r w:rsidRPr="00AA76C5">
        <w:rPr>
          <w:lang w:val="es-CL"/>
        </w:rPr>
        <w:t>Restricciones de la Arquitectura</w:t>
      </w:r>
      <w:bookmarkEnd w:id="21"/>
    </w:p>
    <w:p w14:paraId="06F32E69" w14:textId="77777777" w:rsidR="00937026" w:rsidRDefault="00531000">
      <w:pPr>
        <w:jc w:val="both"/>
        <w:rPr>
          <w:lang w:val="es-ES"/>
        </w:rPr>
      </w:pPr>
      <w:r>
        <w:t>Existen restricciones que condicionan la arquitectura, las cuales se presentan a continuación:</w:t>
      </w:r>
    </w:p>
    <w:p w14:paraId="3A48355B" w14:textId="77777777" w:rsidR="00937026" w:rsidRDefault="00531000">
      <w:pPr>
        <w:numPr>
          <w:ilvl w:val="0"/>
          <w:numId w:val="27"/>
        </w:numPr>
        <w:rPr>
          <w:lang w:val="es-ES"/>
        </w:rPr>
      </w:pPr>
      <w:r>
        <w:rPr>
          <w:b/>
        </w:rPr>
        <w:t xml:space="preserve">Tiempo de construcción: </w:t>
      </w:r>
      <w:r>
        <w:t>la Fase 2 abarca las semanas 5 a 15 del semestre, organizadas en cinco sprints (cuatro de dos semanas y un último de tres semanas).</w:t>
      </w:r>
    </w:p>
    <w:p w14:paraId="7F33BB46" w14:textId="77777777" w:rsidR="00937026" w:rsidRDefault="00531000">
      <w:pPr>
        <w:numPr>
          <w:ilvl w:val="0"/>
          <w:numId w:val="27"/>
        </w:numPr>
        <w:rPr>
          <w:lang w:val="es-ES"/>
        </w:rPr>
      </w:pPr>
      <w:r>
        <w:rPr>
          <w:b/>
        </w:rPr>
        <w:t xml:space="preserve">Equipo: </w:t>
      </w:r>
      <w:r>
        <w:t>tres integrantes que desarrollan en paralelo frontend, backend, datos e IA.</w:t>
      </w:r>
    </w:p>
    <w:p w14:paraId="7EA456C0" w14:textId="77777777" w:rsidR="00937026" w:rsidRDefault="00531000">
      <w:pPr>
        <w:numPr>
          <w:ilvl w:val="0"/>
          <w:numId w:val="27"/>
        </w:numPr>
        <w:rPr>
          <w:lang w:val="es-ES"/>
        </w:rPr>
      </w:pPr>
      <w:r>
        <w:rPr>
          <w:b/>
        </w:rPr>
        <w:t xml:space="preserve">Infraestructura: </w:t>
      </w:r>
      <w:r>
        <w:t>un único host con Docker; no se consideran servidores replicados, balanceadores de carga ni clústeres de base de datos.</w:t>
      </w:r>
    </w:p>
    <w:p w14:paraId="01A0FA5E" w14:textId="77777777" w:rsidR="00937026" w:rsidRDefault="00531000">
      <w:pPr>
        <w:numPr>
          <w:ilvl w:val="0"/>
          <w:numId w:val="27"/>
        </w:numPr>
        <w:rPr>
          <w:lang w:val="es-ES"/>
        </w:rPr>
      </w:pPr>
      <w:r>
        <w:rPr>
          <w:b/>
        </w:rPr>
        <w:t>Otros componentes de software: solo se utilizan bibliotecas de código abierto y el plan gratuito de Groq para el asistente IA, con un límite diario de mensajes por usuario (D33), y los servicios gratuitos sin clave OpenFreeMap, para las teselas del mapa (D31), y Open-Meteo, para el clima del Inicio del profesional (D26).</w:t>
      </w:r>
    </w:p>
    <w:p w14:paraId="17B189F2" w14:textId="77777777" w:rsidR="00937026" w:rsidRDefault="00531000">
      <w:pPr>
        <w:numPr>
          <w:ilvl w:val="0"/>
          <w:numId w:val="27"/>
        </w:numPr>
        <w:rPr>
          <w:lang w:val="es-ES"/>
        </w:rPr>
      </w:pPr>
      <w:r>
        <w:rPr>
          <w:b/>
        </w:rPr>
        <w:t xml:space="preserve">Stack definido: </w:t>
      </w:r>
      <w:r>
        <w:t>React + Vite, Node.js + Express, MySQL, JWT + bcrypt, Docker y Jest, acordados en la Fase 1. Al iniciar la Fase 2 se precisó Prisma como ORM, bcryptjs como implementación de bcrypt y Vitest para las pruebas del frontend.</w:t>
      </w:r>
    </w:p>
    <w:p w14:paraId="1105B952" w14:textId="77777777" w:rsidR="00937026" w:rsidRDefault="00531000">
      <w:pPr>
        <w:numPr>
          <w:ilvl w:val="0"/>
          <w:numId w:val="27"/>
        </w:numPr>
        <w:rPr>
          <w:lang w:val="es-ES"/>
        </w:rPr>
      </w:pPr>
      <w:r>
        <w:rPr>
          <w:b/>
        </w:rPr>
        <w:t xml:space="preserve">Idioma: </w:t>
      </w:r>
      <w:r>
        <w:t>la interfaz, el código de dominio y toda la documentación y evidencias se entregan en español.</w:t>
      </w:r>
    </w:p>
    <w:p w14:paraId="1105B952" w14:textId="77777777" w:rsidR="00937026" w:rsidRDefault="00531000">
      <w:pPr>
        <w:numPr>
          <w:ilvl w:val="0"/>
          <w:numId w:val="27"/>
        </w:numPr>
        <w:rPr>
          <w:lang w:val="es-ES"/>
        </w:rPr>
      </w:pPr>
      <w:r>
        <w:rPr>
          <w:b/>
        </w:rPr>
        <w:t>Alcance geográfico: FitSearch funciona en Chile. El mapa y las coordenadas de las fichas profesionales se limitan a un mismo recuadro definido en shared/reglas.json (latitud -56,5 a -17 y longitud -81 a -65,5), que incluye el archipiélago Juan Fernández y deja fuera Rapa Nui y el territorio antártico (D32).</w:t>
      </w:r>
    </w:p>
    <w:p w14:paraId="23A34ACE" w14:textId="77777777" w:rsidR="00265184" w:rsidRPr="00BE55E4" w:rsidRDefault="00BE55E4" w:rsidP="00BE55E4">
      <w:pPr>
        <w:pStyle w:val="EstiloTtulo2VerdanaJustificado"/>
        <w:rPr>
          <w:lang w:val="es-CL"/>
        </w:rPr>
      </w:pPr>
      <w:bookmarkStart w:id="22" w:name="_Toc242714907"/>
      <w:r w:rsidRPr="00BE55E4">
        <w:rPr>
          <w:lang w:val="es-CL"/>
        </w:rPr>
        <w:t>Otros antecedentes</w:t>
      </w:r>
      <w:r w:rsidR="00874F9A">
        <w:rPr>
          <w:lang w:val="es-CL"/>
        </w:rPr>
        <w:t xml:space="preserve"> y consideraciones</w:t>
      </w:r>
      <w:bookmarkEnd w:id="22"/>
    </w:p>
    <w:p w14:paraId="4A799205" w14:textId="77777777" w:rsidR="00937026" w:rsidRDefault="00531000">
      <w:pPr>
        <w:jc w:val="both"/>
        <w:rPr>
          <w:lang w:val="es-ES"/>
        </w:rPr>
      </w:pPr>
      <w:r>
        <w:t>Se consideran además los siguientes antecedentes:</w:t>
      </w:r>
    </w:p>
    <w:p w14:paraId="34E3AF75" w14:textId="77777777" w:rsidR="00937026" w:rsidRDefault="00531000">
      <w:pPr>
        <w:numPr>
          <w:ilvl w:val="0"/>
          <w:numId w:val="27"/>
        </w:numPr>
        <w:rPr>
          <w:lang w:val="es-ES"/>
        </w:rPr>
      </w:pPr>
      <w:r>
        <w:rPr>
          <w:b/>
        </w:rPr>
        <w:t xml:space="preserve">Conocimientos previos: </w:t>
      </w:r>
      <w:r>
        <w:t>el equipo cuenta con experiencia en React, Node.js y bases de datos relacionales, lo que reduce el riesgo técnico del stack elegido.</w:t>
      </w:r>
    </w:p>
    <w:p w14:paraId="1DCEF160" w14:textId="77777777" w:rsidR="00937026" w:rsidRDefault="00531000">
      <w:pPr>
        <w:numPr>
          <w:ilvl w:val="0"/>
          <w:numId w:val="27"/>
        </w:numPr>
        <w:rPr>
          <w:lang w:val="es-ES"/>
        </w:rPr>
      </w:pPr>
      <w:r>
        <w:rPr>
          <w:b/>
        </w:rPr>
        <w:t xml:space="preserve">Metodología: </w:t>
      </w:r>
      <w:r>
        <w:t>Scrum, con GitHub para control de versiones y Trello como tablero; cada incremento debe cumplir la Definition of Done del proyecto.</w:t>
      </w:r>
    </w:p>
    <w:p w14:paraId="270EA97F" w14:textId="77777777" w:rsidR="00937026" w:rsidRDefault="00531000">
      <w:pPr>
        <w:numPr>
          <w:ilvl w:val="0"/>
          <w:numId w:val="27"/>
        </w:numPr>
        <w:rPr>
          <w:lang w:val="es-ES"/>
        </w:rPr>
      </w:pPr>
      <w:r>
        <w:rPr>
          <w:b/>
        </w:rPr>
        <w:lastRenderedPageBreak/>
        <w:t xml:space="preserve">Protección de datos: </w:t>
      </w:r>
      <w:r>
        <w:t>el perfil almacena datos de salud; se aplica el principio de minimización de datos y se consideran las exigencias de la normativa chilena de protección de datos personales.</w:t>
      </w:r>
    </w:p>
    <w:p w14:paraId="78893AC2" w14:textId="77777777" w:rsidR="00937026" w:rsidRDefault="00531000">
      <w:pPr>
        <w:numPr>
          <w:ilvl w:val="0"/>
          <w:numId w:val="27"/>
        </w:numPr>
        <w:rPr>
          <w:lang w:val="es-ES"/>
        </w:rPr>
      </w:pPr>
      <w:r>
        <w:rPr>
          <w:b/>
        </w:rPr>
        <w:t>Uso responsable de IA: el asistente entrega orientación general, aclara que no reemplaza a un profesional de salud y solo puede ejecutar funciones acotadas definidas y validadas por el backend. Al proveedor de IA solo viajan las instrucciones y los últimos mensajes de la conversación, nunca el perfil ni la información de salud de la persona; ante una situación crítica (por ejemplo, un hueso roto, dificultad para respirar o dolor fuerte en el pecho) la respuesta indica llamar al SAMU (131), y ante señales de riesgo suicida, a la línea de prevención del suicidio *4141; las molestias leves no llevan ese aviso (SC-26, 22-10-2026). Cuando corresponde, el asistente recomienda un tipo de profesional del catálogo, que el backend valida antes de mostrarlo (D34).</w:t>
      </w:r>
    </w:p>
    <w:p w14:paraId="43A02B93" w14:textId="77777777" w:rsidR="006E6A93" w:rsidRDefault="00870FC0" w:rsidP="00B044D3">
      <w:pPr>
        <w:pStyle w:val="EstiloTtulo1VerdanaJustificado"/>
        <w:rPr>
          <w:lang w:val="es-ES"/>
        </w:rPr>
      </w:pPr>
      <w:r>
        <w:rPr>
          <w:lang w:val="es-ES"/>
        </w:rPr>
        <w:br w:type="page"/>
      </w:r>
      <w:bookmarkStart w:id="23" w:name="_Toc242714908"/>
      <w:r>
        <w:rPr>
          <w:lang w:val="es-ES"/>
        </w:rPr>
        <w:lastRenderedPageBreak/>
        <w:t>Vista de Casos de Uso y Escenarios de Calidad</w:t>
      </w:r>
      <w:bookmarkEnd w:id="23"/>
    </w:p>
    <w:p w14:paraId="72B46D0F" w14:textId="77777777" w:rsidR="001D43FE" w:rsidRPr="001D43FE" w:rsidRDefault="001D43FE" w:rsidP="001D43FE">
      <w:pPr>
        <w:jc w:val="both"/>
        <w:rPr>
          <w:lang w:val="es-ES"/>
        </w:rPr>
      </w:pPr>
      <w:r w:rsidRPr="001D43FE">
        <w:rPr>
          <w:lang w:val="es-ES"/>
        </w:rPr>
        <w:t>Esta sección describe en detalle el conjunto de escenarios funcionales y no funcionales que obtuvieron l</w:t>
      </w:r>
      <w:r w:rsidR="00C00761">
        <w:rPr>
          <w:lang w:val="es-ES"/>
        </w:rPr>
        <w:t>a mayor prioridad en el análisis</w:t>
      </w:r>
      <w:r w:rsidRPr="001D43FE">
        <w:rPr>
          <w:lang w:val="es-ES"/>
        </w:rPr>
        <w:t>. Para esto se presenta y describe el diagrama de casos de uso y los casos de uso prioritarios, así como los escenarios en que uno o más atributos de calidad se ven involucrados de manera significativa.</w:t>
      </w:r>
    </w:p>
    <w:p w14:paraId="0EC8BD4E" w14:textId="77777777" w:rsidR="001D43FE" w:rsidRPr="001D54F3" w:rsidRDefault="001D43FE" w:rsidP="001D43FE">
      <w:pPr>
        <w:jc w:val="both"/>
        <w:rPr>
          <w:lang w:val="es-ES"/>
        </w:rPr>
      </w:pPr>
    </w:p>
    <w:p w14:paraId="46131FB2" w14:textId="77777777" w:rsidR="001D43FE" w:rsidRPr="001D54F3" w:rsidRDefault="001D43FE" w:rsidP="001D43FE">
      <w:pPr>
        <w:pStyle w:val="EstiloTtulo2VerdanaJustificado"/>
        <w:rPr>
          <w:lang w:val="es-ES"/>
        </w:rPr>
      </w:pPr>
      <w:bookmarkStart w:id="24" w:name="_Toc242714909"/>
      <w:r>
        <w:rPr>
          <w:lang w:val="es-CL"/>
        </w:rPr>
        <w:t>Modelo de Casos de Uso</w:t>
      </w:r>
      <w:bookmarkEnd w:id="24"/>
    </w:p>
    <w:p w14:paraId="66B3B8A4" w14:textId="77777777" w:rsidR="00937026" w:rsidRDefault="00531000">
      <w:pPr>
        <w:jc w:val="both"/>
        <w:rPr>
          <w:lang w:val="es-ES"/>
        </w:rPr>
      </w:pPr>
      <w:r>
        <w:t>El sistema considera tres actores: el Usuario, que busca profesionales, los guarda como favoritos, los califica y reserva horas, conversa con el asistente y registra su alimentación; el Profesional, que elige su perfil al crear la cuenta y, desde su propio espacio, gestiona su ficha y su disponibilidad y responde las reservas; y el Administrador, que administra la plataforma y gestiona los procesos que requieren intervención manual, como la verificación de perfiles profesionales. El detalle de cada caso de uso, con sus escenarios de aceptación, se encuentra en el Documento de Épicas e Historias de Usuario. El diagrama usa «include» para comportamientos que el caso base siempre ejecuta (por ejemplo, estimar el requerimiento calórico al gestionar el perfil) y «extend» para opciones que lo amplían (recuperar la contraseña o acceder con Google en CU-01).</w:t>
      </w:r>
    </w:p>
    <w:p w14:paraId="17BF68A3" w14:textId="77777777" w:rsidR="00937026" w:rsidRDefault="00531000">
      <w:pPr>
        <w:jc w:val="center"/>
      </w:pPr>
      <w:r>
        <w:rPr>
          <w:noProof/>
        </w:rPr>
        <w:drawing>
          <wp:inline distT="0" distB="0" distL="0" distR="0" wp14:anchorId="7BCADAB0" wp14:editId="30348CBF">
            <wp:extent cx="5760000" cy="44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png"/>
                    <pic:cNvPicPr/>
                  </pic:nvPicPr>
                  <pic:blipFill>
                    <a:blip r:embed="rId7"/>
                    <a:stretch>
                      <a:fillRect/>
                    </a:stretch>
                  </pic:blipFill>
                  <pic:spPr>
                    <a:xfrm>
                      <a:off x="0" y="0"/>
                      <a:ext cx="5760000" cy="4455000"/>
                    </a:xfrm>
                    <a:prstGeom prst="rect">
                      <a:avLst/>
                    </a:prstGeom>
                  </pic:spPr>
                </pic:pic>
              </a:graphicData>
            </a:graphic>
          </wp:inline>
        </w:drawing>
      </w:r>
    </w:p>
    <w:p w14:paraId="251DEEC3" w14:textId="77777777" w:rsidR="00937026" w:rsidRDefault="00531000">
      <w:pPr>
        <w:pStyle w:val="Epgrafe"/>
        <w:jc w:val="center"/>
        <w:rPr>
          <w:i/>
          <w:iCs/>
          <w:lang w:val="es-ES"/>
        </w:rPr>
      </w:pPr>
      <w:r>
        <w:t>Ilustración 1: Diagrama de casos de uso de FitSearch con «include» y «extend» (actualizado al 21-10-2026; asistente IA con Groq, D33)</w:t>
      </w:r>
    </w:p>
    <w:p w14:paraId="085D7580" w14:textId="77777777" w:rsidR="006E6A93" w:rsidRDefault="003F25BE" w:rsidP="00A93783">
      <w:pPr>
        <w:pStyle w:val="EstiloTtulo2VerdanaJustificado"/>
        <w:rPr>
          <w:lang w:val="es-CL"/>
        </w:rPr>
      </w:pPr>
      <w:bookmarkStart w:id="25" w:name="_Toc242714910"/>
      <w:r>
        <w:rPr>
          <w:lang w:val="es-CL"/>
        </w:rPr>
        <w:t>Especificación de Casos de Uso Relevantes</w:t>
      </w:r>
      <w:bookmarkEnd w:id="25"/>
    </w:p>
    <w:p w14:paraId="04716DFF" w14:textId="77777777" w:rsidR="00937026" w:rsidRDefault="00531000">
      <w:pPr>
        <w:jc w:val="both"/>
        <w:rPr>
          <w:lang w:val="es-ES"/>
        </w:rPr>
      </w:pPr>
      <w:r>
        <w:rPr>
          <w:sz w:val="21"/>
        </w:rPr>
        <w:t>Los casos de uso más relevantes para la arquitectura fueron seleccionados con los siguientes criterios:</w:t>
      </w:r>
    </w:p>
    <w:p w14:paraId="0E956F7C" w14:textId="77777777" w:rsidR="00937026" w:rsidRDefault="00531000">
      <w:pPr>
        <w:numPr>
          <w:ilvl w:val="0"/>
          <w:numId w:val="27"/>
        </w:numPr>
        <w:rPr>
          <w:lang w:val="es-ES"/>
        </w:rPr>
      </w:pPr>
      <w:r>
        <w:rPr>
          <w:sz w:val="21"/>
        </w:rPr>
        <w:lastRenderedPageBreak/>
        <w:t>Su implementación involucra varios nodos de la vista física.</w:t>
      </w:r>
    </w:p>
    <w:p w14:paraId="15E2A318" w14:textId="77777777" w:rsidR="00937026" w:rsidRDefault="00531000">
      <w:pPr>
        <w:numPr>
          <w:ilvl w:val="0"/>
          <w:numId w:val="27"/>
        </w:numPr>
        <w:rPr>
          <w:lang w:val="es-ES"/>
        </w:rPr>
      </w:pPr>
      <w:r>
        <w:rPr>
          <w:sz w:val="21"/>
        </w:rPr>
        <w:t>Su implementación es de alto riesgo (dependencia de servicios externos o de seguridad).</w:t>
      </w:r>
    </w:p>
    <w:p w14:paraId="3297884A" w14:textId="77777777" w:rsidR="00937026" w:rsidRDefault="00531000">
      <w:pPr>
        <w:numPr>
          <w:ilvl w:val="0"/>
          <w:numId w:val="27"/>
        </w:numPr>
        <w:rPr>
          <w:lang w:val="es-ES"/>
        </w:rPr>
      </w:pPr>
      <w:r>
        <w:rPr>
          <w:sz w:val="21"/>
        </w:rPr>
        <w:t>Incluye muchos conceptos y relaciones del dominio.</w:t>
      </w:r>
    </w:p>
    <w:p w14:paraId="7A545E0A" w14:textId="77777777" w:rsidR="00937026" w:rsidRDefault="00531000">
      <w:pPr>
        <w:numPr>
          <w:ilvl w:val="0"/>
          <w:numId w:val="27"/>
        </w:numPr>
        <w:rPr>
          <w:lang w:val="es-ES"/>
        </w:rPr>
      </w:pPr>
      <w:r>
        <w:rPr>
          <w:sz w:val="21"/>
        </w:rPr>
        <w:t>Incluye escenarios críticos de calidad.</w:t>
      </w:r>
    </w:p>
    <w:p w14:paraId="11A899B3" w14:textId="77777777" w:rsidR="00937026" w:rsidRDefault="00531000">
      <w:pPr>
        <w:jc w:val="both"/>
        <w:rPr>
          <w:lang w:val="es-ES"/>
        </w:rPr>
      </w:pPr>
      <w:r>
        <w:rPr>
          <w:sz w:val="21"/>
        </w:rPr>
        <w:t>A continuación se listan los casos de uso relevantes y las historias de usuario que los implementan:</w:t>
      </w:r>
    </w:p>
    <w:tbl>
      <w:tblPr>
        <w:tblpPr w:leftFromText="141" w:rightFromText="141" w:vertAnchor="text" w:horzAnchor="margin" w:tblpY="-54"/>
        <w:tblW w:w="8717" w:type="dxa"/>
        <w:tblLayout w:type="fixed"/>
        <w:tblCellMar>
          <w:left w:w="70" w:type="dxa"/>
          <w:right w:w="70" w:type="dxa"/>
        </w:tblCellMar>
        <w:tblLook w:val="0000" w:firstRow="0" w:lastRow="0" w:firstColumn="0" w:lastColumn="0" w:noHBand="0" w:noVBand="0"/>
      </w:tblPr>
      <w:tblGrid>
        <w:gridCol w:w="1262"/>
        <w:gridCol w:w="4762"/>
        <w:gridCol w:w="1701"/>
        <w:gridCol w:w="992"/>
      </w:tblGrid>
      <w:tr w:rsidR="009650A5" w14:paraId="53A524CC" w14:textId="77777777">
        <w:trPr>
          <w:trHeight w:val="595"/>
        </w:trPr>
        <w:tc>
          <w:tcPr>
            <w:tcW w:w="1262" w:type="dxa"/>
            <w:tcBorders>
              <w:top w:val="single" w:sz="6" w:space="0" w:color="auto"/>
              <w:left w:val="single" w:sz="6" w:space="0" w:color="auto"/>
              <w:bottom w:val="single" w:sz="6" w:space="0" w:color="auto"/>
              <w:right w:val="single" w:sz="6" w:space="0" w:color="auto"/>
            </w:tcBorders>
            <w:shd w:val="solid" w:color="C0C0C0" w:fill="auto"/>
          </w:tcPr>
          <w:p w14:paraId="0C1D2971" w14:textId="77777777"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Código</w:t>
            </w:r>
          </w:p>
        </w:tc>
        <w:tc>
          <w:tcPr>
            <w:tcW w:w="4762" w:type="dxa"/>
            <w:tcBorders>
              <w:top w:val="single" w:sz="6" w:space="0" w:color="auto"/>
              <w:left w:val="single" w:sz="6" w:space="0" w:color="auto"/>
              <w:bottom w:val="single" w:sz="6" w:space="0" w:color="auto"/>
              <w:right w:val="single" w:sz="6" w:space="0" w:color="auto"/>
            </w:tcBorders>
            <w:shd w:val="solid" w:color="C0C0C0" w:fill="auto"/>
          </w:tcPr>
          <w:p w14:paraId="55CB9D7B" w14:textId="77777777"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Nombre</w:t>
            </w:r>
          </w:p>
        </w:tc>
        <w:tc>
          <w:tcPr>
            <w:tcW w:w="1701" w:type="dxa"/>
            <w:tcBorders>
              <w:top w:val="single" w:sz="6" w:space="0" w:color="auto"/>
              <w:left w:val="single" w:sz="6" w:space="0" w:color="auto"/>
              <w:bottom w:val="single" w:sz="6" w:space="0" w:color="auto"/>
              <w:right w:val="single" w:sz="6" w:space="0" w:color="auto"/>
            </w:tcBorders>
            <w:shd w:val="solid" w:color="C0C0C0" w:fill="auto"/>
          </w:tcPr>
          <w:p w14:paraId="7F6551D2" w14:textId="77777777" w:rsidR="009650A5" w:rsidRPr="00002585" w:rsidRDefault="0000258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Actores</w:t>
            </w:r>
          </w:p>
        </w:tc>
        <w:tc>
          <w:tcPr>
            <w:tcW w:w="992" w:type="dxa"/>
            <w:tcBorders>
              <w:top w:val="single" w:sz="6" w:space="0" w:color="auto"/>
              <w:left w:val="single" w:sz="6" w:space="0" w:color="auto"/>
              <w:bottom w:val="single" w:sz="6" w:space="0" w:color="auto"/>
              <w:right w:val="single" w:sz="6" w:space="0" w:color="auto"/>
            </w:tcBorders>
            <w:shd w:val="solid" w:color="C0C0C0" w:fill="auto"/>
          </w:tcPr>
          <w:p w14:paraId="6D00D2D5" w14:textId="77777777"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Prioridad</w:t>
            </w:r>
          </w:p>
        </w:tc>
      </w:tr>
      <w:tr w:rsidR="009650A5" w14:paraId="0FCC147D"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018183D9"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CU-01</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60ABD839"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Entrar a la plataforma desde la portada, registrarse, elegir una sola vez cómo usar FitSearch (usuario o profesional), iniciar y cerrar sesión, recuperar la contraseña y navegar desde el Inicio (FS-HU-01, FS-HU-15, FS-HU-16, FS-HU-17, FS-HU-20, FS-HU-21)</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3B92EBFC"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t>Usuario, 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0E73E95C"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Alta</w:t>
            </w:r>
          </w:p>
        </w:tc>
      </w:tr>
      <w:tr w:rsidR="009650A5" w14:paraId="370F76AF"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233ABD61"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CU-02</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1F7FEE09"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Gestionar perfil: datos básicos, objetivos y estilo de vida, e información de salud (FS-HU-02, FS-HU-18, FS-HU-19)</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09DB80CD"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44E8EE6C"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Alta</w:t>
            </w:r>
          </w:p>
        </w:tc>
      </w:tr>
      <w:tr w:rsidR="009650A5" w14:paraId="3D33481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6748DC0E"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CU-03</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712F0609"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Buscar, comparar y valorar profesionales y establecimientos: búsqueda con filtros y por cercanía, favoritos y reseñas (FS-HU-03, FS-HU-05, FS-HU-06, FS-HU-22, FS-HU-23, FS-HU-24)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34077843"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1D9D78E2"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Alta</w:t>
            </w:r>
          </w:p>
        </w:tc>
      </w:tr>
      <w:tr w:rsidR="00AE09C8" w14:paraId="096E8218"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7360CFC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CU-04</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6410CF9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Gestionar perfil profesional: ficha pública propia, Inicio y espacio del profesional (FS-HU-04)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73F82E04"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130A33B6"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Alta</w:t>
            </w:r>
          </w:p>
        </w:tc>
      </w:tr>
      <w:tr w:rsidR="00AE09C8" w14:paraId="54AC45BE"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6F81964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CU-05</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9700208"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Conversar con el asistente de IA (FS-HU-07, FS-HU-08)</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390AC2B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6CDC260A"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Alta</w:t>
            </w:r>
          </w:p>
        </w:tc>
      </w:tr>
      <w:tr w:rsidR="00AE09C8" w14:paraId="5F869D60"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6FFC6A74"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CU-06</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418CDB94"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Registrar alimentación y ver progreso (FS-HU-09, FS-HU-10)</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3D084EC"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01882881"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Media</w:t>
            </w:r>
          </w:p>
        </w:tc>
      </w:tr>
      <w:tr w:rsidR="00AE09C8" w14:paraId="7F2EE24A"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4A5054C7"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CU-07</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06D120A0"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Administrar plataforma: Dashboard, Profesionales, Verificaciones, Usuarios y Reportes; revisión documental e insignia profesional (FS-HU-12). Configuración y Contenido fuera del alcance autorizado.</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1FDD54CC"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Administrador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090AD235"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Baja</w:t>
            </w:r>
          </w:p>
        </w:tc>
      </w:tr>
      <w:tr w:rsidR="00AE09C8" w14:paraId="5EEAE9A8"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44AC231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CU-08</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1ACA62DA"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Gestionar disponibilidad (FS-HU-13)</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613EFB97"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4846CB1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Alta</w:t>
            </w:r>
          </w:p>
        </w:tc>
      </w:tr>
      <w:tr w:rsidR="00AE09C8" w14:paraId="70C7D34B"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7512AED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CU-09</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68CB5682"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Reservar hora con mensaje y gestionar reservas (FS-HU-14)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BC2ADB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Usuario, 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69016CE"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Alta</w:t>
            </w:r>
          </w:p>
        </w:tc>
      </w:tr>
    </w:tbl>
    <w:p w14:paraId="3D01EB1E" w14:textId="77777777" w:rsidR="00937026" w:rsidRDefault="00937026"/>
    <w:p w14:paraId="0DA5B5F1" w14:textId="77777777" w:rsidR="006E6A93" w:rsidRDefault="00835319" w:rsidP="00A93783">
      <w:pPr>
        <w:pStyle w:val="EstiloTtulo2VerdanaJustificado"/>
        <w:rPr>
          <w:lang w:val="es-CL"/>
        </w:rPr>
      </w:pPr>
      <w:bookmarkStart w:id="26" w:name="_Toc242714911"/>
      <w:r>
        <w:rPr>
          <w:lang w:val="es-CL"/>
        </w:rPr>
        <w:t>Especificación de los Escenarios de Calidad Relevantes</w:t>
      </w:r>
      <w:bookmarkEnd w:id="26"/>
    </w:p>
    <w:p w14:paraId="2941A270" w14:textId="77777777" w:rsidR="00937026" w:rsidRDefault="00531000">
      <w:pPr>
        <w:jc w:val="both"/>
        <w:rPr>
          <w:lang w:val="es-ES"/>
        </w:rPr>
      </w:pPr>
      <w:r>
        <w:t>Los escenarios de calidad relevantes para la arquitectura se expresan a continuación:</w:t>
      </w:r>
    </w:p>
    <w:p w14:paraId="56016BE4" w14:textId="77777777" w:rsidR="00937026" w:rsidRDefault="00531000">
      <w:pPr>
        <w:jc w:val="both"/>
        <w:rPr>
          <w:lang w:val="es-ES"/>
        </w:rPr>
      </w:pPr>
      <w:r>
        <w:rPr>
          <w:b/>
          <w:u w:val="single"/>
        </w:rPr>
        <w:t>ID: QS1</w:t>
      </w:r>
    </w:p>
    <w:p w14:paraId="0F94F56E" w14:textId="77777777" w:rsidR="00937026" w:rsidRDefault="00531000">
      <w:pPr>
        <w:jc w:val="both"/>
        <w:rPr>
          <w:lang w:val="es-ES"/>
        </w:rPr>
      </w:pPr>
      <w:r>
        <w:rPr>
          <w:b/>
        </w:rPr>
        <w:t xml:space="preserve">Nombre: </w:t>
      </w:r>
      <w:r>
        <w:t>Desempeño: tiempo de respuesta de la búsqueda de profesionales.</w:t>
      </w:r>
    </w:p>
    <w:p w14:paraId="60982A24" w14:textId="77777777" w:rsidR="00937026" w:rsidRDefault="00531000">
      <w:pPr>
        <w:jc w:val="both"/>
        <w:rPr>
          <w:lang w:val="es-ES"/>
        </w:rPr>
      </w:pPr>
      <w:r>
        <w:rPr>
          <w:b/>
        </w:rPr>
        <w:t xml:space="preserve">Sinopsis: </w:t>
      </w:r>
      <w:r>
        <w:t>La búsqueda por especialidad y cercanía debe responder rápido para que el usuario compare opciones sin esperas.</w:t>
      </w:r>
    </w:p>
    <w:p w14:paraId="48959539" w14:textId="77777777" w:rsidR="00937026" w:rsidRDefault="00531000">
      <w:pPr>
        <w:jc w:val="both"/>
        <w:rPr>
          <w:lang w:val="es-ES"/>
        </w:rPr>
      </w:pPr>
      <w:r>
        <w:rPr>
          <w:b/>
        </w:rPr>
        <w:t xml:space="preserve">Entorno: </w:t>
      </w:r>
      <w:r>
        <w:t>Operación normal, base de datos con datos de prueba (al menos 500 profesionales y establecimientos).</w:t>
      </w:r>
    </w:p>
    <w:p w14:paraId="2D8A85FF" w14:textId="77777777" w:rsidR="00937026" w:rsidRDefault="00531000">
      <w:pPr>
        <w:jc w:val="both"/>
        <w:rPr>
          <w:lang w:val="es-ES"/>
        </w:rPr>
      </w:pPr>
      <w:r>
        <w:rPr>
          <w:b/>
        </w:rPr>
        <w:t xml:space="preserve">Cambio en el entorno: </w:t>
      </w:r>
      <w:r>
        <w:t>Un usuario ejecuta una búsqueda por especialidad y ubicación.</w:t>
      </w:r>
    </w:p>
    <w:p w14:paraId="36435CC2" w14:textId="77777777" w:rsidR="00937026" w:rsidRDefault="00531000">
      <w:pPr>
        <w:jc w:val="both"/>
        <w:rPr>
          <w:lang w:val="es-ES"/>
        </w:rPr>
      </w:pPr>
      <w:r>
        <w:rPr>
          <w:b/>
        </w:rPr>
        <w:t xml:space="preserve">Comportamiento esperado: </w:t>
      </w:r>
      <w:r>
        <w:t>El sistema retorna los resultados ordenados por distancia.</w:t>
      </w:r>
    </w:p>
    <w:p w14:paraId="514A3F24" w14:textId="77777777" w:rsidR="00937026" w:rsidRDefault="00531000">
      <w:pPr>
        <w:jc w:val="both"/>
        <w:rPr>
          <w:lang w:val="es-ES"/>
        </w:rPr>
      </w:pPr>
      <w:r>
        <w:rPr>
          <w:b/>
        </w:rPr>
        <w:t xml:space="preserve">Medida: </w:t>
      </w:r>
      <w:r>
        <w:t>El 95% de las búsquedas responde en menos de 2 segundos (sin contar la carga del mapa).</w:t>
      </w:r>
    </w:p>
    <w:p w14:paraId="2865188E" w14:textId="77777777" w:rsidR="00937026" w:rsidRDefault="00531000">
      <w:pPr>
        <w:jc w:val="both"/>
        <w:rPr>
          <w:lang w:val="es-ES"/>
        </w:rPr>
      </w:pPr>
      <w:r>
        <w:rPr>
          <w:b/>
        </w:rPr>
        <w:t xml:space="preserve">Prioridad Arquitectónica: </w:t>
      </w:r>
      <w:r>
        <w:t>Alta</w:t>
      </w:r>
    </w:p>
    <w:p w14:paraId="496BB635" w14:textId="77777777" w:rsidR="00937026" w:rsidRDefault="00531000">
      <w:pPr>
        <w:jc w:val="both"/>
        <w:rPr>
          <w:lang w:val="es-ES"/>
        </w:rPr>
      </w:pPr>
      <w:r>
        <w:rPr>
          <w:b/>
        </w:rPr>
        <w:t xml:space="preserve">Aplicación: </w:t>
      </w:r>
      <w:r>
        <w:t>Global</w:t>
      </w:r>
    </w:p>
    <w:p w14:paraId="4439F90D" w14:textId="77777777" w:rsidR="00937026" w:rsidRDefault="00937026"/>
    <w:p w14:paraId="7F1453D7" w14:textId="77777777" w:rsidR="00937026" w:rsidRDefault="00531000">
      <w:pPr>
        <w:jc w:val="both"/>
        <w:rPr>
          <w:lang w:val="es-ES"/>
        </w:rPr>
      </w:pPr>
      <w:r>
        <w:rPr>
          <w:b/>
          <w:u w:val="single"/>
        </w:rPr>
        <w:t>ID: QS2</w:t>
      </w:r>
    </w:p>
    <w:p w14:paraId="49E1636E" w14:textId="77777777" w:rsidR="00937026" w:rsidRDefault="00531000">
      <w:pPr>
        <w:jc w:val="both"/>
        <w:rPr>
          <w:lang w:val="es-ES"/>
        </w:rPr>
      </w:pPr>
      <w:r>
        <w:rPr>
          <w:b/>
        </w:rPr>
        <w:t xml:space="preserve">Nombre: </w:t>
      </w:r>
      <w:r>
        <w:t>Tolerancia a fallos: indisponibilidad de un servicio externo.</w:t>
      </w:r>
    </w:p>
    <w:p w14:paraId="66B04468" w14:textId="77777777" w:rsidR="00937026" w:rsidRDefault="00531000">
      <w:pPr>
        <w:jc w:val="both"/>
        <w:rPr>
          <w:lang w:val="es-ES"/>
        </w:rPr>
      </w:pPr>
      <w:r>
        <w:rPr>
          <w:b/>
        </w:rPr>
        <w:t>Sinopsis: Una falla del proveedor de IA (Groq), de OpenFreeMap o de Open-Meteo no debe botar el sistema.</w:t>
      </w:r>
    </w:p>
    <w:p w14:paraId="133D34A2" w14:textId="77777777" w:rsidR="00937026" w:rsidRDefault="00531000">
      <w:pPr>
        <w:jc w:val="both"/>
        <w:rPr>
          <w:lang w:val="es-ES"/>
        </w:rPr>
      </w:pPr>
      <w:r>
        <w:rPr>
          <w:b/>
        </w:rPr>
        <w:t xml:space="preserve">Entorno: </w:t>
      </w:r>
      <w:r>
        <w:t>Sistema en operación normal.</w:t>
      </w:r>
    </w:p>
    <w:p w14:paraId="2E18DF14" w14:textId="77777777" w:rsidR="00937026" w:rsidRDefault="00531000">
      <w:pPr>
        <w:jc w:val="both"/>
        <w:rPr>
          <w:lang w:val="es-ES"/>
        </w:rPr>
      </w:pPr>
      <w:r>
        <w:rPr>
          <w:b/>
        </w:rPr>
        <w:t xml:space="preserve">Cambio en el entorno: </w:t>
      </w:r>
      <w:r>
        <w:t>El proveedor de IA no responde, retorna error o se supera su cuota de uso: el asistente responde 503 con un mensaje claro y el resto de FitSearch sigue funcionando.</w:t>
      </w:r>
    </w:p>
    <w:p w14:paraId="0B32CCE6" w14:textId="77777777" w:rsidR="00937026" w:rsidRDefault="00531000">
      <w:pPr>
        <w:jc w:val="both"/>
        <w:rPr>
          <w:lang w:val="es-ES"/>
        </w:rPr>
      </w:pPr>
      <w:r>
        <w:rPr>
          <w:b/>
        </w:rPr>
        <w:lastRenderedPageBreak/>
        <w:t>Comportamiento esperado: El backend responde con un mensaje de error controlado; el perfil, el listado y el resto de la plataforma siguen disponibles. Si el clima no responde (espera máxima de 4 segundos), el Inicio del profesional se muestra sin esa tarjeta (D26).</w:t>
      </w:r>
    </w:p>
    <w:p w14:paraId="36EB43BC" w14:textId="77777777" w:rsidR="00937026" w:rsidRDefault="00531000">
      <w:pPr>
        <w:jc w:val="both"/>
        <w:rPr>
          <w:lang w:val="es-ES"/>
        </w:rPr>
      </w:pPr>
      <w:r>
        <w:rPr>
          <w:b/>
        </w:rPr>
        <w:t xml:space="preserve">Medida: </w:t>
      </w:r>
      <w:r>
        <w:t>0 caídas del backend ante fallas de servicios externos; tiempo máximo de espera de 30 segundos antes de informar el error.</w:t>
      </w:r>
    </w:p>
    <w:p w14:paraId="7A925544" w14:textId="77777777" w:rsidR="00937026" w:rsidRDefault="00531000">
      <w:pPr>
        <w:jc w:val="both"/>
        <w:rPr>
          <w:lang w:val="es-ES"/>
        </w:rPr>
      </w:pPr>
      <w:r>
        <w:rPr>
          <w:b/>
        </w:rPr>
        <w:t xml:space="preserve">Prioridad Arquitectónica: </w:t>
      </w:r>
      <w:r>
        <w:t>Alta</w:t>
      </w:r>
    </w:p>
    <w:p w14:paraId="5ADE06F7" w14:textId="77777777" w:rsidR="00937026" w:rsidRDefault="00531000">
      <w:pPr>
        <w:jc w:val="both"/>
        <w:rPr>
          <w:lang w:val="es-ES"/>
        </w:rPr>
      </w:pPr>
      <w:r>
        <w:rPr>
          <w:b/>
        </w:rPr>
        <w:t>Aplicación: Local (módulos de asistente, mapas y clima)</w:t>
      </w:r>
    </w:p>
    <w:p w14:paraId="12BE15EA" w14:textId="77777777" w:rsidR="00937026" w:rsidRDefault="00937026"/>
    <w:p w14:paraId="215B5FDE" w14:textId="77777777" w:rsidR="00937026" w:rsidRDefault="00531000">
      <w:pPr>
        <w:jc w:val="both"/>
        <w:rPr>
          <w:lang w:val="es-ES"/>
        </w:rPr>
      </w:pPr>
      <w:r>
        <w:rPr>
          <w:b/>
          <w:u w:val="single"/>
        </w:rPr>
        <w:t>ID: QS3</w:t>
      </w:r>
    </w:p>
    <w:p w14:paraId="4979816B" w14:textId="77777777" w:rsidR="00937026" w:rsidRDefault="00531000">
      <w:pPr>
        <w:jc w:val="both"/>
        <w:rPr>
          <w:lang w:val="es-ES"/>
        </w:rPr>
      </w:pPr>
      <w:r>
        <w:rPr>
          <w:b/>
        </w:rPr>
        <w:t xml:space="preserve">Nombre: </w:t>
      </w:r>
      <w:r>
        <w:t>Seguridad: acceso no autorizado a datos de otro usuario.</w:t>
      </w:r>
    </w:p>
    <w:p w14:paraId="5566C16F" w14:textId="77777777" w:rsidR="00937026" w:rsidRDefault="00531000">
      <w:pPr>
        <w:jc w:val="both"/>
        <w:rPr>
          <w:lang w:val="es-ES"/>
        </w:rPr>
      </w:pPr>
      <w:r>
        <w:rPr>
          <w:b/>
        </w:rPr>
        <w:t xml:space="preserve">Sinopsis: </w:t>
      </w:r>
      <w:r>
        <w:t>Solo el dueño consulta sus datos personales. Cada rol accede a sus funciones (D25). Los documentos profesionales solo están disponibles para su propietario y el administrador; una cuenta desactivada no puede seguir usando una sesión abierta.</w:t>
      </w:r>
    </w:p>
    <w:p w14:paraId="621797D0" w14:textId="77777777" w:rsidR="00937026" w:rsidRDefault="00531000">
      <w:pPr>
        <w:jc w:val="both"/>
        <w:rPr>
          <w:lang w:val="es-ES"/>
        </w:rPr>
      </w:pPr>
      <w:r>
        <w:rPr>
          <w:b/>
        </w:rPr>
        <w:t xml:space="preserve">Entorno: </w:t>
      </w:r>
      <w:r>
        <w:t>Sistema en operación normal.</w:t>
      </w:r>
    </w:p>
    <w:p w14:paraId="3E27F442" w14:textId="77777777" w:rsidR="00937026" w:rsidRDefault="00531000">
      <w:pPr>
        <w:jc w:val="both"/>
        <w:rPr>
          <w:lang w:val="es-ES"/>
        </w:rPr>
      </w:pPr>
      <w:r>
        <w:rPr>
          <w:b/>
        </w:rPr>
        <w:t xml:space="preserve">Cambio en el entorno: </w:t>
      </w:r>
      <w:r>
        <w:t>Petición sin token, con token inválido, expirado o de versión anterior; acceso de otro rol o a documentos ajenos; desactivación de una cuenta con sesión abierta.</w:t>
      </w:r>
    </w:p>
    <w:p w14:paraId="1DD25ED2" w14:textId="77777777" w:rsidR="00937026" w:rsidRDefault="00531000">
      <w:pPr>
        <w:jc w:val="both"/>
        <w:rPr>
          <w:lang w:val="es-ES"/>
        </w:rPr>
      </w:pPr>
      <w:r>
        <w:rPr>
          <w:b/>
        </w:rPr>
        <w:t xml:space="preserve">Comportamiento esperado: </w:t>
      </w:r>
      <w:r>
        <w:t>La API rechaza accesos no autorizados con 401 o 403 sin exponer información. La siguiente petición de una cuenta desactivada recibe 401, el ingreso recibe 403 y reactivarla no rehabilita sus JWT anteriores.</w:t>
      </w:r>
    </w:p>
    <w:p w14:paraId="2A8C65C6" w14:textId="77777777" w:rsidR="00937026" w:rsidRDefault="00531000">
      <w:pPr>
        <w:jc w:val="both"/>
        <w:rPr>
          <w:lang w:val="es-ES"/>
        </w:rPr>
      </w:pPr>
      <w:r>
        <w:rPr>
          <w:b/>
        </w:rPr>
        <w:t xml:space="preserve">Medida: </w:t>
      </w:r>
      <w:r>
        <w:t>El 100% de los casos de prueba de acceso no autorizado sobre endpoints protegidos es rechazado.</w:t>
      </w:r>
    </w:p>
    <w:p w14:paraId="67291B58" w14:textId="77777777" w:rsidR="00937026" w:rsidRDefault="00531000">
      <w:pPr>
        <w:jc w:val="both"/>
        <w:rPr>
          <w:lang w:val="es-ES"/>
        </w:rPr>
      </w:pPr>
      <w:r>
        <w:rPr>
          <w:b/>
        </w:rPr>
        <w:t xml:space="preserve">Prioridad Arquitectónica: </w:t>
      </w:r>
      <w:r>
        <w:t>Alta</w:t>
      </w:r>
    </w:p>
    <w:p w14:paraId="2F0AE493" w14:textId="77777777" w:rsidR="00937026" w:rsidRDefault="00531000">
      <w:pPr>
        <w:jc w:val="both"/>
        <w:rPr>
          <w:lang w:val="es-ES"/>
        </w:rPr>
      </w:pPr>
      <w:r>
        <w:rPr>
          <w:b/>
        </w:rPr>
        <w:t xml:space="preserve">Aplicación: </w:t>
      </w:r>
      <w:r>
        <w:t>Global</w:t>
      </w:r>
    </w:p>
    <w:p w14:paraId="4FEF9A91" w14:textId="77777777" w:rsidR="00937026" w:rsidRDefault="00937026"/>
    <w:p w14:paraId="36098B3C" w14:textId="77777777" w:rsidR="00937026" w:rsidRDefault="00531000">
      <w:pPr>
        <w:jc w:val="both"/>
        <w:rPr>
          <w:lang w:val="es-ES"/>
        </w:rPr>
      </w:pPr>
      <w:r>
        <w:rPr>
          <w:b/>
          <w:u w:val="single"/>
        </w:rPr>
        <w:t>ID: QS4</w:t>
      </w:r>
    </w:p>
    <w:p w14:paraId="272F5F7B" w14:textId="77777777" w:rsidR="00937026" w:rsidRDefault="00531000">
      <w:pPr>
        <w:jc w:val="both"/>
        <w:rPr>
          <w:lang w:val="es-ES"/>
        </w:rPr>
      </w:pPr>
      <w:r>
        <w:rPr>
          <w:b/>
        </w:rPr>
        <w:t xml:space="preserve">Nombre: </w:t>
      </w:r>
      <w:r>
        <w:t>Portabilidad: instalación en un equipo nuevo.</w:t>
      </w:r>
    </w:p>
    <w:p w14:paraId="5F6EADA0" w14:textId="77777777" w:rsidR="00937026" w:rsidRDefault="00531000">
      <w:pPr>
        <w:jc w:val="both"/>
        <w:rPr>
          <w:lang w:val="es-ES"/>
        </w:rPr>
      </w:pPr>
      <w:r>
        <w:rPr>
          <w:b/>
        </w:rPr>
        <w:t xml:space="preserve">Sinopsis: </w:t>
      </w:r>
      <w:r>
        <w:t>Cualquier integrante o evaluador debe poder levantar el sistema completo sin configuraciones manuales complejas.</w:t>
      </w:r>
    </w:p>
    <w:p w14:paraId="3407B8F4" w14:textId="77777777" w:rsidR="00937026" w:rsidRDefault="00531000">
      <w:pPr>
        <w:jc w:val="both"/>
        <w:rPr>
          <w:lang w:val="es-ES"/>
        </w:rPr>
      </w:pPr>
      <w:r>
        <w:rPr>
          <w:b/>
        </w:rPr>
        <w:t xml:space="preserve">Entorno: </w:t>
      </w:r>
      <w:r>
        <w:t>Equipo con Docker instalado y el repositorio clonado.</w:t>
      </w:r>
    </w:p>
    <w:p w14:paraId="274F3CB6" w14:textId="77777777" w:rsidR="00937026" w:rsidRDefault="00531000">
      <w:pPr>
        <w:jc w:val="both"/>
        <w:rPr>
          <w:lang w:val="es-ES"/>
        </w:rPr>
      </w:pPr>
      <w:r>
        <w:rPr>
          <w:b/>
        </w:rPr>
        <w:t xml:space="preserve">Cambio en el entorno: </w:t>
      </w:r>
      <w:r>
        <w:t>Se ejecuta docker-compose up con el archivo de variables de entorno configurado.</w:t>
      </w:r>
    </w:p>
    <w:p w14:paraId="25D8E451" w14:textId="77777777" w:rsidR="00937026" w:rsidRDefault="00531000">
      <w:pPr>
        <w:jc w:val="both"/>
        <w:rPr>
          <w:lang w:val="es-ES"/>
        </w:rPr>
      </w:pPr>
      <w:r>
        <w:rPr>
          <w:b/>
        </w:rPr>
        <w:t xml:space="preserve">Comportamiento esperado: </w:t>
      </w:r>
      <w:r>
        <w:t>Se levantan frontend, backend y MySQL correctamente conectados.</w:t>
      </w:r>
    </w:p>
    <w:p w14:paraId="0CBBB4DF" w14:textId="77777777" w:rsidR="00937026" w:rsidRDefault="00531000">
      <w:pPr>
        <w:jc w:val="both"/>
        <w:rPr>
          <w:lang w:val="es-ES"/>
        </w:rPr>
      </w:pPr>
      <w:r>
        <w:rPr>
          <w:b/>
        </w:rPr>
        <w:t xml:space="preserve">Medida: </w:t>
      </w:r>
      <w:r>
        <w:t>Sistema operativo en menos de 15 minutos siguiendo el README.</w:t>
      </w:r>
    </w:p>
    <w:p w14:paraId="18168064" w14:textId="77777777" w:rsidR="00937026" w:rsidRDefault="00531000">
      <w:pPr>
        <w:jc w:val="both"/>
        <w:rPr>
          <w:lang w:val="es-ES"/>
        </w:rPr>
      </w:pPr>
      <w:r>
        <w:rPr>
          <w:b/>
        </w:rPr>
        <w:t xml:space="preserve">Prioridad Arquitectónica: </w:t>
      </w:r>
      <w:r>
        <w:t>Media</w:t>
      </w:r>
    </w:p>
    <w:p w14:paraId="32484AB4" w14:textId="77777777" w:rsidR="00937026" w:rsidRDefault="00531000">
      <w:pPr>
        <w:jc w:val="both"/>
        <w:rPr>
          <w:lang w:val="es-ES"/>
        </w:rPr>
      </w:pPr>
      <w:r>
        <w:rPr>
          <w:b/>
        </w:rPr>
        <w:t xml:space="preserve">Aplicación: </w:t>
      </w:r>
      <w:r>
        <w:t>Global</w:t>
      </w:r>
    </w:p>
    <w:p w14:paraId="1A66B515" w14:textId="77777777" w:rsidR="00937026" w:rsidRDefault="00937026"/>
    <w:p w14:paraId="713DAA5D" w14:textId="77777777" w:rsidR="00937026" w:rsidRDefault="00531000">
      <w:pPr>
        <w:jc w:val="both"/>
        <w:rPr>
          <w:lang w:val="es-ES"/>
        </w:rPr>
      </w:pPr>
      <w:r>
        <w:rPr>
          <w:b/>
          <w:u w:val="single"/>
        </w:rPr>
        <w:t>ID: QS5</w:t>
      </w:r>
    </w:p>
    <w:p w14:paraId="65BD936A" w14:textId="77777777" w:rsidR="00937026" w:rsidRDefault="00531000">
      <w:pPr>
        <w:jc w:val="both"/>
        <w:rPr>
          <w:lang w:val="es-ES"/>
        </w:rPr>
      </w:pPr>
      <w:r>
        <w:rPr>
          <w:b/>
        </w:rPr>
        <w:t xml:space="preserve">Nombre: </w:t>
      </w:r>
      <w:r>
        <w:t>Integridad: reservas simultáneas sobre un mismo horario.</w:t>
      </w:r>
    </w:p>
    <w:p w14:paraId="34CD3D6C" w14:textId="77777777" w:rsidR="00937026" w:rsidRDefault="00531000">
      <w:pPr>
        <w:jc w:val="both"/>
        <w:rPr>
          <w:lang w:val="es-ES"/>
        </w:rPr>
      </w:pPr>
      <w:r>
        <w:rPr>
          <w:b/>
        </w:rPr>
        <w:t xml:space="preserve">Sinopsis: </w:t>
      </w:r>
      <w:r>
        <w:t>Dos usuarios no pueden quedar con el mismo horario de un profesional.</w:t>
      </w:r>
    </w:p>
    <w:p w14:paraId="40BA3200" w14:textId="77777777" w:rsidR="00937026" w:rsidRDefault="00531000">
      <w:pPr>
        <w:jc w:val="both"/>
        <w:rPr>
          <w:lang w:val="es-ES"/>
        </w:rPr>
      </w:pPr>
      <w:r>
        <w:rPr>
          <w:b/>
        </w:rPr>
        <w:t xml:space="preserve">Entorno: </w:t>
      </w:r>
      <w:r>
        <w:t>Varios usuarios revisan la disponibilidad de un profesional al mismo tiempo.</w:t>
      </w:r>
    </w:p>
    <w:p w14:paraId="421CF4B4" w14:textId="77777777" w:rsidR="00937026" w:rsidRDefault="00531000">
      <w:pPr>
        <w:jc w:val="both"/>
        <w:rPr>
          <w:lang w:val="es-ES"/>
        </w:rPr>
      </w:pPr>
      <w:r>
        <w:rPr>
          <w:b/>
        </w:rPr>
        <w:t xml:space="preserve">Cambio en el entorno: </w:t>
      </w:r>
      <w:r>
        <w:t>Dos usuarios confirman una reserva sobre el mismo bloque casi al mismo tiempo.</w:t>
      </w:r>
    </w:p>
    <w:p w14:paraId="6BE47AE6" w14:textId="77777777" w:rsidR="00937026" w:rsidRDefault="00531000">
      <w:pPr>
        <w:jc w:val="both"/>
        <w:rPr>
          <w:lang w:val="es-ES"/>
        </w:rPr>
      </w:pPr>
      <w:r>
        <w:rPr>
          <w:b/>
        </w:rPr>
        <w:t xml:space="preserve">Comportamiento esperado: </w:t>
      </w:r>
      <w:r>
        <w:t>Solo una reserva queda activa; la otra petición recibe un mensaje indicando que el horario ya no está disponible.</w:t>
      </w:r>
    </w:p>
    <w:p w14:paraId="374BBDC5" w14:textId="77777777" w:rsidR="00937026" w:rsidRDefault="00531000">
      <w:pPr>
        <w:jc w:val="both"/>
        <w:rPr>
          <w:lang w:val="es-ES"/>
        </w:rPr>
      </w:pPr>
      <w:r>
        <w:rPr>
          <w:b/>
        </w:rPr>
        <w:t xml:space="preserve">Medida: </w:t>
      </w:r>
      <w:r>
        <w:t>0 horarios con más de una reserva activa (pendiente o confirmada) en las pruebas de concurrencia.</w:t>
      </w:r>
    </w:p>
    <w:p w14:paraId="6FBBFDEA" w14:textId="77777777" w:rsidR="00937026" w:rsidRDefault="00531000">
      <w:pPr>
        <w:jc w:val="both"/>
        <w:rPr>
          <w:lang w:val="es-ES"/>
        </w:rPr>
      </w:pPr>
      <w:r>
        <w:rPr>
          <w:b/>
        </w:rPr>
        <w:t xml:space="preserve">Prioridad Arquitectónica: </w:t>
      </w:r>
      <w:r>
        <w:t>Alta</w:t>
      </w:r>
    </w:p>
    <w:p w14:paraId="1A08E190" w14:textId="77777777" w:rsidR="00937026" w:rsidRDefault="00531000">
      <w:pPr>
        <w:jc w:val="both"/>
        <w:rPr>
          <w:lang w:val="es-ES"/>
        </w:rPr>
      </w:pPr>
      <w:r>
        <w:rPr>
          <w:b/>
        </w:rPr>
        <w:t xml:space="preserve">Aplicación: </w:t>
      </w:r>
      <w:r>
        <w:t>Local (módulo de reservas)</w:t>
      </w:r>
    </w:p>
    <w:p w14:paraId="61C205FC" w14:textId="77777777" w:rsidR="00937026" w:rsidRDefault="00937026"/>
    <w:p w14:paraId="6B6C88FC" w14:textId="77777777" w:rsidR="00937026" w:rsidRDefault="00531000">
      <w:pPr>
        <w:jc w:val="both"/>
        <w:rPr>
          <w:lang w:val="es-ES"/>
        </w:rPr>
      </w:pPr>
      <w:r>
        <w:rPr>
          <w:b/>
          <w:u w:val="single"/>
        </w:rPr>
        <w:t>ID: QS6</w:t>
      </w:r>
    </w:p>
    <w:p w14:paraId="3DD00FBA" w14:textId="77777777" w:rsidR="00937026" w:rsidRDefault="00531000">
      <w:pPr>
        <w:jc w:val="both"/>
        <w:rPr>
          <w:lang w:val="es-ES"/>
        </w:rPr>
      </w:pPr>
      <w:r>
        <w:rPr>
          <w:b/>
        </w:rPr>
        <w:t xml:space="preserve">Nombre: </w:t>
      </w:r>
      <w:r>
        <w:t>Seguridad: recuperación de contraseña por correo.</w:t>
      </w:r>
    </w:p>
    <w:p w14:paraId="71F826DD" w14:textId="77777777" w:rsidR="00937026" w:rsidRDefault="00531000">
      <w:pPr>
        <w:jc w:val="both"/>
        <w:rPr>
          <w:lang w:val="es-ES"/>
        </w:rPr>
      </w:pPr>
      <w:r>
        <w:rPr>
          <w:b/>
        </w:rPr>
        <w:t xml:space="preserve">Sinopsis: </w:t>
      </w:r>
      <w:r>
        <w:t>El enlace de recuperación solo debe permitir cambiar la contraseña al dueño del correo, una vez y por tiempo limitado.</w:t>
      </w:r>
    </w:p>
    <w:p w14:paraId="57F7D363" w14:textId="77777777" w:rsidR="00937026" w:rsidRDefault="00531000">
      <w:pPr>
        <w:jc w:val="both"/>
        <w:rPr>
          <w:lang w:val="es-ES"/>
        </w:rPr>
      </w:pPr>
      <w:r>
        <w:rPr>
          <w:b/>
        </w:rPr>
        <w:t xml:space="preserve">Entorno: </w:t>
      </w:r>
      <w:r>
        <w:t>Sistema en operación normal con el envío de correos configurado.</w:t>
      </w:r>
    </w:p>
    <w:p w14:paraId="59755468" w14:textId="77777777" w:rsidR="00937026" w:rsidRDefault="00531000">
      <w:pPr>
        <w:jc w:val="both"/>
        <w:rPr>
          <w:lang w:val="es-ES"/>
        </w:rPr>
      </w:pPr>
      <w:r>
        <w:rPr>
          <w:b/>
        </w:rPr>
        <w:lastRenderedPageBreak/>
        <w:t xml:space="preserve">Cambio en el entorno: </w:t>
      </w:r>
      <w:r>
        <w:t>Alguien solicita la recuperación para un correo registrado o no registrado, o usa un enlace vencido, ya usado o alterado.</w:t>
      </w:r>
    </w:p>
    <w:p w14:paraId="0533F2A6" w14:textId="77777777" w:rsidR="00937026" w:rsidRDefault="00531000">
      <w:pPr>
        <w:jc w:val="both"/>
        <w:rPr>
          <w:lang w:val="es-ES"/>
        </w:rPr>
      </w:pPr>
      <w:r>
        <w:rPr>
          <w:b/>
        </w:rPr>
        <w:t xml:space="preserve">Comportamiento esperado: </w:t>
      </w:r>
      <w:r>
        <w:t>La respuesta a la solicitud es la misma exista o no el correo; el enlace vence a los 60 minutos, queda inutilizado después de usarse y en la base de datos solo se guarda el hash SHA-256 del código.</w:t>
      </w:r>
    </w:p>
    <w:p w14:paraId="34F08E1E" w14:textId="77777777" w:rsidR="00937026" w:rsidRDefault="00531000">
      <w:pPr>
        <w:jc w:val="both"/>
        <w:rPr>
          <w:lang w:val="es-ES"/>
        </w:rPr>
      </w:pPr>
      <w:r>
        <w:rPr>
          <w:b/>
        </w:rPr>
        <w:t xml:space="preserve">Medida: </w:t>
      </w:r>
      <w:r>
        <w:t>El 100% de los enlaces vencidos, usados o alterados es rechazado en las pruebas y 0 respuestas revelan si un correo está registrado.</w:t>
      </w:r>
    </w:p>
    <w:p w14:paraId="0B88D723" w14:textId="77777777" w:rsidR="00937026" w:rsidRDefault="00531000">
      <w:pPr>
        <w:jc w:val="both"/>
        <w:rPr>
          <w:lang w:val="es-ES"/>
        </w:rPr>
      </w:pPr>
      <w:r>
        <w:rPr>
          <w:b/>
        </w:rPr>
        <w:t xml:space="preserve">Prioridad Arquitectónica: </w:t>
      </w:r>
      <w:r>
        <w:t>Alta</w:t>
      </w:r>
    </w:p>
    <w:p w14:paraId="1BB22312" w14:textId="77777777" w:rsidR="00937026" w:rsidRDefault="00531000">
      <w:pPr>
        <w:jc w:val="both"/>
        <w:rPr>
          <w:lang w:val="es-ES"/>
        </w:rPr>
      </w:pPr>
      <w:r>
        <w:rPr>
          <w:b/>
        </w:rPr>
        <w:t xml:space="preserve">Aplicación: </w:t>
      </w:r>
      <w:r>
        <w:t>Local (módulo de autenticación)</w:t>
      </w:r>
    </w:p>
    <w:p w14:paraId="1BF83CB6" w14:textId="77777777" w:rsidR="00937026" w:rsidRDefault="00937026"/>
    <w:p w14:paraId="1D3DDD6C" w14:textId="77777777" w:rsidR="00937026" w:rsidRDefault="00531000">
      <w:pPr>
        <w:jc w:val="both"/>
        <w:rPr>
          <w:lang w:val="es-ES"/>
        </w:rPr>
      </w:pPr>
      <w:r>
        <w:rPr>
          <w:b/>
          <w:u w:val="single"/>
        </w:rPr>
        <w:t>ID: QS7</w:t>
      </w:r>
    </w:p>
    <w:p w14:paraId="696440C3" w14:textId="77777777" w:rsidR="00937026" w:rsidRDefault="00531000">
      <w:pPr>
        <w:jc w:val="both"/>
        <w:rPr>
          <w:lang w:val="es-ES"/>
        </w:rPr>
      </w:pPr>
      <w:r>
        <w:rPr>
          <w:b/>
        </w:rPr>
        <w:t xml:space="preserve">Nombre: </w:t>
      </w:r>
      <w:r>
        <w:t>Privacidad: información de salud del usuario.</w:t>
      </w:r>
    </w:p>
    <w:p w14:paraId="46157273" w14:textId="77777777" w:rsidR="00937026" w:rsidRDefault="00531000">
      <w:pPr>
        <w:jc w:val="both"/>
        <w:rPr>
          <w:lang w:val="es-ES"/>
        </w:rPr>
      </w:pPr>
      <w:r>
        <w:rPr>
          <w:b/>
        </w:rPr>
        <w:t xml:space="preserve">Sinopsis: </w:t>
      </w:r>
      <w:r>
        <w:t>Las condiciones médicas, los medicamentos y las alergias son datos sensibles: solo su dueño puede consultarlos o modificarlos.</w:t>
      </w:r>
    </w:p>
    <w:p w14:paraId="3FD4780D" w14:textId="77777777" w:rsidR="00937026" w:rsidRDefault="00531000">
      <w:pPr>
        <w:jc w:val="both"/>
        <w:rPr>
          <w:lang w:val="es-ES"/>
        </w:rPr>
      </w:pPr>
      <w:r>
        <w:rPr>
          <w:b/>
        </w:rPr>
        <w:t xml:space="preserve">Entorno: </w:t>
      </w:r>
      <w:r>
        <w:t>Sistema en operación normal.</w:t>
      </w:r>
    </w:p>
    <w:p w14:paraId="550E4F22" w14:textId="77777777" w:rsidR="00937026" w:rsidRDefault="00531000">
      <w:pPr>
        <w:jc w:val="both"/>
        <w:rPr>
          <w:lang w:val="es-ES"/>
        </w:rPr>
      </w:pPr>
      <w:r>
        <w:rPr>
          <w:b/>
        </w:rPr>
        <w:t xml:space="preserve">Cambio en el entorno: </w:t>
      </w:r>
      <w:r>
        <w:t>Se consulta o modifica la información de salud sin sesión, con un token inválido o con valores fuera de los catálogos.</w:t>
      </w:r>
    </w:p>
    <w:p w14:paraId="20FE9EF9" w14:textId="77777777" w:rsidR="00937026" w:rsidRDefault="00531000">
      <w:pPr>
        <w:jc w:val="both"/>
        <w:rPr>
          <w:lang w:val="es-ES"/>
        </w:rPr>
      </w:pPr>
      <w:r>
        <w:rPr>
          <w:b/>
        </w:rPr>
        <w:t xml:space="preserve">Comportamiento esperado: </w:t>
      </w:r>
      <w:r>
        <w:t>El sistema responde 401 sin mostrar datos, o 400 sin guardar; cada usuario solo accede a su propia información (el backend usa el identificador del token, nunca uno enviado por el cliente) y no se aceptan textos libres.</w:t>
      </w:r>
    </w:p>
    <w:p w14:paraId="63258534" w14:textId="77777777" w:rsidR="00937026" w:rsidRDefault="00531000">
      <w:pPr>
        <w:jc w:val="both"/>
        <w:rPr>
          <w:lang w:val="es-ES"/>
        </w:rPr>
      </w:pPr>
      <w:r>
        <w:rPr>
          <w:b/>
        </w:rPr>
        <w:t xml:space="preserve">Medida: </w:t>
      </w:r>
      <w:r>
        <w:t>El 100% de las pruebas de acceso sin sesión y de valores no válidos sobre /api/perfil/salud es rechazado sin modificar los datos.</w:t>
      </w:r>
    </w:p>
    <w:p w14:paraId="3174186C" w14:textId="77777777" w:rsidR="00937026" w:rsidRDefault="00531000">
      <w:pPr>
        <w:jc w:val="both"/>
        <w:rPr>
          <w:lang w:val="es-ES"/>
        </w:rPr>
      </w:pPr>
      <w:r>
        <w:rPr>
          <w:b/>
        </w:rPr>
        <w:t xml:space="preserve">Prioridad Arquitectónica: </w:t>
      </w:r>
      <w:r>
        <w:t>Alta</w:t>
      </w:r>
    </w:p>
    <w:p w14:paraId="4DD9BCBA" w14:textId="77777777" w:rsidR="00937026" w:rsidRDefault="00531000">
      <w:pPr>
        <w:jc w:val="both"/>
        <w:rPr>
          <w:lang w:val="es-ES"/>
        </w:rPr>
      </w:pPr>
      <w:r>
        <w:rPr>
          <w:b/>
        </w:rPr>
        <w:t xml:space="preserve">Aplicación: </w:t>
      </w:r>
      <w:r>
        <w:t>Local (módulo de perfil)</w:t>
      </w:r>
    </w:p>
    <w:p w14:paraId="352A0F13" w14:textId="77777777" w:rsidR="00937026" w:rsidRDefault="00937026"/>
    <w:p w14:paraId="29912E23" w14:textId="77777777" w:rsidR="003A4E47" w:rsidRPr="00E07D1C" w:rsidRDefault="006D19FB" w:rsidP="00E07D1C">
      <w:pPr>
        <w:pStyle w:val="EstiloTtulo1VerdanaJustificado"/>
        <w:numPr>
          <w:ilvl w:val="0"/>
          <w:numId w:val="0"/>
        </w:numPr>
        <w:rPr>
          <w:lang w:val="es-ES"/>
        </w:rPr>
      </w:pPr>
      <w:bookmarkStart w:id="27" w:name="_Toc242714912"/>
      <w:r w:rsidRPr="00206FC0">
        <w:rPr>
          <w:lang w:val="es-ES"/>
        </w:rPr>
        <w:t>Vista Lógica</w:t>
      </w:r>
      <w:bookmarkEnd w:id="27"/>
      <w:r w:rsidR="003A4E47">
        <w:rPr>
          <w:color w:val="auto"/>
          <w:lang w:val="es-ES"/>
        </w:rPr>
        <w:t xml:space="preserve"> </w:t>
      </w:r>
    </w:p>
    <w:p w14:paraId="41A3AD36" w14:textId="77777777" w:rsidR="00937026" w:rsidRDefault="00531000">
      <w:pPr>
        <w:jc w:val="both"/>
        <w:rPr>
          <w:lang w:val="es-ES"/>
        </w:rPr>
      </w:pPr>
      <w:r>
        <w:t>La vista lógica organiza FitSearch en tres capas: presentación (SPA en React), lógica de negocio (API REST en Express) y datos (MySQL a través de un ORM), más un conjunto de servicios externos encapsulados por el backend.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700"/>
        <w:gridCol w:w="4100"/>
      </w:tblGrid>
      <w:tr w:rsidR="00937026" w14:paraId="0254B36E" w14:textId="77777777">
        <w:trPr>
          <w:tblHeader/>
        </w:trPr>
        <w:tc>
          <w:tcPr>
            <w:tcW w:w="2200" w:type="dxa"/>
            <w:shd w:val="clear" w:color="auto" w:fill="C6D9F1"/>
          </w:tcPr>
          <w:p w14:paraId="3F38C8CF" w14:textId="77777777" w:rsidR="00937026" w:rsidRDefault="00531000">
            <w:r>
              <w:rPr>
                <w:b/>
                <w:sz w:val="17"/>
              </w:rPr>
              <w:t>Capa</w:t>
            </w:r>
          </w:p>
        </w:tc>
        <w:tc>
          <w:tcPr>
            <w:tcW w:w="2700" w:type="dxa"/>
            <w:shd w:val="clear" w:color="auto" w:fill="C6D9F1"/>
          </w:tcPr>
          <w:p w14:paraId="007C7F06" w14:textId="77777777" w:rsidR="00937026" w:rsidRDefault="00531000">
            <w:r>
              <w:rPr>
                <w:b/>
                <w:sz w:val="17"/>
              </w:rPr>
              <w:t>Componentes</w:t>
            </w:r>
          </w:p>
        </w:tc>
        <w:tc>
          <w:tcPr>
            <w:tcW w:w="4100" w:type="dxa"/>
            <w:shd w:val="clear" w:color="auto" w:fill="C6D9F1"/>
          </w:tcPr>
          <w:p w14:paraId="4321CA25" w14:textId="77777777" w:rsidR="00937026" w:rsidRDefault="00531000">
            <w:r>
              <w:rPr>
                <w:b/>
                <w:sz w:val="17"/>
              </w:rPr>
              <w:t>Responsabilidad</w:t>
            </w:r>
          </w:p>
        </w:tc>
      </w:tr>
      <w:tr w:rsidR="00937026" w14:paraId="1048130B" w14:textId="77777777">
        <w:tc>
          <w:tcPr>
            <w:tcW w:w="2200" w:type="dxa"/>
          </w:tcPr>
          <w:p w14:paraId="06743491" w14:textId="77777777" w:rsidR="00937026" w:rsidRDefault="00531000">
            <w:r>
              <w:rPr>
                <w:b/>
                <w:sz w:val="17"/>
              </w:rPr>
              <w:t>Presentación (frontend)</w:t>
            </w:r>
          </w:p>
        </w:tc>
        <w:tc>
          <w:tcPr>
            <w:tcW w:w="2700" w:type="dxa"/>
          </w:tcPr>
          <w:p w14:paraId="33115B99" w14:textId="77777777" w:rsidR="00937026" w:rsidRDefault="00531000">
            <w:r>
              <w:rPr>
                <w:sz w:val="17"/>
              </w:rPr>
              <w:t>Pages, Components, Services (cliente API)</w:t>
            </w:r>
          </w:p>
        </w:tc>
        <w:tc>
          <w:tcPr>
            <w:tcW w:w="4100" w:type="dxa"/>
          </w:tcPr>
          <w:p w14:paraId="3BF3BA8A" w14:textId="77777777" w:rsidR="00937026" w:rsidRDefault="00531000">
            <w:r>
              <w:rPr>
                <w:sz w:val="17"/>
              </w:rPr>
              <w:t>Pantallas responsivas, validación de formularios, manejo de la sesión y consumo de la API REST.</w:t>
            </w:r>
          </w:p>
        </w:tc>
      </w:tr>
      <w:tr w:rsidR="00937026" w14:paraId="5DCD0873" w14:textId="77777777">
        <w:tc>
          <w:tcPr>
            <w:tcW w:w="2200" w:type="dxa"/>
          </w:tcPr>
          <w:p w14:paraId="380F5321" w14:textId="77777777" w:rsidR="00937026" w:rsidRDefault="00531000">
            <w:r>
              <w:rPr>
                <w:b/>
                <w:sz w:val="17"/>
              </w:rPr>
              <w:t>Lógica de negocio (backend)</w:t>
            </w:r>
          </w:p>
        </w:tc>
        <w:tc>
          <w:tcPr>
            <w:tcW w:w="2700" w:type="dxa"/>
          </w:tcPr>
          <w:p w14:paraId="3EF4F36D" w14:textId="77777777" w:rsidR="00937026" w:rsidRDefault="00531000">
            <w:r>
              <w:rPr>
                <w:sz w:val="17"/>
              </w:rPr>
              <w:t>Routes, Controllers, Services, Middlewares, Validators</w:t>
            </w:r>
          </w:p>
        </w:tc>
        <w:tc>
          <w:tcPr>
            <w:tcW w:w="4100" w:type="dxa"/>
          </w:tcPr>
          <w:p w14:paraId="562B7FA7" w14:textId="77777777" w:rsidR="00937026" w:rsidRDefault="00531000">
            <w:r>
              <w:rPr>
                <w:sz w:val="17"/>
              </w:rPr>
              <w:t>Endpoints REST, autenticación JWT y control por rol, reglas de negocio, orquestación del asistente de IA.</w:t>
            </w:r>
          </w:p>
        </w:tc>
      </w:tr>
      <w:tr w:rsidR="00937026" w14:paraId="47D50056" w14:textId="77777777">
        <w:tc>
          <w:tcPr>
            <w:tcW w:w="2200" w:type="dxa"/>
          </w:tcPr>
          <w:p w14:paraId="1DCA1B5E" w14:textId="77777777" w:rsidR="00937026" w:rsidRDefault="00531000">
            <w:r>
              <w:rPr>
                <w:b/>
                <w:sz w:val="17"/>
              </w:rPr>
              <w:t>Datos</w:t>
            </w:r>
          </w:p>
        </w:tc>
        <w:tc>
          <w:tcPr>
            <w:tcW w:w="2700" w:type="dxa"/>
          </w:tcPr>
          <w:p w14:paraId="6D8894BA" w14:textId="77777777" w:rsidR="00937026" w:rsidRDefault="00531000">
            <w:r>
              <w:rPr>
                <w:sz w:val="17"/>
              </w:rPr>
              <w:t>Models (Prisma ORM), MySQL</w:t>
            </w:r>
          </w:p>
        </w:tc>
        <w:tc>
          <w:tcPr>
            <w:tcW w:w="4100" w:type="dxa"/>
          </w:tcPr>
          <w:p w14:paraId="2BBE8A86" w14:textId="77777777" w:rsidR="00937026" w:rsidRDefault="00531000">
            <w:r>
              <w:rPr>
                <w:sz w:val="17"/>
              </w:rPr>
              <w:t>Persistencia de usuarios, perfiles, profesionales, establecimientos, favoritos, reseñas, conversaciones y registros de comida.</w:t>
            </w:r>
          </w:p>
        </w:tc>
      </w:tr>
      <w:tr w:rsidR="00937026" w14:paraId="32569694" w14:textId="77777777">
        <w:tc>
          <w:tcPr>
            <w:tcW w:w="2200" w:type="dxa"/>
          </w:tcPr>
          <w:p w14:paraId="517AABEC" w14:textId="77777777" w:rsidR="00937026" w:rsidRDefault="00531000">
            <w:r>
              <w:rPr>
                <w:b/>
                <w:sz w:val="17"/>
              </w:rPr>
              <w:t>Servicios externos</w:t>
            </w:r>
          </w:p>
        </w:tc>
        <w:tc>
          <w:tcPr>
            <w:tcW w:w="2700" w:type="dxa"/>
          </w:tcPr>
          <w:p w14:paraId="6A225DEA" w14:textId="77777777" w:rsidR="00937026" w:rsidRDefault="00531000">
            <w:r>
              <w:rPr>
                <w:sz w:val="17"/>
              </w:rPr>
              <w:t>Reutilizado: MapLibre GL JS y OpenFreeMap, sin clave</w:t>
            </w:r>
          </w:p>
        </w:tc>
        <w:tc>
          <w:tcPr>
            <w:tcW w:w="4100" w:type="dxa"/>
          </w:tcPr>
          <w:p w14:paraId="4379CA66" w14:textId="77777777" w:rsidR="00937026" w:rsidRDefault="00531000">
            <w:r>
              <w:rPr>
                <w:sz w:val="17"/>
              </w:rPr>
              <w:t>Mapa de resultados con marcadores y enlace a ficha (D31, SC-18). Google Maps con Demo Key se comprobó el 12-10-2026 y se reemplazó el 15-10-2026.</w:t>
            </w:r>
          </w:p>
        </w:tc>
      </w:tr>
    </w:tbl>
    <w:p w14:paraId="3EDB7858" w14:textId="77777777" w:rsidR="00937026" w:rsidRDefault="00937026"/>
    <w:p w14:paraId="04A493E0" w14:textId="77777777" w:rsidR="00937026" w:rsidRDefault="00531000">
      <w:pPr>
        <w:jc w:val="both"/>
        <w:rPr>
          <w:lang w:val="es-ES"/>
        </w:rPr>
      </w:pPr>
      <w:r>
        <w:t>El diagrama de clases muestra las entidades principales del dominio y sus asociaciones:</w:t>
      </w:r>
    </w:p>
    <w:p w14:paraId="38C9ABED" w14:textId="77777777" w:rsidR="00937026" w:rsidRDefault="00531000">
      <w:pPr>
        <w:jc w:val="center"/>
      </w:pPr>
      <w:r>
        <w:rPr>
          <w:noProof/>
        </w:rPr>
        <w:lastRenderedPageBreak/>
        <w:drawing>
          <wp:inline distT="0" distB="0" distL="0" distR="0" wp14:anchorId="6B084A22" wp14:editId="3810F6E2">
            <wp:extent cx="5943600" cy="29940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ng"/>
                    <pic:cNvPicPr/>
                  </pic:nvPicPr>
                  <pic:blipFill>
                    <a:blip r:embed="rId8"/>
                    <a:stretch>
                      <a:fillRect/>
                    </a:stretch>
                  </pic:blipFill>
                  <pic:spPr>
                    <a:xfrm>
                      <a:off x="0" y="0"/>
                      <a:ext cx="5943600" cy="2994088"/>
                    </a:xfrm>
                    <a:prstGeom prst="rect">
                      <a:avLst/>
                    </a:prstGeom>
                  </pic:spPr>
                </pic:pic>
              </a:graphicData>
            </a:graphic>
          </wp:inline>
        </w:drawing>
      </w:r>
    </w:p>
    <w:p w14:paraId="2BD57BBD" w14:textId="77777777" w:rsidR="00937026" w:rsidRDefault="00531000">
      <w:pPr>
        <w:pStyle w:val="Epgrafe"/>
        <w:jc w:val="center"/>
        <w:rPr>
          <w:i/>
          <w:iCs/>
          <w:lang w:val="es-ES"/>
        </w:rPr>
      </w:pPr>
      <w:r>
        <w:t>Ilustración 2: Asociaciones del modelo de clases (DAS 1.25; 21-10-2026, con UsoAsistente). Atributos en el diccionario y fuente completa 02_Diagrama_de_Clases.</w:t>
      </w:r>
    </w:p>
    <w:p w14:paraId="37F8D6EE" w14:textId="77777777" w:rsidR="00937026" w:rsidRDefault="00531000">
      <w:pPr>
        <w:jc w:val="both"/>
        <w:rPr>
          <w:lang w:val="es-ES"/>
        </w:rPr>
      </w:pPr>
      <w:r>
        <w:t>El ciclo de vida de una reserva (FS-HU-14) se modela con el siguiente diagrama de estados; una reserva pendiente o confirmada se considera activa y bloquea el horario (QS5):</w:t>
      </w:r>
    </w:p>
    <w:p w14:paraId="605A370F" w14:textId="77777777" w:rsidR="00937026" w:rsidRDefault="00531000">
      <w:pPr>
        <w:jc w:val="center"/>
      </w:pPr>
      <w:r>
        <w:rPr>
          <w:noProof/>
        </w:rPr>
        <w:drawing>
          <wp:inline distT="0" distB="0" distL="0" distR="0" wp14:anchorId="7DDC11BE" wp14:editId="7EA19776">
            <wp:extent cx="5760000" cy="1931467"/>
            <wp:effectExtent l="0" t="0" r="0" b="0"/>
            <wp:docPr id="951" name="Diagrama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Diagrama 952"/>
                    <pic:cNvPicPr/>
                  </pic:nvPicPr>
                  <pic:blipFill>
                    <a:blip r:embed="rId9"/>
                    <a:stretch>
                      <a:fillRect/>
                    </a:stretch>
                  </pic:blipFill>
                  <pic:spPr>
                    <a:xfrm>
                      <a:off x="0" y="0"/>
                      <a:ext cx="5760000" cy="1931467"/>
                    </a:xfrm>
                    <a:prstGeom prst="rect">
                      <a:avLst/>
                    </a:prstGeom>
                  </pic:spPr>
                </pic:pic>
              </a:graphicData>
            </a:graphic>
          </wp:inline>
        </w:drawing>
      </w:r>
    </w:p>
    <w:p w14:paraId="7FFF290A" w14:textId="77777777" w:rsidR="00937026" w:rsidRDefault="00531000">
      <w:pPr>
        <w:pStyle w:val="Epgrafe"/>
        <w:jc w:val="center"/>
        <w:rPr>
          <w:i/>
          <w:iCs/>
          <w:lang w:val="es-ES"/>
        </w:rPr>
      </w:pPr>
      <w:r>
        <w:t>Ilustración 3: Diagrama de estados de una reserva (FS-HU-14)</w:t>
      </w:r>
    </w:p>
    <w:p w14:paraId="7AD668BA" w14:textId="77777777" w:rsidR="00937026" w:rsidRDefault="00531000">
      <w:pPr>
        <w:pStyle w:val="EstiloTtulo2VerdanaJustificado"/>
        <w:numPr>
          <w:ilvl w:val="1"/>
          <w:numId w:val="0"/>
        </w:numPr>
      </w:pPr>
      <w:bookmarkStart w:id="28" w:name="_Toc242714913"/>
      <w:r>
        <w:t>Modelo de datos</w:t>
      </w:r>
      <w:bookmarkEnd w:id="28"/>
    </w:p>
    <w:p w14:paraId="0E7CB0C4" w14:textId="77777777" w:rsidR="00937026" w:rsidRDefault="00531000">
      <w:pPr>
        <w:keepLines/>
        <w:jc w:val="both"/>
        <w:rPr>
          <w:lang w:val="es-ES"/>
        </w:rPr>
      </w:pPr>
      <w:r>
        <w:t>El modelo objetivo comprende quince tablas de dominio: doce implementadas en esta rama y tres previstas (conversaciones, mensajes y registro_comida). Disponibilidades y reservas amplían las diez tablas de main. documentos_profesionales conserva metadatos de archivos privados; los binarios se almacenan fuera de MySQL.</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300"/>
        <w:gridCol w:w="2000"/>
        <w:gridCol w:w="3800"/>
      </w:tblGrid>
      <w:tr w:rsidR="00937026" w14:paraId="171FC353" w14:textId="77777777">
        <w:trPr>
          <w:tblHeader/>
        </w:trPr>
        <w:tc>
          <w:tcPr>
            <w:tcW w:w="1900" w:type="dxa"/>
            <w:shd w:val="clear" w:color="auto" w:fill="C6D9F1"/>
          </w:tcPr>
          <w:p w14:paraId="60961928" w14:textId="77777777" w:rsidR="00937026" w:rsidRDefault="00531000">
            <w:r>
              <w:rPr>
                <w:b/>
                <w:sz w:val="17"/>
              </w:rPr>
              <w:t>Entidad</w:t>
            </w:r>
          </w:p>
        </w:tc>
        <w:tc>
          <w:tcPr>
            <w:tcW w:w="1300" w:type="dxa"/>
            <w:shd w:val="clear" w:color="auto" w:fill="C6D9F1"/>
          </w:tcPr>
          <w:p w14:paraId="794FF815" w14:textId="77777777" w:rsidR="00937026" w:rsidRDefault="00531000">
            <w:r>
              <w:rPr>
                <w:b/>
                <w:sz w:val="17"/>
              </w:rPr>
              <w:t>Cardinalidad</w:t>
            </w:r>
          </w:p>
        </w:tc>
        <w:tc>
          <w:tcPr>
            <w:tcW w:w="2000" w:type="dxa"/>
            <w:shd w:val="clear" w:color="auto" w:fill="C6D9F1"/>
          </w:tcPr>
          <w:p w14:paraId="0BED34B2" w14:textId="77777777" w:rsidR="00937026" w:rsidRDefault="00531000">
            <w:r>
              <w:rPr>
                <w:b/>
                <w:sz w:val="17"/>
              </w:rPr>
              <w:t>Entidad relacionada</w:t>
            </w:r>
          </w:p>
        </w:tc>
        <w:tc>
          <w:tcPr>
            <w:tcW w:w="3800" w:type="dxa"/>
            <w:shd w:val="clear" w:color="auto" w:fill="C6D9F1"/>
          </w:tcPr>
          <w:p w14:paraId="260B35E8" w14:textId="77777777" w:rsidR="00937026" w:rsidRDefault="00531000">
            <w:r>
              <w:rPr>
                <w:b/>
                <w:sz w:val="17"/>
              </w:rPr>
              <w:t>Descripción</w:t>
            </w:r>
          </w:p>
        </w:tc>
      </w:tr>
      <w:tr w:rsidR="00937026" w14:paraId="4797526A" w14:textId="77777777">
        <w:tc>
          <w:tcPr>
            <w:tcW w:w="1900" w:type="dxa"/>
          </w:tcPr>
          <w:p w14:paraId="389509EA" w14:textId="77777777" w:rsidR="00937026" w:rsidRDefault="00531000">
            <w:r>
              <w:rPr>
                <w:sz w:val="17"/>
              </w:rPr>
              <w:t>roles</w:t>
            </w:r>
          </w:p>
        </w:tc>
        <w:tc>
          <w:tcPr>
            <w:tcW w:w="1300" w:type="dxa"/>
          </w:tcPr>
          <w:p w14:paraId="48AA29C7" w14:textId="77777777" w:rsidR="00937026" w:rsidRDefault="00531000">
            <w:r>
              <w:rPr>
                <w:sz w:val="17"/>
              </w:rPr>
              <w:t>1 : N</w:t>
            </w:r>
          </w:p>
        </w:tc>
        <w:tc>
          <w:tcPr>
            <w:tcW w:w="2000" w:type="dxa"/>
          </w:tcPr>
          <w:p w14:paraId="431193FB" w14:textId="77777777" w:rsidR="00937026" w:rsidRDefault="00531000">
            <w:r>
              <w:rPr>
                <w:sz w:val="17"/>
              </w:rPr>
              <w:t>usuarios</w:t>
            </w:r>
          </w:p>
        </w:tc>
        <w:tc>
          <w:tcPr>
            <w:tcW w:w="3800" w:type="dxa"/>
          </w:tcPr>
          <w:p w14:paraId="1466D21D" w14:textId="77777777" w:rsidR="00937026" w:rsidRDefault="00531000">
            <w:r>
              <w:rPr>
                <w:sz w:val="17"/>
              </w:rPr>
              <w:t>Cada usuario tiene exactamente un rol; un rol agrupa a muchos usuarios.</w:t>
            </w:r>
          </w:p>
        </w:tc>
      </w:tr>
      <w:tr w:rsidR="00937026" w14:paraId="6D7E3E45" w14:textId="77777777">
        <w:tc>
          <w:tcPr>
            <w:tcW w:w="1900" w:type="dxa"/>
          </w:tcPr>
          <w:p w14:paraId="134188F9" w14:textId="77777777" w:rsidR="00937026" w:rsidRDefault="00531000">
            <w:r>
              <w:rPr>
                <w:sz w:val="17"/>
              </w:rPr>
              <w:t>usuarios</w:t>
            </w:r>
          </w:p>
        </w:tc>
        <w:tc>
          <w:tcPr>
            <w:tcW w:w="1300" w:type="dxa"/>
          </w:tcPr>
          <w:p w14:paraId="5430717A" w14:textId="77777777" w:rsidR="00937026" w:rsidRDefault="00531000">
            <w:r>
              <w:rPr>
                <w:sz w:val="17"/>
              </w:rPr>
              <w:t>1 : 0..1</w:t>
            </w:r>
          </w:p>
        </w:tc>
        <w:tc>
          <w:tcPr>
            <w:tcW w:w="2000" w:type="dxa"/>
          </w:tcPr>
          <w:p w14:paraId="617E37ED" w14:textId="77777777" w:rsidR="00937026" w:rsidRDefault="00531000">
            <w:r>
              <w:rPr>
                <w:sz w:val="17"/>
              </w:rPr>
              <w:t>perfiles_usuario</w:t>
            </w:r>
          </w:p>
        </w:tc>
        <w:tc>
          <w:tcPr>
            <w:tcW w:w="3800" w:type="dxa"/>
          </w:tcPr>
          <w:p w14:paraId="42345A6F" w14:textId="77777777" w:rsidR="00937026" w:rsidRDefault="00531000">
            <w:r>
              <w:rPr>
                <w:sz w:val="17"/>
              </w:rPr>
              <w:t>Datos básicos de salud del usuario (peso, altura, edad, actividad física).</w:t>
            </w:r>
          </w:p>
        </w:tc>
      </w:tr>
      <w:tr w:rsidR="00937026" w14:paraId="40CE0AFA" w14:textId="77777777">
        <w:tc>
          <w:tcPr>
            <w:tcW w:w="1900" w:type="dxa"/>
          </w:tcPr>
          <w:p w14:paraId="1F27D720" w14:textId="77777777" w:rsidR="00937026" w:rsidRDefault="00531000">
            <w:r>
              <w:rPr>
                <w:sz w:val="17"/>
              </w:rPr>
              <w:t>usuarios</w:t>
            </w:r>
          </w:p>
        </w:tc>
        <w:tc>
          <w:tcPr>
            <w:tcW w:w="1300" w:type="dxa"/>
          </w:tcPr>
          <w:p w14:paraId="5674BC6B" w14:textId="77777777" w:rsidR="00937026" w:rsidRDefault="00531000">
            <w:r>
              <w:rPr>
                <w:sz w:val="17"/>
              </w:rPr>
              <w:t>1 : 0..1</w:t>
            </w:r>
          </w:p>
        </w:tc>
        <w:tc>
          <w:tcPr>
            <w:tcW w:w="2000" w:type="dxa"/>
          </w:tcPr>
          <w:p w14:paraId="576D2DE3" w14:textId="77777777" w:rsidR="00937026" w:rsidRDefault="00531000">
            <w:r>
              <w:rPr>
                <w:sz w:val="17"/>
              </w:rPr>
              <w:t>profesionales</w:t>
            </w:r>
          </w:p>
        </w:tc>
        <w:tc>
          <w:tcPr>
            <w:tcW w:w="3800" w:type="dxa"/>
          </w:tcPr>
          <w:p w14:paraId="12862F37" w14:textId="77777777" w:rsidR="00937026" w:rsidRDefault="00531000">
            <w:r>
              <w:rPr>
                <w:sz w:val="17"/>
              </w:rPr>
              <w:t>Un usuario con rol profesional tiene como máximo una ficha profesional.</w:t>
            </w:r>
          </w:p>
        </w:tc>
      </w:tr>
      <w:tr w:rsidR="00937026" w14:paraId="7EA2BE2E" w14:textId="77777777">
        <w:tc>
          <w:tcPr>
            <w:tcW w:w="1900" w:type="dxa"/>
          </w:tcPr>
          <w:p w14:paraId="3B87E2ED" w14:textId="77777777" w:rsidR="00937026" w:rsidRDefault="00531000">
            <w:r>
              <w:rPr>
                <w:sz w:val="17"/>
              </w:rPr>
              <w:t>establecimientos</w:t>
            </w:r>
          </w:p>
        </w:tc>
        <w:tc>
          <w:tcPr>
            <w:tcW w:w="1300" w:type="dxa"/>
          </w:tcPr>
          <w:p w14:paraId="67196A39" w14:textId="77777777" w:rsidR="00937026" w:rsidRDefault="00531000">
            <w:r>
              <w:rPr>
                <w:sz w:val="17"/>
              </w:rPr>
              <w:t>1 : N</w:t>
            </w:r>
          </w:p>
        </w:tc>
        <w:tc>
          <w:tcPr>
            <w:tcW w:w="2000" w:type="dxa"/>
          </w:tcPr>
          <w:p w14:paraId="550CFB86" w14:textId="77777777" w:rsidR="00937026" w:rsidRDefault="00531000">
            <w:r>
              <w:rPr>
                <w:sz w:val="17"/>
              </w:rPr>
              <w:t>profesionales</w:t>
            </w:r>
          </w:p>
        </w:tc>
        <w:tc>
          <w:tcPr>
            <w:tcW w:w="3800" w:type="dxa"/>
          </w:tcPr>
          <w:p w14:paraId="6E1A3651" w14:textId="77777777" w:rsidR="00937026" w:rsidRDefault="00531000">
            <w:r>
              <w:rPr>
                <w:sz w:val="17"/>
              </w:rPr>
              <w:t>Un establecimiento agrupa profesionales; un profesional puede no pertenecer a ninguno.</w:t>
            </w:r>
          </w:p>
        </w:tc>
      </w:tr>
      <w:tr w:rsidR="00937026" w14:paraId="24369502" w14:textId="77777777">
        <w:tc>
          <w:tcPr>
            <w:tcW w:w="1900" w:type="dxa"/>
          </w:tcPr>
          <w:p w14:paraId="4466D52F" w14:textId="77777777" w:rsidR="00937026" w:rsidRDefault="00531000">
            <w:r>
              <w:rPr>
                <w:sz w:val="17"/>
              </w:rPr>
              <w:t>usuarios</w:t>
            </w:r>
          </w:p>
        </w:tc>
        <w:tc>
          <w:tcPr>
            <w:tcW w:w="1300" w:type="dxa"/>
          </w:tcPr>
          <w:p w14:paraId="380D4A43" w14:textId="77777777" w:rsidR="00937026" w:rsidRDefault="00531000">
            <w:r>
              <w:rPr>
                <w:sz w:val="17"/>
              </w:rPr>
              <w:t>1 : N</w:t>
            </w:r>
          </w:p>
        </w:tc>
        <w:tc>
          <w:tcPr>
            <w:tcW w:w="2000" w:type="dxa"/>
          </w:tcPr>
          <w:p w14:paraId="70E6AC2D" w14:textId="77777777" w:rsidR="00937026" w:rsidRDefault="00531000">
            <w:r>
              <w:rPr>
                <w:sz w:val="17"/>
              </w:rPr>
              <w:t>conversaciones</w:t>
            </w:r>
          </w:p>
        </w:tc>
        <w:tc>
          <w:tcPr>
            <w:tcW w:w="3800" w:type="dxa"/>
          </w:tcPr>
          <w:p w14:paraId="5C683142" w14:textId="77777777" w:rsidR="00937026" w:rsidRDefault="00531000">
            <w:r>
              <w:rPr>
                <w:sz w:val="17"/>
              </w:rPr>
              <w:t>Un usuario puede tener muchas conversaciones con el asistente.</w:t>
            </w:r>
          </w:p>
        </w:tc>
      </w:tr>
      <w:tr w:rsidR="00937026" w14:paraId="532D7FC5" w14:textId="77777777">
        <w:tc>
          <w:tcPr>
            <w:tcW w:w="1900" w:type="dxa"/>
          </w:tcPr>
          <w:p w14:paraId="5CFF3402" w14:textId="77777777" w:rsidR="00937026" w:rsidRDefault="00531000">
            <w:r>
              <w:rPr>
                <w:sz w:val="17"/>
              </w:rPr>
              <w:t>conversaciones</w:t>
            </w:r>
          </w:p>
        </w:tc>
        <w:tc>
          <w:tcPr>
            <w:tcW w:w="1300" w:type="dxa"/>
          </w:tcPr>
          <w:p w14:paraId="457B191A" w14:textId="77777777" w:rsidR="00937026" w:rsidRDefault="00531000">
            <w:r>
              <w:rPr>
                <w:sz w:val="17"/>
              </w:rPr>
              <w:t>1 : N</w:t>
            </w:r>
          </w:p>
        </w:tc>
        <w:tc>
          <w:tcPr>
            <w:tcW w:w="2000" w:type="dxa"/>
          </w:tcPr>
          <w:p w14:paraId="1E7ED543" w14:textId="77777777" w:rsidR="00937026" w:rsidRDefault="00531000">
            <w:r>
              <w:rPr>
                <w:sz w:val="17"/>
              </w:rPr>
              <w:t>mensajes</w:t>
            </w:r>
          </w:p>
        </w:tc>
        <w:tc>
          <w:tcPr>
            <w:tcW w:w="3800" w:type="dxa"/>
          </w:tcPr>
          <w:p w14:paraId="02C82484" w14:textId="77777777" w:rsidR="00937026" w:rsidRDefault="00531000">
            <w:r>
              <w:rPr>
                <w:sz w:val="17"/>
              </w:rPr>
              <w:t xml:space="preserve">Cada conversación contiene los mensajes del </w:t>
            </w:r>
            <w:r>
              <w:rPr>
                <w:sz w:val="17"/>
              </w:rPr>
              <w:lastRenderedPageBreak/>
              <w:t>usuario y del asistente.</w:t>
            </w:r>
          </w:p>
        </w:tc>
      </w:tr>
      <w:tr w:rsidR="00937026" w14:paraId="17AA14A6" w14:textId="77777777">
        <w:tc>
          <w:tcPr>
            <w:tcW w:w="1900" w:type="dxa"/>
          </w:tcPr>
          <w:p w14:paraId="138B7BAB" w14:textId="77777777" w:rsidR="00937026" w:rsidRDefault="00531000">
            <w:r>
              <w:rPr>
                <w:sz w:val="17"/>
              </w:rPr>
              <w:lastRenderedPageBreak/>
              <w:t>usuarios</w:t>
            </w:r>
          </w:p>
        </w:tc>
        <w:tc>
          <w:tcPr>
            <w:tcW w:w="1300" w:type="dxa"/>
          </w:tcPr>
          <w:p w14:paraId="69140418" w14:textId="77777777" w:rsidR="00937026" w:rsidRDefault="00531000">
            <w:r>
              <w:rPr>
                <w:sz w:val="17"/>
              </w:rPr>
              <w:t>1 : N</w:t>
            </w:r>
          </w:p>
        </w:tc>
        <w:tc>
          <w:tcPr>
            <w:tcW w:w="2000" w:type="dxa"/>
          </w:tcPr>
          <w:p w14:paraId="3FEDF6AB" w14:textId="77777777" w:rsidR="00937026" w:rsidRDefault="00531000">
            <w:r>
              <w:rPr>
                <w:sz w:val="17"/>
              </w:rPr>
              <w:t>registro_comida</w:t>
            </w:r>
          </w:p>
        </w:tc>
        <w:tc>
          <w:tcPr>
            <w:tcW w:w="3800" w:type="dxa"/>
          </w:tcPr>
          <w:p w14:paraId="271CD1D1" w14:textId="77777777" w:rsidR="00937026" w:rsidRDefault="00531000">
            <w:r>
              <w:rPr>
                <w:sz w:val="17"/>
              </w:rPr>
              <w:t>Registros de alimentos consumidos por el usuario, por fecha.</w:t>
            </w:r>
          </w:p>
        </w:tc>
      </w:tr>
      <w:tr w:rsidR="00937026" w14:paraId="17D14663" w14:textId="77777777">
        <w:tc>
          <w:tcPr>
            <w:tcW w:w="1900" w:type="dxa"/>
          </w:tcPr>
          <w:p w14:paraId="72E6CFFC" w14:textId="77777777" w:rsidR="00937026" w:rsidRDefault="00531000">
            <w:r>
              <w:rPr>
                <w:sz w:val="17"/>
              </w:rPr>
              <w:t>profesionales</w:t>
            </w:r>
          </w:p>
        </w:tc>
        <w:tc>
          <w:tcPr>
            <w:tcW w:w="1300" w:type="dxa"/>
          </w:tcPr>
          <w:p w14:paraId="1BC5F2C8" w14:textId="77777777" w:rsidR="00937026" w:rsidRDefault="00531000">
            <w:r>
              <w:rPr>
                <w:sz w:val="17"/>
              </w:rPr>
              <w:t>1 : N</w:t>
            </w:r>
          </w:p>
        </w:tc>
        <w:tc>
          <w:tcPr>
            <w:tcW w:w="2000" w:type="dxa"/>
          </w:tcPr>
          <w:p w14:paraId="13FF9C6E" w14:textId="77777777" w:rsidR="00937026" w:rsidRDefault="00531000">
            <w:r>
              <w:rPr>
                <w:sz w:val="17"/>
              </w:rPr>
              <w:t>disponibilidades</w:t>
            </w:r>
          </w:p>
        </w:tc>
        <w:tc>
          <w:tcPr>
            <w:tcW w:w="3800" w:type="dxa"/>
          </w:tcPr>
          <w:p w14:paraId="5020DD29" w14:textId="77777777" w:rsidR="00937026" w:rsidRDefault="00531000">
            <w:r>
              <w:rPr>
                <w:sz w:val="17"/>
              </w:rPr>
              <w:t>Bloques de horario que el profesional publica para ser reservados.</w:t>
            </w:r>
          </w:p>
        </w:tc>
      </w:tr>
      <w:tr w:rsidR="00937026" w14:paraId="0166797C" w14:textId="77777777">
        <w:tc>
          <w:tcPr>
            <w:tcW w:w="1900" w:type="dxa"/>
          </w:tcPr>
          <w:p w14:paraId="52860B4C" w14:textId="77777777" w:rsidR="00937026" w:rsidRDefault="00531000">
            <w:r>
              <w:rPr>
                <w:sz w:val="17"/>
              </w:rPr>
              <w:t>disponibilidades</w:t>
            </w:r>
          </w:p>
        </w:tc>
        <w:tc>
          <w:tcPr>
            <w:tcW w:w="1300" w:type="dxa"/>
          </w:tcPr>
          <w:p w14:paraId="7B6C3973" w14:textId="77777777" w:rsidR="00937026" w:rsidRDefault="00531000">
            <w:r>
              <w:rPr>
                <w:sz w:val="17"/>
              </w:rPr>
              <w:t>1 : N</w:t>
            </w:r>
          </w:p>
        </w:tc>
        <w:tc>
          <w:tcPr>
            <w:tcW w:w="2000" w:type="dxa"/>
          </w:tcPr>
          <w:p w14:paraId="01E4DEA0" w14:textId="77777777" w:rsidR="00937026" w:rsidRDefault="00531000">
            <w:r>
              <w:rPr>
                <w:sz w:val="17"/>
              </w:rPr>
              <w:t>reservas</w:t>
            </w:r>
          </w:p>
        </w:tc>
        <w:tc>
          <w:tcPr>
            <w:tcW w:w="3800" w:type="dxa"/>
          </w:tcPr>
          <w:p w14:paraId="443D5EB1" w14:textId="77777777" w:rsidR="00937026" w:rsidRDefault="00531000">
            <w:r>
              <w:rPr>
                <w:sz w:val="17"/>
              </w:rPr>
              <w:t>Historial de reservas de un bloque; como máximo una reserva activa (pendiente o confirmada).</w:t>
            </w:r>
          </w:p>
        </w:tc>
      </w:tr>
      <w:tr w:rsidR="00937026" w14:paraId="53B5F8B2" w14:textId="77777777">
        <w:tc>
          <w:tcPr>
            <w:tcW w:w="1900" w:type="dxa"/>
          </w:tcPr>
          <w:p w14:paraId="534F319C" w14:textId="77777777" w:rsidR="00937026" w:rsidRDefault="00531000">
            <w:r>
              <w:rPr>
                <w:sz w:val="17"/>
              </w:rPr>
              <w:t>usuarios</w:t>
            </w:r>
          </w:p>
        </w:tc>
        <w:tc>
          <w:tcPr>
            <w:tcW w:w="1300" w:type="dxa"/>
          </w:tcPr>
          <w:p w14:paraId="202F03EB" w14:textId="77777777" w:rsidR="00937026" w:rsidRDefault="00531000">
            <w:r>
              <w:rPr>
                <w:sz w:val="17"/>
              </w:rPr>
              <w:t>1 : N</w:t>
            </w:r>
          </w:p>
        </w:tc>
        <w:tc>
          <w:tcPr>
            <w:tcW w:w="2000" w:type="dxa"/>
          </w:tcPr>
          <w:p w14:paraId="46B60FEF" w14:textId="77777777" w:rsidR="00937026" w:rsidRDefault="00531000">
            <w:r>
              <w:rPr>
                <w:sz w:val="17"/>
              </w:rPr>
              <w:t>reservas</w:t>
            </w:r>
          </w:p>
        </w:tc>
        <w:tc>
          <w:tcPr>
            <w:tcW w:w="3800" w:type="dxa"/>
          </w:tcPr>
          <w:p w14:paraId="518E1B31" w14:textId="77777777" w:rsidR="00937026" w:rsidRDefault="00531000">
            <w:r>
              <w:rPr>
                <w:sz w:val="17"/>
              </w:rPr>
              <w:t>Reservas realizadas por el usuario.</w:t>
            </w:r>
          </w:p>
        </w:tc>
      </w:tr>
      <w:tr w:rsidR="00937026" w14:paraId="1E79087F" w14:textId="77777777">
        <w:tc>
          <w:tcPr>
            <w:tcW w:w="1900" w:type="dxa"/>
          </w:tcPr>
          <w:p w14:paraId="0712B2F6" w14:textId="77777777" w:rsidR="00937026" w:rsidRDefault="00531000">
            <w:r>
              <w:rPr>
                <w:sz w:val="17"/>
              </w:rPr>
              <w:t>usuarios</w:t>
            </w:r>
          </w:p>
        </w:tc>
        <w:tc>
          <w:tcPr>
            <w:tcW w:w="1300" w:type="dxa"/>
          </w:tcPr>
          <w:p w14:paraId="7368493A" w14:textId="77777777" w:rsidR="00937026" w:rsidRDefault="00531000">
            <w:r>
              <w:rPr>
                <w:sz w:val="17"/>
              </w:rPr>
              <w:t>1 : N</w:t>
            </w:r>
          </w:p>
        </w:tc>
        <w:tc>
          <w:tcPr>
            <w:tcW w:w="2000" w:type="dxa"/>
          </w:tcPr>
          <w:p w14:paraId="02CE2950" w14:textId="77777777" w:rsidR="00937026" w:rsidRDefault="00531000">
            <w:r>
              <w:rPr>
                <w:sz w:val="17"/>
              </w:rPr>
              <w:t>tokens_recuperacion</w:t>
            </w:r>
          </w:p>
        </w:tc>
        <w:tc>
          <w:tcPr>
            <w:tcW w:w="3800" w:type="dxa"/>
          </w:tcPr>
          <w:p w14:paraId="3A13A3A0" w14:textId="77777777" w:rsidR="00937026" w:rsidRDefault="00531000">
            <w:r>
              <w:rPr>
                <w:sz w:val="17"/>
              </w:rPr>
              <w:t>Códigos de un solo uso para restablecer la contraseña por correo (FS-HU-15).</w:t>
            </w:r>
          </w:p>
        </w:tc>
      </w:tr>
      <w:tr w:rsidR="00937026" w14:paraId="4013E5DC" w14:textId="77777777">
        <w:tc>
          <w:tcPr>
            <w:tcW w:w="1900" w:type="dxa"/>
          </w:tcPr>
          <w:p w14:paraId="2447B2AD" w14:textId="77777777" w:rsidR="00937026" w:rsidRDefault="00531000">
            <w:r>
              <w:rPr>
                <w:sz w:val="17"/>
              </w:rPr>
              <w:t>usuarios</w:t>
            </w:r>
          </w:p>
        </w:tc>
        <w:tc>
          <w:tcPr>
            <w:tcW w:w="1300" w:type="dxa"/>
          </w:tcPr>
          <w:p w14:paraId="6D9E55B6" w14:textId="77777777" w:rsidR="00937026" w:rsidRDefault="00531000">
            <w:r>
              <w:rPr>
                <w:sz w:val="17"/>
              </w:rPr>
              <w:t>1 : 0..1</w:t>
            </w:r>
          </w:p>
        </w:tc>
        <w:tc>
          <w:tcPr>
            <w:tcW w:w="2000" w:type="dxa"/>
          </w:tcPr>
          <w:p w14:paraId="6E4B102A" w14:textId="77777777" w:rsidR="00937026" w:rsidRDefault="00531000">
            <w:r>
              <w:rPr>
                <w:sz w:val="17"/>
              </w:rPr>
              <w:t>informacion_salud</w:t>
            </w:r>
          </w:p>
        </w:tc>
        <w:tc>
          <w:tcPr>
            <w:tcW w:w="3800" w:type="dxa"/>
          </w:tcPr>
          <w:p w14:paraId="50B80E92" w14:textId="77777777" w:rsidR="00937026" w:rsidRDefault="00531000">
            <w:r>
              <w:rPr>
                <w:sz w:val="17"/>
              </w:rPr>
              <w:t>Información de salud declarada por el usuario (FS-HU-19); se crea al completar el paso 3 del asistente.</w:t>
            </w:r>
          </w:p>
        </w:tc>
      </w:tr>
      <w:tr w:rsidR="00937026" w14:paraId="06E0BF1D" w14:textId="77777777">
        <w:tc>
          <w:tcPr>
            <w:tcW w:w="1900" w:type="dxa"/>
          </w:tcPr>
          <w:p w14:paraId="5665F533" w14:textId="77777777" w:rsidR="00937026" w:rsidRDefault="00531000">
            <w:r>
              <w:rPr>
                <w:sz w:val="17"/>
              </w:rPr>
              <w:t>usuarios</w:t>
            </w:r>
          </w:p>
        </w:tc>
        <w:tc>
          <w:tcPr>
            <w:tcW w:w="1300" w:type="dxa"/>
          </w:tcPr>
          <w:p w14:paraId="207C7BEC" w14:textId="77777777" w:rsidR="00937026" w:rsidRDefault="00531000">
            <w:r>
              <w:rPr>
                <w:sz w:val="17"/>
              </w:rPr>
              <w:t>1 : N</w:t>
            </w:r>
          </w:p>
        </w:tc>
        <w:tc>
          <w:tcPr>
            <w:tcW w:w="2000" w:type="dxa"/>
          </w:tcPr>
          <w:p w14:paraId="62AAD0C4" w14:textId="77777777" w:rsidR="00937026" w:rsidRDefault="00531000">
            <w:r>
              <w:rPr>
                <w:sz w:val="17"/>
              </w:rPr>
              <w:t>favoritos</w:t>
            </w:r>
          </w:p>
        </w:tc>
        <w:tc>
          <w:tcPr>
            <w:tcW w:w="3800" w:type="dxa"/>
          </w:tcPr>
          <w:p w14:paraId="4E17ECB5" w14:textId="77777777" w:rsidR="00937026" w:rsidRDefault="00531000">
            <w:r>
              <w:rPr>
                <w:sz w:val="17"/>
              </w:rPr>
              <w:t>Profesionales que el usuario guardó como favoritos (FS-HU-23); uno por pareja usuario-profesional.</w:t>
            </w:r>
          </w:p>
        </w:tc>
      </w:tr>
      <w:tr w:rsidR="00937026" w14:paraId="30CAE3FE" w14:textId="77777777">
        <w:tc>
          <w:tcPr>
            <w:tcW w:w="1900" w:type="dxa"/>
          </w:tcPr>
          <w:p w14:paraId="77106977" w14:textId="77777777" w:rsidR="00937026" w:rsidRDefault="00531000">
            <w:r>
              <w:rPr>
                <w:sz w:val="17"/>
              </w:rPr>
              <w:t>profesionales</w:t>
            </w:r>
          </w:p>
        </w:tc>
        <w:tc>
          <w:tcPr>
            <w:tcW w:w="1300" w:type="dxa"/>
          </w:tcPr>
          <w:p w14:paraId="4BAAE155" w14:textId="77777777" w:rsidR="00937026" w:rsidRDefault="00531000">
            <w:r>
              <w:rPr>
                <w:sz w:val="17"/>
              </w:rPr>
              <w:t>1 : N</w:t>
            </w:r>
          </w:p>
        </w:tc>
        <w:tc>
          <w:tcPr>
            <w:tcW w:w="2000" w:type="dxa"/>
          </w:tcPr>
          <w:p w14:paraId="75935151" w14:textId="77777777" w:rsidR="00937026" w:rsidRDefault="00531000">
            <w:r>
              <w:rPr>
                <w:sz w:val="17"/>
              </w:rPr>
              <w:t>favoritos</w:t>
            </w:r>
          </w:p>
        </w:tc>
        <w:tc>
          <w:tcPr>
            <w:tcW w:w="3800" w:type="dxa"/>
          </w:tcPr>
          <w:p w14:paraId="2FA38FA8" w14:textId="77777777" w:rsidR="00937026" w:rsidRDefault="00531000">
            <w:r>
              <w:rPr>
                <w:sz w:val="17"/>
              </w:rPr>
              <w:t>Usuarios que guardaron al profesional como favorito.</w:t>
            </w:r>
          </w:p>
        </w:tc>
      </w:tr>
      <w:tr w:rsidR="00937026" w14:paraId="66FC0589" w14:textId="77777777">
        <w:tc>
          <w:tcPr>
            <w:tcW w:w="1900" w:type="dxa"/>
          </w:tcPr>
          <w:p w14:paraId="72995772" w14:textId="77777777" w:rsidR="00937026" w:rsidRDefault="00531000">
            <w:r>
              <w:rPr>
                <w:sz w:val="17"/>
              </w:rPr>
              <w:t>usuarios</w:t>
            </w:r>
          </w:p>
        </w:tc>
        <w:tc>
          <w:tcPr>
            <w:tcW w:w="1300" w:type="dxa"/>
          </w:tcPr>
          <w:p w14:paraId="7FBC97E3" w14:textId="77777777" w:rsidR="00937026" w:rsidRDefault="00531000">
            <w:r>
              <w:rPr>
                <w:sz w:val="17"/>
              </w:rPr>
              <w:t>1 : N</w:t>
            </w:r>
          </w:p>
        </w:tc>
        <w:tc>
          <w:tcPr>
            <w:tcW w:w="2000" w:type="dxa"/>
          </w:tcPr>
          <w:p w14:paraId="011BD9D4" w14:textId="77777777" w:rsidR="00937026" w:rsidRDefault="00531000">
            <w:r>
              <w:rPr>
                <w:sz w:val="17"/>
              </w:rPr>
              <w:t>resenas</w:t>
            </w:r>
          </w:p>
        </w:tc>
        <w:tc>
          <w:tcPr>
            <w:tcW w:w="3800" w:type="dxa"/>
          </w:tcPr>
          <w:p w14:paraId="24803EF5" w14:textId="77777777" w:rsidR="00937026" w:rsidRDefault="00531000">
            <w:r>
              <w:rPr>
                <w:sz w:val="17"/>
              </w:rPr>
              <w:t>Reseñas escritas por el usuario (FS-HU-24); como máximo una por profesional.</w:t>
            </w:r>
          </w:p>
        </w:tc>
      </w:tr>
      <w:tr w:rsidR="00937026" w14:paraId="77B17A9B" w14:textId="77777777">
        <w:tc>
          <w:tcPr>
            <w:tcW w:w="1900" w:type="dxa"/>
          </w:tcPr>
          <w:p w14:paraId="6D6D3784" w14:textId="77777777" w:rsidR="00937026" w:rsidRDefault="00531000">
            <w:r>
              <w:rPr>
                <w:sz w:val="17"/>
              </w:rPr>
              <w:t>profesionales</w:t>
            </w:r>
          </w:p>
        </w:tc>
        <w:tc>
          <w:tcPr>
            <w:tcW w:w="1300" w:type="dxa"/>
          </w:tcPr>
          <w:p w14:paraId="11F7A3EA" w14:textId="77777777" w:rsidR="00937026" w:rsidRDefault="00531000">
            <w:r>
              <w:rPr>
                <w:sz w:val="17"/>
              </w:rPr>
              <w:t>1 : N</w:t>
            </w:r>
          </w:p>
        </w:tc>
        <w:tc>
          <w:tcPr>
            <w:tcW w:w="2000" w:type="dxa"/>
          </w:tcPr>
          <w:p w14:paraId="6457FD48" w14:textId="77777777" w:rsidR="00937026" w:rsidRDefault="00531000">
            <w:r>
              <w:rPr>
                <w:sz w:val="17"/>
              </w:rPr>
              <w:t>resenas</w:t>
            </w:r>
          </w:p>
        </w:tc>
        <w:tc>
          <w:tcPr>
            <w:tcW w:w="3800" w:type="dxa"/>
          </w:tcPr>
          <w:p w14:paraId="1E9C929E" w14:textId="77777777" w:rsidR="00937026" w:rsidRDefault="00531000">
            <w:r>
              <w:rPr>
                <w:sz w:val="17"/>
              </w:rPr>
              <w:t>Reseñas recibidas por el profesional; su promedio y cantidad se calculan al consultar (D24).</w:t>
            </w:r>
          </w:p>
        </w:tc>
      </w:tr>
      <w:tr w:rsidR="00937026" w14:paraId="4D81B29F" w14:textId="77777777">
        <w:trPr>
          <w:cantSplit/>
        </w:trPr>
        <w:tc>
          <w:tcPr>
            <w:tcW w:w="1900" w:type="dxa"/>
          </w:tcPr>
          <w:p w14:paraId="6EB989E3" w14:textId="77777777" w:rsidR="00937026" w:rsidRDefault="00531000">
            <w:r>
              <w:rPr>
                <w:sz w:val="17"/>
              </w:rPr>
              <w:t>profesionales</w:t>
            </w:r>
          </w:p>
        </w:tc>
        <w:tc>
          <w:tcPr>
            <w:tcW w:w="1300" w:type="dxa"/>
          </w:tcPr>
          <w:p w14:paraId="5EEBB3C9" w14:textId="77777777" w:rsidR="00937026" w:rsidRDefault="00531000">
            <w:r>
              <w:rPr>
                <w:sz w:val="17"/>
              </w:rPr>
              <w:t>1 : N</w:t>
            </w:r>
          </w:p>
        </w:tc>
        <w:tc>
          <w:tcPr>
            <w:tcW w:w="2000" w:type="dxa"/>
          </w:tcPr>
          <w:p w14:paraId="135D1CA2" w14:textId="77777777" w:rsidR="00937026" w:rsidRDefault="00531000">
            <w:r>
              <w:rPr>
                <w:sz w:val="17"/>
              </w:rPr>
              <w:t>documentos_profesionales</w:t>
            </w:r>
          </w:p>
        </w:tc>
        <w:tc>
          <w:tcPr>
            <w:tcW w:w="3800" w:type="dxa"/>
          </w:tcPr>
          <w:p w14:paraId="76203AEE" w14:textId="77777777" w:rsidR="00937026" w:rsidRDefault="00531000">
            <w:r>
              <w:rPr>
                <w:sz w:val="17"/>
              </w:rPr>
              <w:t>Cada archivo pertenece a una ficha; una ficha conserva cero o más versiones adjuntadas. FK con CASCADE.</w:t>
            </w:r>
          </w:p>
        </w:tc>
      </w:tr>
    </w:tbl>
    <w:p w14:paraId="03AE68D7" w14:textId="77777777" w:rsidR="00937026" w:rsidRDefault="00937026"/>
    <w:p w14:paraId="54F8A2DF" w14:textId="77777777" w:rsidR="00937026" w:rsidRDefault="00531000">
      <w:pPr>
        <w:pStyle w:val="EstiloTtulo2VerdanaJustificado"/>
        <w:numPr>
          <w:ilvl w:val="1"/>
          <w:numId w:val="0"/>
        </w:numPr>
      </w:pPr>
      <w:bookmarkStart w:id="29" w:name="_Toc242714914"/>
      <w:r>
        <w:t>Diccionario de datos</w:t>
      </w:r>
      <w:bookmarkEnd w:id="29"/>
    </w:p>
    <w:p w14:paraId="618D29A4" w14:textId="77777777" w:rsidR="00937026" w:rsidRDefault="00531000">
      <w:pPr>
        <w:jc w:val="both"/>
        <w:rPr>
          <w:lang w:val="es-ES"/>
        </w:rPr>
      </w:pPr>
      <w:r>
        <w:t>Todas las claves primarias son enteras con AUTO_INCREMENT. Las tablas se detallan a continuación:</w:t>
      </w:r>
    </w:p>
    <w:p w14:paraId="7F83503E" w14:textId="77777777" w:rsidR="00937026" w:rsidRDefault="00531000">
      <w:pPr>
        <w:keepNext/>
        <w:keepLines/>
        <w:jc w:val="both"/>
        <w:rPr>
          <w:lang w:val="es-ES"/>
        </w:rPr>
      </w:pPr>
      <w:r>
        <w:rPr>
          <w:b/>
        </w:rPr>
        <w:t xml:space="preserve">Tabla roles: </w:t>
      </w:r>
      <w:r>
        <w:t>Catálogo de roles del sistema.</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482FDBD1" w14:textId="77777777">
        <w:trPr>
          <w:tblHeader/>
        </w:trPr>
        <w:tc>
          <w:tcPr>
            <w:tcW w:w="1900" w:type="dxa"/>
            <w:shd w:val="clear" w:color="auto" w:fill="C6D9F1"/>
          </w:tcPr>
          <w:p w14:paraId="6BAA484B" w14:textId="77777777" w:rsidR="00937026" w:rsidRDefault="00531000">
            <w:r>
              <w:rPr>
                <w:b/>
                <w:sz w:val="17"/>
              </w:rPr>
              <w:t>Columna</w:t>
            </w:r>
          </w:p>
        </w:tc>
        <w:tc>
          <w:tcPr>
            <w:tcW w:w="1600" w:type="dxa"/>
            <w:shd w:val="clear" w:color="auto" w:fill="C6D9F1"/>
          </w:tcPr>
          <w:p w14:paraId="7EA44321" w14:textId="77777777" w:rsidR="00937026" w:rsidRDefault="00531000">
            <w:r>
              <w:rPr>
                <w:b/>
                <w:sz w:val="17"/>
              </w:rPr>
              <w:t>Tipo</w:t>
            </w:r>
          </w:p>
        </w:tc>
        <w:tc>
          <w:tcPr>
            <w:tcW w:w="2500" w:type="dxa"/>
            <w:shd w:val="clear" w:color="auto" w:fill="C6D9F1"/>
          </w:tcPr>
          <w:p w14:paraId="7EB039C0" w14:textId="77777777" w:rsidR="00937026" w:rsidRDefault="00531000">
            <w:r>
              <w:rPr>
                <w:b/>
                <w:sz w:val="17"/>
              </w:rPr>
              <w:t>Restricciones</w:t>
            </w:r>
          </w:p>
        </w:tc>
        <w:tc>
          <w:tcPr>
            <w:tcW w:w="3000" w:type="dxa"/>
            <w:shd w:val="clear" w:color="auto" w:fill="C6D9F1"/>
          </w:tcPr>
          <w:p w14:paraId="49A48930" w14:textId="77777777" w:rsidR="00937026" w:rsidRDefault="00531000">
            <w:r>
              <w:rPr>
                <w:b/>
                <w:sz w:val="17"/>
              </w:rPr>
              <w:t>Descripción</w:t>
            </w:r>
          </w:p>
        </w:tc>
      </w:tr>
      <w:tr w:rsidR="00937026" w14:paraId="61A37416" w14:textId="77777777">
        <w:tc>
          <w:tcPr>
            <w:tcW w:w="1900" w:type="dxa"/>
          </w:tcPr>
          <w:p w14:paraId="6F10B18C" w14:textId="77777777" w:rsidR="00937026" w:rsidRDefault="00531000">
            <w:r>
              <w:rPr>
                <w:b/>
                <w:sz w:val="17"/>
              </w:rPr>
              <w:t>id</w:t>
            </w:r>
          </w:p>
        </w:tc>
        <w:tc>
          <w:tcPr>
            <w:tcW w:w="1600" w:type="dxa"/>
          </w:tcPr>
          <w:p w14:paraId="6E7832C8" w14:textId="77777777" w:rsidR="00937026" w:rsidRDefault="00531000">
            <w:r>
              <w:rPr>
                <w:sz w:val="17"/>
              </w:rPr>
              <w:t>INT</w:t>
            </w:r>
          </w:p>
        </w:tc>
        <w:tc>
          <w:tcPr>
            <w:tcW w:w="2500" w:type="dxa"/>
          </w:tcPr>
          <w:p w14:paraId="1441044A" w14:textId="77777777" w:rsidR="00937026" w:rsidRDefault="00531000">
            <w:r>
              <w:rPr>
                <w:sz w:val="17"/>
              </w:rPr>
              <w:t>PK, AUTO_INCREMENT</w:t>
            </w:r>
          </w:p>
        </w:tc>
        <w:tc>
          <w:tcPr>
            <w:tcW w:w="3000" w:type="dxa"/>
          </w:tcPr>
          <w:p w14:paraId="1D4E5870" w14:textId="77777777" w:rsidR="00937026" w:rsidRDefault="00531000">
            <w:r>
              <w:rPr>
                <w:sz w:val="17"/>
              </w:rPr>
              <w:t>Identificador del rol.</w:t>
            </w:r>
          </w:p>
        </w:tc>
      </w:tr>
      <w:tr w:rsidR="00937026" w14:paraId="212314FC" w14:textId="77777777">
        <w:tc>
          <w:tcPr>
            <w:tcW w:w="1900" w:type="dxa"/>
          </w:tcPr>
          <w:p w14:paraId="56A9610F" w14:textId="77777777" w:rsidR="00937026" w:rsidRDefault="00531000">
            <w:r>
              <w:rPr>
                <w:b/>
                <w:sz w:val="17"/>
              </w:rPr>
              <w:t>nombre</w:t>
            </w:r>
          </w:p>
        </w:tc>
        <w:tc>
          <w:tcPr>
            <w:tcW w:w="1600" w:type="dxa"/>
          </w:tcPr>
          <w:p w14:paraId="3AFD59F6" w14:textId="77777777" w:rsidR="00937026" w:rsidRDefault="00531000">
            <w:r>
              <w:rPr>
                <w:sz w:val="17"/>
              </w:rPr>
              <w:t>VARCHAR(30)</w:t>
            </w:r>
          </w:p>
        </w:tc>
        <w:tc>
          <w:tcPr>
            <w:tcW w:w="2500" w:type="dxa"/>
          </w:tcPr>
          <w:p w14:paraId="24710038" w14:textId="77777777" w:rsidR="00937026" w:rsidRDefault="00531000">
            <w:r>
              <w:rPr>
                <w:sz w:val="17"/>
              </w:rPr>
              <w:t>NOT NULL, UNIQUE</w:t>
            </w:r>
          </w:p>
        </w:tc>
        <w:tc>
          <w:tcPr>
            <w:tcW w:w="3000" w:type="dxa"/>
          </w:tcPr>
          <w:p w14:paraId="1E22339F" w14:textId="77777777" w:rsidR="00937026" w:rsidRDefault="00531000">
            <w:r>
              <w:rPr>
                <w:sz w:val="17"/>
              </w:rPr>
              <w:t>Nombre del rol: usuario, profesional o administrador.</w:t>
            </w:r>
          </w:p>
        </w:tc>
      </w:tr>
    </w:tbl>
    <w:p w14:paraId="59E8C031" w14:textId="77777777" w:rsidR="00937026" w:rsidRDefault="00937026"/>
    <w:p w14:paraId="5121FDED" w14:textId="77777777" w:rsidR="00937026" w:rsidRDefault="00531000">
      <w:pPr>
        <w:keepNext/>
        <w:keepLines/>
        <w:jc w:val="both"/>
        <w:rPr>
          <w:lang w:val="es-ES"/>
        </w:rPr>
      </w:pPr>
      <w:r>
        <w:rPr>
          <w:b/>
        </w:rPr>
        <w:t xml:space="preserve">Tabla usuarios: </w:t>
      </w:r>
      <w:r>
        <w:t>Cuentas de acceso a la plataforma.</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2A37F67E" w14:textId="77777777">
        <w:trPr>
          <w:tblHeader/>
        </w:trPr>
        <w:tc>
          <w:tcPr>
            <w:tcW w:w="1900" w:type="dxa"/>
            <w:shd w:val="clear" w:color="auto" w:fill="C6D9F1"/>
          </w:tcPr>
          <w:p w14:paraId="20175D0B" w14:textId="77777777" w:rsidR="00937026" w:rsidRDefault="00531000">
            <w:r>
              <w:rPr>
                <w:b/>
                <w:sz w:val="17"/>
              </w:rPr>
              <w:t>Columna</w:t>
            </w:r>
          </w:p>
        </w:tc>
        <w:tc>
          <w:tcPr>
            <w:tcW w:w="1600" w:type="dxa"/>
            <w:shd w:val="clear" w:color="auto" w:fill="C6D9F1"/>
          </w:tcPr>
          <w:p w14:paraId="3B5930B5" w14:textId="77777777" w:rsidR="00937026" w:rsidRDefault="00531000">
            <w:r>
              <w:rPr>
                <w:b/>
                <w:sz w:val="17"/>
              </w:rPr>
              <w:t>Tipo</w:t>
            </w:r>
          </w:p>
        </w:tc>
        <w:tc>
          <w:tcPr>
            <w:tcW w:w="2500" w:type="dxa"/>
            <w:shd w:val="clear" w:color="auto" w:fill="C6D9F1"/>
          </w:tcPr>
          <w:p w14:paraId="67AE750E" w14:textId="77777777" w:rsidR="00937026" w:rsidRDefault="00531000">
            <w:r>
              <w:rPr>
                <w:b/>
                <w:sz w:val="17"/>
              </w:rPr>
              <w:t>Restricciones</w:t>
            </w:r>
          </w:p>
        </w:tc>
        <w:tc>
          <w:tcPr>
            <w:tcW w:w="3000" w:type="dxa"/>
            <w:shd w:val="clear" w:color="auto" w:fill="C6D9F1"/>
          </w:tcPr>
          <w:p w14:paraId="2ACD8A1B" w14:textId="77777777" w:rsidR="00937026" w:rsidRDefault="00531000">
            <w:r>
              <w:rPr>
                <w:b/>
                <w:sz w:val="17"/>
              </w:rPr>
              <w:t>Descripción</w:t>
            </w:r>
          </w:p>
        </w:tc>
      </w:tr>
      <w:tr w:rsidR="00937026" w14:paraId="2E33181C" w14:textId="77777777">
        <w:tc>
          <w:tcPr>
            <w:tcW w:w="1900" w:type="dxa"/>
          </w:tcPr>
          <w:p w14:paraId="3FF7FA98" w14:textId="77777777" w:rsidR="00937026" w:rsidRDefault="00531000">
            <w:r>
              <w:rPr>
                <w:b/>
                <w:sz w:val="17"/>
              </w:rPr>
              <w:t>id</w:t>
            </w:r>
          </w:p>
        </w:tc>
        <w:tc>
          <w:tcPr>
            <w:tcW w:w="1600" w:type="dxa"/>
          </w:tcPr>
          <w:p w14:paraId="27556340" w14:textId="77777777" w:rsidR="00937026" w:rsidRDefault="00531000">
            <w:r>
              <w:rPr>
                <w:sz w:val="17"/>
              </w:rPr>
              <w:t>INT</w:t>
            </w:r>
          </w:p>
        </w:tc>
        <w:tc>
          <w:tcPr>
            <w:tcW w:w="2500" w:type="dxa"/>
          </w:tcPr>
          <w:p w14:paraId="11CD5369" w14:textId="77777777" w:rsidR="00937026" w:rsidRDefault="00531000">
            <w:r>
              <w:rPr>
                <w:sz w:val="17"/>
              </w:rPr>
              <w:t>PK, AUTO_INCREMENT</w:t>
            </w:r>
          </w:p>
        </w:tc>
        <w:tc>
          <w:tcPr>
            <w:tcW w:w="3000" w:type="dxa"/>
          </w:tcPr>
          <w:p w14:paraId="0D05AFBA" w14:textId="77777777" w:rsidR="00937026" w:rsidRDefault="00531000">
            <w:r>
              <w:rPr>
                <w:sz w:val="17"/>
              </w:rPr>
              <w:t>Identificador del usuario.</w:t>
            </w:r>
          </w:p>
        </w:tc>
      </w:tr>
      <w:tr w:rsidR="00937026" w14:paraId="6EC8CB67" w14:textId="77777777">
        <w:tc>
          <w:tcPr>
            <w:tcW w:w="1900" w:type="dxa"/>
          </w:tcPr>
          <w:p w14:paraId="7930C415" w14:textId="77777777" w:rsidR="00937026" w:rsidRDefault="00531000">
            <w:r>
              <w:rPr>
                <w:b/>
                <w:sz w:val="17"/>
              </w:rPr>
              <w:t>nombre</w:t>
            </w:r>
          </w:p>
        </w:tc>
        <w:tc>
          <w:tcPr>
            <w:tcW w:w="1600" w:type="dxa"/>
          </w:tcPr>
          <w:p w14:paraId="5EDF58A1" w14:textId="77777777" w:rsidR="00937026" w:rsidRDefault="00531000">
            <w:r>
              <w:rPr>
                <w:sz w:val="17"/>
              </w:rPr>
              <w:t>VARCHAR(100)</w:t>
            </w:r>
          </w:p>
        </w:tc>
        <w:tc>
          <w:tcPr>
            <w:tcW w:w="2500" w:type="dxa"/>
          </w:tcPr>
          <w:p w14:paraId="39581432" w14:textId="77777777" w:rsidR="00937026" w:rsidRDefault="00531000">
            <w:r>
              <w:rPr>
                <w:sz w:val="17"/>
              </w:rPr>
              <w:t>NOT NULL</w:t>
            </w:r>
          </w:p>
        </w:tc>
        <w:tc>
          <w:tcPr>
            <w:tcW w:w="3000" w:type="dxa"/>
          </w:tcPr>
          <w:p w14:paraId="030B97BC" w14:textId="77777777" w:rsidR="00937026" w:rsidRDefault="00531000">
            <w:r>
              <w:rPr>
                <w:sz w:val="17"/>
              </w:rPr>
              <w:t>Nombre completo (2 a 100 caracteres).</w:t>
            </w:r>
          </w:p>
        </w:tc>
      </w:tr>
      <w:tr w:rsidR="00937026" w14:paraId="4F6CCA11" w14:textId="77777777">
        <w:tc>
          <w:tcPr>
            <w:tcW w:w="1900" w:type="dxa"/>
          </w:tcPr>
          <w:p w14:paraId="283032E5" w14:textId="77777777" w:rsidR="00937026" w:rsidRDefault="00531000">
            <w:r>
              <w:rPr>
                <w:b/>
                <w:sz w:val="17"/>
              </w:rPr>
              <w:t>correo</w:t>
            </w:r>
          </w:p>
        </w:tc>
        <w:tc>
          <w:tcPr>
            <w:tcW w:w="1600" w:type="dxa"/>
          </w:tcPr>
          <w:p w14:paraId="5C1D4B23" w14:textId="77777777" w:rsidR="00937026" w:rsidRDefault="00531000">
            <w:r>
              <w:rPr>
                <w:sz w:val="17"/>
              </w:rPr>
              <w:t>VARCHAR(150)</w:t>
            </w:r>
          </w:p>
        </w:tc>
        <w:tc>
          <w:tcPr>
            <w:tcW w:w="2500" w:type="dxa"/>
          </w:tcPr>
          <w:p w14:paraId="6AD876A6" w14:textId="77777777" w:rsidR="00937026" w:rsidRDefault="00531000">
            <w:r>
              <w:rPr>
                <w:sz w:val="17"/>
              </w:rPr>
              <w:t>NOT NULL, UNIQUE</w:t>
            </w:r>
          </w:p>
        </w:tc>
        <w:tc>
          <w:tcPr>
            <w:tcW w:w="3000" w:type="dxa"/>
          </w:tcPr>
          <w:p w14:paraId="0D4C9E97" w14:textId="77777777" w:rsidR="00937026" w:rsidRDefault="00531000">
            <w:r>
              <w:rPr>
                <w:sz w:val="17"/>
              </w:rPr>
              <w:t>Correo electrónico usado para iniciar sesión.</w:t>
            </w:r>
          </w:p>
        </w:tc>
      </w:tr>
      <w:tr w:rsidR="00937026" w14:paraId="5C83C40C" w14:textId="77777777">
        <w:tc>
          <w:tcPr>
            <w:tcW w:w="1900" w:type="dxa"/>
          </w:tcPr>
          <w:p w14:paraId="1B90C565" w14:textId="77777777" w:rsidR="00937026" w:rsidRDefault="00531000">
            <w:r>
              <w:rPr>
                <w:b/>
                <w:sz w:val="17"/>
              </w:rPr>
              <w:t>password_hash</w:t>
            </w:r>
          </w:p>
        </w:tc>
        <w:tc>
          <w:tcPr>
            <w:tcW w:w="1600" w:type="dxa"/>
          </w:tcPr>
          <w:p w14:paraId="1BF177A7" w14:textId="77777777" w:rsidR="00937026" w:rsidRDefault="00531000">
            <w:r>
              <w:rPr>
                <w:sz w:val="17"/>
              </w:rPr>
              <w:t>VARCHAR(255)</w:t>
            </w:r>
          </w:p>
        </w:tc>
        <w:tc>
          <w:tcPr>
            <w:tcW w:w="2500" w:type="dxa"/>
          </w:tcPr>
          <w:p w14:paraId="198811D8" w14:textId="77777777" w:rsidR="00937026" w:rsidRDefault="00531000">
            <w:r>
              <w:rPr>
                <w:sz w:val="17"/>
              </w:rPr>
              <w:t>NULL</w:t>
            </w:r>
          </w:p>
        </w:tc>
        <w:tc>
          <w:tcPr>
            <w:tcW w:w="3000" w:type="dxa"/>
          </w:tcPr>
          <w:p w14:paraId="14214C96" w14:textId="77777777" w:rsidR="00937026" w:rsidRDefault="00531000">
            <w:r>
              <w:rPr>
                <w:sz w:val="17"/>
              </w:rPr>
              <w:t>Hash bcrypt de la contraseña generado con bcryptjs; la contraseña (8 a 72 caracteres) nunca se guarda en texto plano. Es nulo si la cuenta se creó con Google y aún no se ha definido una contraseña.</w:t>
            </w:r>
          </w:p>
        </w:tc>
      </w:tr>
      <w:tr w:rsidR="00937026" w14:paraId="32B169FE" w14:textId="77777777">
        <w:tc>
          <w:tcPr>
            <w:tcW w:w="1900" w:type="dxa"/>
          </w:tcPr>
          <w:p w14:paraId="4604EAFB" w14:textId="77777777" w:rsidR="00937026" w:rsidRDefault="00531000">
            <w:r>
              <w:rPr>
                <w:b/>
                <w:sz w:val="17"/>
              </w:rPr>
              <w:t>google_id</w:t>
            </w:r>
          </w:p>
        </w:tc>
        <w:tc>
          <w:tcPr>
            <w:tcW w:w="1600" w:type="dxa"/>
          </w:tcPr>
          <w:p w14:paraId="45B78B3B" w14:textId="77777777" w:rsidR="00937026" w:rsidRDefault="00531000">
            <w:r>
              <w:rPr>
                <w:sz w:val="17"/>
              </w:rPr>
              <w:t>VARCHAR(255)</w:t>
            </w:r>
          </w:p>
        </w:tc>
        <w:tc>
          <w:tcPr>
            <w:tcW w:w="2500" w:type="dxa"/>
          </w:tcPr>
          <w:p w14:paraId="2D652D6D" w14:textId="77777777" w:rsidR="00937026" w:rsidRDefault="00531000">
            <w:r>
              <w:rPr>
                <w:sz w:val="17"/>
              </w:rPr>
              <w:t>NULL, UNIQUE</w:t>
            </w:r>
          </w:p>
        </w:tc>
        <w:tc>
          <w:tcPr>
            <w:tcW w:w="3000" w:type="dxa"/>
          </w:tcPr>
          <w:p w14:paraId="1D8C8405" w14:textId="77777777" w:rsidR="00937026" w:rsidRDefault="00531000">
            <w:r>
              <w:rPr>
                <w:sz w:val="17"/>
              </w:rPr>
              <w:t xml:space="preserve">Identificador de la cuenta de Google </w:t>
            </w:r>
            <w:r>
              <w:rPr>
                <w:sz w:val="17"/>
              </w:rPr>
              <w:lastRenderedPageBreak/>
              <w:t>vinculada (campo "sub" del token de Google). Nulo si el usuario no usa Google.</w:t>
            </w:r>
          </w:p>
        </w:tc>
      </w:tr>
      <w:tr w:rsidR="00937026" w14:paraId="01CF1213" w14:textId="77777777">
        <w:tc>
          <w:tcPr>
            <w:tcW w:w="1900" w:type="dxa"/>
          </w:tcPr>
          <w:p w14:paraId="5B3BF543" w14:textId="77777777" w:rsidR="00937026" w:rsidRDefault="00531000">
            <w:r>
              <w:rPr>
                <w:b/>
                <w:sz w:val="17"/>
              </w:rPr>
              <w:lastRenderedPageBreak/>
              <w:t>rol_id</w:t>
            </w:r>
          </w:p>
        </w:tc>
        <w:tc>
          <w:tcPr>
            <w:tcW w:w="1600" w:type="dxa"/>
          </w:tcPr>
          <w:p w14:paraId="263CE9D4" w14:textId="77777777" w:rsidR="00937026" w:rsidRDefault="00531000">
            <w:r>
              <w:rPr>
                <w:sz w:val="17"/>
              </w:rPr>
              <w:t>INT</w:t>
            </w:r>
          </w:p>
        </w:tc>
        <w:tc>
          <w:tcPr>
            <w:tcW w:w="2500" w:type="dxa"/>
          </w:tcPr>
          <w:p w14:paraId="09E31F5E" w14:textId="77777777" w:rsidR="00937026" w:rsidRDefault="00531000">
            <w:r>
              <w:rPr>
                <w:sz w:val="17"/>
              </w:rPr>
              <w:t>FK → roles.id, NOT NULL</w:t>
            </w:r>
          </w:p>
        </w:tc>
        <w:tc>
          <w:tcPr>
            <w:tcW w:w="3000" w:type="dxa"/>
          </w:tcPr>
          <w:p w14:paraId="69371936" w14:textId="77777777" w:rsidR="00937026" w:rsidRDefault="00531000">
            <w:r>
              <w:rPr>
                <w:sz w:val="17"/>
              </w:rPr>
              <w:t>Rol asignado al usuario.</w:t>
            </w:r>
          </w:p>
        </w:tc>
      </w:tr>
      <w:tr w:rsidR="00937026" w14:paraId="2DEDA404" w14:textId="77777777">
        <w:tc>
          <w:tcPr>
            <w:tcW w:w="1900" w:type="dxa"/>
          </w:tcPr>
          <w:p w14:paraId="7FF51420" w14:textId="77777777" w:rsidR="00937026" w:rsidRDefault="00531000">
            <w:r>
              <w:rPr>
                <w:b/>
                <w:sz w:val="17"/>
              </w:rPr>
              <w:t>rol_confirmado</w:t>
            </w:r>
          </w:p>
        </w:tc>
        <w:tc>
          <w:tcPr>
            <w:tcW w:w="1600" w:type="dxa"/>
          </w:tcPr>
          <w:p w14:paraId="78121CCA" w14:textId="77777777" w:rsidR="00937026" w:rsidRDefault="00531000">
            <w:r>
              <w:rPr>
                <w:sz w:val="17"/>
              </w:rPr>
              <w:t>BOOLEAN</w:t>
            </w:r>
          </w:p>
        </w:tc>
        <w:tc>
          <w:tcPr>
            <w:tcW w:w="2500" w:type="dxa"/>
          </w:tcPr>
          <w:p w14:paraId="69E76A64" w14:textId="77777777" w:rsidR="00937026" w:rsidRDefault="00531000">
            <w:r>
              <w:rPr>
                <w:sz w:val="17"/>
              </w:rPr>
              <w:t>NOT NULL, DEFAULT false</w:t>
            </w:r>
          </w:p>
        </w:tc>
        <w:tc>
          <w:tcPr>
            <w:tcW w:w="3000" w:type="dxa"/>
          </w:tcPr>
          <w:p w14:paraId="6DE965A7" w14:textId="77777777" w:rsidR="00937026" w:rsidRDefault="00531000">
            <w:r>
              <w:rPr>
                <w:sz w:val="17"/>
              </w:rPr>
              <w:t>Queda en true cuando la persona elige, una sola vez, si usa FitSearch como usuario o como profesional en la pantalla "Elegir perfil" (D25). El registro crea toda cuenta con el rol usuario, así que esta columna distingue el rol provisional del confirmado; la confirmación solo cambia el rol si todavía estaba en false.</w:t>
            </w:r>
          </w:p>
        </w:tc>
      </w:tr>
      <w:tr w:rsidR="00937026" w14:paraId="296F5EFD" w14:textId="77777777">
        <w:tc>
          <w:tcPr>
            <w:tcW w:w="1900" w:type="dxa"/>
          </w:tcPr>
          <w:p w14:paraId="10B9FA1C" w14:textId="77777777" w:rsidR="00937026" w:rsidRDefault="00531000">
            <w:r>
              <w:rPr>
                <w:b/>
                <w:sz w:val="17"/>
              </w:rPr>
              <w:t>fecha_registro</w:t>
            </w:r>
          </w:p>
        </w:tc>
        <w:tc>
          <w:tcPr>
            <w:tcW w:w="1600" w:type="dxa"/>
          </w:tcPr>
          <w:p w14:paraId="49BCB0AE" w14:textId="77777777" w:rsidR="00937026" w:rsidRDefault="00531000">
            <w:r>
              <w:rPr>
                <w:sz w:val="17"/>
              </w:rPr>
              <w:t>DATETIME</w:t>
            </w:r>
          </w:p>
        </w:tc>
        <w:tc>
          <w:tcPr>
            <w:tcW w:w="2500" w:type="dxa"/>
          </w:tcPr>
          <w:p w14:paraId="66D2D900" w14:textId="77777777" w:rsidR="00937026" w:rsidRDefault="00531000">
            <w:r>
              <w:rPr>
                <w:sz w:val="17"/>
              </w:rPr>
              <w:t>NOT NULL, DEFAULT NOW()</w:t>
            </w:r>
          </w:p>
        </w:tc>
        <w:tc>
          <w:tcPr>
            <w:tcW w:w="3000" w:type="dxa"/>
          </w:tcPr>
          <w:p w14:paraId="41DBD461" w14:textId="77777777" w:rsidR="00937026" w:rsidRDefault="00531000">
            <w:r>
              <w:rPr>
                <w:sz w:val="17"/>
              </w:rPr>
              <w:t>Fecha y hora de creación de la cuenta.</w:t>
            </w:r>
          </w:p>
        </w:tc>
      </w:tr>
      <w:tr w:rsidR="00937026" w14:paraId="21A4D8A0" w14:textId="77777777">
        <w:trPr>
          <w:cantSplit/>
        </w:trPr>
        <w:tc>
          <w:tcPr>
            <w:tcW w:w="1900" w:type="dxa"/>
          </w:tcPr>
          <w:p w14:paraId="309BC9E8" w14:textId="77777777" w:rsidR="00937026" w:rsidRDefault="00531000">
            <w:r>
              <w:rPr>
                <w:b/>
                <w:sz w:val="17"/>
              </w:rPr>
              <w:t>activo</w:t>
            </w:r>
          </w:p>
        </w:tc>
        <w:tc>
          <w:tcPr>
            <w:tcW w:w="1600" w:type="dxa"/>
          </w:tcPr>
          <w:p w14:paraId="639D9362" w14:textId="77777777" w:rsidR="00937026" w:rsidRDefault="00531000">
            <w:r>
              <w:rPr>
                <w:sz w:val="17"/>
              </w:rPr>
              <w:t>BOOLEAN</w:t>
            </w:r>
          </w:p>
        </w:tc>
        <w:tc>
          <w:tcPr>
            <w:tcW w:w="2500" w:type="dxa"/>
          </w:tcPr>
          <w:p w14:paraId="2F2C0918" w14:textId="77777777" w:rsidR="00937026" w:rsidRDefault="00531000">
            <w:r>
              <w:rPr>
                <w:sz w:val="17"/>
              </w:rPr>
              <w:t>NOT NULL, DEFAULT true</w:t>
            </w:r>
          </w:p>
        </w:tc>
        <w:tc>
          <w:tcPr>
            <w:tcW w:w="3000" w:type="dxa"/>
          </w:tcPr>
          <w:p w14:paraId="4765A62D" w14:textId="77777777" w:rsidR="00937026" w:rsidRDefault="00531000">
            <w:r>
              <w:rPr>
                <w:sz w:val="17"/>
              </w:rPr>
              <w:t>Permite bloquear el acceso conservando los datos de la cuenta.</w:t>
            </w:r>
          </w:p>
        </w:tc>
      </w:tr>
      <w:tr w:rsidR="00937026" w14:paraId="10630188" w14:textId="77777777">
        <w:trPr>
          <w:cantSplit/>
        </w:trPr>
        <w:tc>
          <w:tcPr>
            <w:tcW w:w="1900" w:type="dxa"/>
          </w:tcPr>
          <w:p w14:paraId="4C174884" w14:textId="77777777" w:rsidR="00937026" w:rsidRDefault="00531000">
            <w:r>
              <w:rPr>
                <w:b/>
                <w:sz w:val="17"/>
              </w:rPr>
              <w:t>version_sesion</w:t>
            </w:r>
          </w:p>
        </w:tc>
        <w:tc>
          <w:tcPr>
            <w:tcW w:w="1600" w:type="dxa"/>
          </w:tcPr>
          <w:p w14:paraId="3445DA5A" w14:textId="77777777" w:rsidR="00937026" w:rsidRDefault="00531000">
            <w:r>
              <w:rPr>
                <w:sz w:val="17"/>
              </w:rPr>
              <w:t>INT</w:t>
            </w:r>
          </w:p>
        </w:tc>
        <w:tc>
          <w:tcPr>
            <w:tcW w:w="2500" w:type="dxa"/>
          </w:tcPr>
          <w:p w14:paraId="76D685D5" w14:textId="77777777" w:rsidR="00937026" w:rsidRDefault="00531000">
            <w:r>
              <w:rPr>
                <w:sz w:val="17"/>
              </w:rPr>
              <w:t>NOT NULL, DEFAULT 0</w:t>
            </w:r>
          </w:p>
        </w:tc>
        <w:tc>
          <w:tcPr>
            <w:tcW w:w="3000" w:type="dxa"/>
          </w:tcPr>
          <w:p w14:paraId="1ED94619" w14:textId="77777777" w:rsidR="00937026" w:rsidRDefault="00531000">
            <w:r>
              <w:rPr>
                <w:sz w:val="17"/>
              </w:rPr>
              <w:t>Versión del JWT vigente; se incrementa al desactivar/reactivar o promover para invalidar sesiones anteriores.</w:t>
            </w:r>
          </w:p>
        </w:tc>
      </w:tr>
    </w:tbl>
    <w:p w14:paraId="413E66B8" w14:textId="77777777" w:rsidR="00937026" w:rsidRDefault="00937026"/>
    <w:p w14:paraId="11F7700C" w14:textId="77777777" w:rsidR="00937026" w:rsidRDefault="00531000">
      <w:pPr>
        <w:keepNext/>
        <w:keepLines/>
        <w:jc w:val="both"/>
        <w:rPr>
          <w:lang w:val="es-ES"/>
        </w:rPr>
      </w:pPr>
      <w:r>
        <w:rPr>
          <w:b/>
        </w:rPr>
        <w:t xml:space="preserve">Tabla perfiles_usuario: </w:t>
      </w:r>
      <w:r>
        <w:t>Datos básicos de salud usados para estimaciones nutricionales. El registro se crea vacío al registrar al usuario; los rangos válidos se definen en shared/reglas.json.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66CFB00B" w14:textId="77777777">
        <w:trPr>
          <w:tblHeader/>
        </w:trPr>
        <w:tc>
          <w:tcPr>
            <w:tcW w:w="1900" w:type="dxa"/>
            <w:shd w:val="clear" w:color="auto" w:fill="C6D9F1"/>
          </w:tcPr>
          <w:p w14:paraId="5C922F9C" w14:textId="77777777" w:rsidR="00937026" w:rsidRDefault="00531000">
            <w:r>
              <w:rPr>
                <w:b/>
                <w:sz w:val="17"/>
              </w:rPr>
              <w:t>Columna</w:t>
            </w:r>
          </w:p>
        </w:tc>
        <w:tc>
          <w:tcPr>
            <w:tcW w:w="1600" w:type="dxa"/>
            <w:shd w:val="clear" w:color="auto" w:fill="C6D9F1"/>
          </w:tcPr>
          <w:p w14:paraId="6F3956CD" w14:textId="77777777" w:rsidR="00937026" w:rsidRDefault="00531000">
            <w:r>
              <w:rPr>
                <w:b/>
                <w:sz w:val="17"/>
              </w:rPr>
              <w:t>Tipo</w:t>
            </w:r>
          </w:p>
        </w:tc>
        <w:tc>
          <w:tcPr>
            <w:tcW w:w="2500" w:type="dxa"/>
            <w:shd w:val="clear" w:color="auto" w:fill="C6D9F1"/>
          </w:tcPr>
          <w:p w14:paraId="05C3DC3B" w14:textId="77777777" w:rsidR="00937026" w:rsidRDefault="00531000">
            <w:r>
              <w:rPr>
                <w:b/>
                <w:sz w:val="17"/>
              </w:rPr>
              <w:t>Restricciones</w:t>
            </w:r>
          </w:p>
        </w:tc>
        <w:tc>
          <w:tcPr>
            <w:tcW w:w="3000" w:type="dxa"/>
            <w:shd w:val="clear" w:color="auto" w:fill="C6D9F1"/>
          </w:tcPr>
          <w:p w14:paraId="45E46A52" w14:textId="77777777" w:rsidR="00937026" w:rsidRDefault="00531000">
            <w:r>
              <w:rPr>
                <w:b/>
                <w:sz w:val="17"/>
              </w:rPr>
              <w:t>Descripción</w:t>
            </w:r>
          </w:p>
        </w:tc>
      </w:tr>
      <w:tr w:rsidR="00937026" w14:paraId="4D31BAFF" w14:textId="77777777">
        <w:tc>
          <w:tcPr>
            <w:tcW w:w="1900" w:type="dxa"/>
          </w:tcPr>
          <w:p w14:paraId="48A1712F" w14:textId="77777777" w:rsidR="00937026" w:rsidRDefault="00531000">
            <w:r>
              <w:rPr>
                <w:b/>
                <w:sz w:val="17"/>
              </w:rPr>
              <w:t>id</w:t>
            </w:r>
          </w:p>
        </w:tc>
        <w:tc>
          <w:tcPr>
            <w:tcW w:w="1600" w:type="dxa"/>
          </w:tcPr>
          <w:p w14:paraId="747FF415" w14:textId="77777777" w:rsidR="00937026" w:rsidRDefault="00531000">
            <w:r>
              <w:rPr>
                <w:sz w:val="17"/>
              </w:rPr>
              <w:t>INT</w:t>
            </w:r>
          </w:p>
        </w:tc>
        <w:tc>
          <w:tcPr>
            <w:tcW w:w="2500" w:type="dxa"/>
          </w:tcPr>
          <w:p w14:paraId="6BC3CBED" w14:textId="77777777" w:rsidR="00937026" w:rsidRDefault="00531000">
            <w:r>
              <w:rPr>
                <w:sz w:val="17"/>
              </w:rPr>
              <w:t>PK, AUTO_INCREMENT</w:t>
            </w:r>
          </w:p>
        </w:tc>
        <w:tc>
          <w:tcPr>
            <w:tcW w:w="3000" w:type="dxa"/>
          </w:tcPr>
          <w:p w14:paraId="51733E81" w14:textId="77777777" w:rsidR="00937026" w:rsidRDefault="00531000">
            <w:r>
              <w:rPr>
                <w:sz w:val="17"/>
              </w:rPr>
              <w:t>Identificador del perfil.</w:t>
            </w:r>
          </w:p>
        </w:tc>
      </w:tr>
      <w:tr w:rsidR="00937026" w14:paraId="1CFA63CA" w14:textId="77777777">
        <w:tc>
          <w:tcPr>
            <w:tcW w:w="1900" w:type="dxa"/>
          </w:tcPr>
          <w:p w14:paraId="07DFA434" w14:textId="77777777" w:rsidR="00937026" w:rsidRDefault="00531000">
            <w:r>
              <w:rPr>
                <w:b/>
                <w:sz w:val="17"/>
              </w:rPr>
              <w:t>usuario_id</w:t>
            </w:r>
          </w:p>
        </w:tc>
        <w:tc>
          <w:tcPr>
            <w:tcW w:w="1600" w:type="dxa"/>
          </w:tcPr>
          <w:p w14:paraId="29AB1105" w14:textId="77777777" w:rsidR="00937026" w:rsidRDefault="00531000">
            <w:r>
              <w:rPr>
                <w:sz w:val="17"/>
              </w:rPr>
              <w:t>INT</w:t>
            </w:r>
          </w:p>
        </w:tc>
        <w:tc>
          <w:tcPr>
            <w:tcW w:w="2500" w:type="dxa"/>
          </w:tcPr>
          <w:p w14:paraId="22B8B426" w14:textId="77777777" w:rsidR="00937026" w:rsidRDefault="00531000">
            <w:r>
              <w:rPr>
                <w:sz w:val="17"/>
              </w:rPr>
              <w:t>FK → usuarios.id, UNIQUE, NOT NULL</w:t>
            </w:r>
          </w:p>
        </w:tc>
        <w:tc>
          <w:tcPr>
            <w:tcW w:w="3000" w:type="dxa"/>
          </w:tcPr>
          <w:p w14:paraId="22E3ECA6" w14:textId="77777777" w:rsidR="00937026" w:rsidRDefault="00531000">
            <w:r>
              <w:rPr>
                <w:sz w:val="17"/>
              </w:rPr>
              <w:t>Usuario dueño del perfil (relación 1 : 1).</w:t>
            </w:r>
          </w:p>
        </w:tc>
      </w:tr>
      <w:tr w:rsidR="00937026" w14:paraId="0846792F" w14:textId="77777777">
        <w:tc>
          <w:tcPr>
            <w:tcW w:w="1900" w:type="dxa"/>
          </w:tcPr>
          <w:p w14:paraId="4CD2FACC" w14:textId="77777777" w:rsidR="00937026" w:rsidRDefault="00531000">
            <w:r>
              <w:rPr>
                <w:b/>
                <w:sz w:val="17"/>
              </w:rPr>
              <w:t>peso_kg</w:t>
            </w:r>
          </w:p>
        </w:tc>
        <w:tc>
          <w:tcPr>
            <w:tcW w:w="1600" w:type="dxa"/>
          </w:tcPr>
          <w:p w14:paraId="54EC49B6" w14:textId="77777777" w:rsidR="00937026" w:rsidRDefault="00531000">
            <w:r>
              <w:rPr>
                <w:sz w:val="17"/>
              </w:rPr>
              <w:t>DECIMAL(5,2)</w:t>
            </w:r>
          </w:p>
        </w:tc>
        <w:tc>
          <w:tcPr>
            <w:tcW w:w="2500" w:type="dxa"/>
          </w:tcPr>
          <w:p w14:paraId="07D4B0A6" w14:textId="77777777" w:rsidR="00937026" w:rsidRDefault="00531000">
            <w:r>
              <w:rPr>
                <w:sz w:val="17"/>
              </w:rPr>
              <w:t>NULL</w:t>
            </w:r>
          </w:p>
        </w:tc>
        <w:tc>
          <w:tcPr>
            <w:tcW w:w="3000" w:type="dxa"/>
          </w:tcPr>
          <w:p w14:paraId="05898881" w14:textId="77777777" w:rsidR="00937026" w:rsidRDefault="00531000">
            <w:r>
              <w:rPr>
                <w:sz w:val="17"/>
              </w:rPr>
              <w:t>Peso en kilogramos (20 a 350).</w:t>
            </w:r>
          </w:p>
        </w:tc>
      </w:tr>
      <w:tr w:rsidR="00937026" w14:paraId="1256B083" w14:textId="77777777">
        <w:tc>
          <w:tcPr>
            <w:tcW w:w="1900" w:type="dxa"/>
          </w:tcPr>
          <w:p w14:paraId="12A3BC05" w14:textId="77777777" w:rsidR="00937026" w:rsidRDefault="00531000">
            <w:r>
              <w:rPr>
                <w:b/>
                <w:sz w:val="17"/>
              </w:rPr>
              <w:t>altura_cm</w:t>
            </w:r>
          </w:p>
        </w:tc>
        <w:tc>
          <w:tcPr>
            <w:tcW w:w="1600" w:type="dxa"/>
          </w:tcPr>
          <w:p w14:paraId="2E70CB48" w14:textId="77777777" w:rsidR="00937026" w:rsidRDefault="00531000">
            <w:r>
              <w:rPr>
                <w:sz w:val="17"/>
              </w:rPr>
              <w:t>DECIMAL(5,2)</w:t>
            </w:r>
          </w:p>
        </w:tc>
        <w:tc>
          <w:tcPr>
            <w:tcW w:w="2500" w:type="dxa"/>
          </w:tcPr>
          <w:p w14:paraId="38335D3A" w14:textId="77777777" w:rsidR="00937026" w:rsidRDefault="00531000">
            <w:r>
              <w:rPr>
                <w:sz w:val="17"/>
              </w:rPr>
              <w:t>NULL</w:t>
            </w:r>
          </w:p>
        </w:tc>
        <w:tc>
          <w:tcPr>
            <w:tcW w:w="3000" w:type="dxa"/>
          </w:tcPr>
          <w:p w14:paraId="258C4C45" w14:textId="77777777" w:rsidR="00937026" w:rsidRDefault="00531000">
            <w:r>
              <w:rPr>
                <w:sz w:val="17"/>
              </w:rPr>
              <w:t>Altura en centímetros (80 a 250).</w:t>
            </w:r>
          </w:p>
        </w:tc>
      </w:tr>
      <w:tr w:rsidR="00937026" w14:paraId="147FDA1E" w14:textId="77777777">
        <w:tc>
          <w:tcPr>
            <w:tcW w:w="1900" w:type="dxa"/>
          </w:tcPr>
          <w:p w14:paraId="22BE42F8" w14:textId="77777777" w:rsidR="00937026" w:rsidRDefault="00531000">
            <w:r>
              <w:rPr>
                <w:b/>
                <w:sz w:val="17"/>
              </w:rPr>
              <w:t>edad</w:t>
            </w:r>
          </w:p>
        </w:tc>
        <w:tc>
          <w:tcPr>
            <w:tcW w:w="1600" w:type="dxa"/>
          </w:tcPr>
          <w:p w14:paraId="781BF277" w14:textId="77777777" w:rsidR="00937026" w:rsidRDefault="00531000">
            <w:r>
              <w:rPr>
                <w:sz w:val="17"/>
              </w:rPr>
              <w:t>INT</w:t>
            </w:r>
          </w:p>
        </w:tc>
        <w:tc>
          <w:tcPr>
            <w:tcW w:w="2500" w:type="dxa"/>
          </w:tcPr>
          <w:p w14:paraId="6331BF48" w14:textId="77777777" w:rsidR="00937026" w:rsidRDefault="00531000">
            <w:r>
              <w:rPr>
                <w:sz w:val="17"/>
              </w:rPr>
              <w:t>NULL</w:t>
            </w:r>
          </w:p>
        </w:tc>
        <w:tc>
          <w:tcPr>
            <w:tcW w:w="3000" w:type="dxa"/>
          </w:tcPr>
          <w:p w14:paraId="06841755" w14:textId="77777777" w:rsidR="00937026" w:rsidRDefault="00531000">
            <w:r>
              <w:rPr>
                <w:sz w:val="17"/>
              </w:rPr>
              <w:t>Edad en años (entero entre 14 y 100).</w:t>
            </w:r>
          </w:p>
        </w:tc>
      </w:tr>
      <w:tr w:rsidR="00937026" w14:paraId="3A8D88D2" w14:textId="77777777">
        <w:tc>
          <w:tcPr>
            <w:tcW w:w="1900" w:type="dxa"/>
          </w:tcPr>
          <w:p w14:paraId="07DF7A42" w14:textId="77777777" w:rsidR="00937026" w:rsidRDefault="00531000">
            <w:r>
              <w:rPr>
                <w:b/>
                <w:sz w:val="17"/>
              </w:rPr>
              <w:t>sexo</w:t>
            </w:r>
          </w:p>
        </w:tc>
        <w:tc>
          <w:tcPr>
            <w:tcW w:w="1600" w:type="dxa"/>
          </w:tcPr>
          <w:p w14:paraId="2361E2C9" w14:textId="77777777" w:rsidR="00937026" w:rsidRDefault="00531000">
            <w:r>
              <w:rPr>
                <w:sz w:val="17"/>
              </w:rPr>
              <w:t>VARCHAR(20)</w:t>
            </w:r>
          </w:p>
        </w:tc>
        <w:tc>
          <w:tcPr>
            <w:tcW w:w="2500" w:type="dxa"/>
          </w:tcPr>
          <w:p w14:paraId="7D460452" w14:textId="77777777" w:rsidR="00937026" w:rsidRDefault="00531000">
            <w:r>
              <w:rPr>
                <w:sz w:val="17"/>
              </w:rPr>
              <w:t>NULL</w:t>
            </w:r>
          </w:p>
        </w:tc>
        <w:tc>
          <w:tcPr>
            <w:tcW w:w="3000" w:type="dxa"/>
          </w:tcPr>
          <w:p w14:paraId="0220ACB0" w14:textId="77777777" w:rsidR="00937026" w:rsidRDefault="00531000">
            <w:r>
              <w:rPr>
                <w:sz w:val="17"/>
              </w:rPr>
              <w:t>Sexo para el cálculo nutricional: femenino o masculino.</w:t>
            </w:r>
          </w:p>
        </w:tc>
      </w:tr>
      <w:tr w:rsidR="00937026" w14:paraId="7D27A07D" w14:textId="77777777">
        <w:tc>
          <w:tcPr>
            <w:tcW w:w="1900" w:type="dxa"/>
          </w:tcPr>
          <w:p w14:paraId="62C6B290" w14:textId="77777777" w:rsidR="00937026" w:rsidRDefault="00531000">
            <w:r>
              <w:rPr>
                <w:b/>
                <w:sz w:val="17"/>
              </w:rPr>
              <w:t>actividad_fisica</w:t>
            </w:r>
          </w:p>
        </w:tc>
        <w:tc>
          <w:tcPr>
            <w:tcW w:w="1600" w:type="dxa"/>
          </w:tcPr>
          <w:p w14:paraId="7BBD19B9" w14:textId="77777777" w:rsidR="00937026" w:rsidRDefault="00531000">
            <w:r>
              <w:rPr>
                <w:sz w:val="17"/>
              </w:rPr>
              <w:t>VARCHAR(50)</w:t>
            </w:r>
          </w:p>
        </w:tc>
        <w:tc>
          <w:tcPr>
            <w:tcW w:w="2500" w:type="dxa"/>
          </w:tcPr>
          <w:p w14:paraId="2090BF20" w14:textId="77777777" w:rsidR="00937026" w:rsidRDefault="00531000">
            <w:r>
              <w:rPr>
                <w:sz w:val="17"/>
              </w:rPr>
              <w:t>NULL</w:t>
            </w:r>
          </w:p>
        </w:tc>
        <w:tc>
          <w:tcPr>
            <w:tcW w:w="3000" w:type="dxa"/>
          </w:tcPr>
          <w:p w14:paraId="6C00FE45" w14:textId="77777777" w:rsidR="00937026" w:rsidRDefault="00531000">
            <w:r>
              <w:rPr>
                <w:sz w:val="17"/>
              </w:rPr>
              <w:t>Nivel de actividad física: sedentaria, ligera, moderada, intensa o muy_intensa.</w:t>
            </w:r>
          </w:p>
        </w:tc>
      </w:tr>
      <w:tr w:rsidR="00937026" w14:paraId="646EDFB1" w14:textId="77777777">
        <w:tc>
          <w:tcPr>
            <w:tcW w:w="1900" w:type="dxa"/>
          </w:tcPr>
          <w:p w14:paraId="7444CC53" w14:textId="77777777" w:rsidR="00937026" w:rsidRDefault="00531000">
            <w:r>
              <w:rPr>
                <w:b/>
                <w:sz w:val="17"/>
              </w:rPr>
              <w:t>objetivo_principal</w:t>
            </w:r>
          </w:p>
        </w:tc>
        <w:tc>
          <w:tcPr>
            <w:tcW w:w="1600" w:type="dxa"/>
          </w:tcPr>
          <w:p w14:paraId="0E5F822B" w14:textId="77777777" w:rsidR="00937026" w:rsidRDefault="00531000">
            <w:r>
              <w:rPr>
                <w:sz w:val="17"/>
              </w:rPr>
              <w:t>VARCHAR(30)</w:t>
            </w:r>
          </w:p>
        </w:tc>
        <w:tc>
          <w:tcPr>
            <w:tcW w:w="2500" w:type="dxa"/>
          </w:tcPr>
          <w:p w14:paraId="01116266" w14:textId="77777777" w:rsidR="00937026" w:rsidRDefault="00531000">
            <w:r>
              <w:rPr>
                <w:sz w:val="17"/>
              </w:rPr>
              <w:t>NULL</w:t>
            </w:r>
          </w:p>
        </w:tc>
        <w:tc>
          <w:tcPr>
            <w:tcW w:w="3000" w:type="dxa"/>
          </w:tcPr>
          <w:p w14:paraId="12F88E11" w14:textId="77777777" w:rsidR="00937026" w:rsidRDefault="00531000">
            <w:r>
              <w:rPr>
                <w:sz w:val="17"/>
              </w:rPr>
              <w:t>Objetivo principal (FS-HU-18): bajar_peso, mantener_peso, aumentar_masa, mejorar_rendimiento u otro.</w:t>
            </w:r>
          </w:p>
        </w:tc>
      </w:tr>
      <w:tr w:rsidR="00937026" w14:paraId="78B2651C" w14:textId="77777777">
        <w:tc>
          <w:tcPr>
            <w:tcW w:w="1900" w:type="dxa"/>
          </w:tcPr>
          <w:p w14:paraId="0C887384" w14:textId="77777777" w:rsidR="00937026" w:rsidRDefault="00531000">
            <w:r>
              <w:rPr>
                <w:b/>
                <w:sz w:val="17"/>
              </w:rPr>
              <w:t>comidas_dia</w:t>
            </w:r>
          </w:p>
        </w:tc>
        <w:tc>
          <w:tcPr>
            <w:tcW w:w="1600" w:type="dxa"/>
          </w:tcPr>
          <w:p w14:paraId="69C44174" w14:textId="77777777" w:rsidR="00937026" w:rsidRDefault="00531000">
            <w:r>
              <w:rPr>
                <w:sz w:val="17"/>
              </w:rPr>
              <w:t>TINYINT</w:t>
            </w:r>
          </w:p>
        </w:tc>
        <w:tc>
          <w:tcPr>
            <w:tcW w:w="2500" w:type="dxa"/>
          </w:tcPr>
          <w:p w14:paraId="290FE951" w14:textId="77777777" w:rsidR="00937026" w:rsidRDefault="00531000">
            <w:r>
              <w:rPr>
                <w:sz w:val="17"/>
              </w:rPr>
              <w:t>NULL</w:t>
            </w:r>
          </w:p>
        </w:tc>
        <w:tc>
          <w:tcPr>
            <w:tcW w:w="3000" w:type="dxa"/>
          </w:tcPr>
          <w:p w14:paraId="62768AA9" w14:textId="77777777" w:rsidR="00937026" w:rsidRDefault="00531000">
            <w:r>
              <w:rPr>
                <w:sz w:val="17"/>
              </w:rPr>
              <w:t>Comidas que realiza al día: 1 a 6 (6 significa 6 o más).</w:t>
            </w:r>
          </w:p>
        </w:tc>
      </w:tr>
      <w:tr w:rsidR="00937026" w14:paraId="2CEABA88" w14:textId="77777777">
        <w:tc>
          <w:tcPr>
            <w:tcW w:w="1900" w:type="dxa"/>
          </w:tcPr>
          <w:p w14:paraId="6EDDDCB4" w14:textId="77777777" w:rsidR="00937026" w:rsidRDefault="00531000">
            <w:r>
              <w:rPr>
                <w:b/>
                <w:sz w:val="17"/>
              </w:rPr>
              <w:t>horas_sueno</w:t>
            </w:r>
          </w:p>
        </w:tc>
        <w:tc>
          <w:tcPr>
            <w:tcW w:w="1600" w:type="dxa"/>
          </w:tcPr>
          <w:p w14:paraId="5068D735" w14:textId="77777777" w:rsidR="00937026" w:rsidRDefault="00531000">
            <w:r>
              <w:rPr>
                <w:sz w:val="17"/>
              </w:rPr>
              <w:t>VARCHAR(20)</w:t>
            </w:r>
          </w:p>
        </w:tc>
        <w:tc>
          <w:tcPr>
            <w:tcW w:w="2500" w:type="dxa"/>
          </w:tcPr>
          <w:p w14:paraId="6114E2CB" w14:textId="77777777" w:rsidR="00937026" w:rsidRDefault="00531000">
            <w:r>
              <w:rPr>
                <w:sz w:val="17"/>
              </w:rPr>
              <w:t>NULL</w:t>
            </w:r>
          </w:p>
        </w:tc>
        <w:tc>
          <w:tcPr>
            <w:tcW w:w="3000" w:type="dxa"/>
          </w:tcPr>
          <w:p w14:paraId="794D7E14" w14:textId="77777777" w:rsidR="00937026" w:rsidRDefault="00531000">
            <w:r>
              <w:rPr>
                <w:sz w:val="17"/>
              </w:rPr>
              <w:t>Horas de sueño promedio: menos_5, 5_6, 7_8 o mas_8.</w:t>
            </w:r>
          </w:p>
        </w:tc>
      </w:tr>
    </w:tbl>
    <w:p w14:paraId="4402B139" w14:textId="77777777" w:rsidR="00937026" w:rsidRDefault="00937026"/>
    <w:p w14:paraId="3655ABED" w14:textId="77777777" w:rsidR="00937026" w:rsidRDefault="00531000">
      <w:pPr>
        <w:keepNext/>
        <w:keepLines/>
        <w:jc w:val="both"/>
        <w:rPr>
          <w:lang w:val="es-ES"/>
        </w:rPr>
      </w:pPr>
      <w:r>
        <w:rPr>
          <w:b/>
        </w:rPr>
        <w:t>Tabla profesionales: Ficha pública de un usuario con rol profesional. La crea o actualiza el propio profesional desde "Perfil profesional" (FS-HU-04, D27): la fila no existe hasta que completa su ficha por primera vez, por lo que el buscador nunca muestra fichas a medio llenar.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1C4689A2" w14:textId="77777777">
        <w:trPr>
          <w:tblHeader/>
        </w:trPr>
        <w:tc>
          <w:tcPr>
            <w:tcW w:w="1900" w:type="dxa"/>
            <w:shd w:val="clear" w:color="auto" w:fill="C6D9F1"/>
          </w:tcPr>
          <w:p w14:paraId="0FB1833C" w14:textId="77777777" w:rsidR="00937026" w:rsidRDefault="00531000">
            <w:r>
              <w:rPr>
                <w:b/>
                <w:sz w:val="17"/>
              </w:rPr>
              <w:t>Columna</w:t>
            </w:r>
          </w:p>
        </w:tc>
        <w:tc>
          <w:tcPr>
            <w:tcW w:w="1600" w:type="dxa"/>
            <w:shd w:val="clear" w:color="auto" w:fill="C6D9F1"/>
          </w:tcPr>
          <w:p w14:paraId="280449FF" w14:textId="77777777" w:rsidR="00937026" w:rsidRDefault="00531000">
            <w:r>
              <w:rPr>
                <w:b/>
                <w:sz w:val="17"/>
              </w:rPr>
              <w:t>Tipo</w:t>
            </w:r>
          </w:p>
        </w:tc>
        <w:tc>
          <w:tcPr>
            <w:tcW w:w="2500" w:type="dxa"/>
            <w:shd w:val="clear" w:color="auto" w:fill="C6D9F1"/>
          </w:tcPr>
          <w:p w14:paraId="47979420" w14:textId="77777777" w:rsidR="00937026" w:rsidRDefault="00531000">
            <w:r>
              <w:rPr>
                <w:b/>
                <w:sz w:val="17"/>
              </w:rPr>
              <w:t>Restricciones</w:t>
            </w:r>
          </w:p>
        </w:tc>
        <w:tc>
          <w:tcPr>
            <w:tcW w:w="3000" w:type="dxa"/>
            <w:shd w:val="clear" w:color="auto" w:fill="C6D9F1"/>
          </w:tcPr>
          <w:p w14:paraId="1D1A7D53" w14:textId="77777777" w:rsidR="00937026" w:rsidRDefault="00531000">
            <w:r>
              <w:rPr>
                <w:b/>
                <w:sz w:val="17"/>
              </w:rPr>
              <w:t>Descripción</w:t>
            </w:r>
          </w:p>
        </w:tc>
      </w:tr>
      <w:tr w:rsidR="00937026" w14:paraId="0065EDE0" w14:textId="77777777">
        <w:tc>
          <w:tcPr>
            <w:tcW w:w="1900" w:type="dxa"/>
          </w:tcPr>
          <w:p w14:paraId="591AD355" w14:textId="77777777" w:rsidR="00937026" w:rsidRDefault="00531000">
            <w:r>
              <w:rPr>
                <w:b/>
                <w:sz w:val="17"/>
              </w:rPr>
              <w:t>id</w:t>
            </w:r>
          </w:p>
        </w:tc>
        <w:tc>
          <w:tcPr>
            <w:tcW w:w="1600" w:type="dxa"/>
          </w:tcPr>
          <w:p w14:paraId="752A48A8" w14:textId="77777777" w:rsidR="00937026" w:rsidRDefault="00531000">
            <w:r>
              <w:rPr>
                <w:sz w:val="17"/>
              </w:rPr>
              <w:t>INT</w:t>
            </w:r>
          </w:p>
        </w:tc>
        <w:tc>
          <w:tcPr>
            <w:tcW w:w="2500" w:type="dxa"/>
          </w:tcPr>
          <w:p w14:paraId="72323AA2" w14:textId="77777777" w:rsidR="00937026" w:rsidRDefault="00531000">
            <w:r>
              <w:rPr>
                <w:sz w:val="17"/>
              </w:rPr>
              <w:t>PK, AUTO_INCREMENT</w:t>
            </w:r>
          </w:p>
        </w:tc>
        <w:tc>
          <w:tcPr>
            <w:tcW w:w="3000" w:type="dxa"/>
          </w:tcPr>
          <w:p w14:paraId="0C003E62" w14:textId="77777777" w:rsidR="00937026" w:rsidRDefault="00531000">
            <w:r>
              <w:rPr>
                <w:sz w:val="17"/>
              </w:rPr>
              <w:t>Identificador del profesional.</w:t>
            </w:r>
          </w:p>
        </w:tc>
      </w:tr>
      <w:tr w:rsidR="00937026" w14:paraId="60D7918A" w14:textId="77777777">
        <w:tc>
          <w:tcPr>
            <w:tcW w:w="1900" w:type="dxa"/>
          </w:tcPr>
          <w:p w14:paraId="61636DA9" w14:textId="77777777" w:rsidR="00937026" w:rsidRDefault="00531000">
            <w:r>
              <w:rPr>
                <w:b/>
                <w:sz w:val="17"/>
              </w:rPr>
              <w:lastRenderedPageBreak/>
              <w:t>usuario_id</w:t>
            </w:r>
          </w:p>
        </w:tc>
        <w:tc>
          <w:tcPr>
            <w:tcW w:w="1600" w:type="dxa"/>
          </w:tcPr>
          <w:p w14:paraId="3E72CA95" w14:textId="77777777" w:rsidR="00937026" w:rsidRDefault="00531000">
            <w:r>
              <w:rPr>
                <w:sz w:val="17"/>
              </w:rPr>
              <w:t>INT</w:t>
            </w:r>
          </w:p>
        </w:tc>
        <w:tc>
          <w:tcPr>
            <w:tcW w:w="2500" w:type="dxa"/>
          </w:tcPr>
          <w:p w14:paraId="54D2845A" w14:textId="77777777" w:rsidR="00937026" w:rsidRDefault="00531000">
            <w:r>
              <w:rPr>
                <w:sz w:val="17"/>
              </w:rPr>
              <w:t>FK → usuarios.id, UNIQUE, NOT NULL</w:t>
            </w:r>
          </w:p>
        </w:tc>
        <w:tc>
          <w:tcPr>
            <w:tcW w:w="3000" w:type="dxa"/>
          </w:tcPr>
          <w:p w14:paraId="2B2C62D0" w14:textId="77777777" w:rsidR="00937026" w:rsidRDefault="00531000">
            <w:r>
              <w:rPr>
                <w:sz w:val="17"/>
              </w:rPr>
              <w:t>Cuenta de usuario asociada (relación 1 : 0..1).</w:t>
            </w:r>
          </w:p>
        </w:tc>
      </w:tr>
      <w:tr w:rsidR="00937026" w14:paraId="0B25D1AD" w14:textId="77777777">
        <w:tc>
          <w:tcPr>
            <w:tcW w:w="1900" w:type="dxa"/>
          </w:tcPr>
          <w:p w14:paraId="48F73C04" w14:textId="77777777" w:rsidR="00937026" w:rsidRDefault="00531000">
            <w:r>
              <w:rPr>
                <w:b/>
                <w:sz w:val="17"/>
              </w:rPr>
              <w:t>establecimiento_id</w:t>
            </w:r>
          </w:p>
        </w:tc>
        <w:tc>
          <w:tcPr>
            <w:tcW w:w="1600" w:type="dxa"/>
          </w:tcPr>
          <w:p w14:paraId="4FC639F9" w14:textId="77777777" w:rsidR="00937026" w:rsidRDefault="00531000">
            <w:r>
              <w:rPr>
                <w:sz w:val="17"/>
              </w:rPr>
              <w:t>INT</w:t>
            </w:r>
          </w:p>
        </w:tc>
        <w:tc>
          <w:tcPr>
            <w:tcW w:w="2500" w:type="dxa"/>
          </w:tcPr>
          <w:p w14:paraId="02AADB1B" w14:textId="77777777" w:rsidR="00937026" w:rsidRDefault="00531000">
            <w:r>
              <w:rPr>
                <w:sz w:val="17"/>
              </w:rPr>
              <w:t>FK → establecimientos.id, NULL</w:t>
            </w:r>
          </w:p>
        </w:tc>
        <w:tc>
          <w:tcPr>
            <w:tcW w:w="3000" w:type="dxa"/>
          </w:tcPr>
          <w:p w14:paraId="6FA43F85" w14:textId="77777777" w:rsidR="00937026" w:rsidRDefault="00531000">
            <w:r>
              <w:rPr>
                <w:sz w:val="17"/>
              </w:rPr>
              <w:t>Establecimiento donde atiende (opcional).</w:t>
            </w:r>
          </w:p>
        </w:tc>
      </w:tr>
      <w:tr w:rsidR="00937026" w14:paraId="2651653B" w14:textId="77777777">
        <w:tc>
          <w:tcPr>
            <w:tcW w:w="1900" w:type="dxa"/>
          </w:tcPr>
          <w:p w14:paraId="44E983BC" w14:textId="77777777" w:rsidR="00937026" w:rsidRDefault="00531000">
            <w:r>
              <w:rPr>
                <w:b/>
                <w:sz w:val="17"/>
              </w:rPr>
              <w:t>especialidad</w:t>
            </w:r>
          </w:p>
        </w:tc>
        <w:tc>
          <w:tcPr>
            <w:tcW w:w="1600" w:type="dxa"/>
          </w:tcPr>
          <w:p w14:paraId="4D6F8B61" w14:textId="77777777" w:rsidR="00937026" w:rsidRDefault="00531000">
            <w:r>
              <w:rPr>
                <w:sz w:val="17"/>
              </w:rPr>
              <w:t>VARCHAR(100)</w:t>
            </w:r>
          </w:p>
        </w:tc>
        <w:tc>
          <w:tcPr>
            <w:tcW w:w="2500" w:type="dxa"/>
          </w:tcPr>
          <w:p w14:paraId="4B42D809" w14:textId="77777777" w:rsidR="00937026" w:rsidRDefault="00531000">
            <w:r>
              <w:rPr>
                <w:sz w:val="17"/>
              </w:rPr>
              <w:t>NOT NULL</w:t>
            </w:r>
          </w:p>
        </w:tc>
        <w:tc>
          <w:tcPr>
            <w:tcW w:w="3000" w:type="dxa"/>
          </w:tcPr>
          <w:p w14:paraId="5E66BC44" w14:textId="77777777" w:rsidR="00937026" w:rsidRDefault="00531000">
            <w:r>
              <w:rPr>
                <w:sz w:val="17"/>
              </w:rPr>
              <w:t>Especialidad elegida del catálogo de shared/reglas.json: Entrenamiento personal, Kinesiología, Medicina deportiva, Nutrición o Psicología deportiva (FS-HU-04).</w:t>
            </w:r>
          </w:p>
        </w:tc>
      </w:tr>
      <w:tr w:rsidR="00937026" w14:paraId="1DFC615B" w14:textId="77777777">
        <w:tc>
          <w:tcPr>
            <w:tcW w:w="1900" w:type="dxa"/>
          </w:tcPr>
          <w:p w14:paraId="1BA54AD3" w14:textId="77777777" w:rsidR="00937026" w:rsidRDefault="00531000">
            <w:r>
              <w:rPr>
                <w:b/>
                <w:sz w:val="17"/>
              </w:rPr>
              <w:t>descripcion</w:t>
            </w:r>
          </w:p>
        </w:tc>
        <w:tc>
          <w:tcPr>
            <w:tcW w:w="1600" w:type="dxa"/>
          </w:tcPr>
          <w:p w14:paraId="2F343195" w14:textId="77777777" w:rsidR="00937026" w:rsidRDefault="00531000">
            <w:r>
              <w:rPr>
                <w:sz w:val="17"/>
              </w:rPr>
              <w:t>TEXT</w:t>
            </w:r>
          </w:p>
        </w:tc>
        <w:tc>
          <w:tcPr>
            <w:tcW w:w="2500" w:type="dxa"/>
          </w:tcPr>
          <w:p w14:paraId="005EEC10" w14:textId="77777777" w:rsidR="00937026" w:rsidRDefault="00531000">
            <w:r>
              <w:rPr>
                <w:sz w:val="17"/>
              </w:rPr>
              <w:t>NULL</w:t>
            </w:r>
          </w:p>
        </w:tc>
        <w:tc>
          <w:tcPr>
            <w:tcW w:w="3000" w:type="dxa"/>
          </w:tcPr>
          <w:p w14:paraId="5492C780" w14:textId="77777777" w:rsidR="00937026" w:rsidRDefault="00531000">
            <w:r>
              <w:rPr>
                <w:sz w:val="17"/>
              </w:rPr>
              <w:t>Descripción del profesional y sus servicios.</w:t>
            </w:r>
          </w:p>
        </w:tc>
      </w:tr>
      <w:tr w:rsidR="00937026" w14:paraId="049F670E" w14:textId="77777777">
        <w:tc>
          <w:tcPr>
            <w:tcW w:w="1900" w:type="dxa"/>
          </w:tcPr>
          <w:p w14:paraId="762F987A" w14:textId="77777777" w:rsidR="00937026" w:rsidRDefault="00531000">
            <w:r>
              <w:rPr>
                <w:b/>
                <w:sz w:val="17"/>
              </w:rPr>
              <w:t>verificado</w:t>
            </w:r>
          </w:p>
        </w:tc>
        <w:tc>
          <w:tcPr>
            <w:tcW w:w="1600" w:type="dxa"/>
          </w:tcPr>
          <w:p w14:paraId="1AF977E9" w14:textId="77777777" w:rsidR="00937026" w:rsidRDefault="00531000">
            <w:r>
              <w:rPr>
                <w:sz w:val="17"/>
              </w:rPr>
              <w:t>BOOLEAN</w:t>
            </w:r>
          </w:p>
        </w:tc>
        <w:tc>
          <w:tcPr>
            <w:tcW w:w="2500" w:type="dxa"/>
          </w:tcPr>
          <w:p w14:paraId="6F79D539" w14:textId="77777777" w:rsidR="00937026" w:rsidRDefault="00531000">
            <w:r>
              <w:rPr>
                <w:sz w:val="17"/>
              </w:rPr>
              <w:t>NOT NULL, DEFAULT FALSE</w:t>
            </w:r>
          </w:p>
        </w:tc>
        <w:tc>
          <w:tcPr>
            <w:tcW w:w="3000" w:type="dxa"/>
          </w:tcPr>
          <w:p w14:paraId="2FF5D2A9" w14:textId="77777777" w:rsidR="00937026" w:rsidRDefault="00531000">
            <w:r>
              <w:rPr>
                <w:sz w:val="17"/>
              </w:rPr>
              <w:t>Indica si el perfil fue verificado por un administrador.</w:t>
            </w:r>
          </w:p>
        </w:tc>
      </w:tr>
      <w:tr w:rsidR="00937026" w14:paraId="5F535DA6" w14:textId="77777777">
        <w:tc>
          <w:tcPr>
            <w:tcW w:w="1900" w:type="dxa"/>
          </w:tcPr>
          <w:p w14:paraId="72412666" w14:textId="77777777" w:rsidR="00937026" w:rsidRDefault="00531000">
            <w:r>
              <w:rPr>
                <w:b/>
                <w:sz w:val="17"/>
              </w:rPr>
              <w:t>ubicacion_lat</w:t>
            </w:r>
          </w:p>
        </w:tc>
        <w:tc>
          <w:tcPr>
            <w:tcW w:w="1600" w:type="dxa"/>
          </w:tcPr>
          <w:p w14:paraId="486B1E9A" w14:textId="77777777" w:rsidR="00937026" w:rsidRDefault="00531000">
            <w:r>
              <w:rPr>
                <w:sz w:val="17"/>
              </w:rPr>
              <w:t>DECIMAL(10,7)</w:t>
            </w:r>
          </w:p>
        </w:tc>
        <w:tc>
          <w:tcPr>
            <w:tcW w:w="2500" w:type="dxa"/>
          </w:tcPr>
          <w:p w14:paraId="5081C40C" w14:textId="77777777" w:rsidR="00937026" w:rsidRDefault="00531000">
            <w:r>
              <w:rPr>
                <w:sz w:val="17"/>
              </w:rPr>
              <w:t>NOT NULL</w:t>
            </w:r>
          </w:p>
        </w:tc>
        <w:tc>
          <w:tcPr>
            <w:tcW w:w="3000" w:type="dxa"/>
          </w:tcPr>
          <w:p w14:paraId="1D4AF2DA" w14:textId="77777777" w:rsidR="00937026" w:rsidRDefault="00531000">
            <w:r>
              <w:rPr>
                <w:sz w:val="17"/>
              </w:rPr>
              <w:t>Latitud de atención. Desde la SC-24 (19-10-2026) debe estar en Chile: entre -56,5 y -17 (recuadro ubicacionChile de shared/reglas.json, D32).</w:t>
            </w:r>
          </w:p>
        </w:tc>
      </w:tr>
      <w:tr w:rsidR="00937026" w14:paraId="0795BA0C" w14:textId="77777777">
        <w:tc>
          <w:tcPr>
            <w:tcW w:w="1900" w:type="dxa"/>
          </w:tcPr>
          <w:p w14:paraId="1C3C9BF3" w14:textId="77777777" w:rsidR="00937026" w:rsidRDefault="00531000">
            <w:r>
              <w:rPr>
                <w:b/>
                <w:sz w:val="17"/>
              </w:rPr>
              <w:t>ubicacion_lng</w:t>
            </w:r>
          </w:p>
        </w:tc>
        <w:tc>
          <w:tcPr>
            <w:tcW w:w="1600" w:type="dxa"/>
          </w:tcPr>
          <w:p w14:paraId="5C37694E" w14:textId="77777777" w:rsidR="00937026" w:rsidRDefault="00531000">
            <w:r>
              <w:rPr>
                <w:sz w:val="17"/>
              </w:rPr>
              <w:t>DECIMAL(10,7)</w:t>
            </w:r>
          </w:p>
        </w:tc>
        <w:tc>
          <w:tcPr>
            <w:tcW w:w="2500" w:type="dxa"/>
          </w:tcPr>
          <w:p w14:paraId="54CFBFBC" w14:textId="77777777" w:rsidR="00937026" w:rsidRDefault="00531000">
            <w:r>
              <w:rPr>
                <w:sz w:val="17"/>
              </w:rPr>
              <w:t>NOT NULL</w:t>
            </w:r>
          </w:p>
        </w:tc>
        <w:tc>
          <w:tcPr>
            <w:tcW w:w="3000" w:type="dxa"/>
          </w:tcPr>
          <w:p w14:paraId="40FB6670" w14:textId="77777777" w:rsidR="00937026" w:rsidRDefault="00531000">
            <w:r>
              <w:rPr>
                <w:sz w:val="17"/>
              </w:rPr>
              <w:t>Longitud de atención. Desde la SC-24 debe estar en Chile: entre -81 y -65,5. Una ficha anterior con coordenadas fuera del recuadro no se dibuja en el mapa y debe corregirlas al editarse.</w:t>
            </w:r>
          </w:p>
        </w:tc>
      </w:tr>
      <w:tr w:rsidR="00937026" w14:paraId="7E10B71A" w14:textId="77777777">
        <w:tc>
          <w:tcPr>
            <w:tcW w:w="1900" w:type="dxa"/>
          </w:tcPr>
          <w:p w14:paraId="160F0C4B" w14:textId="77777777" w:rsidR="00937026" w:rsidRDefault="00531000">
            <w:r>
              <w:rPr>
                <w:b/>
                <w:sz w:val="17"/>
              </w:rPr>
              <w:t>comuna</w:t>
            </w:r>
          </w:p>
        </w:tc>
        <w:tc>
          <w:tcPr>
            <w:tcW w:w="1600" w:type="dxa"/>
          </w:tcPr>
          <w:p w14:paraId="5A5759FC" w14:textId="77777777" w:rsidR="00937026" w:rsidRDefault="00531000">
            <w:r>
              <w:rPr>
                <w:sz w:val="17"/>
              </w:rPr>
              <w:t>VARCHAR(80)</w:t>
            </w:r>
          </w:p>
        </w:tc>
        <w:tc>
          <w:tcPr>
            <w:tcW w:w="2500" w:type="dxa"/>
          </w:tcPr>
          <w:p w14:paraId="6423EFFC" w14:textId="77777777" w:rsidR="00937026" w:rsidRDefault="00531000">
            <w:r>
              <w:rPr>
                <w:sz w:val="17"/>
              </w:rPr>
              <w:t>NULL, INDEX</w:t>
            </w:r>
          </w:p>
        </w:tc>
        <w:tc>
          <w:tcPr>
            <w:tcW w:w="3000" w:type="dxa"/>
          </w:tcPr>
          <w:p w14:paraId="51BA95C6" w14:textId="77777777" w:rsidR="00937026" w:rsidRDefault="00531000">
            <w:r>
              <w:rPr>
                <w:sz w:val="17"/>
              </w:rPr>
              <w:t>Comuna donde atiende, usada por el filtro de comuna del buscador (FS-HU-22) y como lugar del clima del Inicio del profesional (D26). Es obligatoria al completar la ficha desde el 08-10-2026; solo es nula en fichas anteriores al 03-10-2026 hasta que el profesional la edite.</w:t>
            </w:r>
          </w:p>
        </w:tc>
      </w:tr>
      <w:tr w:rsidR="00937026" w14:paraId="7E10B71A" w14:textId="77777777">
        <w:tc>
          <w:tcPr>
            <w:tcW w:w="1900" w:type="dxa"/>
          </w:tcPr>
          <w:p w14:paraId="160F0C4B" w14:textId="77777777" w:rsidR="00937026" w:rsidRDefault="00531000">
            <w:r>
              <w:rPr>
                <w:b/>
                <w:sz w:val="17"/>
              </w:rPr>
              <w:t>direccion</w:t>
            </w:r>
          </w:p>
        </w:tc>
        <w:tc>
          <w:tcPr>
            <w:tcW w:w="1600" w:type="dxa"/>
          </w:tcPr>
          <w:p w14:paraId="5A5759FC" w14:textId="77777777" w:rsidR="00937026" w:rsidRDefault="00531000">
            <w:r>
              <w:rPr>
                <w:sz w:val="17"/>
              </w:rPr>
              <w:t>VARCHAR(150)</w:t>
            </w:r>
          </w:p>
        </w:tc>
        <w:tc>
          <w:tcPr>
            <w:tcW w:w="2500" w:type="dxa"/>
          </w:tcPr>
          <w:p w14:paraId="6423EFFC" w14:textId="77777777" w:rsidR="00937026" w:rsidRDefault="00531000">
            <w:r>
              <w:rPr>
                <w:sz w:val="17"/>
              </w:rPr>
              <w:t>NULL</w:t>
            </w:r>
          </w:p>
        </w:tc>
        <w:tc>
          <w:tcPr>
            <w:tcW w:w="3000" w:type="dxa"/>
          </w:tcPr>
          <w:p w14:paraId="51BA95C6" w14:textId="77777777" w:rsidR="00937026" w:rsidRDefault="00531000">
            <w:r>
              <w:rPr>
                <w:sz w:val="17"/>
              </w:rPr>
              <w:t>Dirección de atención escrita por el profesional (SC-24, 19-10-2026; D32). Obligatoria al guardar la ficha si atiende presencial o de ambas formas; opcional si atiende solo online (se guarda nula). Se muestra en la ficha pública, en la ventana del marcador del mapa y en el lugar de la reserva; si falta, se usa la del establecimiento asociado. Las fichas anteriores quedan nulas hasta que el profesional la agregue.</w:t>
            </w:r>
          </w:p>
        </w:tc>
      </w:tr>
      <w:tr w:rsidR="00937026" w14:paraId="5339FEFD" w14:textId="77777777">
        <w:tc>
          <w:tcPr>
            <w:tcW w:w="1900" w:type="dxa"/>
          </w:tcPr>
          <w:p w14:paraId="624D490B" w14:textId="77777777" w:rsidR="00937026" w:rsidRDefault="00531000">
            <w:r>
              <w:rPr>
                <w:b/>
                <w:sz w:val="17"/>
              </w:rPr>
              <w:t>modalidad</w:t>
            </w:r>
          </w:p>
        </w:tc>
        <w:tc>
          <w:tcPr>
            <w:tcW w:w="1600" w:type="dxa"/>
          </w:tcPr>
          <w:p w14:paraId="49F81AB7" w14:textId="77777777" w:rsidR="00937026" w:rsidRDefault="00531000">
            <w:r>
              <w:rPr>
                <w:sz w:val="17"/>
              </w:rPr>
              <w:t>VARCHAR(20)</w:t>
            </w:r>
          </w:p>
        </w:tc>
        <w:tc>
          <w:tcPr>
            <w:tcW w:w="2500" w:type="dxa"/>
          </w:tcPr>
          <w:p w14:paraId="4E25B1A6" w14:textId="77777777" w:rsidR="00937026" w:rsidRDefault="00531000">
            <w:r>
              <w:rPr>
                <w:sz w:val="17"/>
              </w:rPr>
              <w:t>NOT NULL, DEFAULT 'presencial'</w:t>
            </w:r>
          </w:p>
        </w:tc>
        <w:tc>
          <w:tcPr>
            <w:tcW w:w="3000" w:type="dxa"/>
          </w:tcPr>
          <w:p w14:paraId="171D1EF9" w14:textId="77777777" w:rsidR="00937026" w:rsidRDefault="00531000">
            <w:r>
              <w:rPr>
                <w:sz w:val="17"/>
              </w:rPr>
              <w:t>Modalidad de atención: presencial, online o ambas (catálogo en shared/reglas.json). Al filtrar por presencial u online también aparecen quienes atienden de ambas formas.</w:t>
            </w:r>
          </w:p>
        </w:tc>
      </w:tr>
      <w:tr w:rsidR="00937026" w14:paraId="76034FC1" w14:textId="77777777">
        <w:trPr>
          <w:cantSplit/>
        </w:trPr>
        <w:tc>
          <w:tcPr>
            <w:tcW w:w="1900" w:type="dxa"/>
          </w:tcPr>
          <w:p w14:paraId="72F80327" w14:textId="77777777" w:rsidR="00937026" w:rsidRDefault="00531000">
            <w:r>
              <w:rPr>
                <w:b/>
                <w:sz w:val="17"/>
              </w:rPr>
              <w:t>estado_verificacion</w:t>
            </w:r>
          </w:p>
        </w:tc>
        <w:tc>
          <w:tcPr>
            <w:tcW w:w="1600" w:type="dxa"/>
          </w:tcPr>
          <w:p w14:paraId="2F9DE7CE" w14:textId="77777777" w:rsidR="00937026" w:rsidRDefault="00531000">
            <w:r>
              <w:rPr>
                <w:sz w:val="17"/>
              </w:rPr>
              <w:t>VARCHAR(20)</w:t>
            </w:r>
          </w:p>
        </w:tc>
        <w:tc>
          <w:tcPr>
            <w:tcW w:w="2500" w:type="dxa"/>
          </w:tcPr>
          <w:p w14:paraId="57D28E65" w14:textId="77777777" w:rsidR="00937026" w:rsidRDefault="00531000">
            <w:r>
              <w:rPr>
                <w:sz w:val="17"/>
              </w:rPr>
              <w:t>NOT NULL, DEFAULT sin_solicitud</w:t>
            </w:r>
          </w:p>
        </w:tc>
        <w:tc>
          <w:tcPr>
            <w:tcW w:w="3000" w:type="dxa"/>
          </w:tcPr>
          <w:p w14:paraId="43AD9A40" w14:textId="77777777" w:rsidR="00937026" w:rsidRDefault="00531000">
            <w:r>
              <w:rPr>
                <w:sz w:val="17"/>
              </w:rPr>
              <w:t>Estados: sin_solicitud, pendiente, verificado o rechazado. Solo un envío explícito abre Pendientes.</w:t>
            </w:r>
          </w:p>
        </w:tc>
      </w:tr>
      <w:tr w:rsidR="00937026" w14:paraId="431C9154" w14:textId="77777777">
        <w:trPr>
          <w:cantSplit/>
        </w:trPr>
        <w:tc>
          <w:tcPr>
            <w:tcW w:w="1900" w:type="dxa"/>
          </w:tcPr>
          <w:p w14:paraId="78179C64" w14:textId="77777777" w:rsidR="00937026" w:rsidRDefault="00531000">
            <w:r>
              <w:rPr>
                <w:b/>
                <w:sz w:val="17"/>
              </w:rPr>
              <w:t>motivo_rechazo</w:t>
            </w:r>
          </w:p>
        </w:tc>
        <w:tc>
          <w:tcPr>
            <w:tcW w:w="1600" w:type="dxa"/>
          </w:tcPr>
          <w:p w14:paraId="3CD79D24" w14:textId="77777777" w:rsidR="00937026" w:rsidRDefault="00531000">
            <w:r>
              <w:rPr>
                <w:sz w:val="17"/>
              </w:rPr>
              <w:t>VARCHAR(500)</w:t>
            </w:r>
          </w:p>
        </w:tc>
        <w:tc>
          <w:tcPr>
            <w:tcW w:w="2500" w:type="dxa"/>
          </w:tcPr>
          <w:p w14:paraId="36B44ED0" w14:textId="77777777" w:rsidR="00937026" w:rsidRDefault="00531000">
            <w:r>
              <w:rPr>
                <w:sz w:val="17"/>
              </w:rPr>
              <w:t>NULL</w:t>
            </w:r>
          </w:p>
        </w:tc>
        <w:tc>
          <w:tcPr>
            <w:tcW w:w="3000" w:type="dxa"/>
          </w:tcPr>
          <w:p w14:paraId="3E404825" w14:textId="77777777" w:rsidR="00937026" w:rsidRDefault="00531000">
            <w:r>
              <w:rPr>
                <w:sz w:val="17"/>
              </w:rPr>
              <w:t>Motivo de rechazo o revocación visible al profesional.</w:t>
            </w:r>
          </w:p>
        </w:tc>
      </w:tr>
      <w:tr w:rsidR="00937026" w14:paraId="0B0DBDB0" w14:textId="77777777">
        <w:trPr>
          <w:cantSplit/>
        </w:trPr>
        <w:tc>
          <w:tcPr>
            <w:tcW w:w="1900" w:type="dxa"/>
          </w:tcPr>
          <w:p w14:paraId="3A000DD8" w14:textId="77777777" w:rsidR="00937026" w:rsidRDefault="00531000">
            <w:r>
              <w:rPr>
                <w:b/>
                <w:sz w:val="17"/>
              </w:rPr>
              <w:t>historial_verificacion</w:t>
            </w:r>
          </w:p>
        </w:tc>
        <w:tc>
          <w:tcPr>
            <w:tcW w:w="1600" w:type="dxa"/>
          </w:tcPr>
          <w:p w14:paraId="2F1FF881" w14:textId="77777777" w:rsidR="00937026" w:rsidRDefault="00531000">
            <w:r>
              <w:rPr>
                <w:sz w:val="17"/>
              </w:rPr>
              <w:t>JSON</w:t>
            </w:r>
          </w:p>
        </w:tc>
        <w:tc>
          <w:tcPr>
            <w:tcW w:w="2500" w:type="dxa"/>
          </w:tcPr>
          <w:p w14:paraId="788D28F4" w14:textId="77777777" w:rsidR="00937026" w:rsidRDefault="00531000">
            <w:r>
              <w:rPr>
                <w:sz w:val="17"/>
              </w:rPr>
              <w:t>NULL</w:t>
            </w:r>
          </w:p>
        </w:tc>
        <w:tc>
          <w:tcPr>
            <w:tcW w:w="3000" w:type="dxa"/>
          </w:tcPr>
          <w:p w14:paraId="5A690C67" w14:textId="77777777" w:rsidR="00937026" w:rsidRDefault="00531000">
            <w:r>
              <w:rPr>
                <w:sz w:val="17"/>
              </w:rPr>
              <w:t>Eventos de carga, solicitud y decisión, fecha y administrador cuando corresponde.</w:t>
            </w:r>
          </w:p>
        </w:tc>
      </w:tr>
      <w:tr w:rsidR="00937026" w14:paraId="656F9E9B" w14:textId="77777777">
        <w:trPr>
          <w:cantSplit/>
        </w:trPr>
        <w:tc>
          <w:tcPr>
            <w:tcW w:w="1900" w:type="dxa"/>
          </w:tcPr>
          <w:p w14:paraId="2932BC7D" w14:textId="77777777" w:rsidR="00937026" w:rsidRDefault="00531000">
            <w:r>
              <w:rPr>
                <w:b/>
                <w:sz w:val="17"/>
              </w:rPr>
              <w:t>revision_verificacion</w:t>
            </w:r>
          </w:p>
        </w:tc>
        <w:tc>
          <w:tcPr>
            <w:tcW w:w="1600" w:type="dxa"/>
          </w:tcPr>
          <w:p w14:paraId="1A75E00E" w14:textId="77777777" w:rsidR="00937026" w:rsidRDefault="00531000">
            <w:r>
              <w:rPr>
                <w:sz w:val="17"/>
              </w:rPr>
              <w:t>INT</w:t>
            </w:r>
          </w:p>
        </w:tc>
        <w:tc>
          <w:tcPr>
            <w:tcW w:w="2500" w:type="dxa"/>
          </w:tcPr>
          <w:p w14:paraId="372127FE" w14:textId="77777777" w:rsidR="00937026" w:rsidRDefault="00531000">
            <w:r>
              <w:rPr>
                <w:sz w:val="17"/>
              </w:rPr>
              <w:t>NOT NULL, DEFAULT 0</w:t>
            </w:r>
          </w:p>
        </w:tc>
        <w:tc>
          <w:tcPr>
            <w:tcW w:w="3000" w:type="dxa"/>
          </w:tcPr>
          <w:p w14:paraId="0E0809E0" w14:textId="77777777" w:rsidR="00937026" w:rsidRDefault="00531000">
            <w:r>
              <w:rPr>
                <w:sz w:val="17"/>
              </w:rPr>
              <w:t>Control de concurrencia; incrementa con cambios y decisiones.</w:t>
            </w:r>
          </w:p>
        </w:tc>
      </w:tr>
      <w:tr w:rsidR="00937026" w14:paraId="11AD10EA" w14:textId="77777777">
        <w:trPr>
          <w:cantSplit/>
        </w:trPr>
        <w:tc>
          <w:tcPr>
            <w:tcW w:w="1900" w:type="dxa"/>
          </w:tcPr>
          <w:p w14:paraId="06247E0C" w14:textId="77777777" w:rsidR="00937026" w:rsidRDefault="00531000">
            <w:r>
              <w:rPr>
                <w:b/>
                <w:sz w:val="17"/>
              </w:rPr>
              <w:t>rut</w:t>
            </w:r>
          </w:p>
        </w:tc>
        <w:tc>
          <w:tcPr>
            <w:tcW w:w="1600" w:type="dxa"/>
          </w:tcPr>
          <w:p w14:paraId="41044EC0" w14:textId="77777777" w:rsidR="00937026" w:rsidRDefault="00531000">
            <w:r>
              <w:rPr>
                <w:sz w:val="17"/>
              </w:rPr>
              <w:t>VARCHAR(12)</w:t>
            </w:r>
          </w:p>
        </w:tc>
        <w:tc>
          <w:tcPr>
            <w:tcW w:w="2500" w:type="dxa"/>
          </w:tcPr>
          <w:p w14:paraId="5D4E0506" w14:textId="77777777" w:rsidR="00937026" w:rsidRDefault="00531000">
            <w:r>
              <w:rPr>
                <w:sz w:val="17"/>
              </w:rPr>
              <w:t>NULL</w:t>
            </w:r>
          </w:p>
        </w:tc>
        <w:tc>
          <w:tcPr>
            <w:tcW w:w="3000" w:type="dxa"/>
          </w:tcPr>
          <w:p w14:paraId="152398E4" w14:textId="77777777" w:rsidR="00937026" w:rsidRDefault="00531000">
            <w:r>
              <w:rPr>
                <w:sz w:val="17"/>
              </w:rPr>
              <w:t>RUT chileno con dígito verificador válido, obligatorio para aprobar.</w:t>
            </w:r>
          </w:p>
        </w:tc>
      </w:tr>
      <w:tr w:rsidR="00937026" w14:paraId="713C11F3" w14:textId="77777777">
        <w:trPr>
          <w:cantSplit/>
        </w:trPr>
        <w:tc>
          <w:tcPr>
            <w:tcW w:w="1900" w:type="dxa"/>
          </w:tcPr>
          <w:p w14:paraId="376E8952" w14:textId="77777777" w:rsidR="00937026" w:rsidRDefault="00531000">
            <w:r>
              <w:rPr>
                <w:b/>
                <w:sz w:val="17"/>
              </w:rPr>
              <w:t>telefono</w:t>
            </w:r>
          </w:p>
        </w:tc>
        <w:tc>
          <w:tcPr>
            <w:tcW w:w="1600" w:type="dxa"/>
          </w:tcPr>
          <w:p w14:paraId="2696DDFD" w14:textId="77777777" w:rsidR="00937026" w:rsidRDefault="00531000">
            <w:r>
              <w:rPr>
                <w:sz w:val="17"/>
              </w:rPr>
              <w:t>VARCHAR(20)</w:t>
            </w:r>
          </w:p>
        </w:tc>
        <w:tc>
          <w:tcPr>
            <w:tcW w:w="2500" w:type="dxa"/>
          </w:tcPr>
          <w:p w14:paraId="04CF0C87" w14:textId="77777777" w:rsidR="00937026" w:rsidRDefault="00531000">
            <w:r>
              <w:rPr>
                <w:sz w:val="17"/>
              </w:rPr>
              <w:t>NULL</w:t>
            </w:r>
          </w:p>
        </w:tc>
        <w:tc>
          <w:tcPr>
            <w:tcW w:w="3000" w:type="dxa"/>
          </w:tcPr>
          <w:p w14:paraId="162053D0" w14:textId="77777777" w:rsidR="00937026" w:rsidRDefault="00531000">
            <w:r>
              <w:rPr>
                <w:sz w:val="17"/>
              </w:rPr>
              <w:t>Teléfono opcional del profesional.</w:t>
            </w:r>
          </w:p>
        </w:tc>
      </w:tr>
    </w:tbl>
    <w:p w14:paraId="28898ABE" w14:textId="77777777" w:rsidR="00937026" w:rsidRDefault="00531000">
      <w:pPr>
        <w:keepNext/>
        <w:keepLines/>
        <w:jc w:val="both"/>
        <w:rPr>
          <w:lang w:val="es-ES"/>
        </w:rPr>
      </w:pPr>
      <w:r>
        <w:rPr>
          <w:b/>
        </w:rPr>
        <w:t>Tabla documentos_profesionales (FS-HU-12; PR #19)</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1350CF19" w14:textId="77777777">
        <w:trPr>
          <w:tblHeader/>
        </w:trPr>
        <w:tc>
          <w:tcPr>
            <w:tcW w:w="1900" w:type="dxa"/>
            <w:shd w:val="clear" w:color="auto" w:fill="C6D9F1"/>
          </w:tcPr>
          <w:p w14:paraId="3F9C716B" w14:textId="77777777" w:rsidR="00937026" w:rsidRDefault="00531000">
            <w:r>
              <w:rPr>
                <w:b/>
                <w:sz w:val="17"/>
              </w:rPr>
              <w:t>Columna</w:t>
            </w:r>
          </w:p>
        </w:tc>
        <w:tc>
          <w:tcPr>
            <w:tcW w:w="1600" w:type="dxa"/>
            <w:shd w:val="clear" w:color="auto" w:fill="C6D9F1"/>
          </w:tcPr>
          <w:p w14:paraId="6FB7D9E7" w14:textId="77777777" w:rsidR="00937026" w:rsidRDefault="00531000">
            <w:r>
              <w:rPr>
                <w:b/>
                <w:sz w:val="17"/>
              </w:rPr>
              <w:t>Tipo</w:t>
            </w:r>
          </w:p>
        </w:tc>
        <w:tc>
          <w:tcPr>
            <w:tcW w:w="2500" w:type="dxa"/>
            <w:shd w:val="clear" w:color="auto" w:fill="C6D9F1"/>
          </w:tcPr>
          <w:p w14:paraId="7B2F706B" w14:textId="77777777" w:rsidR="00937026" w:rsidRDefault="00531000">
            <w:r>
              <w:rPr>
                <w:b/>
                <w:sz w:val="17"/>
              </w:rPr>
              <w:t>Restricciones</w:t>
            </w:r>
          </w:p>
        </w:tc>
        <w:tc>
          <w:tcPr>
            <w:tcW w:w="3000" w:type="dxa"/>
            <w:shd w:val="clear" w:color="auto" w:fill="C6D9F1"/>
          </w:tcPr>
          <w:p w14:paraId="65F8C2AA" w14:textId="77777777" w:rsidR="00937026" w:rsidRDefault="00531000">
            <w:r>
              <w:rPr>
                <w:b/>
                <w:sz w:val="17"/>
              </w:rPr>
              <w:t>Descripción</w:t>
            </w:r>
          </w:p>
        </w:tc>
      </w:tr>
      <w:tr w:rsidR="00937026" w14:paraId="5521E1C7" w14:textId="77777777">
        <w:trPr>
          <w:cantSplit/>
        </w:trPr>
        <w:tc>
          <w:tcPr>
            <w:tcW w:w="1900" w:type="dxa"/>
          </w:tcPr>
          <w:p w14:paraId="1E25B5AB" w14:textId="77777777" w:rsidR="00937026" w:rsidRDefault="00531000">
            <w:r>
              <w:rPr>
                <w:b/>
                <w:sz w:val="17"/>
              </w:rPr>
              <w:t>id</w:t>
            </w:r>
          </w:p>
        </w:tc>
        <w:tc>
          <w:tcPr>
            <w:tcW w:w="1600" w:type="dxa"/>
          </w:tcPr>
          <w:p w14:paraId="27B734D1" w14:textId="77777777" w:rsidR="00937026" w:rsidRDefault="00531000">
            <w:r>
              <w:rPr>
                <w:sz w:val="17"/>
              </w:rPr>
              <w:t>INT</w:t>
            </w:r>
          </w:p>
        </w:tc>
        <w:tc>
          <w:tcPr>
            <w:tcW w:w="2500" w:type="dxa"/>
          </w:tcPr>
          <w:p w14:paraId="3A720BA5" w14:textId="77777777" w:rsidR="00937026" w:rsidRDefault="00531000">
            <w:r>
              <w:rPr>
                <w:sz w:val="17"/>
              </w:rPr>
              <w:t>PK, AUTO_INCREMENT</w:t>
            </w:r>
          </w:p>
        </w:tc>
        <w:tc>
          <w:tcPr>
            <w:tcW w:w="3000" w:type="dxa"/>
          </w:tcPr>
          <w:p w14:paraId="44358AFD" w14:textId="77777777" w:rsidR="00937026" w:rsidRDefault="00531000">
            <w:r>
              <w:rPr>
                <w:sz w:val="17"/>
              </w:rPr>
              <w:t>Identificador del documento.</w:t>
            </w:r>
          </w:p>
        </w:tc>
      </w:tr>
      <w:tr w:rsidR="00937026" w14:paraId="7DCACDB6" w14:textId="77777777">
        <w:trPr>
          <w:cantSplit/>
        </w:trPr>
        <w:tc>
          <w:tcPr>
            <w:tcW w:w="1900" w:type="dxa"/>
          </w:tcPr>
          <w:p w14:paraId="0FDF6F48" w14:textId="77777777" w:rsidR="00937026" w:rsidRDefault="00531000">
            <w:r>
              <w:rPr>
                <w:b/>
                <w:sz w:val="17"/>
              </w:rPr>
              <w:t>profesional_id</w:t>
            </w:r>
          </w:p>
        </w:tc>
        <w:tc>
          <w:tcPr>
            <w:tcW w:w="1600" w:type="dxa"/>
          </w:tcPr>
          <w:p w14:paraId="09BCC46C" w14:textId="77777777" w:rsidR="00937026" w:rsidRDefault="00531000">
            <w:r>
              <w:rPr>
                <w:sz w:val="17"/>
              </w:rPr>
              <w:t>INT</w:t>
            </w:r>
          </w:p>
        </w:tc>
        <w:tc>
          <w:tcPr>
            <w:tcW w:w="2500" w:type="dxa"/>
          </w:tcPr>
          <w:p w14:paraId="29C81D9B" w14:textId="77777777" w:rsidR="00937026" w:rsidRDefault="00531000">
            <w:r>
              <w:rPr>
                <w:sz w:val="17"/>
              </w:rPr>
              <w:t>FK profesionales.id, NOT NULL; índice; CASCADE</w:t>
            </w:r>
          </w:p>
        </w:tc>
        <w:tc>
          <w:tcPr>
            <w:tcW w:w="3000" w:type="dxa"/>
          </w:tcPr>
          <w:p w14:paraId="7D2489E3" w14:textId="77777777" w:rsidR="00937026" w:rsidRDefault="00531000">
            <w:r>
              <w:rPr>
                <w:sz w:val="17"/>
              </w:rPr>
              <w:t>Ficha propietaria.</w:t>
            </w:r>
          </w:p>
        </w:tc>
      </w:tr>
      <w:tr w:rsidR="00937026" w14:paraId="0AEB80D6" w14:textId="77777777">
        <w:trPr>
          <w:cantSplit/>
        </w:trPr>
        <w:tc>
          <w:tcPr>
            <w:tcW w:w="1900" w:type="dxa"/>
          </w:tcPr>
          <w:p w14:paraId="6842AFE2" w14:textId="77777777" w:rsidR="00937026" w:rsidRDefault="00531000">
            <w:r>
              <w:rPr>
                <w:b/>
                <w:sz w:val="17"/>
              </w:rPr>
              <w:t>tipo</w:t>
            </w:r>
          </w:p>
        </w:tc>
        <w:tc>
          <w:tcPr>
            <w:tcW w:w="1600" w:type="dxa"/>
          </w:tcPr>
          <w:p w14:paraId="6162592D" w14:textId="77777777" w:rsidR="00937026" w:rsidRDefault="00531000">
            <w:r>
              <w:rPr>
                <w:sz w:val="17"/>
              </w:rPr>
              <w:t>VARCHAR(30)</w:t>
            </w:r>
          </w:p>
        </w:tc>
        <w:tc>
          <w:tcPr>
            <w:tcW w:w="2500" w:type="dxa"/>
          </w:tcPr>
          <w:p w14:paraId="1503F8A7" w14:textId="77777777" w:rsidR="00937026" w:rsidRDefault="00531000">
            <w:r>
              <w:rPr>
                <w:sz w:val="17"/>
              </w:rPr>
              <w:t>NOT NULL</w:t>
            </w:r>
          </w:p>
        </w:tc>
        <w:tc>
          <w:tcPr>
            <w:tcW w:w="3000" w:type="dxa"/>
          </w:tcPr>
          <w:p w14:paraId="5466E852" w14:textId="77777777" w:rsidR="00937026" w:rsidRDefault="00531000">
            <w:r>
              <w:rPr>
                <w:sz w:val="17"/>
              </w:rPr>
              <w:t>identidad, titulo o antecedentes.</w:t>
            </w:r>
          </w:p>
        </w:tc>
      </w:tr>
      <w:tr w:rsidR="00937026" w14:paraId="6DD2CB93" w14:textId="77777777">
        <w:trPr>
          <w:cantSplit/>
        </w:trPr>
        <w:tc>
          <w:tcPr>
            <w:tcW w:w="1900" w:type="dxa"/>
          </w:tcPr>
          <w:p w14:paraId="07BA4C91" w14:textId="77777777" w:rsidR="00937026" w:rsidRDefault="00531000">
            <w:r>
              <w:rPr>
                <w:b/>
                <w:sz w:val="17"/>
              </w:rPr>
              <w:t>nombre</w:t>
            </w:r>
          </w:p>
        </w:tc>
        <w:tc>
          <w:tcPr>
            <w:tcW w:w="1600" w:type="dxa"/>
          </w:tcPr>
          <w:p w14:paraId="1117FA58" w14:textId="77777777" w:rsidR="00937026" w:rsidRDefault="00531000">
            <w:r>
              <w:rPr>
                <w:sz w:val="17"/>
              </w:rPr>
              <w:t>VARCHAR(150)</w:t>
            </w:r>
          </w:p>
        </w:tc>
        <w:tc>
          <w:tcPr>
            <w:tcW w:w="2500" w:type="dxa"/>
          </w:tcPr>
          <w:p w14:paraId="5FEBC720" w14:textId="77777777" w:rsidR="00937026" w:rsidRDefault="00531000">
            <w:r>
              <w:rPr>
                <w:sz w:val="17"/>
              </w:rPr>
              <w:t>NOT NULL</w:t>
            </w:r>
          </w:p>
        </w:tc>
        <w:tc>
          <w:tcPr>
            <w:tcW w:w="3000" w:type="dxa"/>
          </w:tcPr>
          <w:p w14:paraId="73430990" w14:textId="77777777" w:rsidR="00937026" w:rsidRDefault="00531000">
            <w:r>
              <w:rPr>
                <w:sz w:val="17"/>
              </w:rPr>
              <w:t>Nombre original del archivo.</w:t>
            </w:r>
          </w:p>
        </w:tc>
      </w:tr>
      <w:tr w:rsidR="00937026" w14:paraId="2CA4CF2F" w14:textId="77777777">
        <w:trPr>
          <w:cantSplit/>
        </w:trPr>
        <w:tc>
          <w:tcPr>
            <w:tcW w:w="1900" w:type="dxa"/>
          </w:tcPr>
          <w:p w14:paraId="4AD8C6C1" w14:textId="77777777" w:rsidR="00937026" w:rsidRDefault="00531000">
            <w:r>
              <w:rPr>
                <w:b/>
                <w:sz w:val="17"/>
              </w:rPr>
              <w:t>clave</w:t>
            </w:r>
          </w:p>
        </w:tc>
        <w:tc>
          <w:tcPr>
            <w:tcW w:w="1600" w:type="dxa"/>
          </w:tcPr>
          <w:p w14:paraId="794DB9CB" w14:textId="77777777" w:rsidR="00937026" w:rsidRDefault="00531000">
            <w:r>
              <w:rPr>
                <w:sz w:val="17"/>
              </w:rPr>
              <w:t>VARCHAR(50)</w:t>
            </w:r>
          </w:p>
        </w:tc>
        <w:tc>
          <w:tcPr>
            <w:tcW w:w="2500" w:type="dxa"/>
          </w:tcPr>
          <w:p w14:paraId="35DD9F3A" w14:textId="77777777" w:rsidR="00937026" w:rsidRDefault="00531000">
            <w:r>
              <w:rPr>
                <w:sz w:val="17"/>
              </w:rPr>
              <w:t>NOT NULL, UNIQUE</w:t>
            </w:r>
          </w:p>
        </w:tc>
        <w:tc>
          <w:tcPr>
            <w:tcW w:w="3000" w:type="dxa"/>
          </w:tcPr>
          <w:p w14:paraId="12323EED" w14:textId="77777777" w:rsidR="00937026" w:rsidRDefault="00531000">
            <w:r>
              <w:rPr>
                <w:sz w:val="17"/>
              </w:rPr>
              <w:t>UUID privado del archivo; no se publica la ruta interna.</w:t>
            </w:r>
          </w:p>
        </w:tc>
      </w:tr>
      <w:tr w:rsidR="00937026" w14:paraId="4FE0D51B" w14:textId="77777777">
        <w:trPr>
          <w:cantSplit/>
        </w:trPr>
        <w:tc>
          <w:tcPr>
            <w:tcW w:w="1900" w:type="dxa"/>
          </w:tcPr>
          <w:p w14:paraId="49AD03AF" w14:textId="77777777" w:rsidR="00937026" w:rsidRDefault="00531000">
            <w:r>
              <w:rPr>
                <w:b/>
                <w:sz w:val="17"/>
              </w:rPr>
              <w:lastRenderedPageBreak/>
              <w:t>mime</w:t>
            </w:r>
          </w:p>
        </w:tc>
        <w:tc>
          <w:tcPr>
            <w:tcW w:w="1600" w:type="dxa"/>
          </w:tcPr>
          <w:p w14:paraId="0D73209A" w14:textId="77777777" w:rsidR="00937026" w:rsidRDefault="00531000">
            <w:r>
              <w:rPr>
                <w:sz w:val="17"/>
              </w:rPr>
              <w:t>VARCHAR(40)</w:t>
            </w:r>
          </w:p>
        </w:tc>
        <w:tc>
          <w:tcPr>
            <w:tcW w:w="2500" w:type="dxa"/>
          </w:tcPr>
          <w:p w14:paraId="14B66720" w14:textId="77777777" w:rsidR="00937026" w:rsidRDefault="00531000">
            <w:r>
              <w:rPr>
                <w:sz w:val="17"/>
              </w:rPr>
              <w:t>NOT NULL</w:t>
            </w:r>
          </w:p>
        </w:tc>
        <w:tc>
          <w:tcPr>
            <w:tcW w:w="3000" w:type="dxa"/>
          </w:tcPr>
          <w:p w14:paraId="349EEC6D" w14:textId="77777777" w:rsidR="00937026" w:rsidRDefault="00531000">
            <w:r>
              <w:rPr>
                <w:sz w:val="17"/>
              </w:rPr>
              <w:t>Formato validado: application/pdf, image/png o image/jpeg.</w:t>
            </w:r>
          </w:p>
        </w:tc>
      </w:tr>
      <w:tr w:rsidR="00937026" w14:paraId="1AD8B377" w14:textId="77777777">
        <w:trPr>
          <w:cantSplit/>
        </w:trPr>
        <w:tc>
          <w:tcPr>
            <w:tcW w:w="1900" w:type="dxa"/>
          </w:tcPr>
          <w:p w14:paraId="7F5C5FE5" w14:textId="77777777" w:rsidR="00937026" w:rsidRDefault="00531000">
            <w:r>
              <w:rPr>
                <w:b/>
                <w:sz w:val="17"/>
              </w:rPr>
              <w:t>tamano</w:t>
            </w:r>
          </w:p>
        </w:tc>
        <w:tc>
          <w:tcPr>
            <w:tcW w:w="1600" w:type="dxa"/>
          </w:tcPr>
          <w:p w14:paraId="15D7D466" w14:textId="77777777" w:rsidR="00937026" w:rsidRDefault="00531000">
            <w:r>
              <w:rPr>
                <w:sz w:val="17"/>
              </w:rPr>
              <w:t>INT</w:t>
            </w:r>
          </w:p>
        </w:tc>
        <w:tc>
          <w:tcPr>
            <w:tcW w:w="2500" w:type="dxa"/>
          </w:tcPr>
          <w:p w14:paraId="13FBF871" w14:textId="77777777" w:rsidR="00937026" w:rsidRDefault="00531000">
            <w:r>
              <w:rPr>
                <w:sz w:val="17"/>
              </w:rPr>
              <w:t>NOT NULL</w:t>
            </w:r>
          </w:p>
        </w:tc>
        <w:tc>
          <w:tcPr>
            <w:tcW w:w="3000" w:type="dxa"/>
          </w:tcPr>
          <w:p w14:paraId="4476C10C" w14:textId="77777777" w:rsidR="00937026" w:rsidRDefault="00531000">
            <w:r>
              <w:rPr>
                <w:sz w:val="17"/>
              </w:rPr>
              <w:t>Tamaño en bytes, hasta 5 MB.</w:t>
            </w:r>
          </w:p>
        </w:tc>
      </w:tr>
      <w:tr w:rsidR="00937026" w14:paraId="23293CDE" w14:textId="77777777">
        <w:trPr>
          <w:cantSplit/>
        </w:trPr>
        <w:tc>
          <w:tcPr>
            <w:tcW w:w="1900" w:type="dxa"/>
          </w:tcPr>
          <w:p w14:paraId="0669A85D" w14:textId="77777777" w:rsidR="00937026" w:rsidRDefault="00531000">
            <w:r>
              <w:rPr>
                <w:b/>
                <w:sz w:val="17"/>
              </w:rPr>
              <w:t>fecha_creacion</w:t>
            </w:r>
          </w:p>
        </w:tc>
        <w:tc>
          <w:tcPr>
            <w:tcW w:w="1600" w:type="dxa"/>
          </w:tcPr>
          <w:p w14:paraId="1E6C99E1" w14:textId="77777777" w:rsidR="00937026" w:rsidRDefault="00531000">
            <w:r>
              <w:rPr>
                <w:sz w:val="17"/>
              </w:rPr>
              <w:t>DATETIME</w:t>
            </w:r>
          </w:p>
        </w:tc>
        <w:tc>
          <w:tcPr>
            <w:tcW w:w="2500" w:type="dxa"/>
          </w:tcPr>
          <w:p w14:paraId="47581904" w14:textId="77777777" w:rsidR="00937026" w:rsidRDefault="00531000">
            <w:r>
              <w:rPr>
                <w:sz w:val="17"/>
              </w:rPr>
              <w:t>NOT NULL, DEFAULT CURRENT_TIMESTAMP</w:t>
            </w:r>
          </w:p>
        </w:tc>
        <w:tc>
          <w:tcPr>
            <w:tcW w:w="3000" w:type="dxa"/>
          </w:tcPr>
          <w:p w14:paraId="19C484D9" w14:textId="77777777" w:rsidR="00937026" w:rsidRDefault="00531000">
            <w:r>
              <w:rPr>
                <w:sz w:val="17"/>
              </w:rPr>
              <w:t>Fecha de carga.</w:t>
            </w:r>
          </w:p>
        </w:tc>
      </w:tr>
    </w:tbl>
    <w:p w14:paraId="0010E7CB" w14:textId="77777777" w:rsidR="00937026" w:rsidRDefault="00937026"/>
    <w:p w14:paraId="239913BD" w14:textId="77777777" w:rsidR="00937026" w:rsidRDefault="00531000">
      <w:pPr>
        <w:keepNext/>
        <w:keepLines/>
        <w:jc w:val="both"/>
        <w:rPr>
          <w:lang w:val="es-ES"/>
        </w:rPr>
      </w:pPr>
      <w:r>
        <w:rPr>
          <w:b/>
        </w:rPr>
        <w:t xml:space="preserve">Tabla establecimientos: </w:t>
      </w:r>
      <w:r>
        <w:t>Centros de salud, deporte y bienestar.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64467DCB" w14:textId="77777777">
        <w:trPr>
          <w:tblHeader/>
        </w:trPr>
        <w:tc>
          <w:tcPr>
            <w:tcW w:w="1900" w:type="dxa"/>
            <w:shd w:val="clear" w:color="auto" w:fill="C6D9F1"/>
          </w:tcPr>
          <w:p w14:paraId="42970DF5" w14:textId="77777777" w:rsidR="00937026" w:rsidRDefault="00531000">
            <w:r>
              <w:rPr>
                <w:b/>
                <w:sz w:val="17"/>
              </w:rPr>
              <w:t>Columna</w:t>
            </w:r>
          </w:p>
        </w:tc>
        <w:tc>
          <w:tcPr>
            <w:tcW w:w="1600" w:type="dxa"/>
            <w:shd w:val="clear" w:color="auto" w:fill="C6D9F1"/>
          </w:tcPr>
          <w:p w14:paraId="37FF3E61" w14:textId="77777777" w:rsidR="00937026" w:rsidRDefault="00531000">
            <w:r>
              <w:rPr>
                <w:b/>
                <w:sz w:val="17"/>
              </w:rPr>
              <w:t>Tipo</w:t>
            </w:r>
          </w:p>
        </w:tc>
        <w:tc>
          <w:tcPr>
            <w:tcW w:w="2500" w:type="dxa"/>
            <w:shd w:val="clear" w:color="auto" w:fill="C6D9F1"/>
          </w:tcPr>
          <w:p w14:paraId="5608E8ED" w14:textId="77777777" w:rsidR="00937026" w:rsidRDefault="00531000">
            <w:r>
              <w:rPr>
                <w:b/>
                <w:sz w:val="17"/>
              </w:rPr>
              <w:t>Restricciones</w:t>
            </w:r>
          </w:p>
        </w:tc>
        <w:tc>
          <w:tcPr>
            <w:tcW w:w="3000" w:type="dxa"/>
            <w:shd w:val="clear" w:color="auto" w:fill="C6D9F1"/>
          </w:tcPr>
          <w:p w14:paraId="2EDCB633" w14:textId="77777777" w:rsidR="00937026" w:rsidRDefault="00531000">
            <w:r>
              <w:rPr>
                <w:b/>
                <w:sz w:val="17"/>
              </w:rPr>
              <w:t>Descripción</w:t>
            </w:r>
          </w:p>
        </w:tc>
      </w:tr>
      <w:tr w:rsidR="00937026" w14:paraId="3EC26809" w14:textId="77777777">
        <w:tc>
          <w:tcPr>
            <w:tcW w:w="1900" w:type="dxa"/>
          </w:tcPr>
          <w:p w14:paraId="7F54C895" w14:textId="77777777" w:rsidR="00937026" w:rsidRDefault="00531000">
            <w:r>
              <w:rPr>
                <w:b/>
                <w:sz w:val="17"/>
              </w:rPr>
              <w:t>id</w:t>
            </w:r>
          </w:p>
        </w:tc>
        <w:tc>
          <w:tcPr>
            <w:tcW w:w="1600" w:type="dxa"/>
          </w:tcPr>
          <w:p w14:paraId="729FF549" w14:textId="77777777" w:rsidR="00937026" w:rsidRDefault="00531000">
            <w:r>
              <w:rPr>
                <w:sz w:val="17"/>
              </w:rPr>
              <w:t>INT</w:t>
            </w:r>
          </w:p>
        </w:tc>
        <w:tc>
          <w:tcPr>
            <w:tcW w:w="2500" w:type="dxa"/>
          </w:tcPr>
          <w:p w14:paraId="7D91E6C7" w14:textId="77777777" w:rsidR="00937026" w:rsidRDefault="00531000">
            <w:r>
              <w:rPr>
                <w:sz w:val="17"/>
              </w:rPr>
              <w:t>PK, AUTO_INCREMENT</w:t>
            </w:r>
          </w:p>
        </w:tc>
        <w:tc>
          <w:tcPr>
            <w:tcW w:w="3000" w:type="dxa"/>
          </w:tcPr>
          <w:p w14:paraId="614F6AD5" w14:textId="77777777" w:rsidR="00937026" w:rsidRDefault="00531000">
            <w:r>
              <w:rPr>
                <w:sz w:val="17"/>
              </w:rPr>
              <w:t>Identificador del establecimiento.</w:t>
            </w:r>
          </w:p>
        </w:tc>
      </w:tr>
      <w:tr w:rsidR="00937026" w14:paraId="22913C9D" w14:textId="77777777">
        <w:tc>
          <w:tcPr>
            <w:tcW w:w="1900" w:type="dxa"/>
          </w:tcPr>
          <w:p w14:paraId="431E085F" w14:textId="77777777" w:rsidR="00937026" w:rsidRDefault="00531000">
            <w:r>
              <w:rPr>
                <w:b/>
                <w:sz w:val="17"/>
              </w:rPr>
              <w:t>nombre</w:t>
            </w:r>
          </w:p>
        </w:tc>
        <w:tc>
          <w:tcPr>
            <w:tcW w:w="1600" w:type="dxa"/>
          </w:tcPr>
          <w:p w14:paraId="7233FBF3" w14:textId="77777777" w:rsidR="00937026" w:rsidRDefault="00531000">
            <w:r>
              <w:rPr>
                <w:sz w:val="17"/>
              </w:rPr>
              <w:t>VARCHAR(150)</w:t>
            </w:r>
          </w:p>
        </w:tc>
        <w:tc>
          <w:tcPr>
            <w:tcW w:w="2500" w:type="dxa"/>
          </w:tcPr>
          <w:p w14:paraId="4F559881" w14:textId="77777777" w:rsidR="00937026" w:rsidRDefault="00531000">
            <w:r>
              <w:rPr>
                <w:sz w:val="17"/>
              </w:rPr>
              <w:t>NOT NULL</w:t>
            </w:r>
          </w:p>
        </w:tc>
        <w:tc>
          <w:tcPr>
            <w:tcW w:w="3000" w:type="dxa"/>
          </w:tcPr>
          <w:p w14:paraId="21C87730" w14:textId="77777777" w:rsidR="00937026" w:rsidRDefault="00531000">
            <w:r>
              <w:rPr>
                <w:sz w:val="17"/>
              </w:rPr>
              <w:t>Nombre del establecimiento.</w:t>
            </w:r>
          </w:p>
        </w:tc>
      </w:tr>
      <w:tr w:rsidR="00937026" w14:paraId="5D3351AC" w14:textId="77777777">
        <w:tc>
          <w:tcPr>
            <w:tcW w:w="1900" w:type="dxa"/>
          </w:tcPr>
          <w:p w14:paraId="38CF1426" w14:textId="77777777" w:rsidR="00937026" w:rsidRDefault="00531000">
            <w:r>
              <w:rPr>
                <w:b/>
                <w:sz w:val="17"/>
              </w:rPr>
              <w:t>categoria</w:t>
            </w:r>
          </w:p>
        </w:tc>
        <w:tc>
          <w:tcPr>
            <w:tcW w:w="1600" w:type="dxa"/>
          </w:tcPr>
          <w:p w14:paraId="7B44C9B9" w14:textId="77777777" w:rsidR="00937026" w:rsidRDefault="00531000">
            <w:r>
              <w:rPr>
                <w:sz w:val="17"/>
              </w:rPr>
              <w:t>VARCHAR(50)</w:t>
            </w:r>
          </w:p>
        </w:tc>
        <w:tc>
          <w:tcPr>
            <w:tcW w:w="2500" w:type="dxa"/>
          </w:tcPr>
          <w:p w14:paraId="18FBA8D5" w14:textId="77777777" w:rsidR="00937026" w:rsidRDefault="00531000">
            <w:r>
              <w:rPr>
                <w:sz w:val="17"/>
              </w:rPr>
              <w:t>NOT NULL</w:t>
            </w:r>
          </w:p>
        </w:tc>
        <w:tc>
          <w:tcPr>
            <w:tcW w:w="3000" w:type="dxa"/>
          </w:tcPr>
          <w:p w14:paraId="0988B924" w14:textId="77777777" w:rsidR="00937026" w:rsidRDefault="00531000">
            <w:r>
              <w:rPr>
                <w:sz w:val="17"/>
              </w:rPr>
              <w:t>Categoría (por ejemplo: gimnasio, centro médico).</w:t>
            </w:r>
          </w:p>
        </w:tc>
      </w:tr>
      <w:tr w:rsidR="00937026" w14:paraId="254B6952" w14:textId="77777777">
        <w:tc>
          <w:tcPr>
            <w:tcW w:w="1900" w:type="dxa"/>
          </w:tcPr>
          <w:p w14:paraId="14D12B26" w14:textId="77777777" w:rsidR="00937026" w:rsidRDefault="00531000">
            <w:r>
              <w:rPr>
                <w:b/>
                <w:sz w:val="17"/>
              </w:rPr>
              <w:t>direccion</w:t>
            </w:r>
          </w:p>
        </w:tc>
        <w:tc>
          <w:tcPr>
            <w:tcW w:w="1600" w:type="dxa"/>
          </w:tcPr>
          <w:p w14:paraId="3771075A" w14:textId="77777777" w:rsidR="00937026" w:rsidRDefault="00531000">
            <w:r>
              <w:rPr>
                <w:sz w:val="17"/>
              </w:rPr>
              <w:t>VARCHAR(255)</w:t>
            </w:r>
          </w:p>
        </w:tc>
        <w:tc>
          <w:tcPr>
            <w:tcW w:w="2500" w:type="dxa"/>
          </w:tcPr>
          <w:p w14:paraId="0633EA88" w14:textId="77777777" w:rsidR="00937026" w:rsidRDefault="00531000">
            <w:r>
              <w:rPr>
                <w:sz w:val="17"/>
              </w:rPr>
              <w:t>NOT NULL</w:t>
            </w:r>
          </w:p>
        </w:tc>
        <w:tc>
          <w:tcPr>
            <w:tcW w:w="3000" w:type="dxa"/>
          </w:tcPr>
          <w:p w14:paraId="10B906ED" w14:textId="77777777" w:rsidR="00937026" w:rsidRDefault="00531000">
            <w:r>
              <w:rPr>
                <w:sz w:val="17"/>
              </w:rPr>
              <w:t>Dirección postal.</w:t>
            </w:r>
          </w:p>
        </w:tc>
      </w:tr>
      <w:tr w:rsidR="00937026" w14:paraId="43A9C328" w14:textId="77777777">
        <w:tc>
          <w:tcPr>
            <w:tcW w:w="1900" w:type="dxa"/>
          </w:tcPr>
          <w:p w14:paraId="5914439B" w14:textId="77777777" w:rsidR="00937026" w:rsidRDefault="00531000">
            <w:r>
              <w:rPr>
                <w:b/>
                <w:sz w:val="17"/>
              </w:rPr>
              <w:t>ubicacion_lat</w:t>
            </w:r>
          </w:p>
        </w:tc>
        <w:tc>
          <w:tcPr>
            <w:tcW w:w="1600" w:type="dxa"/>
          </w:tcPr>
          <w:p w14:paraId="797282D2" w14:textId="77777777" w:rsidR="00937026" w:rsidRDefault="00531000">
            <w:r>
              <w:rPr>
                <w:sz w:val="17"/>
              </w:rPr>
              <w:t>DECIMAL(10,7)</w:t>
            </w:r>
          </w:p>
        </w:tc>
        <w:tc>
          <w:tcPr>
            <w:tcW w:w="2500" w:type="dxa"/>
          </w:tcPr>
          <w:p w14:paraId="3911B99C" w14:textId="77777777" w:rsidR="00937026" w:rsidRDefault="00531000">
            <w:r>
              <w:rPr>
                <w:sz w:val="17"/>
              </w:rPr>
              <w:t>NOT NULL</w:t>
            </w:r>
          </w:p>
        </w:tc>
        <w:tc>
          <w:tcPr>
            <w:tcW w:w="3000" w:type="dxa"/>
          </w:tcPr>
          <w:p w14:paraId="780A714E" w14:textId="77777777" w:rsidR="00937026" w:rsidRDefault="00531000">
            <w:r>
              <w:rPr>
                <w:sz w:val="17"/>
              </w:rPr>
              <w:t>Latitud.</w:t>
            </w:r>
          </w:p>
        </w:tc>
      </w:tr>
      <w:tr w:rsidR="00937026" w14:paraId="49B50E7C" w14:textId="77777777">
        <w:tc>
          <w:tcPr>
            <w:tcW w:w="1900" w:type="dxa"/>
          </w:tcPr>
          <w:p w14:paraId="62B0BF41" w14:textId="77777777" w:rsidR="00937026" w:rsidRDefault="00531000">
            <w:r>
              <w:rPr>
                <w:b/>
                <w:sz w:val="17"/>
              </w:rPr>
              <w:t>ubicacion_lng</w:t>
            </w:r>
          </w:p>
        </w:tc>
        <w:tc>
          <w:tcPr>
            <w:tcW w:w="1600" w:type="dxa"/>
          </w:tcPr>
          <w:p w14:paraId="31A605C5" w14:textId="77777777" w:rsidR="00937026" w:rsidRDefault="00531000">
            <w:r>
              <w:rPr>
                <w:sz w:val="17"/>
              </w:rPr>
              <w:t>DECIMAL(10,7)</w:t>
            </w:r>
          </w:p>
        </w:tc>
        <w:tc>
          <w:tcPr>
            <w:tcW w:w="2500" w:type="dxa"/>
          </w:tcPr>
          <w:p w14:paraId="49381249" w14:textId="77777777" w:rsidR="00937026" w:rsidRDefault="00531000">
            <w:r>
              <w:rPr>
                <w:sz w:val="17"/>
              </w:rPr>
              <w:t>NOT NULL</w:t>
            </w:r>
          </w:p>
        </w:tc>
        <w:tc>
          <w:tcPr>
            <w:tcW w:w="3000" w:type="dxa"/>
          </w:tcPr>
          <w:p w14:paraId="07224B72" w14:textId="77777777" w:rsidR="00937026" w:rsidRDefault="00531000">
            <w:r>
              <w:rPr>
                <w:sz w:val="17"/>
              </w:rPr>
              <w:t>Longitud.</w:t>
            </w:r>
          </w:p>
        </w:tc>
      </w:tr>
    </w:tbl>
    <w:p w14:paraId="41F97C1F" w14:textId="77777777" w:rsidR="00937026" w:rsidRDefault="00937026"/>
    <w:p w14:paraId="1B1B7945" w14:textId="77777777" w:rsidR="00937026" w:rsidRDefault="00531000">
      <w:pPr>
        <w:keepNext/>
        <w:keepLines/>
        <w:jc w:val="both"/>
        <w:rPr>
          <w:lang w:val="es-ES"/>
        </w:rPr>
      </w:pPr>
      <w:r>
        <w:rPr>
          <w:b/>
        </w:rPr>
        <w:t xml:space="preserve">Tabla conversaciones: </w:t>
      </w:r>
      <w:r>
        <w:t>Hilos de conversación con el asistente de IA (FS-HU-07, implementada el 21-10-2026). Solo su dueño la ve; puede fijarla o borrarla y se elimina junto con la cuenta.</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069CA059" w14:textId="77777777">
        <w:trPr>
          <w:tblHeader/>
        </w:trPr>
        <w:tc>
          <w:tcPr>
            <w:tcW w:w="1900" w:type="dxa"/>
            <w:shd w:val="clear" w:color="auto" w:fill="C6D9F1"/>
          </w:tcPr>
          <w:p w14:paraId="080814E7" w14:textId="77777777" w:rsidR="00937026" w:rsidRDefault="00531000">
            <w:r>
              <w:rPr>
                <w:b/>
                <w:sz w:val="17"/>
              </w:rPr>
              <w:t>Columna</w:t>
            </w:r>
          </w:p>
        </w:tc>
        <w:tc>
          <w:tcPr>
            <w:tcW w:w="1600" w:type="dxa"/>
            <w:shd w:val="clear" w:color="auto" w:fill="C6D9F1"/>
          </w:tcPr>
          <w:p w14:paraId="39168450" w14:textId="77777777" w:rsidR="00937026" w:rsidRDefault="00531000">
            <w:r>
              <w:rPr>
                <w:b/>
                <w:sz w:val="17"/>
              </w:rPr>
              <w:t>Tipo</w:t>
            </w:r>
          </w:p>
        </w:tc>
        <w:tc>
          <w:tcPr>
            <w:tcW w:w="2500" w:type="dxa"/>
            <w:shd w:val="clear" w:color="auto" w:fill="C6D9F1"/>
          </w:tcPr>
          <w:p w14:paraId="2FDEB2DA" w14:textId="77777777" w:rsidR="00937026" w:rsidRDefault="00531000">
            <w:r>
              <w:rPr>
                <w:b/>
                <w:sz w:val="17"/>
              </w:rPr>
              <w:t>Restricciones</w:t>
            </w:r>
          </w:p>
        </w:tc>
        <w:tc>
          <w:tcPr>
            <w:tcW w:w="3000" w:type="dxa"/>
            <w:shd w:val="clear" w:color="auto" w:fill="C6D9F1"/>
          </w:tcPr>
          <w:p w14:paraId="0D801B1B" w14:textId="77777777" w:rsidR="00937026" w:rsidRDefault="00531000">
            <w:r>
              <w:rPr>
                <w:b/>
                <w:sz w:val="17"/>
              </w:rPr>
              <w:t>Descripción</w:t>
            </w:r>
          </w:p>
        </w:tc>
      </w:tr>
      <w:tr w:rsidR="00937026" w14:paraId="5BAC528A" w14:textId="77777777">
        <w:tc>
          <w:tcPr>
            <w:tcW w:w="1900" w:type="dxa"/>
          </w:tcPr>
          <w:p w14:paraId="41C01906" w14:textId="77777777" w:rsidR="00937026" w:rsidRDefault="00531000">
            <w:r>
              <w:rPr>
                <w:b/>
                <w:sz w:val="17"/>
              </w:rPr>
              <w:t>id</w:t>
            </w:r>
          </w:p>
        </w:tc>
        <w:tc>
          <w:tcPr>
            <w:tcW w:w="1600" w:type="dxa"/>
          </w:tcPr>
          <w:p w14:paraId="018CD8D8" w14:textId="77777777" w:rsidR="00937026" w:rsidRDefault="00531000">
            <w:r>
              <w:rPr>
                <w:sz w:val="17"/>
              </w:rPr>
              <w:t>INT</w:t>
            </w:r>
          </w:p>
        </w:tc>
        <w:tc>
          <w:tcPr>
            <w:tcW w:w="2500" w:type="dxa"/>
          </w:tcPr>
          <w:p w14:paraId="13678BE5" w14:textId="77777777" w:rsidR="00937026" w:rsidRDefault="00531000">
            <w:r>
              <w:rPr>
                <w:sz w:val="17"/>
              </w:rPr>
              <w:t>PK, AUTO_INCREMENT</w:t>
            </w:r>
          </w:p>
        </w:tc>
        <w:tc>
          <w:tcPr>
            <w:tcW w:w="3000" w:type="dxa"/>
          </w:tcPr>
          <w:p w14:paraId="066E973A" w14:textId="77777777" w:rsidR="00937026" w:rsidRDefault="00531000">
            <w:r>
              <w:rPr>
                <w:sz w:val="17"/>
              </w:rPr>
              <w:t>Identificador de la conversación.</w:t>
            </w:r>
          </w:p>
        </w:tc>
      </w:tr>
      <w:tr w:rsidR="00937026" w14:paraId="43CF8614" w14:textId="77777777">
        <w:tc>
          <w:tcPr>
            <w:tcW w:w="1900" w:type="dxa"/>
          </w:tcPr>
          <w:p w14:paraId="7CE75EBE" w14:textId="77777777" w:rsidR="00937026" w:rsidRDefault="00531000">
            <w:r>
              <w:rPr>
                <w:b/>
                <w:sz w:val="17"/>
              </w:rPr>
              <w:t>usuario_id</w:t>
            </w:r>
          </w:p>
        </w:tc>
        <w:tc>
          <w:tcPr>
            <w:tcW w:w="1600" w:type="dxa"/>
          </w:tcPr>
          <w:p w14:paraId="532AA90A" w14:textId="77777777" w:rsidR="00937026" w:rsidRDefault="00531000">
            <w:r>
              <w:rPr>
                <w:sz w:val="17"/>
              </w:rPr>
              <w:t>INT</w:t>
            </w:r>
          </w:p>
        </w:tc>
        <w:tc>
          <w:tcPr>
            <w:tcW w:w="2500" w:type="dxa"/>
          </w:tcPr>
          <w:p w14:paraId="26A3D4F4" w14:textId="77777777" w:rsidR="00937026" w:rsidRDefault="00531000">
            <w:r>
              <w:rPr>
                <w:sz w:val="17"/>
              </w:rPr>
              <w:t>FK → usuarios.id, NOT NULL, ON DELETE CASCADE</w:t>
            </w:r>
          </w:p>
        </w:tc>
        <w:tc>
          <w:tcPr>
            <w:tcW w:w="3000" w:type="dxa"/>
          </w:tcPr>
          <w:p w14:paraId="762D52D4" w14:textId="77777777" w:rsidR="00937026" w:rsidRDefault="00531000">
            <w:r>
              <w:rPr>
                <w:sz w:val="17"/>
              </w:rPr>
              <w:t>Usuario que inició la conversación.</w:t>
            </w:r>
          </w:p>
        </w:tc>
      </w:tr>
      <w:tr w:rsidR="00937026" w14:paraId="43CF8614" w14:textId="77777777">
        <w:tc>
          <w:tcPr>
            <w:tcW w:w="1900" w:type="dxa"/>
          </w:tcPr>
          <w:p w14:paraId="7CE75EBE" w14:textId="77777777" w:rsidR="00937026" w:rsidRDefault="00531000">
            <w:r>
              <w:rPr>
                <w:b/>
                <w:sz w:val="17"/>
              </w:rPr>
              <w:t>titulo</w:t>
            </w:r>
          </w:p>
        </w:tc>
        <w:tc>
          <w:tcPr>
            <w:tcW w:w="1600" w:type="dxa"/>
          </w:tcPr>
          <w:p w14:paraId="532AA90A" w14:textId="77777777" w:rsidR="00937026" w:rsidRDefault="00531000">
            <w:r>
              <w:rPr>
                <w:sz w:val="17"/>
              </w:rPr>
              <w:t>VARCHAR(80)</w:t>
            </w:r>
          </w:p>
        </w:tc>
        <w:tc>
          <w:tcPr>
            <w:tcW w:w="2500" w:type="dxa"/>
          </w:tcPr>
          <w:p w14:paraId="26A3D4F4" w14:textId="77777777" w:rsidR="00937026" w:rsidRDefault="00531000">
            <w:r>
              <w:rPr>
                <w:sz w:val="17"/>
              </w:rPr>
              <w:t>NOT NULL</w:t>
            </w:r>
          </w:p>
        </w:tc>
        <w:tc>
          <w:tcPr>
            <w:tcW w:w="3000" w:type="dxa"/>
          </w:tcPr>
          <w:p w14:paraId="762D52D4" w14:textId="77777777" w:rsidR="00937026" w:rsidRDefault="00531000">
            <w:r>
              <w:rPr>
                <w:sz w:val="17"/>
              </w:rPr>
              <w:t>Título del historial: el primer mensaje, recortado a 80 caracteres.</w:t>
            </w:r>
          </w:p>
        </w:tc>
      </w:tr>
      <w:tr w:rsidR="00937026" w14:paraId="43CF8614" w14:textId="77777777">
        <w:tc>
          <w:tcPr>
            <w:tcW w:w="1900" w:type="dxa"/>
          </w:tcPr>
          <w:p w14:paraId="7CE75EBE" w14:textId="77777777" w:rsidR="00937026" w:rsidRDefault="00531000">
            <w:r>
              <w:rPr>
                <w:b/>
                <w:sz w:val="17"/>
              </w:rPr>
              <w:t>fijada</w:t>
            </w:r>
          </w:p>
        </w:tc>
        <w:tc>
          <w:tcPr>
            <w:tcW w:w="1600" w:type="dxa"/>
          </w:tcPr>
          <w:p w14:paraId="532AA90A" w14:textId="77777777" w:rsidR="00937026" w:rsidRDefault="00531000">
            <w:r>
              <w:rPr>
                <w:sz w:val="17"/>
              </w:rPr>
              <w:t>BOOLEAN</w:t>
            </w:r>
          </w:p>
        </w:tc>
        <w:tc>
          <w:tcPr>
            <w:tcW w:w="2500" w:type="dxa"/>
          </w:tcPr>
          <w:p w14:paraId="26A3D4F4" w14:textId="77777777" w:rsidR="00937026" w:rsidRDefault="00531000">
            <w:r>
              <w:rPr>
                <w:sz w:val="17"/>
              </w:rPr>
              <w:t>NOT NULL, DEFAULT FALSE</w:t>
            </w:r>
          </w:p>
        </w:tc>
        <w:tc>
          <w:tcPr>
            <w:tcW w:w="3000" w:type="dxa"/>
          </w:tcPr>
          <w:p w14:paraId="762D52D4" w14:textId="77777777" w:rsidR="00937026" w:rsidRDefault="00531000">
            <w:r>
              <w:rPr>
                <w:sz w:val="17"/>
              </w:rPr>
              <w:t>Si la persona la fijó: aparece en «Chats fijados» (máximo 5, shared/reglas.json).</w:t>
            </w:r>
          </w:p>
        </w:tc>
      </w:tr>
      <w:tr w:rsidR="00937026" w14:paraId="27A5A0A2" w14:textId="77777777">
        <w:tc>
          <w:tcPr>
            <w:tcW w:w="1900" w:type="dxa"/>
          </w:tcPr>
          <w:p w14:paraId="0B5778DF" w14:textId="77777777" w:rsidR="00937026" w:rsidRDefault="00531000">
            <w:r>
              <w:rPr>
                <w:b/>
                <w:sz w:val="17"/>
              </w:rPr>
              <w:t>fecha_inicio</w:t>
            </w:r>
          </w:p>
        </w:tc>
        <w:tc>
          <w:tcPr>
            <w:tcW w:w="1600" w:type="dxa"/>
          </w:tcPr>
          <w:p w14:paraId="35C4C10E" w14:textId="77777777" w:rsidR="00937026" w:rsidRDefault="00531000">
            <w:r>
              <w:rPr>
                <w:sz w:val="17"/>
              </w:rPr>
              <w:t>DATETIME</w:t>
            </w:r>
          </w:p>
        </w:tc>
        <w:tc>
          <w:tcPr>
            <w:tcW w:w="2500" w:type="dxa"/>
          </w:tcPr>
          <w:p w14:paraId="582EF8D9" w14:textId="77777777" w:rsidR="00937026" w:rsidRDefault="00531000">
            <w:r>
              <w:rPr>
                <w:sz w:val="17"/>
              </w:rPr>
              <w:t>NOT NULL, DEFAULT NOW()</w:t>
            </w:r>
          </w:p>
        </w:tc>
        <w:tc>
          <w:tcPr>
            <w:tcW w:w="3000" w:type="dxa"/>
          </w:tcPr>
          <w:p w14:paraId="1D0D709B" w14:textId="77777777" w:rsidR="00937026" w:rsidRDefault="00531000">
            <w:r>
              <w:rPr>
                <w:sz w:val="17"/>
              </w:rPr>
              <w:t>Fecha y hora de inicio.</w:t>
            </w:r>
          </w:p>
        </w:tc>
      </w:tr>
      <w:tr w:rsidR="00937026" w14:paraId="27A5A0A2" w14:textId="77777777">
        <w:tc>
          <w:tcPr>
            <w:tcW w:w="1900" w:type="dxa"/>
          </w:tcPr>
          <w:p w14:paraId="0B5778DF" w14:textId="77777777" w:rsidR="00937026" w:rsidRDefault="00531000">
            <w:r>
              <w:rPr>
                <w:b/>
                <w:sz w:val="17"/>
              </w:rPr>
              <w:t>fecha_actualizacion</w:t>
            </w:r>
          </w:p>
        </w:tc>
        <w:tc>
          <w:tcPr>
            <w:tcW w:w="1600" w:type="dxa"/>
          </w:tcPr>
          <w:p w14:paraId="35C4C10E" w14:textId="77777777" w:rsidR="00937026" w:rsidRDefault="00531000">
            <w:r>
              <w:rPr>
                <w:sz w:val="17"/>
              </w:rPr>
              <w:t>DATETIME</w:t>
            </w:r>
          </w:p>
        </w:tc>
        <w:tc>
          <w:tcPr>
            <w:tcW w:w="2500" w:type="dxa"/>
          </w:tcPr>
          <w:p w14:paraId="582EF8D9" w14:textId="77777777" w:rsidR="00937026" w:rsidRDefault="00531000">
            <w:r>
              <w:rPr>
                <w:sz w:val="17"/>
              </w:rPr>
              <w:t>NOT NULL, DEFAULT NOW()</w:t>
            </w:r>
          </w:p>
        </w:tc>
        <w:tc>
          <w:tcPr>
            <w:tcW w:w="3000" w:type="dxa"/>
          </w:tcPr>
          <w:p w14:paraId="1D0D709B" w14:textId="77777777" w:rsidR="00937026" w:rsidRDefault="00531000">
            <w:r>
              <w:rPr>
                <w:sz w:val="17"/>
              </w:rPr>
              <w:t>Fecha del último mensaje; ordena el historial.</w:t>
            </w:r>
          </w:p>
        </w:tc>
      </w:tr>
    </w:tbl>
    <w:p w14:paraId="181034C8" w14:textId="77777777" w:rsidR="00937026" w:rsidRDefault="00937026"/>
    <w:p w14:paraId="40C58C89" w14:textId="77777777" w:rsidR="00937026" w:rsidRDefault="00531000">
      <w:pPr>
        <w:keepNext/>
        <w:keepLines/>
        <w:jc w:val="both"/>
        <w:rPr>
          <w:lang w:val="es-ES"/>
        </w:rPr>
      </w:pPr>
      <w:r>
        <w:rPr>
          <w:b/>
        </w:rPr>
        <w:t xml:space="preserve">Tabla mensajes: </w:t>
      </w:r>
      <w:r>
        <w:t>Mensajes de cada conversación.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5E513ADC" w14:textId="77777777">
        <w:trPr>
          <w:tblHeader/>
        </w:trPr>
        <w:tc>
          <w:tcPr>
            <w:tcW w:w="1900" w:type="dxa"/>
            <w:shd w:val="clear" w:color="auto" w:fill="C6D9F1"/>
          </w:tcPr>
          <w:p w14:paraId="75AD403A" w14:textId="77777777" w:rsidR="00937026" w:rsidRDefault="00531000">
            <w:r>
              <w:rPr>
                <w:b/>
                <w:sz w:val="17"/>
              </w:rPr>
              <w:t>Columna</w:t>
            </w:r>
          </w:p>
        </w:tc>
        <w:tc>
          <w:tcPr>
            <w:tcW w:w="1600" w:type="dxa"/>
            <w:shd w:val="clear" w:color="auto" w:fill="C6D9F1"/>
          </w:tcPr>
          <w:p w14:paraId="1285F6D2" w14:textId="77777777" w:rsidR="00937026" w:rsidRDefault="00531000">
            <w:r>
              <w:rPr>
                <w:b/>
                <w:sz w:val="17"/>
              </w:rPr>
              <w:t>Tipo</w:t>
            </w:r>
          </w:p>
        </w:tc>
        <w:tc>
          <w:tcPr>
            <w:tcW w:w="2500" w:type="dxa"/>
            <w:shd w:val="clear" w:color="auto" w:fill="C6D9F1"/>
          </w:tcPr>
          <w:p w14:paraId="385A929B" w14:textId="77777777" w:rsidR="00937026" w:rsidRDefault="00531000">
            <w:r>
              <w:rPr>
                <w:b/>
                <w:sz w:val="17"/>
              </w:rPr>
              <w:t>Restricciones</w:t>
            </w:r>
          </w:p>
        </w:tc>
        <w:tc>
          <w:tcPr>
            <w:tcW w:w="3000" w:type="dxa"/>
            <w:shd w:val="clear" w:color="auto" w:fill="C6D9F1"/>
          </w:tcPr>
          <w:p w14:paraId="05B7269E" w14:textId="77777777" w:rsidR="00937026" w:rsidRDefault="00531000">
            <w:r>
              <w:rPr>
                <w:b/>
                <w:sz w:val="17"/>
              </w:rPr>
              <w:t>Descripción</w:t>
            </w:r>
          </w:p>
        </w:tc>
      </w:tr>
      <w:tr w:rsidR="00937026" w14:paraId="3761154D" w14:textId="77777777">
        <w:tc>
          <w:tcPr>
            <w:tcW w:w="1900" w:type="dxa"/>
          </w:tcPr>
          <w:p w14:paraId="6D4C045A" w14:textId="77777777" w:rsidR="00937026" w:rsidRDefault="00531000">
            <w:r>
              <w:rPr>
                <w:b/>
                <w:sz w:val="17"/>
              </w:rPr>
              <w:t>id</w:t>
            </w:r>
          </w:p>
        </w:tc>
        <w:tc>
          <w:tcPr>
            <w:tcW w:w="1600" w:type="dxa"/>
          </w:tcPr>
          <w:p w14:paraId="184FE942" w14:textId="77777777" w:rsidR="00937026" w:rsidRDefault="00531000">
            <w:r>
              <w:rPr>
                <w:sz w:val="17"/>
              </w:rPr>
              <w:t>INT</w:t>
            </w:r>
          </w:p>
        </w:tc>
        <w:tc>
          <w:tcPr>
            <w:tcW w:w="2500" w:type="dxa"/>
          </w:tcPr>
          <w:p w14:paraId="4CB4467E" w14:textId="77777777" w:rsidR="00937026" w:rsidRDefault="00531000">
            <w:r>
              <w:rPr>
                <w:sz w:val="17"/>
              </w:rPr>
              <w:t>PK, AUTO_INCREMENT</w:t>
            </w:r>
          </w:p>
        </w:tc>
        <w:tc>
          <w:tcPr>
            <w:tcW w:w="3000" w:type="dxa"/>
          </w:tcPr>
          <w:p w14:paraId="3B012E7C" w14:textId="77777777" w:rsidR="00937026" w:rsidRDefault="00531000">
            <w:r>
              <w:rPr>
                <w:sz w:val="17"/>
              </w:rPr>
              <w:t>Identificador del mensaje.</w:t>
            </w:r>
          </w:p>
        </w:tc>
      </w:tr>
      <w:tr w:rsidR="00937026" w14:paraId="5B95729E" w14:textId="77777777">
        <w:tc>
          <w:tcPr>
            <w:tcW w:w="1900" w:type="dxa"/>
          </w:tcPr>
          <w:p w14:paraId="227B050A" w14:textId="77777777" w:rsidR="00937026" w:rsidRDefault="00531000">
            <w:r>
              <w:rPr>
                <w:b/>
                <w:sz w:val="17"/>
              </w:rPr>
              <w:t>conversacion_id</w:t>
            </w:r>
          </w:p>
        </w:tc>
        <w:tc>
          <w:tcPr>
            <w:tcW w:w="1600" w:type="dxa"/>
          </w:tcPr>
          <w:p w14:paraId="647D10D8" w14:textId="77777777" w:rsidR="00937026" w:rsidRDefault="00531000">
            <w:r>
              <w:rPr>
                <w:sz w:val="17"/>
              </w:rPr>
              <w:t>INT</w:t>
            </w:r>
          </w:p>
        </w:tc>
        <w:tc>
          <w:tcPr>
            <w:tcW w:w="2500" w:type="dxa"/>
          </w:tcPr>
          <w:p w14:paraId="2CFC21DC" w14:textId="77777777" w:rsidR="00937026" w:rsidRDefault="00531000">
            <w:r>
              <w:rPr>
                <w:sz w:val="17"/>
              </w:rPr>
              <w:t>FK → conversaciones.id, NOT NULL, ON DELETE CASCADE</w:t>
            </w:r>
          </w:p>
        </w:tc>
        <w:tc>
          <w:tcPr>
            <w:tcW w:w="3000" w:type="dxa"/>
          </w:tcPr>
          <w:p w14:paraId="5FABC445" w14:textId="77777777" w:rsidR="00937026" w:rsidRDefault="00531000">
            <w:r>
              <w:rPr>
                <w:sz w:val="17"/>
              </w:rPr>
              <w:t>Conversación a la que pertenece.</w:t>
            </w:r>
          </w:p>
        </w:tc>
      </w:tr>
      <w:tr w:rsidR="00937026" w14:paraId="1B8E93AB" w14:textId="77777777">
        <w:tc>
          <w:tcPr>
            <w:tcW w:w="1900" w:type="dxa"/>
          </w:tcPr>
          <w:p w14:paraId="0F5AF24A" w14:textId="77777777" w:rsidR="00937026" w:rsidRDefault="00531000">
            <w:r>
              <w:rPr>
                <w:b/>
                <w:sz w:val="17"/>
              </w:rPr>
              <w:t>remitente</w:t>
            </w:r>
          </w:p>
        </w:tc>
        <w:tc>
          <w:tcPr>
            <w:tcW w:w="1600" w:type="dxa"/>
          </w:tcPr>
          <w:p w14:paraId="2F0DC106" w14:textId="77777777" w:rsidR="00937026" w:rsidRDefault="00531000">
            <w:r>
              <w:rPr>
                <w:sz w:val="17"/>
              </w:rPr>
              <w:t>VARCHAR(20)</w:t>
            </w:r>
          </w:p>
        </w:tc>
        <w:tc>
          <w:tcPr>
            <w:tcW w:w="2500" w:type="dxa"/>
          </w:tcPr>
          <w:p w14:paraId="3DB2C93D" w14:textId="77777777" w:rsidR="00937026" w:rsidRDefault="00531000">
            <w:r>
              <w:rPr>
                <w:sz w:val="17"/>
              </w:rPr>
              <w:t>NOT NULL, CHECK IN ('usuario', 'asistente')</w:t>
            </w:r>
          </w:p>
        </w:tc>
        <w:tc>
          <w:tcPr>
            <w:tcW w:w="3000" w:type="dxa"/>
          </w:tcPr>
          <w:p w14:paraId="0EDEFCA2" w14:textId="77777777" w:rsidR="00937026" w:rsidRDefault="00531000">
            <w:r>
              <w:rPr>
                <w:sz w:val="17"/>
              </w:rPr>
              <w:t>Quién envió el mensaje.</w:t>
            </w:r>
          </w:p>
        </w:tc>
      </w:tr>
      <w:tr w:rsidR="00937026" w14:paraId="0326861F" w14:textId="77777777">
        <w:tc>
          <w:tcPr>
            <w:tcW w:w="1900" w:type="dxa"/>
          </w:tcPr>
          <w:p w14:paraId="47C3BF2B" w14:textId="77777777" w:rsidR="00937026" w:rsidRDefault="00531000">
            <w:r>
              <w:rPr>
                <w:b/>
                <w:sz w:val="17"/>
              </w:rPr>
              <w:t>contenido</w:t>
            </w:r>
          </w:p>
        </w:tc>
        <w:tc>
          <w:tcPr>
            <w:tcW w:w="1600" w:type="dxa"/>
          </w:tcPr>
          <w:p w14:paraId="3B89A95E" w14:textId="77777777" w:rsidR="00937026" w:rsidRDefault="00531000">
            <w:r>
              <w:rPr>
                <w:sz w:val="17"/>
              </w:rPr>
              <w:t>TEXT</w:t>
            </w:r>
          </w:p>
        </w:tc>
        <w:tc>
          <w:tcPr>
            <w:tcW w:w="2500" w:type="dxa"/>
          </w:tcPr>
          <w:p w14:paraId="2B333F56" w14:textId="77777777" w:rsidR="00937026" w:rsidRDefault="00531000">
            <w:r>
              <w:rPr>
                <w:sz w:val="17"/>
              </w:rPr>
              <w:t>NOT NULL</w:t>
            </w:r>
          </w:p>
        </w:tc>
        <w:tc>
          <w:tcPr>
            <w:tcW w:w="3000" w:type="dxa"/>
          </w:tcPr>
          <w:p w14:paraId="681184F4" w14:textId="77777777" w:rsidR="00937026" w:rsidRDefault="00531000">
            <w:r>
              <w:rPr>
                <w:sz w:val="17"/>
              </w:rPr>
              <w:t>Texto del mensaje (hasta 1.000 caracteres el del usuario). La interfaz lo muestra como texto, sin interpretar HTML.</w:t>
            </w:r>
          </w:p>
        </w:tc>
      </w:tr>
      <w:tr w:rsidR="00937026" w14:paraId="0326861F" w14:textId="77777777">
        <w:tc>
          <w:tcPr>
            <w:tcW w:w="1900" w:type="dxa"/>
          </w:tcPr>
          <w:p w14:paraId="47C3BF2B" w14:textId="77777777" w:rsidR="00937026" w:rsidRDefault="00531000">
            <w:r>
              <w:rPr>
                <w:b/>
                <w:sz w:val="17"/>
              </w:rPr>
              <w:t>especialidad</w:t>
            </w:r>
          </w:p>
        </w:tc>
        <w:tc>
          <w:tcPr>
            <w:tcW w:w="1600" w:type="dxa"/>
          </w:tcPr>
          <w:p w14:paraId="3B89A95E" w14:textId="77777777" w:rsidR="00937026" w:rsidRDefault="00531000">
            <w:r>
              <w:rPr>
                <w:sz w:val="17"/>
              </w:rPr>
              <w:t>VARCHAR(100)</w:t>
            </w:r>
          </w:p>
        </w:tc>
        <w:tc>
          <w:tcPr>
            <w:tcW w:w="2500" w:type="dxa"/>
          </w:tcPr>
          <w:p w14:paraId="2B333F56" w14:textId="77777777" w:rsidR="00937026" w:rsidRDefault="00531000">
            <w:r>
              <w:rPr>
                <w:sz w:val="17"/>
              </w:rPr>
              <w:t>NULL</w:t>
            </w:r>
          </w:p>
        </w:tc>
        <w:tc>
          <w:tcPr>
            <w:tcW w:w="3000" w:type="dxa"/>
          </w:tcPr>
          <w:p w14:paraId="681184F4" w14:textId="77777777" w:rsidR="00937026" w:rsidRDefault="00531000">
            <w:r>
              <w:rPr>
                <w:sz w:val="17"/>
              </w:rPr>
              <w:t>Especialidad del catálogo que el asistente recomendó en esa respuesta (FS-HU-08, D34). Vacía en los mensajes del usuario y cuando no hay recomendación.</w:t>
            </w:r>
          </w:p>
        </w:tc>
      </w:tr>
      <w:tr w:rsidR="00937026" w14:paraId="2FE568B5" w14:textId="77777777">
        <w:tc>
          <w:tcPr>
            <w:tcW w:w="1900" w:type="dxa"/>
          </w:tcPr>
          <w:p w14:paraId="77F401F0" w14:textId="77777777" w:rsidR="00937026" w:rsidRDefault="00531000">
            <w:r>
              <w:rPr>
                <w:b/>
                <w:sz w:val="17"/>
              </w:rPr>
              <w:t>fecha</w:t>
            </w:r>
          </w:p>
        </w:tc>
        <w:tc>
          <w:tcPr>
            <w:tcW w:w="1600" w:type="dxa"/>
          </w:tcPr>
          <w:p w14:paraId="66FB5A9C" w14:textId="77777777" w:rsidR="00937026" w:rsidRDefault="00531000">
            <w:r>
              <w:rPr>
                <w:sz w:val="17"/>
              </w:rPr>
              <w:t>DATETIME</w:t>
            </w:r>
          </w:p>
        </w:tc>
        <w:tc>
          <w:tcPr>
            <w:tcW w:w="2500" w:type="dxa"/>
          </w:tcPr>
          <w:p w14:paraId="53CFFE58" w14:textId="77777777" w:rsidR="00937026" w:rsidRDefault="00531000">
            <w:r>
              <w:rPr>
                <w:sz w:val="17"/>
              </w:rPr>
              <w:t>NOT NULL, DEFAULT NOW()</w:t>
            </w:r>
          </w:p>
        </w:tc>
        <w:tc>
          <w:tcPr>
            <w:tcW w:w="3000" w:type="dxa"/>
          </w:tcPr>
          <w:p w14:paraId="6D5D507B" w14:textId="77777777" w:rsidR="00937026" w:rsidRDefault="00531000">
            <w:r>
              <w:rPr>
                <w:sz w:val="17"/>
              </w:rPr>
              <w:t>Fecha y hora de envío.</w:t>
            </w:r>
          </w:p>
        </w:tc>
      </w:tr>
    </w:tbl>
    <w:p w14:paraId="40C58C89" w14:textId="77777777" w:rsidR="00937026" w:rsidRDefault="00531000">
      <w:pPr>
        <w:keepNext/>
        <w:keepLines/>
        <w:jc w:val="both"/>
        <w:rPr>
          <w:lang w:val="es-ES"/>
        </w:rPr>
      </w:pPr>
      <w:r>
        <w:rPr>
          <w:b/>
        </w:rPr>
        <w:t>Tabla uso_asistente: Mensajes que cada usuario envió al asistente en el día, para el límite diario (FS-HU-07, D33). Una fila por usuario, sin contenido: borrar una conversación no devuelve el cupo.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5E513ADC" w14:textId="77777777">
        <w:trPr>
          <w:tblHeader/>
        </w:trPr>
        <w:tc>
          <w:tcPr>
            <w:tcW w:w="1900" w:type="dxa"/>
            <w:shd w:val="clear" w:color="auto" w:fill="C6D9F1"/>
          </w:tcPr>
          <w:p w14:paraId="75AD403A" w14:textId="77777777" w:rsidR="00937026" w:rsidRDefault="00531000">
            <w:r>
              <w:rPr>
                <w:b/>
                <w:sz w:val="17"/>
              </w:rPr>
              <w:t>Columna</w:t>
            </w:r>
          </w:p>
        </w:tc>
        <w:tc>
          <w:tcPr>
            <w:tcW w:w="1600" w:type="dxa"/>
            <w:shd w:val="clear" w:color="auto" w:fill="C6D9F1"/>
          </w:tcPr>
          <w:p w14:paraId="1285F6D2" w14:textId="77777777" w:rsidR="00937026" w:rsidRDefault="00531000">
            <w:r>
              <w:rPr>
                <w:b/>
                <w:sz w:val="17"/>
              </w:rPr>
              <w:t>Tipo</w:t>
            </w:r>
          </w:p>
        </w:tc>
        <w:tc>
          <w:tcPr>
            <w:tcW w:w="2500" w:type="dxa"/>
            <w:shd w:val="clear" w:color="auto" w:fill="C6D9F1"/>
          </w:tcPr>
          <w:p w14:paraId="385A929B" w14:textId="77777777" w:rsidR="00937026" w:rsidRDefault="00531000">
            <w:r>
              <w:rPr>
                <w:b/>
                <w:sz w:val="17"/>
              </w:rPr>
              <w:t>Restricciones</w:t>
            </w:r>
          </w:p>
        </w:tc>
        <w:tc>
          <w:tcPr>
            <w:tcW w:w="3000" w:type="dxa"/>
            <w:shd w:val="clear" w:color="auto" w:fill="C6D9F1"/>
          </w:tcPr>
          <w:p w14:paraId="05B7269E" w14:textId="77777777" w:rsidR="00937026" w:rsidRDefault="00531000">
            <w:r>
              <w:rPr>
                <w:b/>
                <w:sz w:val="17"/>
              </w:rPr>
              <w:t>Descripción</w:t>
            </w:r>
          </w:p>
        </w:tc>
      </w:tr>
      <w:tr w:rsidR="00937026" w14:paraId="3761154D" w14:textId="77777777">
        <w:tc>
          <w:tcPr>
            <w:tcW w:w="1900" w:type="dxa"/>
          </w:tcPr>
          <w:p w14:paraId="6D4C045A" w14:textId="77777777" w:rsidR="00937026" w:rsidRDefault="00531000">
            <w:r>
              <w:rPr>
                <w:b/>
                <w:sz w:val="17"/>
              </w:rPr>
              <w:t>usuario_id</w:t>
            </w:r>
          </w:p>
        </w:tc>
        <w:tc>
          <w:tcPr>
            <w:tcW w:w="1600" w:type="dxa"/>
          </w:tcPr>
          <w:p w14:paraId="184FE942" w14:textId="77777777" w:rsidR="00937026" w:rsidRDefault="00531000">
            <w:r>
              <w:rPr>
                <w:sz w:val="17"/>
              </w:rPr>
              <w:t>INT</w:t>
            </w:r>
          </w:p>
        </w:tc>
        <w:tc>
          <w:tcPr>
            <w:tcW w:w="2500" w:type="dxa"/>
          </w:tcPr>
          <w:p w14:paraId="4CB4467E" w14:textId="77777777" w:rsidR="00937026" w:rsidRDefault="00531000">
            <w:r>
              <w:rPr>
                <w:sz w:val="17"/>
              </w:rPr>
              <w:t>PK, FK → usuarios.id, ON DELETE CASCADE</w:t>
            </w:r>
          </w:p>
        </w:tc>
        <w:tc>
          <w:tcPr>
            <w:tcW w:w="3000" w:type="dxa"/>
          </w:tcPr>
          <w:p w14:paraId="3B012E7C" w14:textId="77777777" w:rsidR="00937026" w:rsidRDefault="00531000">
            <w:r>
              <w:rPr>
                <w:sz w:val="17"/>
              </w:rPr>
              <w:t>Usuario al que corresponde el contador.</w:t>
            </w:r>
          </w:p>
        </w:tc>
      </w:tr>
      <w:tr w:rsidR="00937026" w14:paraId="5B95729E" w14:textId="77777777">
        <w:tc>
          <w:tcPr>
            <w:tcW w:w="1900" w:type="dxa"/>
          </w:tcPr>
          <w:p w14:paraId="227B050A" w14:textId="77777777" w:rsidR="00937026" w:rsidRDefault="00531000">
            <w:r>
              <w:rPr>
                <w:b/>
                <w:sz w:val="17"/>
              </w:rPr>
              <w:t>fecha</w:t>
            </w:r>
          </w:p>
        </w:tc>
        <w:tc>
          <w:tcPr>
            <w:tcW w:w="1600" w:type="dxa"/>
          </w:tcPr>
          <w:p w14:paraId="647D10D8" w14:textId="77777777" w:rsidR="00937026" w:rsidRDefault="00531000">
            <w:r>
              <w:rPr>
                <w:sz w:val="17"/>
              </w:rPr>
              <w:t>DATE</w:t>
            </w:r>
          </w:p>
        </w:tc>
        <w:tc>
          <w:tcPr>
            <w:tcW w:w="2500" w:type="dxa"/>
          </w:tcPr>
          <w:p w14:paraId="2CFC21DC" w14:textId="77777777" w:rsidR="00937026" w:rsidRDefault="00531000">
            <w:r>
              <w:rPr>
                <w:sz w:val="17"/>
              </w:rPr>
              <w:t>NOT NULL</w:t>
            </w:r>
          </w:p>
        </w:tc>
        <w:tc>
          <w:tcPr>
            <w:tcW w:w="3000" w:type="dxa"/>
          </w:tcPr>
          <w:p w14:paraId="5FABC445" w14:textId="77777777" w:rsidR="00937026" w:rsidRDefault="00531000">
            <w:r>
              <w:rPr>
                <w:sz w:val="17"/>
              </w:rPr>
              <w:t>Día en Chile (America/Santiago) al que corresponde el contador.</w:t>
            </w:r>
          </w:p>
        </w:tc>
      </w:tr>
      <w:tr w:rsidR="00937026" w14:paraId="1B8E93AB" w14:textId="77777777">
        <w:tc>
          <w:tcPr>
            <w:tcW w:w="1900" w:type="dxa"/>
          </w:tcPr>
          <w:p w14:paraId="0F5AF24A" w14:textId="77777777" w:rsidR="00937026" w:rsidRDefault="00531000">
            <w:r>
              <w:rPr>
                <w:b/>
                <w:sz w:val="17"/>
              </w:rPr>
              <w:t>mensajes</w:t>
            </w:r>
          </w:p>
        </w:tc>
        <w:tc>
          <w:tcPr>
            <w:tcW w:w="1600" w:type="dxa"/>
          </w:tcPr>
          <w:p w14:paraId="2F0DC106" w14:textId="77777777" w:rsidR="00937026" w:rsidRDefault="00531000">
            <w:r>
              <w:rPr>
                <w:sz w:val="17"/>
              </w:rPr>
              <w:t>SMALLINT</w:t>
            </w:r>
          </w:p>
        </w:tc>
        <w:tc>
          <w:tcPr>
            <w:tcW w:w="2500" w:type="dxa"/>
          </w:tcPr>
          <w:p w14:paraId="3DB2C93D" w14:textId="77777777" w:rsidR="00937026" w:rsidRDefault="00531000">
            <w:r>
              <w:rPr>
                <w:sz w:val="17"/>
              </w:rPr>
              <w:t>NOT NULL, DEFAULT 0</w:t>
            </w:r>
          </w:p>
        </w:tc>
        <w:tc>
          <w:tcPr>
            <w:tcW w:w="3000" w:type="dxa"/>
          </w:tcPr>
          <w:p w14:paraId="0EDEFCA2" w14:textId="77777777" w:rsidR="00937026" w:rsidRDefault="00531000">
            <w:r>
              <w:rPr>
                <w:sz w:val="17"/>
              </w:rPr>
              <w:t>Mensajes enviados ese día; al cambiar de día vuelve a 1. El límite (30 por defecto) se configura con IA_MENSAJES_POR_DIA.</w:t>
            </w:r>
          </w:p>
        </w:tc>
      </w:tr>
    </w:tbl>
    <w:p w14:paraId="0EEEC27F" w14:textId="77777777" w:rsidR="00937026" w:rsidRDefault="00937026"/>
    <w:p w14:paraId="78A83456" w14:textId="77777777" w:rsidR="00937026" w:rsidRDefault="00531000">
      <w:pPr>
        <w:keepNext/>
        <w:keepLines/>
        <w:jc w:val="both"/>
        <w:rPr>
          <w:lang w:val="es-ES"/>
        </w:rPr>
      </w:pPr>
      <w:r>
        <w:rPr>
          <w:b/>
        </w:rPr>
        <w:t xml:space="preserve">Tabla registro_comida: </w:t>
      </w:r>
      <w:r>
        <w:t>Alimentos registrados por el usuario y su estimación nutricional.</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1AACC239" w14:textId="77777777">
        <w:trPr>
          <w:tblHeader/>
        </w:trPr>
        <w:tc>
          <w:tcPr>
            <w:tcW w:w="1900" w:type="dxa"/>
            <w:shd w:val="clear" w:color="auto" w:fill="C6D9F1"/>
          </w:tcPr>
          <w:p w14:paraId="67ECBBE7" w14:textId="77777777" w:rsidR="00937026" w:rsidRDefault="00531000">
            <w:r>
              <w:rPr>
                <w:b/>
                <w:sz w:val="17"/>
              </w:rPr>
              <w:t>Columna</w:t>
            </w:r>
          </w:p>
        </w:tc>
        <w:tc>
          <w:tcPr>
            <w:tcW w:w="1600" w:type="dxa"/>
            <w:shd w:val="clear" w:color="auto" w:fill="C6D9F1"/>
          </w:tcPr>
          <w:p w14:paraId="7FF18613" w14:textId="77777777" w:rsidR="00937026" w:rsidRDefault="00531000">
            <w:r>
              <w:rPr>
                <w:b/>
                <w:sz w:val="17"/>
              </w:rPr>
              <w:t>Tipo</w:t>
            </w:r>
          </w:p>
        </w:tc>
        <w:tc>
          <w:tcPr>
            <w:tcW w:w="2500" w:type="dxa"/>
            <w:shd w:val="clear" w:color="auto" w:fill="C6D9F1"/>
          </w:tcPr>
          <w:p w14:paraId="6FB17C16" w14:textId="77777777" w:rsidR="00937026" w:rsidRDefault="00531000">
            <w:r>
              <w:rPr>
                <w:b/>
                <w:sz w:val="17"/>
              </w:rPr>
              <w:t>Restricciones</w:t>
            </w:r>
          </w:p>
        </w:tc>
        <w:tc>
          <w:tcPr>
            <w:tcW w:w="3000" w:type="dxa"/>
            <w:shd w:val="clear" w:color="auto" w:fill="C6D9F1"/>
          </w:tcPr>
          <w:p w14:paraId="06F25B7F" w14:textId="77777777" w:rsidR="00937026" w:rsidRDefault="00531000">
            <w:r>
              <w:rPr>
                <w:b/>
                <w:sz w:val="17"/>
              </w:rPr>
              <w:t>Descripción</w:t>
            </w:r>
          </w:p>
        </w:tc>
      </w:tr>
      <w:tr w:rsidR="00937026" w14:paraId="495DF8B9" w14:textId="77777777">
        <w:tc>
          <w:tcPr>
            <w:tcW w:w="1900" w:type="dxa"/>
          </w:tcPr>
          <w:p w14:paraId="70A3C930" w14:textId="77777777" w:rsidR="00937026" w:rsidRDefault="00531000">
            <w:r>
              <w:rPr>
                <w:b/>
                <w:sz w:val="17"/>
              </w:rPr>
              <w:t>id</w:t>
            </w:r>
          </w:p>
        </w:tc>
        <w:tc>
          <w:tcPr>
            <w:tcW w:w="1600" w:type="dxa"/>
          </w:tcPr>
          <w:p w14:paraId="566A3763" w14:textId="77777777" w:rsidR="00937026" w:rsidRDefault="00531000">
            <w:r>
              <w:rPr>
                <w:sz w:val="17"/>
              </w:rPr>
              <w:t>INT</w:t>
            </w:r>
          </w:p>
        </w:tc>
        <w:tc>
          <w:tcPr>
            <w:tcW w:w="2500" w:type="dxa"/>
          </w:tcPr>
          <w:p w14:paraId="43DBC208" w14:textId="77777777" w:rsidR="00937026" w:rsidRDefault="00531000">
            <w:r>
              <w:rPr>
                <w:sz w:val="17"/>
              </w:rPr>
              <w:t>PK, AUTO_INCREMENT</w:t>
            </w:r>
          </w:p>
        </w:tc>
        <w:tc>
          <w:tcPr>
            <w:tcW w:w="3000" w:type="dxa"/>
          </w:tcPr>
          <w:p w14:paraId="60AF8A6A" w14:textId="77777777" w:rsidR="00937026" w:rsidRDefault="00531000">
            <w:r>
              <w:rPr>
                <w:sz w:val="17"/>
              </w:rPr>
              <w:t>Identificador del registro.</w:t>
            </w:r>
          </w:p>
        </w:tc>
      </w:tr>
      <w:tr w:rsidR="00937026" w14:paraId="7EA62876" w14:textId="77777777">
        <w:tc>
          <w:tcPr>
            <w:tcW w:w="1900" w:type="dxa"/>
          </w:tcPr>
          <w:p w14:paraId="351BA07B" w14:textId="77777777" w:rsidR="00937026" w:rsidRDefault="00531000">
            <w:r>
              <w:rPr>
                <w:b/>
                <w:sz w:val="17"/>
              </w:rPr>
              <w:t>usuario_id</w:t>
            </w:r>
          </w:p>
        </w:tc>
        <w:tc>
          <w:tcPr>
            <w:tcW w:w="1600" w:type="dxa"/>
          </w:tcPr>
          <w:p w14:paraId="7FE86F43" w14:textId="77777777" w:rsidR="00937026" w:rsidRDefault="00531000">
            <w:r>
              <w:rPr>
                <w:sz w:val="17"/>
              </w:rPr>
              <w:t>INT</w:t>
            </w:r>
          </w:p>
        </w:tc>
        <w:tc>
          <w:tcPr>
            <w:tcW w:w="2500" w:type="dxa"/>
          </w:tcPr>
          <w:p w14:paraId="130162B7" w14:textId="77777777" w:rsidR="00937026" w:rsidRDefault="00531000">
            <w:r>
              <w:rPr>
                <w:sz w:val="17"/>
              </w:rPr>
              <w:t>FK → usuarios.id, NOT NULL</w:t>
            </w:r>
          </w:p>
        </w:tc>
        <w:tc>
          <w:tcPr>
            <w:tcW w:w="3000" w:type="dxa"/>
          </w:tcPr>
          <w:p w14:paraId="3734C63F" w14:textId="77777777" w:rsidR="00937026" w:rsidRDefault="00531000">
            <w:r>
              <w:rPr>
                <w:sz w:val="17"/>
              </w:rPr>
              <w:t>Usuario que registró la comida.</w:t>
            </w:r>
          </w:p>
        </w:tc>
      </w:tr>
      <w:tr w:rsidR="00937026" w14:paraId="1BF0AAB5" w14:textId="77777777">
        <w:tc>
          <w:tcPr>
            <w:tcW w:w="1900" w:type="dxa"/>
          </w:tcPr>
          <w:p w14:paraId="476B454E" w14:textId="77777777" w:rsidR="00937026" w:rsidRDefault="00531000">
            <w:r>
              <w:rPr>
                <w:b/>
                <w:sz w:val="17"/>
              </w:rPr>
              <w:t>fecha</w:t>
            </w:r>
          </w:p>
        </w:tc>
        <w:tc>
          <w:tcPr>
            <w:tcW w:w="1600" w:type="dxa"/>
          </w:tcPr>
          <w:p w14:paraId="794EA6B6" w14:textId="77777777" w:rsidR="00937026" w:rsidRDefault="00531000">
            <w:r>
              <w:rPr>
                <w:sz w:val="17"/>
              </w:rPr>
              <w:t>DATE</w:t>
            </w:r>
          </w:p>
        </w:tc>
        <w:tc>
          <w:tcPr>
            <w:tcW w:w="2500" w:type="dxa"/>
          </w:tcPr>
          <w:p w14:paraId="595E8B1A" w14:textId="77777777" w:rsidR="00937026" w:rsidRDefault="00531000">
            <w:r>
              <w:rPr>
                <w:sz w:val="17"/>
              </w:rPr>
              <w:t>NOT NULL</w:t>
            </w:r>
          </w:p>
        </w:tc>
        <w:tc>
          <w:tcPr>
            <w:tcW w:w="3000" w:type="dxa"/>
          </w:tcPr>
          <w:p w14:paraId="1B0B4F5F" w14:textId="77777777" w:rsidR="00937026" w:rsidRDefault="00531000">
            <w:r>
              <w:rPr>
                <w:sz w:val="17"/>
              </w:rPr>
              <w:t>Día de consumo.</w:t>
            </w:r>
          </w:p>
        </w:tc>
      </w:tr>
      <w:tr w:rsidR="00937026" w14:paraId="18EF9098" w14:textId="77777777">
        <w:tc>
          <w:tcPr>
            <w:tcW w:w="1900" w:type="dxa"/>
          </w:tcPr>
          <w:p w14:paraId="7AD1A842" w14:textId="77777777" w:rsidR="00937026" w:rsidRDefault="00531000">
            <w:r>
              <w:rPr>
                <w:b/>
                <w:sz w:val="17"/>
              </w:rPr>
              <w:t>descripcion_alimento</w:t>
            </w:r>
          </w:p>
        </w:tc>
        <w:tc>
          <w:tcPr>
            <w:tcW w:w="1600" w:type="dxa"/>
          </w:tcPr>
          <w:p w14:paraId="5830E941" w14:textId="77777777" w:rsidR="00937026" w:rsidRDefault="00531000">
            <w:r>
              <w:rPr>
                <w:sz w:val="17"/>
              </w:rPr>
              <w:t>VARCHAR(255)</w:t>
            </w:r>
          </w:p>
        </w:tc>
        <w:tc>
          <w:tcPr>
            <w:tcW w:w="2500" w:type="dxa"/>
          </w:tcPr>
          <w:p w14:paraId="6771576D" w14:textId="77777777" w:rsidR="00937026" w:rsidRDefault="00531000">
            <w:r>
              <w:rPr>
                <w:sz w:val="17"/>
              </w:rPr>
              <w:t>NOT NULL</w:t>
            </w:r>
          </w:p>
        </w:tc>
        <w:tc>
          <w:tcPr>
            <w:tcW w:w="3000" w:type="dxa"/>
          </w:tcPr>
          <w:p w14:paraId="0233D142" w14:textId="77777777" w:rsidR="00937026" w:rsidRDefault="00531000">
            <w:r>
              <w:rPr>
                <w:sz w:val="17"/>
              </w:rPr>
              <w:t>Alimento y cantidad (por ejemplo: 2 huevos).</w:t>
            </w:r>
          </w:p>
        </w:tc>
      </w:tr>
      <w:tr w:rsidR="00937026" w14:paraId="1871497E" w14:textId="77777777">
        <w:tc>
          <w:tcPr>
            <w:tcW w:w="1900" w:type="dxa"/>
          </w:tcPr>
          <w:p w14:paraId="398AD2DD" w14:textId="77777777" w:rsidR="00937026" w:rsidRDefault="00531000">
            <w:r>
              <w:rPr>
                <w:b/>
                <w:sz w:val="17"/>
              </w:rPr>
              <w:t>calorias</w:t>
            </w:r>
          </w:p>
        </w:tc>
        <w:tc>
          <w:tcPr>
            <w:tcW w:w="1600" w:type="dxa"/>
          </w:tcPr>
          <w:p w14:paraId="1DC8493F" w14:textId="77777777" w:rsidR="00937026" w:rsidRDefault="00531000">
            <w:r>
              <w:rPr>
                <w:sz w:val="17"/>
              </w:rPr>
              <w:t>INT</w:t>
            </w:r>
          </w:p>
        </w:tc>
        <w:tc>
          <w:tcPr>
            <w:tcW w:w="2500" w:type="dxa"/>
          </w:tcPr>
          <w:p w14:paraId="27AEAB03" w14:textId="77777777" w:rsidR="00937026" w:rsidRDefault="00531000">
            <w:r>
              <w:rPr>
                <w:sz w:val="17"/>
              </w:rPr>
              <w:t>NULL</w:t>
            </w:r>
          </w:p>
        </w:tc>
        <w:tc>
          <w:tcPr>
            <w:tcW w:w="3000" w:type="dxa"/>
          </w:tcPr>
          <w:p w14:paraId="72E3639C" w14:textId="77777777" w:rsidR="00937026" w:rsidRDefault="00531000">
            <w:r>
              <w:rPr>
                <w:sz w:val="17"/>
              </w:rPr>
              <w:t>Calorías estimadas (kcal).</w:t>
            </w:r>
          </w:p>
        </w:tc>
      </w:tr>
      <w:tr w:rsidR="00937026" w14:paraId="0F045896" w14:textId="77777777">
        <w:tc>
          <w:tcPr>
            <w:tcW w:w="1900" w:type="dxa"/>
          </w:tcPr>
          <w:p w14:paraId="4D1D16F4" w14:textId="77777777" w:rsidR="00937026" w:rsidRDefault="00531000">
            <w:r>
              <w:rPr>
                <w:b/>
                <w:sz w:val="17"/>
              </w:rPr>
              <w:t>proteinas_g</w:t>
            </w:r>
          </w:p>
        </w:tc>
        <w:tc>
          <w:tcPr>
            <w:tcW w:w="1600" w:type="dxa"/>
          </w:tcPr>
          <w:p w14:paraId="7006609C" w14:textId="77777777" w:rsidR="00937026" w:rsidRDefault="00531000">
            <w:r>
              <w:rPr>
                <w:sz w:val="17"/>
              </w:rPr>
              <w:t>DECIMAL(6,2)</w:t>
            </w:r>
          </w:p>
        </w:tc>
        <w:tc>
          <w:tcPr>
            <w:tcW w:w="2500" w:type="dxa"/>
          </w:tcPr>
          <w:p w14:paraId="3FB535EF" w14:textId="77777777" w:rsidR="00937026" w:rsidRDefault="00531000">
            <w:r>
              <w:rPr>
                <w:sz w:val="17"/>
              </w:rPr>
              <w:t>NULL</w:t>
            </w:r>
          </w:p>
        </w:tc>
        <w:tc>
          <w:tcPr>
            <w:tcW w:w="3000" w:type="dxa"/>
          </w:tcPr>
          <w:p w14:paraId="25E2F601" w14:textId="77777777" w:rsidR="00937026" w:rsidRDefault="00531000">
            <w:r>
              <w:rPr>
                <w:sz w:val="17"/>
              </w:rPr>
              <w:t>Proteínas estimadas en gramos.</w:t>
            </w:r>
          </w:p>
        </w:tc>
      </w:tr>
      <w:tr w:rsidR="00937026" w14:paraId="7EF7C129" w14:textId="77777777">
        <w:tc>
          <w:tcPr>
            <w:tcW w:w="1900" w:type="dxa"/>
          </w:tcPr>
          <w:p w14:paraId="34C72C43" w14:textId="77777777" w:rsidR="00937026" w:rsidRDefault="00531000">
            <w:r>
              <w:rPr>
                <w:b/>
                <w:sz w:val="17"/>
              </w:rPr>
              <w:t>carbohidratos_g</w:t>
            </w:r>
          </w:p>
        </w:tc>
        <w:tc>
          <w:tcPr>
            <w:tcW w:w="1600" w:type="dxa"/>
          </w:tcPr>
          <w:p w14:paraId="57F9E1E7" w14:textId="77777777" w:rsidR="00937026" w:rsidRDefault="00531000">
            <w:r>
              <w:rPr>
                <w:sz w:val="17"/>
              </w:rPr>
              <w:t>DECIMAL(6,2)</w:t>
            </w:r>
          </w:p>
        </w:tc>
        <w:tc>
          <w:tcPr>
            <w:tcW w:w="2500" w:type="dxa"/>
          </w:tcPr>
          <w:p w14:paraId="285C3369" w14:textId="77777777" w:rsidR="00937026" w:rsidRDefault="00531000">
            <w:r>
              <w:rPr>
                <w:sz w:val="17"/>
              </w:rPr>
              <w:t>NULL</w:t>
            </w:r>
          </w:p>
        </w:tc>
        <w:tc>
          <w:tcPr>
            <w:tcW w:w="3000" w:type="dxa"/>
          </w:tcPr>
          <w:p w14:paraId="742D0A79" w14:textId="77777777" w:rsidR="00937026" w:rsidRDefault="00531000">
            <w:r>
              <w:rPr>
                <w:sz w:val="17"/>
              </w:rPr>
              <w:t>Carbohidratos estimados en gramos.</w:t>
            </w:r>
          </w:p>
        </w:tc>
      </w:tr>
      <w:tr w:rsidR="00937026" w14:paraId="570DD692" w14:textId="77777777">
        <w:tc>
          <w:tcPr>
            <w:tcW w:w="1900" w:type="dxa"/>
          </w:tcPr>
          <w:p w14:paraId="01BA2FD2" w14:textId="77777777" w:rsidR="00937026" w:rsidRDefault="00531000">
            <w:r>
              <w:rPr>
                <w:b/>
                <w:sz w:val="17"/>
              </w:rPr>
              <w:t>grasas_g</w:t>
            </w:r>
          </w:p>
        </w:tc>
        <w:tc>
          <w:tcPr>
            <w:tcW w:w="1600" w:type="dxa"/>
          </w:tcPr>
          <w:p w14:paraId="5EC92A62" w14:textId="77777777" w:rsidR="00937026" w:rsidRDefault="00531000">
            <w:r>
              <w:rPr>
                <w:sz w:val="17"/>
              </w:rPr>
              <w:t>DECIMAL(6,2)</w:t>
            </w:r>
          </w:p>
        </w:tc>
        <w:tc>
          <w:tcPr>
            <w:tcW w:w="2500" w:type="dxa"/>
          </w:tcPr>
          <w:p w14:paraId="666BDA0D" w14:textId="77777777" w:rsidR="00937026" w:rsidRDefault="00531000">
            <w:r>
              <w:rPr>
                <w:sz w:val="17"/>
              </w:rPr>
              <w:t>NULL</w:t>
            </w:r>
          </w:p>
        </w:tc>
        <w:tc>
          <w:tcPr>
            <w:tcW w:w="3000" w:type="dxa"/>
          </w:tcPr>
          <w:p w14:paraId="52991D82" w14:textId="77777777" w:rsidR="00937026" w:rsidRDefault="00531000">
            <w:r>
              <w:rPr>
                <w:sz w:val="17"/>
              </w:rPr>
              <w:t>Grasas estimadas en gramos.</w:t>
            </w:r>
          </w:p>
        </w:tc>
      </w:tr>
    </w:tbl>
    <w:p w14:paraId="48ED90C8" w14:textId="77777777" w:rsidR="00937026" w:rsidRDefault="00937026"/>
    <w:p w14:paraId="5CD81827" w14:textId="77777777" w:rsidR="00937026" w:rsidRDefault="00531000">
      <w:pPr>
        <w:keepNext/>
        <w:keepLines/>
        <w:jc w:val="both"/>
        <w:rPr>
          <w:lang w:val="es-ES"/>
        </w:rPr>
      </w:pPr>
      <w:r>
        <w:rPr>
          <w:b/>
        </w:rPr>
        <w:t xml:space="preserve">Tabla disponibilidades: </w:t>
      </w:r>
      <w:r>
        <w:t>Bloques de horario que un profesional publica para recibir reservas (FS-HU-13).</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34FB177E" w14:textId="77777777">
        <w:trPr>
          <w:tblHeader/>
        </w:trPr>
        <w:tc>
          <w:tcPr>
            <w:tcW w:w="1900" w:type="dxa"/>
            <w:shd w:val="clear" w:color="auto" w:fill="C6D9F1"/>
          </w:tcPr>
          <w:p w14:paraId="692385A7" w14:textId="77777777" w:rsidR="00937026" w:rsidRDefault="00531000">
            <w:r>
              <w:rPr>
                <w:b/>
                <w:sz w:val="17"/>
              </w:rPr>
              <w:t>Columna</w:t>
            </w:r>
          </w:p>
        </w:tc>
        <w:tc>
          <w:tcPr>
            <w:tcW w:w="1600" w:type="dxa"/>
            <w:shd w:val="clear" w:color="auto" w:fill="C6D9F1"/>
          </w:tcPr>
          <w:p w14:paraId="12CB50AE" w14:textId="77777777" w:rsidR="00937026" w:rsidRDefault="00531000">
            <w:r>
              <w:rPr>
                <w:b/>
                <w:sz w:val="17"/>
              </w:rPr>
              <w:t>Tipo</w:t>
            </w:r>
          </w:p>
        </w:tc>
        <w:tc>
          <w:tcPr>
            <w:tcW w:w="2500" w:type="dxa"/>
            <w:shd w:val="clear" w:color="auto" w:fill="C6D9F1"/>
          </w:tcPr>
          <w:p w14:paraId="1CE2E41A" w14:textId="77777777" w:rsidR="00937026" w:rsidRDefault="00531000">
            <w:r>
              <w:rPr>
                <w:b/>
                <w:sz w:val="17"/>
              </w:rPr>
              <w:t>Restricciones</w:t>
            </w:r>
          </w:p>
        </w:tc>
        <w:tc>
          <w:tcPr>
            <w:tcW w:w="3000" w:type="dxa"/>
            <w:shd w:val="clear" w:color="auto" w:fill="C6D9F1"/>
          </w:tcPr>
          <w:p w14:paraId="47557876" w14:textId="77777777" w:rsidR="00937026" w:rsidRDefault="00531000">
            <w:r>
              <w:rPr>
                <w:b/>
                <w:sz w:val="17"/>
              </w:rPr>
              <w:t>Descripción</w:t>
            </w:r>
          </w:p>
        </w:tc>
      </w:tr>
      <w:tr w:rsidR="00937026" w14:paraId="3CC20314" w14:textId="77777777">
        <w:tc>
          <w:tcPr>
            <w:tcW w:w="1900" w:type="dxa"/>
          </w:tcPr>
          <w:p w14:paraId="1FC10156" w14:textId="77777777" w:rsidR="00937026" w:rsidRDefault="00531000">
            <w:r>
              <w:rPr>
                <w:b/>
                <w:sz w:val="17"/>
              </w:rPr>
              <w:t>id</w:t>
            </w:r>
          </w:p>
        </w:tc>
        <w:tc>
          <w:tcPr>
            <w:tcW w:w="1600" w:type="dxa"/>
          </w:tcPr>
          <w:p w14:paraId="4A5CFB6F" w14:textId="77777777" w:rsidR="00937026" w:rsidRDefault="00531000">
            <w:r>
              <w:rPr>
                <w:sz w:val="17"/>
              </w:rPr>
              <w:t>INT</w:t>
            </w:r>
          </w:p>
        </w:tc>
        <w:tc>
          <w:tcPr>
            <w:tcW w:w="2500" w:type="dxa"/>
          </w:tcPr>
          <w:p w14:paraId="6C26BE31" w14:textId="77777777" w:rsidR="00937026" w:rsidRDefault="00531000">
            <w:r>
              <w:rPr>
                <w:sz w:val="17"/>
              </w:rPr>
              <w:t>PK, AUTO_INCREMENT</w:t>
            </w:r>
          </w:p>
        </w:tc>
        <w:tc>
          <w:tcPr>
            <w:tcW w:w="3000" w:type="dxa"/>
          </w:tcPr>
          <w:p w14:paraId="255B5B15" w14:textId="77777777" w:rsidR="00937026" w:rsidRDefault="00531000">
            <w:r>
              <w:rPr>
                <w:sz w:val="17"/>
              </w:rPr>
              <w:t>Identificador del bloque.</w:t>
            </w:r>
          </w:p>
        </w:tc>
      </w:tr>
      <w:tr w:rsidR="00937026" w14:paraId="5EC50A14" w14:textId="77777777">
        <w:tc>
          <w:tcPr>
            <w:tcW w:w="1900" w:type="dxa"/>
          </w:tcPr>
          <w:p w14:paraId="79FCF6EB" w14:textId="77777777" w:rsidR="00937026" w:rsidRDefault="00531000">
            <w:r>
              <w:rPr>
                <w:b/>
                <w:sz w:val="17"/>
              </w:rPr>
              <w:lastRenderedPageBreak/>
              <w:t>profesional_id</w:t>
            </w:r>
          </w:p>
        </w:tc>
        <w:tc>
          <w:tcPr>
            <w:tcW w:w="1600" w:type="dxa"/>
          </w:tcPr>
          <w:p w14:paraId="7899A1B5" w14:textId="77777777" w:rsidR="00937026" w:rsidRDefault="00531000">
            <w:r>
              <w:rPr>
                <w:sz w:val="17"/>
              </w:rPr>
              <w:t>INT</w:t>
            </w:r>
          </w:p>
        </w:tc>
        <w:tc>
          <w:tcPr>
            <w:tcW w:w="2500" w:type="dxa"/>
          </w:tcPr>
          <w:p w14:paraId="38DDA533" w14:textId="77777777" w:rsidR="00937026" w:rsidRDefault="00531000">
            <w:r>
              <w:rPr>
                <w:sz w:val="17"/>
              </w:rPr>
              <w:t>FK → profesionales.id, NOT NULL</w:t>
            </w:r>
          </w:p>
        </w:tc>
        <w:tc>
          <w:tcPr>
            <w:tcW w:w="3000" w:type="dxa"/>
          </w:tcPr>
          <w:p w14:paraId="2A176687" w14:textId="77777777" w:rsidR="00937026" w:rsidRDefault="00531000">
            <w:r>
              <w:rPr>
                <w:sz w:val="17"/>
              </w:rPr>
              <w:t>Profesional que ofrece el horario.</w:t>
            </w:r>
          </w:p>
        </w:tc>
      </w:tr>
      <w:tr w:rsidR="00937026" w14:paraId="5ADEB633" w14:textId="77777777">
        <w:tc>
          <w:tcPr>
            <w:tcW w:w="1900" w:type="dxa"/>
          </w:tcPr>
          <w:p w14:paraId="48209495" w14:textId="77777777" w:rsidR="00937026" w:rsidRDefault="00531000">
            <w:r>
              <w:rPr>
                <w:b/>
                <w:sz w:val="17"/>
              </w:rPr>
              <w:t>fecha</w:t>
            </w:r>
          </w:p>
        </w:tc>
        <w:tc>
          <w:tcPr>
            <w:tcW w:w="1600" w:type="dxa"/>
          </w:tcPr>
          <w:p w14:paraId="24F0E083" w14:textId="77777777" w:rsidR="00937026" w:rsidRDefault="00531000">
            <w:r>
              <w:rPr>
                <w:sz w:val="17"/>
              </w:rPr>
              <w:t>DATE</w:t>
            </w:r>
          </w:p>
        </w:tc>
        <w:tc>
          <w:tcPr>
            <w:tcW w:w="2500" w:type="dxa"/>
          </w:tcPr>
          <w:p w14:paraId="47E1C6E6" w14:textId="77777777" w:rsidR="00937026" w:rsidRDefault="00531000">
            <w:r>
              <w:rPr>
                <w:sz w:val="17"/>
              </w:rPr>
              <w:t>NOT NULL</w:t>
            </w:r>
          </w:p>
        </w:tc>
        <w:tc>
          <w:tcPr>
            <w:tcW w:w="3000" w:type="dxa"/>
          </w:tcPr>
          <w:p w14:paraId="3B984012" w14:textId="77777777" w:rsidR="00937026" w:rsidRDefault="00531000">
            <w:r>
              <w:rPr>
                <w:sz w:val="17"/>
              </w:rPr>
              <w:t>Día de atención.</w:t>
            </w:r>
          </w:p>
        </w:tc>
      </w:tr>
      <w:tr w:rsidR="00937026" w14:paraId="70670A7F" w14:textId="77777777">
        <w:tc>
          <w:tcPr>
            <w:tcW w:w="1900" w:type="dxa"/>
          </w:tcPr>
          <w:p w14:paraId="2D009D31" w14:textId="77777777" w:rsidR="00937026" w:rsidRDefault="00531000">
            <w:r>
              <w:rPr>
                <w:b/>
                <w:sz w:val="17"/>
              </w:rPr>
              <w:t>hora_inicio</w:t>
            </w:r>
          </w:p>
        </w:tc>
        <w:tc>
          <w:tcPr>
            <w:tcW w:w="1600" w:type="dxa"/>
          </w:tcPr>
          <w:p w14:paraId="0B9B3267" w14:textId="77777777" w:rsidR="00937026" w:rsidRDefault="00531000">
            <w:r>
              <w:rPr>
                <w:sz w:val="17"/>
              </w:rPr>
              <w:t>TIME</w:t>
            </w:r>
          </w:p>
        </w:tc>
        <w:tc>
          <w:tcPr>
            <w:tcW w:w="2500" w:type="dxa"/>
          </w:tcPr>
          <w:p w14:paraId="5BE94579" w14:textId="77777777" w:rsidR="00937026" w:rsidRDefault="00531000">
            <w:r>
              <w:rPr>
                <w:sz w:val="17"/>
              </w:rPr>
              <w:t>NOT NULL</w:t>
            </w:r>
          </w:p>
        </w:tc>
        <w:tc>
          <w:tcPr>
            <w:tcW w:w="3000" w:type="dxa"/>
          </w:tcPr>
          <w:p w14:paraId="1F1B2BAB" w14:textId="77777777" w:rsidR="00937026" w:rsidRDefault="00531000">
            <w:r>
              <w:rPr>
                <w:sz w:val="17"/>
              </w:rPr>
              <w:t>Hora de inicio del bloque.</w:t>
            </w:r>
          </w:p>
        </w:tc>
      </w:tr>
      <w:tr w:rsidR="00937026" w14:paraId="7E8A9801" w14:textId="77777777">
        <w:tc>
          <w:tcPr>
            <w:tcW w:w="1900" w:type="dxa"/>
          </w:tcPr>
          <w:p w14:paraId="3C0AA000" w14:textId="77777777" w:rsidR="00937026" w:rsidRDefault="00531000">
            <w:r>
              <w:rPr>
                <w:b/>
                <w:sz w:val="17"/>
              </w:rPr>
              <w:t>hora_fin</w:t>
            </w:r>
          </w:p>
        </w:tc>
        <w:tc>
          <w:tcPr>
            <w:tcW w:w="1600" w:type="dxa"/>
          </w:tcPr>
          <w:p w14:paraId="7EA8EF32" w14:textId="77777777" w:rsidR="00937026" w:rsidRDefault="00531000">
            <w:r>
              <w:rPr>
                <w:sz w:val="17"/>
              </w:rPr>
              <w:t>TIME</w:t>
            </w:r>
          </w:p>
        </w:tc>
        <w:tc>
          <w:tcPr>
            <w:tcW w:w="2500" w:type="dxa"/>
          </w:tcPr>
          <w:p w14:paraId="31ED5125" w14:textId="77777777" w:rsidR="00937026" w:rsidRDefault="00531000">
            <w:r>
              <w:rPr>
                <w:sz w:val="17"/>
              </w:rPr>
              <w:t>NOT NULL</w:t>
            </w:r>
          </w:p>
        </w:tc>
        <w:tc>
          <w:tcPr>
            <w:tcW w:w="3000" w:type="dxa"/>
          </w:tcPr>
          <w:p w14:paraId="784EB535" w14:textId="77777777" w:rsidR="00937026" w:rsidRDefault="00531000">
            <w:r>
              <w:rPr>
                <w:sz w:val="17"/>
              </w:rPr>
              <w:t>Hora de término del bloque (posterior a la hora de inicio).</w:t>
            </w:r>
          </w:p>
        </w:tc>
      </w:tr>
      <w:tr w:rsidR="00937026" w14:paraId="00BE7FCE" w14:textId="77777777">
        <w:tc>
          <w:tcPr>
            <w:tcW w:w="1900" w:type="dxa"/>
          </w:tcPr>
          <w:p w14:paraId="0B7BA95A" w14:textId="77777777" w:rsidR="00937026" w:rsidRDefault="00531000">
            <w:r>
              <w:rPr>
                <w:b/>
                <w:sz w:val="17"/>
              </w:rPr>
              <w:t>retirado</w:t>
            </w:r>
          </w:p>
        </w:tc>
        <w:tc>
          <w:tcPr>
            <w:tcW w:w="1600" w:type="dxa"/>
          </w:tcPr>
          <w:p w14:paraId="221C98FF" w14:textId="77777777" w:rsidR="00937026" w:rsidRDefault="00531000">
            <w:r>
              <w:rPr>
                <w:sz w:val="17"/>
              </w:rPr>
              <w:t>BOOLEAN</w:t>
            </w:r>
          </w:p>
        </w:tc>
        <w:tc>
          <w:tcPr>
            <w:tcW w:w="2500" w:type="dxa"/>
          </w:tcPr>
          <w:p w14:paraId="3E262410" w14:textId="77777777" w:rsidR="00937026" w:rsidRDefault="00531000">
            <w:r>
              <w:rPr>
                <w:sz w:val="17"/>
              </w:rPr>
              <w:t>NOT NULL, DEFAULT false</w:t>
            </w:r>
          </w:p>
        </w:tc>
        <w:tc>
          <w:tcPr>
            <w:tcW w:w="3000" w:type="dxa"/>
          </w:tcPr>
          <w:p w14:paraId="584240D8" w14:textId="77777777" w:rsidR="00937026" w:rsidRDefault="00531000">
            <w:r>
              <w:rPr>
                <w:sz w:val="17"/>
              </w:rPr>
              <w:t>Excluye el bloque de nuevas reservas, conservando el historial.</w:t>
            </w:r>
          </w:p>
        </w:tc>
      </w:tr>
    </w:tbl>
    <w:p w14:paraId="25F651FB" w14:textId="77777777" w:rsidR="00937026" w:rsidRDefault="00937026"/>
    <w:p w14:paraId="75B3C825" w14:textId="77777777" w:rsidR="00937026" w:rsidRDefault="00531000">
      <w:pPr>
        <w:keepNext/>
        <w:keepLines/>
        <w:jc w:val="both"/>
        <w:rPr>
          <w:lang w:val="es-ES"/>
        </w:rPr>
      </w:pPr>
      <w:r>
        <w:rPr>
          <w:b/>
        </w:rPr>
        <w:t xml:space="preserve">Tabla reservas: </w:t>
      </w:r>
      <w:r>
        <w:t>Reservas de horas realizadas por los usuarios (FS-HU-14). Un bloque admite como máximo una reserva activa, validado en una transacción del backend (QS5).</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446DDDC5" w14:textId="77777777">
        <w:trPr>
          <w:tblHeader/>
        </w:trPr>
        <w:tc>
          <w:tcPr>
            <w:tcW w:w="1900" w:type="dxa"/>
            <w:shd w:val="clear" w:color="auto" w:fill="C6D9F1"/>
          </w:tcPr>
          <w:p w14:paraId="0D123BF7" w14:textId="77777777" w:rsidR="00937026" w:rsidRDefault="00531000">
            <w:r>
              <w:rPr>
                <w:b/>
                <w:sz w:val="17"/>
              </w:rPr>
              <w:t>Columna</w:t>
            </w:r>
          </w:p>
        </w:tc>
        <w:tc>
          <w:tcPr>
            <w:tcW w:w="1600" w:type="dxa"/>
            <w:shd w:val="clear" w:color="auto" w:fill="C6D9F1"/>
          </w:tcPr>
          <w:p w14:paraId="0F932469" w14:textId="77777777" w:rsidR="00937026" w:rsidRDefault="00531000">
            <w:r>
              <w:rPr>
                <w:b/>
                <w:sz w:val="17"/>
              </w:rPr>
              <w:t>Tipo</w:t>
            </w:r>
          </w:p>
        </w:tc>
        <w:tc>
          <w:tcPr>
            <w:tcW w:w="2500" w:type="dxa"/>
            <w:shd w:val="clear" w:color="auto" w:fill="C6D9F1"/>
          </w:tcPr>
          <w:p w14:paraId="1AE89408" w14:textId="77777777" w:rsidR="00937026" w:rsidRDefault="00531000">
            <w:r>
              <w:rPr>
                <w:b/>
                <w:sz w:val="17"/>
              </w:rPr>
              <w:t>Restricciones</w:t>
            </w:r>
          </w:p>
        </w:tc>
        <w:tc>
          <w:tcPr>
            <w:tcW w:w="3000" w:type="dxa"/>
            <w:shd w:val="clear" w:color="auto" w:fill="C6D9F1"/>
          </w:tcPr>
          <w:p w14:paraId="6783C01C" w14:textId="77777777" w:rsidR="00937026" w:rsidRDefault="00531000">
            <w:r>
              <w:rPr>
                <w:b/>
                <w:sz w:val="17"/>
              </w:rPr>
              <w:t>Descripción</w:t>
            </w:r>
          </w:p>
        </w:tc>
      </w:tr>
      <w:tr w:rsidR="00937026" w14:paraId="4C8CD87B" w14:textId="77777777">
        <w:tc>
          <w:tcPr>
            <w:tcW w:w="1900" w:type="dxa"/>
          </w:tcPr>
          <w:p w14:paraId="45E1A21D" w14:textId="77777777" w:rsidR="00937026" w:rsidRDefault="00531000">
            <w:r>
              <w:rPr>
                <w:b/>
                <w:sz w:val="17"/>
              </w:rPr>
              <w:t>id</w:t>
            </w:r>
          </w:p>
        </w:tc>
        <w:tc>
          <w:tcPr>
            <w:tcW w:w="1600" w:type="dxa"/>
          </w:tcPr>
          <w:p w14:paraId="7C14FA50" w14:textId="77777777" w:rsidR="00937026" w:rsidRDefault="00531000">
            <w:r>
              <w:rPr>
                <w:sz w:val="17"/>
              </w:rPr>
              <w:t>INT</w:t>
            </w:r>
          </w:p>
        </w:tc>
        <w:tc>
          <w:tcPr>
            <w:tcW w:w="2500" w:type="dxa"/>
          </w:tcPr>
          <w:p w14:paraId="4BD3CFB7" w14:textId="77777777" w:rsidR="00937026" w:rsidRDefault="00531000">
            <w:r>
              <w:rPr>
                <w:sz w:val="17"/>
              </w:rPr>
              <w:t>PK, AUTO_INCREMENT</w:t>
            </w:r>
          </w:p>
        </w:tc>
        <w:tc>
          <w:tcPr>
            <w:tcW w:w="3000" w:type="dxa"/>
          </w:tcPr>
          <w:p w14:paraId="17D474AD" w14:textId="77777777" w:rsidR="00937026" w:rsidRDefault="00531000">
            <w:r>
              <w:rPr>
                <w:sz w:val="17"/>
              </w:rPr>
              <w:t>Identificador de la reserva.</w:t>
            </w:r>
          </w:p>
        </w:tc>
      </w:tr>
      <w:tr w:rsidR="00937026" w14:paraId="32B8F7AE" w14:textId="77777777">
        <w:tc>
          <w:tcPr>
            <w:tcW w:w="1900" w:type="dxa"/>
          </w:tcPr>
          <w:p w14:paraId="5259B309" w14:textId="77777777" w:rsidR="00937026" w:rsidRDefault="00531000">
            <w:r>
              <w:rPr>
                <w:b/>
                <w:sz w:val="17"/>
              </w:rPr>
              <w:t>usuario_id</w:t>
            </w:r>
          </w:p>
        </w:tc>
        <w:tc>
          <w:tcPr>
            <w:tcW w:w="1600" w:type="dxa"/>
          </w:tcPr>
          <w:p w14:paraId="56363DA1" w14:textId="77777777" w:rsidR="00937026" w:rsidRDefault="00531000">
            <w:r>
              <w:rPr>
                <w:sz w:val="17"/>
              </w:rPr>
              <w:t>INT</w:t>
            </w:r>
          </w:p>
        </w:tc>
        <w:tc>
          <w:tcPr>
            <w:tcW w:w="2500" w:type="dxa"/>
          </w:tcPr>
          <w:p w14:paraId="79E72FC3" w14:textId="77777777" w:rsidR="00937026" w:rsidRDefault="00531000">
            <w:r>
              <w:rPr>
                <w:sz w:val="17"/>
              </w:rPr>
              <w:t>FK → usuarios.id, NOT NULL</w:t>
            </w:r>
          </w:p>
        </w:tc>
        <w:tc>
          <w:tcPr>
            <w:tcW w:w="3000" w:type="dxa"/>
          </w:tcPr>
          <w:p w14:paraId="352049B8" w14:textId="77777777" w:rsidR="00937026" w:rsidRDefault="00531000">
            <w:r>
              <w:rPr>
                <w:sz w:val="17"/>
              </w:rPr>
              <w:t>Usuario que reserva.</w:t>
            </w:r>
          </w:p>
        </w:tc>
      </w:tr>
      <w:tr w:rsidR="00937026" w14:paraId="663D8A6C" w14:textId="77777777">
        <w:tc>
          <w:tcPr>
            <w:tcW w:w="1900" w:type="dxa"/>
          </w:tcPr>
          <w:p w14:paraId="7D028DE6" w14:textId="77777777" w:rsidR="00937026" w:rsidRDefault="00531000">
            <w:r>
              <w:rPr>
                <w:b/>
                <w:sz w:val="17"/>
              </w:rPr>
              <w:t>disponibilidad_id</w:t>
            </w:r>
          </w:p>
        </w:tc>
        <w:tc>
          <w:tcPr>
            <w:tcW w:w="1600" w:type="dxa"/>
          </w:tcPr>
          <w:p w14:paraId="660A9987" w14:textId="77777777" w:rsidR="00937026" w:rsidRDefault="00531000">
            <w:r>
              <w:rPr>
                <w:sz w:val="17"/>
              </w:rPr>
              <w:t>INT</w:t>
            </w:r>
          </w:p>
        </w:tc>
        <w:tc>
          <w:tcPr>
            <w:tcW w:w="2500" w:type="dxa"/>
          </w:tcPr>
          <w:p w14:paraId="3FB0BC51" w14:textId="77777777" w:rsidR="00937026" w:rsidRDefault="00531000">
            <w:r>
              <w:rPr>
                <w:sz w:val="17"/>
              </w:rPr>
              <w:t>FK → disponibilidades.id, NOT NULL</w:t>
            </w:r>
          </w:p>
        </w:tc>
        <w:tc>
          <w:tcPr>
            <w:tcW w:w="3000" w:type="dxa"/>
          </w:tcPr>
          <w:p w14:paraId="7A3534F5" w14:textId="77777777" w:rsidR="00937026" w:rsidRDefault="00531000">
            <w:r>
              <w:rPr>
                <w:sz w:val="17"/>
              </w:rPr>
              <w:t>Bloque de horario reservado (identifica al profesional, la fecha y la hora).</w:t>
            </w:r>
          </w:p>
        </w:tc>
      </w:tr>
      <w:tr w:rsidR="00937026" w14:paraId="628EBD57" w14:textId="77777777">
        <w:tc>
          <w:tcPr>
            <w:tcW w:w="1900" w:type="dxa"/>
          </w:tcPr>
          <w:p w14:paraId="61F42EF8" w14:textId="77777777" w:rsidR="00937026" w:rsidRDefault="00531000">
            <w:r>
              <w:rPr>
                <w:b/>
                <w:sz w:val="17"/>
              </w:rPr>
              <w:t>mensaje</w:t>
            </w:r>
          </w:p>
        </w:tc>
        <w:tc>
          <w:tcPr>
            <w:tcW w:w="1600" w:type="dxa"/>
          </w:tcPr>
          <w:p w14:paraId="6FBAC2D9" w14:textId="77777777" w:rsidR="00937026" w:rsidRDefault="00531000">
            <w:r>
              <w:rPr>
                <w:sz w:val="17"/>
              </w:rPr>
              <w:t>VARCHAR(500)</w:t>
            </w:r>
          </w:p>
        </w:tc>
        <w:tc>
          <w:tcPr>
            <w:tcW w:w="2500" w:type="dxa"/>
          </w:tcPr>
          <w:p w14:paraId="6AD1E81B" w14:textId="77777777" w:rsidR="00937026" w:rsidRDefault="00531000">
            <w:r>
              <w:rPr>
                <w:sz w:val="17"/>
              </w:rPr>
              <w:t>NOT NULL</w:t>
            </w:r>
          </w:p>
        </w:tc>
        <w:tc>
          <w:tcPr>
            <w:tcW w:w="3000" w:type="dxa"/>
          </w:tcPr>
          <w:p w14:paraId="11C23598" w14:textId="77777777" w:rsidR="00937026" w:rsidRDefault="00531000">
            <w:r>
              <w:rPr>
                <w:sz w:val="17"/>
              </w:rPr>
              <w:t>Mensaje breve del usuario sobre lo que necesita (10 a 500 caracteres), visible para el profesional.</w:t>
            </w:r>
          </w:p>
        </w:tc>
      </w:tr>
      <w:tr w:rsidR="00937026" w14:paraId="6B1C30BC" w14:textId="77777777">
        <w:tc>
          <w:tcPr>
            <w:tcW w:w="1900" w:type="dxa"/>
          </w:tcPr>
          <w:p w14:paraId="1902AA7E" w14:textId="77777777" w:rsidR="00937026" w:rsidRDefault="00531000">
            <w:r>
              <w:rPr>
                <w:b/>
                <w:sz w:val="17"/>
              </w:rPr>
              <w:t>estado</w:t>
            </w:r>
          </w:p>
        </w:tc>
        <w:tc>
          <w:tcPr>
            <w:tcW w:w="1600" w:type="dxa"/>
          </w:tcPr>
          <w:p w14:paraId="16536F3B" w14:textId="77777777" w:rsidR="00937026" w:rsidRDefault="00531000">
            <w:r>
              <w:rPr>
                <w:sz w:val="17"/>
              </w:rPr>
              <w:t>ENUM('pendiente','confirmada','cancelada')</w:t>
            </w:r>
          </w:p>
        </w:tc>
        <w:tc>
          <w:tcPr>
            <w:tcW w:w="2500" w:type="dxa"/>
          </w:tcPr>
          <w:p w14:paraId="19DEDA8A" w14:textId="77777777" w:rsidR="00937026" w:rsidRDefault="00531000">
            <w:r>
              <w:rPr>
                <w:sz w:val="17"/>
              </w:rPr>
              <w:t>NOT NULL, DEFAULT 'pendiente'</w:t>
            </w:r>
          </w:p>
        </w:tc>
        <w:tc>
          <w:tcPr>
            <w:tcW w:w="3000" w:type="dxa"/>
          </w:tcPr>
          <w:p w14:paraId="1572AB24" w14:textId="77777777" w:rsidR="00937026" w:rsidRDefault="00531000">
            <w:r>
              <w:rPr>
                <w:sz w:val="17"/>
              </w:rPr>
              <w:t>Estado de la reserva.</w:t>
            </w:r>
          </w:p>
        </w:tc>
      </w:tr>
      <w:tr w:rsidR="00937026" w14:paraId="56BE332E" w14:textId="77777777">
        <w:tc>
          <w:tcPr>
            <w:tcW w:w="1900" w:type="dxa"/>
          </w:tcPr>
          <w:p w14:paraId="33868007" w14:textId="77777777" w:rsidR="00937026" w:rsidRDefault="00531000">
            <w:r>
              <w:rPr>
                <w:b/>
                <w:sz w:val="17"/>
              </w:rPr>
              <w:t>fecha_creacion</w:t>
            </w:r>
          </w:p>
        </w:tc>
        <w:tc>
          <w:tcPr>
            <w:tcW w:w="1600" w:type="dxa"/>
          </w:tcPr>
          <w:p w14:paraId="49EA5D64" w14:textId="77777777" w:rsidR="00937026" w:rsidRDefault="00531000">
            <w:r>
              <w:rPr>
                <w:sz w:val="17"/>
              </w:rPr>
              <w:t>DATETIME</w:t>
            </w:r>
          </w:p>
        </w:tc>
        <w:tc>
          <w:tcPr>
            <w:tcW w:w="2500" w:type="dxa"/>
          </w:tcPr>
          <w:p w14:paraId="3F0D9ECB" w14:textId="77777777" w:rsidR="00937026" w:rsidRDefault="00531000">
            <w:r>
              <w:rPr>
                <w:sz w:val="17"/>
              </w:rPr>
              <w:t>NOT NULL, DEFAULT NOW()</w:t>
            </w:r>
          </w:p>
        </w:tc>
        <w:tc>
          <w:tcPr>
            <w:tcW w:w="3000" w:type="dxa"/>
          </w:tcPr>
          <w:p w14:paraId="0891A6F1" w14:textId="77777777" w:rsidR="00937026" w:rsidRDefault="00531000">
            <w:r>
              <w:rPr>
                <w:sz w:val="17"/>
              </w:rPr>
              <w:t>Fecha y hora en que se realizó la reserva.</w:t>
            </w:r>
          </w:p>
        </w:tc>
      </w:tr>
    </w:tbl>
    <w:p w14:paraId="59BE5E6D" w14:textId="77777777" w:rsidR="00937026" w:rsidRDefault="00937026"/>
    <w:p w14:paraId="773958F5" w14:textId="77777777" w:rsidR="00937026" w:rsidRDefault="00531000">
      <w:pPr>
        <w:keepNext/>
        <w:keepLines/>
        <w:jc w:val="both"/>
        <w:rPr>
          <w:lang w:val="es-ES"/>
        </w:rPr>
      </w:pPr>
      <w:r>
        <w:rPr>
          <w:b/>
        </w:rPr>
        <w:t xml:space="preserve">Tabla tokens_recuperacion: </w:t>
      </w:r>
      <w:r>
        <w:t>Códigos de un solo uso para restablecer la contraseña (FS-HU-15). Solo se guarda el hash SHA-256 del código; el código original viaja únicamente en el enlace enviado al correo (QS6).</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16AA3043" w14:textId="77777777">
        <w:trPr>
          <w:tblHeader/>
        </w:trPr>
        <w:tc>
          <w:tcPr>
            <w:tcW w:w="1900" w:type="dxa"/>
            <w:shd w:val="clear" w:color="auto" w:fill="C6D9F1"/>
          </w:tcPr>
          <w:p w14:paraId="6E169547" w14:textId="77777777" w:rsidR="00937026" w:rsidRDefault="00531000">
            <w:r>
              <w:rPr>
                <w:b/>
                <w:sz w:val="17"/>
              </w:rPr>
              <w:t>Columna</w:t>
            </w:r>
          </w:p>
        </w:tc>
        <w:tc>
          <w:tcPr>
            <w:tcW w:w="1600" w:type="dxa"/>
            <w:shd w:val="clear" w:color="auto" w:fill="C6D9F1"/>
          </w:tcPr>
          <w:p w14:paraId="7369C2BF" w14:textId="77777777" w:rsidR="00937026" w:rsidRDefault="00531000">
            <w:r>
              <w:rPr>
                <w:b/>
                <w:sz w:val="17"/>
              </w:rPr>
              <w:t>Tipo</w:t>
            </w:r>
          </w:p>
        </w:tc>
        <w:tc>
          <w:tcPr>
            <w:tcW w:w="2500" w:type="dxa"/>
            <w:shd w:val="clear" w:color="auto" w:fill="C6D9F1"/>
          </w:tcPr>
          <w:p w14:paraId="3B610044" w14:textId="77777777" w:rsidR="00937026" w:rsidRDefault="00531000">
            <w:r>
              <w:rPr>
                <w:b/>
                <w:sz w:val="17"/>
              </w:rPr>
              <w:t>Restricciones</w:t>
            </w:r>
          </w:p>
        </w:tc>
        <w:tc>
          <w:tcPr>
            <w:tcW w:w="3000" w:type="dxa"/>
            <w:shd w:val="clear" w:color="auto" w:fill="C6D9F1"/>
          </w:tcPr>
          <w:p w14:paraId="1353F351" w14:textId="77777777" w:rsidR="00937026" w:rsidRDefault="00531000">
            <w:r>
              <w:rPr>
                <w:b/>
                <w:sz w:val="17"/>
              </w:rPr>
              <w:t>Descripción</w:t>
            </w:r>
          </w:p>
        </w:tc>
      </w:tr>
      <w:tr w:rsidR="00937026" w14:paraId="0AAF4FF1" w14:textId="77777777">
        <w:tc>
          <w:tcPr>
            <w:tcW w:w="1900" w:type="dxa"/>
          </w:tcPr>
          <w:p w14:paraId="1A0A38E8" w14:textId="77777777" w:rsidR="00937026" w:rsidRDefault="00531000">
            <w:r>
              <w:rPr>
                <w:b/>
                <w:sz w:val="17"/>
              </w:rPr>
              <w:t>id</w:t>
            </w:r>
          </w:p>
        </w:tc>
        <w:tc>
          <w:tcPr>
            <w:tcW w:w="1600" w:type="dxa"/>
          </w:tcPr>
          <w:p w14:paraId="1535E976" w14:textId="77777777" w:rsidR="00937026" w:rsidRDefault="00531000">
            <w:r>
              <w:rPr>
                <w:sz w:val="17"/>
              </w:rPr>
              <w:t>INT</w:t>
            </w:r>
          </w:p>
        </w:tc>
        <w:tc>
          <w:tcPr>
            <w:tcW w:w="2500" w:type="dxa"/>
          </w:tcPr>
          <w:p w14:paraId="504A0ACA" w14:textId="77777777" w:rsidR="00937026" w:rsidRDefault="00531000">
            <w:r>
              <w:rPr>
                <w:sz w:val="17"/>
              </w:rPr>
              <w:t>PK, AUTO_INCREMENT</w:t>
            </w:r>
          </w:p>
        </w:tc>
        <w:tc>
          <w:tcPr>
            <w:tcW w:w="3000" w:type="dxa"/>
          </w:tcPr>
          <w:p w14:paraId="438CC6B1" w14:textId="77777777" w:rsidR="00937026" w:rsidRDefault="00531000">
            <w:r>
              <w:rPr>
                <w:sz w:val="17"/>
              </w:rPr>
              <w:t>Identificador del código.</w:t>
            </w:r>
          </w:p>
        </w:tc>
      </w:tr>
      <w:tr w:rsidR="00937026" w14:paraId="0C8D5A42" w14:textId="77777777">
        <w:tc>
          <w:tcPr>
            <w:tcW w:w="1900" w:type="dxa"/>
          </w:tcPr>
          <w:p w14:paraId="029A89A6" w14:textId="77777777" w:rsidR="00937026" w:rsidRDefault="00531000">
            <w:r>
              <w:rPr>
                <w:b/>
                <w:sz w:val="17"/>
              </w:rPr>
              <w:t>usuario_id</w:t>
            </w:r>
          </w:p>
        </w:tc>
        <w:tc>
          <w:tcPr>
            <w:tcW w:w="1600" w:type="dxa"/>
          </w:tcPr>
          <w:p w14:paraId="7D9F6883" w14:textId="77777777" w:rsidR="00937026" w:rsidRDefault="00531000">
            <w:r>
              <w:rPr>
                <w:sz w:val="17"/>
              </w:rPr>
              <w:t>INT</w:t>
            </w:r>
          </w:p>
        </w:tc>
        <w:tc>
          <w:tcPr>
            <w:tcW w:w="2500" w:type="dxa"/>
          </w:tcPr>
          <w:p w14:paraId="6779672C" w14:textId="77777777" w:rsidR="00937026" w:rsidRDefault="00531000">
            <w:r>
              <w:rPr>
                <w:sz w:val="17"/>
              </w:rPr>
              <w:t>FK → usuarios.id, NOT NULL</w:t>
            </w:r>
          </w:p>
        </w:tc>
        <w:tc>
          <w:tcPr>
            <w:tcW w:w="3000" w:type="dxa"/>
          </w:tcPr>
          <w:p w14:paraId="3777DE06" w14:textId="77777777" w:rsidR="00937026" w:rsidRDefault="00531000">
            <w:r>
              <w:rPr>
                <w:sz w:val="17"/>
              </w:rPr>
              <w:t>Usuario que solicitó la recuperación.</w:t>
            </w:r>
          </w:p>
        </w:tc>
      </w:tr>
      <w:tr w:rsidR="00937026" w14:paraId="08DE0B53" w14:textId="77777777">
        <w:tc>
          <w:tcPr>
            <w:tcW w:w="1900" w:type="dxa"/>
          </w:tcPr>
          <w:p w14:paraId="25CC53CB" w14:textId="77777777" w:rsidR="00937026" w:rsidRDefault="00531000">
            <w:r>
              <w:rPr>
                <w:b/>
                <w:sz w:val="17"/>
              </w:rPr>
              <w:t>token_hash</w:t>
            </w:r>
          </w:p>
        </w:tc>
        <w:tc>
          <w:tcPr>
            <w:tcW w:w="1600" w:type="dxa"/>
          </w:tcPr>
          <w:p w14:paraId="2AB766F8" w14:textId="77777777" w:rsidR="00937026" w:rsidRDefault="00531000">
            <w:r>
              <w:rPr>
                <w:sz w:val="17"/>
              </w:rPr>
              <w:t>CHAR(64)</w:t>
            </w:r>
          </w:p>
        </w:tc>
        <w:tc>
          <w:tcPr>
            <w:tcW w:w="2500" w:type="dxa"/>
          </w:tcPr>
          <w:p w14:paraId="58F5F1DD" w14:textId="77777777" w:rsidR="00937026" w:rsidRDefault="00531000">
            <w:r>
              <w:rPr>
                <w:sz w:val="17"/>
              </w:rPr>
              <w:t>NOT NULL, UNIQUE</w:t>
            </w:r>
          </w:p>
        </w:tc>
        <w:tc>
          <w:tcPr>
            <w:tcW w:w="3000" w:type="dxa"/>
          </w:tcPr>
          <w:p w14:paraId="6E4C86D8" w14:textId="77777777" w:rsidR="00937026" w:rsidRDefault="00531000">
            <w:r>
              <w:rPr>
                <w:sz w:val="17"/>
              </w:rPr>
              <w:t>Hash SHA-256 del código aleatorio de 32 bytes enviado en el enlace.</w:t>
            </w:r>
          </w:p>
        </w:tc>
      </w:tr>
      <w:tr w:rsidR="00937026" w14:paraId="5C94234A" w14:textId="77777777">
        <w:tc>
          <w:tcPr>
            <w:tcW w:w="1900" w:type="dxa"/>
          </w:tcPr>
          <w:p w14:paraId="4965368F" w14:textId="77777777" w:rsidR="00937026" w:rsidRDefault="00531000">
            <w:r>
              <w:rPr>
                <w:b/>
                <w:sz w:val="17"/>
              </w:rPr>
              <w:t>fecha_expiracion</w:t>
            </w:r>
          </w:p>
        </w:tc>
        <w:tc>
          <w:tcPr>
            <w:tcW w:w="1600" w:type="dxa"/>
          </w:tcPr>
          <w:p w14:paraId="4AEAE9C2" w14:textId="77777777" w:rsidR="00937026" w:rsidRDefault="00531000">
            <w:r>
              <w:rPr>
                <w:sz w:val="17"/>
              </w:rPr>
              <w:t>DATETIME</w:t>
            </w:r>
          </w:p>
        </w:tc>
        <w:tc>
          <w:tcPr>
            <w:tcW w:w="2500" w:type="dxa"/>
          </w:tcPr>
          <w:p w14:paraId="3116A134" w14:textId="77777777" w:rsidR="00937026" w:rsidRDefault="00531000">
            <w:r>
              <w:rPr>
                <w:sz w:val="17"/>
              </w:rPr>
              <w:t>NOT NULL</w:t>
            </w:r>
          </w:p>
        </w:tc>
        <w:tc>
          <w:tcPr>
            <w:tcW w:w="3000" w:type="dxa"/>
          </w:tcPr>
          <w:p w14:paraId="4C3306AE" w14:textId="77777777" w:rsidR="00937026" w:rsidRDefault="00531000">
            <w:r>
              <w:rPr>
                <w:sz w:val="17"/>
              </w:rPr>
              <w:t>Vencimiento del código: 60 minutos después de la solicitud.</w:t>
            </w:r>
          </w:p>
        </w:tc>
      </w:tr>
      <w:tr w:rsidR="00937026" w14:paraId="221D4BC0" w14:textId="77777777">
        <w:tc>
          <w:tcPr>
            <w:tcW w:w="1900" w:type="dxa"/>
          </w:tcPr>
          <w:p w14:paraId="3A1AC52B" w14:textId="77777777" w:rsidR="00937026" w:rsidRDefault="00531000">
            <w:r>
              <w:rPr>
                <w:b/>
                <w:sz w:val="17"/>
              </w:rPr>
              <w:t>fecha_uso</w:t>
            </w:r>
          </w:p>
        </w:tc>
        <w:tc>
          <w:tcPr>
            <w:tcW w:w="1600" w:type="dxa"/>
          </w:tcPr>
          <w:p w14:paraId="300AE30E" w14:textId="77777777" w:rsidR="00937026" w:rsidRDefault="00531000">
            <w:r>
              <w:rPr>
                <w:sz w:val="17"/>
              </w:rPr>
              <w:t>DATETIME</w:t>
            </w:r>
          </w:p>
        </w:tc>
        <w:tc>
          <w:tcPr>
            <w:tcW w:w="2500" w:type="dxa"/>
          </w:tcPr>
          <w:p w14:paraId="2CB56129" w14:textId="77777777" w:rsidR="00937026" w:rsidRDefault="00531000">
            <w:r>
              <w:rPr>
                <w:sz w:val="17"/>
              </w:rPr>
              <w:t>NULL</w:t>
            </w:r>
          </w:p>
        </w:tc>
        <w:tc>
          <w:tcPr>
            <w:tcW w:w="3000" w:type="dxa"/>
          </w:tcPr>
          <w:p w14:paraId="455D29E7" w14:textId="77777777" w:rsidR="00937026" w:rsidRDefault="00531000">
            <w:r>
              <w:rPr>
                <w:sz w:val="17"/>
              </w:rPr>
              <w:t>Fecha y hora en que se usó el código; si no es nulo, el código ya no sirve.</w:t>
            </w:r>
          </w:p>
        </w:tc>
      </w:tr>
      <w:tr w:rsidR="00937026" w14:paraId="1DD80FD9" w14:textId="77777777">
        <w:tc>
          <w:tcPr>
            <w:tcW w:w="1900" w:type="dxa"/>
          </w:tcPr>
          <w:p w14:paraId="58EFCD81" w14:textId="77777777" w:rsidR="00937026" w:rsidRDefault="00531000">
            <w:r>
              <w:rPr>
                <w:b/>
                <w:sz w:val="17"/>
              </w:rPr>
              <w:t>fecha_creacion</w:t>
            </w:r>
          </w:p>
        </w:tc>
        <w:tc>
          <w:tcPr>
            <w:tcW w:w="1600" w:type="dxa"/>
          </w:tcPr>
          <w:p w14:paraId="02ABB605" w14:textId="77777777" w:rsidR="00937026" w:rsidRDefault="00531000">
            <w:r>
              <w:rPr>
                <w:sz w:val="17"/>
              </w:rPr>
              <w:t>DATETIME</w:t>
            </w:r>
          </w:p>
        </w:tc>
        <w:tc>
          <w:tcPr>
            <w:tcW w:w="2500" w:type="dxa"/>
          </w:tcPr>
          <w:p w14:paraId="10727D5D" w14:textId="77777777" w:rsidR="00937026" w:rsidRDefault="00531000">
            <w:r>
              <w:rPr>
                <w:sz w:val="17"/>
              </w:rPr>
              <w:t>NOT NULL, DEFAULT NOW()</w:t>
            </w:r>
          </w:p>
        </w:tc>
        <w:tc>
          <w:tcPr>
            <w:tcW w:w="3000" w:type="dxa"/>
          </w:tcPr>
          <w:p w14:paraId="13401E53" w14:textId="77777777" w:rsidR="00937026" w:rsidRDefault="00531000">
            <w:r>
              <w:rPr>
                <w:sz w:val="17"/>
              </w:rPr>
              <w:t>Fecha y hora de la solicitud.</w:t>
            </w:r>
          </w:p>
        </w:tc>
      </w:tr>
    </w:tbl>
    <w:p w14:paraId="04E4CC6E" w14:textId="77777777" w:rsidR="00937026" w:rsidRDefault="00937026"/>
    <w:p w14:paraId="58834E35" w14:textId="77777777" w:rsidR="00937026" w:rsidRDefault="00531000">
      <w:pPr>
        <w:keepNext/>
        <w:keepLines/>
        <w:jc w:val="both"/>
        <w:rPr>
          <w:lang w:val="es-ES"/>
        </w:rPr>
      </w:pPr>
      <w:r>
        <w:rPr>
          <w:b/>
        </w:rPr>
        <w:t xml:space="preserve">Tabla informacion_salud: </w:t>
      </w:r>
      <w:r>
        <w:t>Información de salud declarada por el usuario (FS-HU-19). Es un dato sensible: se guarda separada del perfil, solo con valores de los catálogos de shared/reglas.json (sin texto libre) y solo la consulta su dueño (QS7).</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6736B73A" w14:textId="77777777">
        <w:trPr>
          <w:tblHeader/>
        </w:trPr>
        <w:tc>
          <w:tcPr>
            <w:tcW w:w="1900" w:type="dxa"/>
            <w:shd w:val="clear" w:color="auto" w:fill="C6D9F1"/>
          </w:tcPr>
          <w:p w14:paraId="405C3493" w14:textId="77777777" w:rsidR="00937026" w:rsidRDefault="00531000">
            <w:r>
              <w:rPr>
                <w:b/>
                <w:sz w:val="17"/>
              </w:rPr>
              <w:t>Columna</w:t>
            </w:r>
          </w:p>
        </w:tc>
        <w:tc>
          <w:tcPr>
            <w:tcW w:w="1600" w:type="dxa"/>
            <w:shd w:val="clear" w:color="auto" w:fill="C6D9F1"/>
          </w:tcPr>
          <w:p w14:paraId="2C59C5C4" w14:textId="77777777" w:rsidR="00937026" w:rsidRDefault="00531000">
            <w:r>
              <w:rPr>
                <w:b/>
                <w:sz w:val="17"/>
              </w:rPr>
              <w:t>Tipo</w:t>
            </w:r>
          </w:p>
        </w:tc>
        <w:tc>
          <w:tcPr>
            <w:tcW w:w="2500" w:type="dxa"/>
            <w:shd w:val="clear" w:color="auto" w:fill="C6D9F1"/>
          </w:tcPr>
          <w:p w14:paraId="0B04CC4B" w14:textId="77777777" w:rsidR="00937026" w:rsidRDefault="00531000">
            <w:r>
              <w:rPr>
                <w:b/>
                <w:sz w:val="17"/>
              </w:rPr>
              <w:t>Restricciones</w:t>
            </w:r>
          </w:p>
        </w:tc>
        <w:tc>
          <w:tcPr>
            <w:tcW w:w="3000" w:type="dxa"/>
            <w:shd w:val="clear" w:color="auto" w:fill="C6D9F1"/>
          </w:tcPr>
          <w:p w14:paraId="521E15CA" w14:textId="77777777" w:rsidR="00937026" w:rsidRDefault="00531000">
            <w:r>
              <w:rPr>
                <w:b/>
                <w:sz w:val="17"/>
              </w:rPr>
              <w:t>Descripción</w:t>
            </w:r>
          </w:p>
        </w:tc>
      </w:tr>
      <w:tr w:rsidR="00937026" w14:paraId="50046900" w14:textId="77777777">
        <w:tc>
          <w:tcPr>
            <w:tcW w:w="1900" w:type="dxa"/>
          </w:tcPr>
          <w:p w14:paraId="39202BE6" w14:textId="77777777" w:rsidR="00937026" w:rsidRDefault="00531000">
            <w:r>
              <w:rPr>
                <w:b/>
                <w:sz w:val="17"/>
              </w:rPr>
              <w:t>id</w:t>
            </w:r>
          </w:p>
        </w:tc>
        <w:tc>
          <w:tcPr>
            <w:tcW w:w="1600" w:type="dxa"/>
          </w:tcPr>
          <w:p w14:paraId="2240EBC0" w14:textId="77777777" w:rsidR="00937026" w:rsidRDefault="00531000">
            <w:r>
              <w:rPr>
                <w:sz w:val="17"/>
              </w:rPr>
              <w:t>INT</w:t>
            </w:r>
          </w:p>
        </w:tc>
        <w:tc>
          <w:tcPr>
            <w:tcW w:w="2500" w:type="dxa"/>
          </w:tcPr>
          <w:p w14:paraId="2FA0EC62" w14:textId="77777777" w:rsidR="00937026" w:rsidRDefault="00531000">
            <w:r>
              <w:rPr>
                <w:sz w:val="17"/>
              </w:rPr>
              <w:t>PK, AUTO_INCREMENT</w:t>
            </w:r>
          </w:p>
        </w:tc>
        <w:tc>
          <w:tcPr>
            <w:tcW w:w="3000" w:type="dxa"/>
          </w:tcPr>
          <w:p w14:paraId="4B9937F4" w14:textId="77777777" w:rsidR="00937026" w:rsidRDefault="00531000">
            <w:r>
              <w:rPr>
                <w:sz w:val="17"/>
              </w:rPr>
              <w:t>Identificador del registro.</w:t>
            </w:r>
          </w:p>
        </w:tc>
      </w:tr>
      <w:tr w:rsidR="00937026" w14:paraId="2B54847B" w14:textId="77777777">
        <w:tc>
          <w:tcPr>
            <w:tcW w:w="1900" w:type="dxa"/>
          </w:tcPr>
          <w:p w14:paraId="543D0B47" w14:textId="77777777" w:rsidR="00937026" w:rsidRDefault="00531000">
            <w:r>
              <w:rPr>
                <w:b/>
                <w:sz w:val="17"/>
              </w:rPr>
              <w:t>usuario_id</w:t>
            </w:r>
          </w:p>
        </w:tc>
        <w:tc>
          <w:tcPr>
            <w:tcW w:w="1600" w:type="dxa"/>
          </w:tcPr>
          <w:p w14:paraId="44E67A4F" w14:textId="77777777" w:rsidR="00937026" w:rsidRDefault="00531000">
            <w:r>
              <w:rPr>
                <w:sz w:val="17"/>
              </w:rPr>
              <w:t>INT</w:t>
            </w:r>
          </w:p>
        </w:tc>
        <w:tc>
          <w:tcPr>
            <w:tcW w:w="2500" w:type="dxa"/>
          </w:tcPr>
          <w:p w14:paraId="58EF0888" w14:textId="77777777" w:rsidR="00937026" w:rsidRDefault="00531000">
            <w:r>
              <w:rPr>
                <w:sz w:val="17"/>
              </w:rPr>
              <w:t>FK → usuarios.id, UNIQUE, NOT NULL</w:t>
            </w:r>
          </w:p>
        </w:tc>
        <w:tc>
          <w:tcPr>
            <w:tcW w:w="3000" w:type="dxa"/>
          </w:tcPr>
          <w:p w14:paraId="65272F75" w14:textId="77777777" w:rsidR="00937026" w:rsidRDefault="00531000">
            <w:r>
              <w:rPr>
                <w:sz w:val="17"/>
              </w:rPr>
              <w:t>Usuario dueño de la información (relación 1 : 0..1).</w:t>
            </w:r>
          </w:p>
        </w:tc>
      </w:tr>
      <w:tr w:rsidR="00937026" w14:paraId="3B3FC251" w14:textId="77777777">
        <w:tc>
          <w:tcPr>
            <w:tcW w:w="1900" w:type="dxa"/>
          </w:tcPr>
          <w:p w14:paraId="646B2884" w14:textId="77777777" w:rsidR="00937026" w:rsidRDefault="00531000">
            <w:r>
              <w:rPr>
                <w:b/>
                <w:sz w:val="17"/>
              </w:rPr>
              <w:t>condiciones_medicas</w:t>
            </w:r>
          </w:p>
        </w:tc>
        <w:tc>
          <w:tcPr>
            <w:tcW w:w="1600" w:type="dxa"/>
          </w:tcPr>
          <w:p w14:paraId="7DFE34E1" w14:textId="77777777" w:rsidR="00937026" w:rsidRDefault="00531000">
            <w:r>
              <w:rPr>
                <w:sz w:val="17"/>
              </w:rPr>
              <w:t>JSON</w:t>
            </w:r>
          </w:p>
        </w:tc>
        <w:tc>
          <w:tcPr>
            <w:tcW w:w="2500" w:type="dxa"/>
          </w:tcPr>
          <w:p w14:paraId="1C3F8F48" w14:textId="77777777" w:rsidR="00937026" w:rsidRDefault="00531000">
            <w:r>
              <w:rPr>
                <w:sz w:val="17"/>
              </w:rPr>
              <w:t>NOT NULL</w:t>
            </w:r>
          </w:p>
        </w:tc>
        <w:tc>
          <w:tcPr>
            <w:tcW w:w="3000" w:type="dxa"/>
          </w:tcPr>
          <w:p w14:paraId="4D68743A" w14:textId="77777777" w:rsidR="00937026" w:rsidRDefault="00531000">
            <w:r>
              <w:rPr>
                <w:sz w:val="17"/>
              </w:rPr>
              <w:t xml:space="preserve">Lista de condiciones del catálogo (diabetes, hipertension, </w:t>
            </w:r>
            <w:r>
              <w:rPr>
                <w:sz w:val="17"/>
              </w:rPr>
              <w:lastRenderedPageBreak/>
              <w:t>cardiovascular, respiratoria, tiroides, colesterol, musculoesqueletica, embarazo_lactancia, otra) o ["ninguna"].</w:t>
            </w:r>
          </w:p>
        </w:tc>
      </w:tr>
      <w:tr w:rsidR="00937026" w14:paraId="469A8F5A" w14:textId="77777777">
        <w:tc>
          <w:tcPr>
            <w:tcW w:w="1900" w:type="dxa"/>
          </w:tcPr>
          <w:p w14:paraId="180E70D3" w14:textId="77777777" w:rsidR="00937026" w:rsidRDefault="00531000">
            <w:r>
              <w:rPr>
                <w:b/>
                <w:sz w:val="17"/>
              </w:rPr>
              <w:lastRenderedPageBreak/>
              <w:t>toma_medicamentos</w:t>
            </w:r>
          </w:p>
        </w:tc>
        <w:tc>
          <w:tcPr>
            <w:tcW w:w="1600" w:type="dxa"/>
          </w:tcPr>
          <w:p w14:paraId="7D0B087E" w14:textId="77777777" w:rsidR="00937026" w:rsidRDefault="00531000">
            <w:r>
              <w:rPr>
                <w:sz w:val="17"/>
              </w:rPr>
              <w:t>BOOLEAN</w:t>
            </w:r>
          </w:p>
        </w:tc>
        <w:tc>
          <w:tcPr>
            <w:tcW w:w="2500" w:type="dxa"/>
          </w:tcPr>
          <w:p w14:paraId="2B51D2AB" w14:textId="77777777" w:rsidR="00937026" w:rsidRDefault="00531000">
            <w:r>
              <w:rPr>
                <w:sz w:val="17"/>
              </w:rPr>
              <w:t>NOT NULL</w:t>
            </w:r>
          </w:p>
        </w:tc>
        <w:tc>
          <w:tcPr>
            <w:tcW w:w="3000" w:type="dxa"/>
          </w:tcPr>
          <w:p w14:paraId="7D0BBE90" w14:textId="77777777" w:rsidR="00937026" w:rsidRDefault="00531000">
            <w:r>
              <w:rPr>
                <w:sz w:val="17"/>
              </w:rPr>
              <w:t>Indica si toma algún medicamento regularmente.</w:t>
            </w:r>
          </w:p>
        </w:tc>
      </w:tr>
      <w:tr w:rsidR="00937026" w14:paraId="376AAEE3" w14:textId="77777777">
        <w:tc>
          <w:tcPr>
            <w:tcW w:w="1900" w:type="dxa"/>
          </w:tcPr>
          <w:p w14:paraId="327A3F0C" w14:textId="77777777" w:rsidR="00937026" w:rsidRDefault="00531000">
            <w:r>
              <w:rPr>
                <w:b/>
                <w:sz w:val="17"/>
              </w:rPr>
              <w:t>medicamentos</w:t>
            </w:r>
          </w:p>
        </w:tc>
        <w:tc>
          <w:tcPr>
            <w:tcW w:w="1600" w:type="dxa"/>
          </w:tcPr>
          <w:p w14:paraId="16D1708D" w14:textId="77777777" w:rsidR="00937026" w:rsidRDefault="00531000">
            <w:r>
              <w:rPr>
                <w:sz w:val="17"/>
              </w:rPr>
              <w:t>JSON</w:t>
            </w:r>
          </w:p>
        </w:tc>
        <w:tc>
          <w:tcPr>
            <w:tcW w:w="2500" w:type="dxa"/>
          </w:tcPr>
          <w:p w14:paraId="7BD785BE" w14:textId="77777777" w:rsidR="00937026" w:rsidRDefault="00531000">
            <w:r>
              <w:rPr>
                <w:sz w:val="17"/>
              </w:rPr>
              <w:t>NOT NULL</w:t>
            </w:r>
          </w:p>
        </w:tc>
        <w:tc>
          <w:tcPr>
            <w:tcW w:w="3000" w:type="dxa"/>
          </w:tcPr>
          <w:p w14:paraId="1632D6E4" w14:textId="77777777" w:rsidR="00937026" w:rsidRDefault="00531000">
            <w:r>
              <w:rPr>
                <w:sz w:val="17"/>
              </w:rPr>
              <w:t>Tipos de medicamento del catálogo (presion, diabetes, anticoagulantes, corticoides, salud_mental, hormonas, suplementos, otro); lista vacía si no toma.</w:t>
            </w:r>
          </w:p>
        </w:tc>
      </w:tr>
      <w:tr w:rsidR="00937026" w14:paraId="23ECC204" w14:textId="77777777">
        <w:tc>
          <w:tcPr>
            <w:tcW w:w="1900" w:type="dxa"/>
          </w:tcPr>
          <w:p w14:paraId="12C40DF0" w14:textId="77777777" w:rsidR="00937026" w:rsidRDefault="00531000">
            <w:r>
              <w:rPr>
                <w:b/>
                <w:sz w:val="17"/>
              </w:rPr>
              <w:t>alergias</w:t>
            </w:r>
          </w:p>
        </w:tc>
        <w:tc>
          <w:tcPr>
            <w:tcW w:w="1600" w:type="dxa"/>
          </w:tcPr>
          <w:p w14:paraId="06577101" w14:textId="77777777" w:rsidR="00937026" w:rsidRDefault="00531000">
            <w:r>
              <w:rPr>
                <w:sz w:val="17"/>
              </w:rPr>
              <w:t>JSON</w:t>
            </w:r>
          </w:p>
        </w:tc>
        <w:tc>
          <w:tcPr>
            <w:tcW w:w="2500" w:type="dxa"/>
          </w:tcPr>
          <w:p w14:paraId="6396EB68" w14:textId="77777777" w:rsidR="00937026" w:rsidRDefault="00531000">
            <w:r>
              <w:rPr>
                <w:sz w:val="17"/>
              </w:rPr>
              <w:t>NOT NULL</w:t>
            </w:r>
          </w:p>
        </w:tc>
        <w:tc>
          <w:tcPr>
            <w:tcW w:w="3000" w:type="dxa"/>
          </w:tcPr>
          <w:p w14:paraId="2FD1EFE4" w14:textId="77777777" w:rsidR="00937026" w:rsidRDefault="00531000">
            <w:r>
              <w:rPr>
                <w:sz w:val="17"/>
              </w:rPr>
              <w:t>Lista del catálogo (alimentarias, medicamentosas, ambientales) o ["ninguna"].</w:t>
            </w:r>
          </w:p>
        </w:tc>
      </w:tr>
      <w:tr w:rsidR="00937026" w14:paraId="53C9AA5A" w14:textId="77777777">
        <w:tc>
          <w:tcPr>
            <w:tcW w:w="1900" w:type="dxa"/>
          </w:tcPr>
          <w:p w14:paraId="4CDBD22B" w14:textId="77777777" w:rsidR="00937026" w:rsidRDefault="00531000">
            <w:r>
              <w:rPr>
                <w:b/>
                <w:sz w:val="17"/>
              </w:rPr>
              <w:t>fecha_actualizacion</w:t>
            </w:r>
          </w:p>
        </w:tc>
        <w:tc>
          <w:tcPr>
            <w:tcW w:w="1600" w:type="dxa"/>
          </w:tcPr>
          <w:p w14:paraId="281A96BC" w14:textId="77777777" w:rsidR="00937026" w:rsidRDefault="00531000">
            <w:r>
              <w:rPr>
                <w:sz w:val="17"/>
              </w:rPr>
              <w:t>DATETIME</w:t>
            </w:r>
          </w:p>
        </w:tc>
        <w:tc>
          <w:tcPr>
            <w:tcW w:w="2500" w:type="dxa"/>
          </w:tcPr>
          <w:p w14:paraId="1F157F58" w14:textId="77777777" w:rsidR="00937026" w:rsidRDefault="00531000">
            <w:r>
              <w:rPr>
                <w:sz w:val="17"/>
              </w:rPr>
              <w:t>NOT NULL</w:t>
            </w:r>
          </w:p>
        </w:tc>
        <w:tc>
          <w:tcPr>
            <w:tcW w:w="3000" w:type="dxa"/>
          </w:tcPr>
          <w:p w14:paraId="16C30CAB" w14:textId="77777777" w:rsidR="00937026" w:rsidRDefault="00531000">
            <w:r>
              <w:rPr>
                <w:sz w:val="17"/>
              </w:rPr>
              <w:t>Fecha y hora de la última modificación.</w:t>
            </w:r>
          </w:p>
        </w:tc>
      </w:tr>
    </w:tbl>
    <w:p w14:paraId="7A991B4E" w14:textId="77777777" w:rsidR="00937026" w:rsidRDefault="00937026"/>
    <w:p w14:paraId="5EB96CA8" w14:textId="77777777" w:rsidR="00937026" w:rsidRDefault="00531000">
      <w:pPr>
        <w:keepNext/>
        <w:keepLines/>
        <w:jc w:val="both"/>
        <w:rPr>
          <w:lang w:val="es-ES"/>
        </w:rPr>
      </w:pPr>
      <w:r>
        <w:rPr>
          <w:b/>
        </w:rPr>
        <w:t>Tabla favoritos: Profesionales que cada usuario guarda para volver a encontrarlos (FS-HU-23). Agregar dos veces el mismo favorito no lo duplica.</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44863A94" w14:textId="77777777">
        <w:trPr>
          <w:tblHeader/>
        </w:trPr>
        <w:tc>
          <w:tcPr>
            <w:tcW w:w="1900" w:type="dxa"/>
            <w:shd w:val="clear" w:color="auto" w:fill="C6D9F1"/>
          </w:tcPr>
          <w:p w14:paraId="0A8A4379" w14:textId="77777777" w:rsidR="00937026" w:rsidRDefault="00531000">
            <w:r>
              <w:rPr>
                <w:b/>
                <w:sz w:val="17"/>
              </w:rPr>
              <w:t>Columna</w:t>
            </w:r>
          </w:p>
        </w:tc>
        <w:tc>
          <w:tcPr>
            <w:tcW w:w="1600" w:type="dxa"/>
            <w:shd w:val="clear" w:color="auto" w:fill="C6D9F1"/>
          </w:tcPr>
          <w:p w14:paraId="754B35A5" w14:textId="77777777" w:rsidR="00937026" w:rsidRDefault="00531000">
            <w:r>
              <w:rPr>
                <w:b/>
                <w:sz w:val="17"/>
              </w:rPr>
              <w:t>Tipo</w:t>
            </w:r>
          </w:p>
        </w:tc>
        <w:tc>
          <w:tcPr>
            <w:tcW w:w="2500" w:type="dxa"/>
            <w:shd w:val="clear" w:color="auto" w:fill="C6D9F1"/>
          </w:tcPr>
          <w:p w14:paraId="61560016" w14:textId="77777777" w:rsidR="00937026" w:rsidRDefault="00531000">
            <w:r>
              <w:rPr>
                <w:b/>
                <w:sz w:val="17"/>
              </w:rPr>
              <w:t>Restricciones</w:t>
            </w:r>
          </w:p>
        </w:tc>
        <w:tc>
          <w:tcPr>
            <w:tcW w:w="3000" w:type="dxa"/>
            <w:shd w:val="clear" w:color="auto" w:fill="C6D9F1"/>
          </w:tcPr>
          <w:p w14:paraId="3B4E43A7" w14:textId="77777777" w:rsidR="00937026" w:rsidRDefault="00531000">
            <w:r>
              <w:rPr>
                <w:b/>
                <w:sz w:val="17"/>
              </w:rPr>
              <w:t>Descripción</w:t>
            </w:r>
          </w:p>
        </w:tc>
      </w:tr>
      <w:tr w:rsidR="00937026" w14:paraId="0FAA5B4E" w14:textId="77777777">
        <w:tc>
          <w:tcPr>
            <w:tcW w:w="1900" w:type="dxa"/>
          </w:tcPr>
          <w:p w14:paraId="6C822298" w14:textId="77777777" w:rsidR="00937026" w:rsidRDefault="00531000">
            <w:r>
              <w:rPr>
                <w:b/>
                <w:sz w:val="17"/>
              </w:rPr>
              <w:t>id</w:t>
            </w:r>
          </w:p>
        </w:tc>
        <w:tc>
          <w:tcPr>
            <w:tcW w:w="1600" w:type="dxa"/>
          </w:tcPr>
          <w:p w14:paraId="57761176" w14:textId="77777777" w:rsidR="00937026" w:rsidRDefault="00531000">
            <w:r>
              <w:rPr>
                <w:sz w:val="17"/>
              </w:rPr>
              <w:t>INT</w:t>
            </w:r>
          </w:p>
        </w:tc>
        <w:tc>
          <w:tcPr>
            <w:tcW w:w="2500" w:type="dxa"/>
          </w:tcPr>
          <w:p w14:paraId="6788B99A" w14:textId="77777777" w:rsidR="00937026" w:rsidRDefault="00531000">
            <w:r>
              <w:rPr>
                <w:sz w:val="17"/>
              </w:rPr>
              <w:t>PK, AUTO_INCREMENT</w:t>
            </w:r>
          </w:p>
        </w:tc>
        <w:tc>
          <w:tcPr>
            <w:tcW w:w="3000" w:type="dxa"/>
          </w:tcPr>
          <w:p w14:paraId="03452BB4" w14:textId="77777777" w:rsidR="00937026" w:rsidRDefault="00531000">
            <w:r>
              <w:rPr>
                <w:sz w:val="17"/>
              </w:rPr>
              <w:t>Identificador del favorito.</w:t>
            </w:r>
          </w:p>
        </w:tc>
      </w:tr>
      <w:tr w:rsidR="00937026" w14:paraId="136D3E82" w14:textId="77777777">
        <w:tc>
          <w:tcPr>
            <w:tcW w:w="1900" w:type="dxa"/>
          </w:tcPr>
          <w:p w14:paraId="157D7AAF" w14:textId="77777777" w:rsidR="00937026" w:rsidRDefault="00531000">
            <w:r>
              <w:rPr>
                <w:b/>
                <w:sz w:val="17"/>
              </w:rPr>
              <w:t>usuario_id</w:t>
            </w:r>
          </w:p>
        </w:tc>
        <w:tc>
          <w:tcPr>
            <w:tcW w:w="1600" w:type="dxa"/>
          </w:tcPr>
          <w:p w14:paraId="09D850A9" w14:textId="77777777" w:rsidR="00937026" w:rsidRDefault="00531000">
            <w:r>
              <w:rPr>
                <w:sz w:val="17"/>
              </w:rPr>
              <w:t>INT</w:t>
            </w:r>
          </w:p>
        </w:tc>
        <w:tc>
          <w:tcPr>
            <w:tcW w:w="2500" w:type="dxa"/>
          </w:tcPr>
          <w:p w14:paraId="4A9B2901" w14:textId="77777777" w:rsidR="00937026" w:rsidRDefault="00531000">
            <w:r>
              <w:rPr>
                <w:sz w:val="17"/>
              </w:rPr>
              <w:t>FK → usuarios.id, NOT NULL</w:t>
            </w:r>
          </w:p>
        </w:tc>
        <w:tc>
          <w:tcPr>
            <w:tcW w:w="3000" w:type="dxa"/>
          </w:tcPr>
          <w:p w14:paraId="3D80DB63" w14:textId="77777777" w:rsidR="00937026" w:rsidRDefault="00531000">
            <w:r>
              <w:rPr>
                <w:sz w:val="17"/>
              </w:rPr>
              <w:t>Usuario que guardó el favorito.</w:t>
            </w:r>
          </w:p>
        </w:tc>
      </w:tr>
      <w:tr w:rsidR="00937026" w14:paraId="7009562A" w14:textId="77777777">
        <w:tc>
          <w:tcPr>
            <w:tcW w:w="1900" w:type="dxa"/>
          </w:tcPr>
          <w:p w14:paraId="6103B706" w14:textId="77777777" w:rsidR="00937026" w:rsidRDefault="00531000">
            <w:r>
              <w:rPr>
                <w:b/>
                <w:sz w:val="17"/>
              </w:rPr>
              <w:t>profesional_id</w:t>
            </w:r>
          </w:p>
        </w:tc>
        <w:tc>
          <w:tcPr>
            <w:tcW w:w="1600" w:type="dxa"/>
          </w:tcPr>
          <w:p w14:paraId="66914B0D" w14:textId="77777777" w:rsidR="00937026" w:rsidRDefault="00531000">
            <w:r>
              <w:rPr>
                <w:sz w:val="17"/>
              </w:rPr>
              <w:t>INT</w:t>
            </w:r>
          </w:p>
        </w:tc>
        <w:tc>
          <w:tcPr>
            <w:tcW w:w="2500" w:type="dxa"/>
          </w:tcPr>
          <w:p w14:paraId="6EF924CF" w14:textId="77777777" w:rsidR="00937026" w:rsidRDefault="00531000">
            <w:r>
              <w:rPr>
                <w:sz w:val="17"/>
              </w:rPr>
              <w:t>FK → profesionales.id, NOT NULL</w:t>
            </w:r>
          </w:p>
        </w:tc>
        <w:tc>
          <w:tcPr>
            <w:tcW w:w="3000" w:type="dxa"/>
          </w:tcPr>
          <w:p w14:paraId="67061966" w14:textId="77777777" w:rsidR="00937026" w:rsidRDefault="00531000">
            <w:r>
              <w:rPr>
                <w:sz w:val="17"/>
              </w:rPr>
              <w:t>Profesional guardado. UNIQUE (usuario_id, profesional_id).</w:t>
            </w:r>
          </w:p>
        </w:tc>
      </w:tr>
      <w:tr w:rsidR="00937026" w14:paraId="4591169E" w14:textId="77777777">
        <w:tc>
          <w:tcPr>
            <w:tcW w:w="1900" w:type="dxa"/>
          </w:tcPr>
          <w:p w14:paraId="313B699E" w14:textId="77777777" w:rsidR="00937026" w:rsidRDefault="00531000">
            <w:r>
              <w:rPr>
                <w:b/>
                <w:sz w:val="17"/>
              </w:rPr>
              <w:t>fecha_creacion</w:t>
            </w:r>
          </w:p>
        </w:tc>
        <w:tc>
          <w:tcPr>
            <w:tcW w:w="1600" w:type="dxa"/>
          </w:tcPr>
          <w:p w14:paraId="4F4F9CA7" w14:textId="77777777" w:rsidR="00937026" w:rsidRDefault="00531000">
            <w:r>
              <w:rPr>
                <w:sz w:val="17"/>
              </w:rPr>
              <w:t>DATETIME</w:t>
            </w:r>
          </w:p>
        </w:tc>
        <w:tc>
          <w:tcPr>
            <w:tcW w:w="2500" w:type="dxa"/>
          </w:tcPr>
          <w:p w14:paraId="3C398CBB" w14:textId="77777777" w:rsidR="00937026" w:rsidRDefault="00531000">
            <w:r>
              <w:rPr>
                <w:sz w:val="17"/>
              </w:rPr>
              <w:t>NOT NULL, DEFAULT NOW()</w:t>
            </w:r>
          </w:p>
        </w:tc>
        <w:tc>
          <w:tcPr>
            <w:tcW w:w="3000" w:type="dxa"/>
          </w:tcPr>
          <w:p w14:paraId="06D8C884" w14:textId="77777777" w:rsidR="00937026" w:rsidRDefault="00531000">
            <w:r>
              <w:rPr>
                <w:sz w:val="17"/>
              </w:rPr>
              <w:t>Fecha en que se guardó.</w:t>
            </w:r>
          </w:p>
        </w:tc>
      </w:tr>
    </w:tbl>
    <w:p w14:paraId="6A1D7ABF" w14:textId="77777777" w:rsidR="00937026" w:rsidRDefault="00937026"/>
    <w:p w14:paraId="07FAD8F1" w14:textId="77777777" w:rsidR="00937026" w:rsidRDefault="00531000">
      <w:pPr>
        <w:keepNext/>
        <w:keepLines/>
        <w:jc w:val="both"/>
        <w:rPr>
          <w:lang w:val="es-ES"/>
        </w:rPr>
      </w:pPr>
      <w:r>
        <w:rPr>
          <w:b/>
        </w:rPr>
        <w:t>Tabla resenas: Calificaciones y comentarios de los usuarios sobre los profesionales (FS-HU-24). Calificar de nuevo reemplaza la reseña anterior del mismo usuario.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1600"/>
        <w:gridCol w:w="2500"/>
        <w:gridCol w:w="3000"/>
      </w:tblGrid>
      <w:tr w:rsidR="00937026" w14:paraId="0A4E8595" w14:textId="77777777">
        <w:trPr>
          <w:tblHeader/>
        </w:trPr>
        <w:tc>
          <w:tcPr>
            <w:tcW w:w="1900" w:type="dxa"/>
            <w:shd w:val="clear" w:color="auto" w:fill="C6D9F1"/>
          </w:tcPr>
          <w:p w14:paraId="3D614A13" w14:textId="77777777" w:rsidR="00937026" w:rsidRDefault="00531000">
            <w:r>
              <w:rPr>
                <w:b/>
                <w:sz w:val="17"/>
              </w:rPr>
              <w:t>Columna</w:t>
            </w:r>
          </w:p>
        </w:tc>
        <w:tc>
          <w:tcPr>
            <w:tcW w:w="1600" w:type="dxa"/>
            <w:shd w:val="clear" w:color="auto" w:fill="C6D9F1"/>
          </w:tcPr>
          <w:p w14:paraId="5863A167" w14:textId="77777777" w:rsidR="00937026" w:rsidRDefault="00531000">
            <w:r>
              <w:rPr>
                <w:b/>
                <w:sz w:val="17"/>
              </w:rPr>
              <w:t>Tipo</w:t>
            </w:r>
          </w:p>
        </w:tc>
        <w:tc>
          <w:tcPr>
            <w:tcW w:w="2500" w:type="dxa"/>
            <w:shd w:val="clear" w:color="auto" w:fill="C6D9F1"/>
          </w:tcPr>
          <w:p w14:paraId="0133D8D8" w14:textId="77777777" w:rsidR="00937026" w:rsidRDefault="00531000">
            <w:r>
              <w:rPr>
                <w:b/>
                <w:sz w:val="17"/>
              </w:rPr>
              <w:t>Restricciones</w:t>
            </w:r>
          </w:p>
        </w:tc>
        <w:tc>
          <w:tcPr>
            <w:tcW w:w="3000" w:type="dxa"/>
            <w:shd w:val="clear" w:color="auto" w:fill="C6D9F1"/>
          </w:tcPr>
          <w:p w14:paraId="3D128393" w14:textId="77777777" w:rsidR="00937026" w:rsidRDefault="00531000">
            <w:r>
              <w:rPr>
                <w:b/>
                <w:sz w:val="17"/>
              </w:rPr>
              <w:t>Descripción</w:t>
            </w:r>
          </w:p>
        </w:tc>
      </w:tr>
      <w:tr w:rsidR="00937026" w14:paraId="4F6B9729" w14:textId="77777777">
        <w:tc>
          <w:tcPr>
            <w:tcW w:w="1900" w:type="dxa"/>
          </w:tcPr>
          <w:p w14:paraId="016768A5" w14:textId="77777777" w:rsidR="00937026" w:rsidRDefault="00531000">
            <w:r>
              <w:rPr>
                <w:b/>
                <w:sz w:val="17"/>
              </w:rPr>
              <w:t>id</w:t>
            </w:r>
          </w:p>
        </w:tc>
        <w:tc>
          <w:tcPr>
            <w:tcW w:w="1600" w:type="dxa"/>
          </w:tcPr>
          <w:p w14:paraId="7726284D" w14:textId="77777777" w:rsidR="00937026" w:rsidRDefault="00531000">
            <w:r>
              <w:rPr>
                <w:sz w:val="17"/>
              </w:rPr>
              <w:t>INT</w:t>
            </w:r>
          </w:p>
        </w:tc>
        <w:tc>
          <w:tcPr>
            <w:tcW w:w="2500" w:type="dxa"/>
          </w:tcPr>
          <w:p w14:paraId="0DE5122E" w14:textId="77777777" w:rsidR="00937026" w:rsidRDefault="00531000">
            <w:r>
              <w:rPr>
                <w:sz w:val="17"/>
              </w:rPr>
              <w:t>PK, AUTO_INCREMENT</w:t>
            </w:r>
          </w:p>
        </w:tc>
        <w:tc>
          <w:tcPr>
            <w:tcW w:w="3000" w:type="dxa"/>
          </w:tcPr>
          <w:p w14:paraId="27F725A3" w14:textId="77777777" w:rsidR="00937026" w:rsidRDefault="00531000">
            <w:r>
              <w:rPr>
                <w:sz w:val="17"/>
              </w:rPr>
              <w:t>Identificador de la reseña.</w:t>
            </w:r>
          </w:p>
        </w:tc>
      </w:tr>
      <w:tr w:rsidR="00937026" w14:paraId="5BF3B9D1" w14:textId="77777777">
        <w:tc>
          <w:tcPr>
            <w:tcW w:w="1900" w:type="dxa"/>
          </w:tcPr>
          <w:p w14:paraId="6D92DB88" w14:textId="77777777" w:rsidR="00937026" w:rsidRDefault="00531000">
            <w:r>
              <w:rPr>
                <w:b/>
                <w:sz w:val="17"/>
              </w:rPr>
              <w:t>usuario_id</w:t>
            </w:r>
          </w:p>
        </w:tc>
        <w:tc>
          <w:tcPr>
            <w:tcW w:w="1600" w:type="dxa"/>
          </w:tcPr>
          <w:p w14:paraId="35FCCFDE" w14:textId="77777777" w:rsidR="00937026" w:rsidRDefault="00531000">
            <w:r>
              <w:rPr>
                <w:sz w:val="17"/>
              </w:rPr>
              <w:t>INT</w:t>
            </w:r>
          </w:p>
        </w:tc>
        <w:tc>
          <w:tcPr>
            <w:tcW w:w="2500" w:type="dxa"/>
          </w:tcPr>
          <w:p w14:paraId="3EBF3B02" w14:textId="77777777" w:rsidR="00937026" w:rsidRDefault="00531000">
            <w:r>
              <w:rPr>
                <w:sz w:val="17"/>
              </w:rPr>
              <w:t>FK → usuarios.id, NOT NULL</w:t>
            </w:r>
          </w:p>
        </w:tc>
        <w:tc>
          <w:tcPr>
            <w:tcW w:w="3000" w:type="dxa"/>
          </w:tcPr>
          <w:p w14:paraId="4947A0E1" w14:textId="77777777" w:rsidR="00937026" w:rsidRDefault="00531000">
            <w:r>
              <w:rPr>
                <w:sz w:val="17"/>
              </w:rPr>
              <w:t>Autor de la reseña; solo cuentas con rol usuario y nunca sobre su propia ficha.</w:t>
            </w:r>
          </w:p>
        </w:tc>
      </w:tr>
      <w:tr w:rsidR="00937026" w14:paraId="56E8CABA" w14:textId="77777777">
        <w:tc>
          <w:tcPr>
            <w:tcW w:w="1900" w:type="dxa"/>
          </w:tcPr>
          <w:p w14:paraId="302C7E37" w14:textId="77777777" w:rsidR="00937026" w:rsidRDefault="00531000">
            <w:r>
              <w:rPr>
                <w:b/>
                <w:sz w:val="17"/>
              </w:rPr>
              <w:t>profesional_id</w:t>
            </w:r>
          </w:p>
        </w:tc>
        <w:tc>
          <w:tcPr>
            <w:tcW w:w="1600" w:type="dxa"/>
          </w:tcPr>
          <w:p w14:paraId="35F2BE0D" w14:textId="77777777" w:rsidR="00937026" w:rsidRDefault="00531000">
            <w:r>
              <w:rPr>
                <w:sz w:val="17"/>
              </w:rPr>
              <w:t>INT</w:t>
            </w:r>
          </w:p>
        </w:tc>
        <w:tc>
          <w:tcPr>
            <w:tcW w:w="2500" w:type="dxa"/>
          </w:tcPr>
          <w:p w14:paraId="3C71C9CC" w14:textId="77777777" w:rsidR="00937026" w:rsidRDefault="00531000">
            <w:r>
              <w:rPr>
                <w:sz w:val="17"/>
              </w:rPr>
              <w:t>FK → profesionales.id, NOT NULL</w:t>
            </w:r>
          </w:p>
        </w:tc>
        <w:tc>
          <w:tcPr>
            <w:tcW w:w="3000" w:type="dxa"/>
          </w:tcPr>
          <w:p w14:paraId="74575F1D" w14:textId="77777777" w:rsidR="00937026" w:rsidRDefault="00531000">
            <w:r>
              <w:rPr>
                <w:sz w:val="17"/>
              </w:rPr>
              <w:t>Profesional calificado. UNIQUE (usuario_id, profesional_id).</w:t>
            </w:r>
          </w:p>
        </w:tc>
      </w:tr>
      <w:tr w:rsidR="00937026" w14:paraId="7916DB37" w14:textId="77777777">
        <w:tc>
          <w:tcPr>
            <w:tcW w:w="1900" w:type="dxa"/>
          </w:tcPr>
          <w:p w14:paraId="3BB630B1" w14:textId="77777777" w:rsidR="00937026" w:rsidRDefault="00531000">
            <w:r>
              <w:rPr>
                <w:b/>
                <w:sz w:val="17"/>
              </w:rPr>
              <w:t>puntaje</w:t>
            </w:r>
          </w:p>
        </w:tc>
        <w:tc>
          <w:tcPr>
            <w:tcW w:w="1600" w:type="dxa"/>
          </w:tcPr>
          <w:p w14:paraId="5776B816" w14:textId="77777777" w:rsidR="00937026" w:rsidRDefault="00531000">
            <w:r>
              <w:rPr>
                <w:sz w:val="17"/>
              </w:rPr>
              <w:t>TINYINT</w:t>
            </w:r>
          </w:p>
        </w:tc>
        <w:tc>
          <w:tcPr>
            <w:tcW w:w="2500" w:type="dxa"/>
          </w:tcPr>
          <w:p w14:paraId="00811045" w14:textId="77777777" w:rsidR="00937026" w:rsidRDefault="00531000">
            <w:r>
              <w:rPr>
                <w:sz w:val="17"/>
              </w:rPr>
              <w:t>NOT NULL</w:t>
            </w:r>
          </w:p>
        </w:tc>
        <w:tc>
          <w:tcPr>
            <w:tcW w:w="3000" w:type="dxa"/>
          </w:tcPr>
          <w:p w14:paraId="7259C63C" w14:textId="77777777" w:rsidR="00937026" w:rsidRDefault="00531000">
            <w:r>
              <w:rPr>
                <w:sz w:val="17"/>
              </w:rPr>
              <w:t>Calificación de 1 a 5 estrellas (validada por la API).</w:t>
            </w:r>
          </w:p>
        </w:tc>
      </w:tr>
      <w:tr w:rsidR="00937026" w14:paraId="5061E61F" w14:textId="77777777">
        <w:tc>
          <w:tcPr>
            <w:tcW w:w="1900" w:type="dxa"/>
          </w:tcPr>
          <w:p w14:paraId="7CE4B640" w14:textId="77777777" w:rsidR="00937026" w:rsidRDefault="00531000">
            <w:r>
              <w:rPr>
                <w:b/>
                <w:sz w:val="17"/>
              </w:rPr>
              <w:t>comentario</w:t>
            </w:r>
          </w:p>
        </w:tc>
        <w:tc>
          <w:tcPr>
            <w:tcW w:w="1600" w:type="dxa"/>
          </w:tcPr>
          <w:p w14:paraId="6D30BD64" w14:textId="77777777" w:rsidR="00937026" w:rsidRDefault="00531000">
            <w:r>
              <w:rPr>
                <w:sz w:val="17"/>
              </w:rPr>
              <w:t>VARCHAR(500)</w:t>
            </w:r>
          </w:p>
        </w:tc>
        <w:tc>
          <w:tcPr>
            <w:tcW w:w="2500" w:type="dxa"/>
          </w:tcPr>
          <w:p w14:paraId="01DEA72F" w14:textId="77777777" w:rsidR="00937026" w:rsidRDefault="00531000">
            <w:r>
              <w:rPr>
                <w:sz w:val="17"/>
              </w:rPr>
              <w:t>NULL</w:t>
            </w:r>
          </w:p>
        </w:tc>
        <w:tc>
          <w:tcPr>
            <w:tcW w:w="3000" w:type="dxa"/>
          </w:tcPr>
          <w:p w14:paraId="55C0614F" w14:textId="77777777" w:rsidR="00937026" w:rsidRDefault="00531000">
            <w:r>
              <w:rPr>
                <w:sz w:val="17"/>
              </w:rPr>
              <w:t>Comentario opcional de 10 a 500 caracteres; un comentario vacío se guarda como nulo.</w:t>
            </w:r>
          </w:p>
        </w:tc>
      </w:tr>
      <w:tr w:rsidR="00937026" w14:paraId="23989C4F" w14:textId="77777777">
        <w:tc>
          <w:tcPr>
            <w:tcW w:w="1900" w:type="dxa"/>
          </w:tcPr>
          <w:p w14:paraId="56C61C9C" w14:textId="77777777" w:rsidR="00937026" w:rsidRDefault="00531000">
            <w:r>
              <w:rPr>
                <w:b/>
                <w:sz w:val="17"/>
              </w:rPr>
              <w:t>fecha_creacion</w:t>
            </w:r>
          </w:p>
        </w:tc>
        <w:tc>
          <w:tcPr>
            <w:tcW w:w="1600" w:type="dxa"/>
          </w:tcPr>
          <w:p w14:paraId="0944755A" w14:textId="77777777" w:rsidR="00937026" w:rsidRDefault="00531000">
            <w:r>
              <w:rPr>
                <w:sz w:val="17"/>
              </w:rPr>
              <w:t>DATETIME</w:t>
            </w:r>
          </w:p>
        </w:tc>
        <w:tc>
          <w:tcPr>
            <w:tcW w:w="2500" w:type="dxa"/>
          </w:tcPr>
          <w:p w14:paraId="2256A7A8" w14:textId="77777777" w:rsidR="00937026" w:rsidRDefault="00531000">
            <w:r>
              <w:rPr>
                <w:sz w:val="17"/>
              </w:rPr>
              <w:t>NOT NULL, DEFAULT NOW()</w:t>
            </w:r>
          </w:p>
        </w:tc>
        <w:tc>
          <w:tcPr>
            <w:tcW w:w="3000" w:type="dxa"/>
          </w:tcPr>
          <w:p w14:paraId="716AA714" w14:textId="77777777" w:rsidR="00937026" w:rsidRDefault="00531000">
            <w:r>
              <w:rPr>
                <w:sz w:val="17"/>
              </w:rPr>
              <w:t>Fecha de la primera calificación.</w:t>
            </w:r>
          </w:p>
        </w:tc>
      </w:tr>
      <w:tr w:rsidR="00937026" w14:paraId="5E342F84" w14:textId="77777777">
        <w:tc>
          <w:tcPr>
            <w:tcW w:w="1900" w:type="dxa"/>
          </w:tcPr>
          <w:p w14:paraId="30B147DC" w14:textId="77777777" w:rsidR="00937026" w:rsidRDefault="00531000">
            <w:r>
              <w:rPr>
                <w:b/>
                <w:sz w:val="17"/>
              </w:rPr>
              <w:t>fecha_actualizacion</w:t>
            </w:r>
          </w:p>
        </w:tc>
        <w:tc>
          <w:tcPr>
            <w:tcW w:w="1600" w:type="dxa"/>
          </w:tcPr>
          <w:p w14:paraId="1C1E8F80" w14:textId="77777777" w:rsidR="00937026" w:rsidRDefault="00531000">
            <w:r>
              <w:rPr>
                <w:sz w:val="17"/>
              </w:rPr>
              <w:t>DATETIME</w:t>
            </w:r>
          </w:p>
        </w:tc>
        <w:tc>
          <w:tcPr>
            <w:tcW w:w="2500" w:type="dxa"/>
          </w:tcPr>
          <w:p w14:paraId="5B73ED67" w14:textId="77777777" w:rsidR="00937026" w:rsidRDefault="00531000">
            <w:r>
              <w:rPr>
                <w:sz w:val="17"/>
              </w:rPr>
              <w:t>NOT NULL, se actualiza al editar</w:t>
            </w:r>
          </w:p>
        </w:tc>
        <w:tc>
          <w:tcPr>
            <w:tcW w:w="3000" w:type="dxa"/>
          </w:tcPr>
          <w:p w14:paraId="09676256" w14:textId="77777777" w:rsidR="00937026" w:rsidRDefault="00531000">
            <w:r>
              <w:rPr>
                <w:sz w:val="17"/>
              </w:rPr>
              <w:t>Fecha de la última modificación; ordena la lista de reseñas.</w:t>
            </w:r>
          </w:p>
        </w:tc>
      </w:tr>
    </w:tbl>
    <w:p w14:paraId="130FD696" w14:textId="77777777" w:rsidR="00937026" w:rsidRDefault="00937026"/>
    <w:p w14:paraId="61A80717" w14:textId="77777777" w:rsidR="00937026" w:rsidRDefault="00531000">
      <w:pPr>
        <w:jc w:val="both"/>
        <w:rPr>
          <w:lang w:val="es-ES"/>
        </w:rPr>
      </w:pPr>
      <w:r>
        <w:rPr>
          <w:b/>
        </w:rPr>
        <w:t>Índices y reglas de integridad referencial:</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3400"/>
        <w:gridCol w:w="3500"/>
      </w:tblGrid>
      <w:tr w:rsidR="00937026" w14:paraId="04CD47BF" w14:textId="77777777">
        <w:trPr>
          <w:tblHeader/>
        </w:trPr>
        <w:tc>
          <w:tcPr>
            <w:tcW w:w="2100" w:type="dxa"/>
            <w:shd w:val="clear" w:color="auto" w:fill="C6D9F1"/>
          </w:tcPr>
          <w:p w14:paraId="0624EBF4" w14:textId="77777777" w:rsidR="00937026" w:rsidRDefault="00531000">
            <w:r>
              <w:rPr>
                <w:b/>
                <w:sz w:val="17"/>
              </w:rPr>
              <w:t>Tabla</w:t>
            </w:r>
          </w:p>
        </w:tc>
        <w:tc>
          <w:tcPr>
            <w:tcW w:w="3400" w:type="dxa"/>
            <w:shd w:val="clear" w:color="auto" w:fill="C6D9F1"/>
          </w:tcPr>
          <w:p w14:paraId="517CA703" w14:textId="77777777" w:rsidR="00937026" w:rsidRDefault="00531000">
            <w:r>
              <w:rPr>
                <w:b/>
                <w:sz w:val="17"/>
              </w:rPr>
              <w:t>Índice / regla</w:t>
            </w:r>
          </w:p>
        </w:tc>
        <w:tc>
          <w:tcPr>
            <w:tcW w:w="3500" w:type="dxa"/>
            <w:shd w:val="clear" w:color="auto" w:fill="C6D9F1"/>
          </w:tcPr>
          <w:p w14:paraId="362000D9" w14:textId="77777777" w:rsidR="00937026" w:rsidRDefault="00531000">
            <w:r>
              <w:rPr>
                <w:b/>
                <w:sz w:val="17"/>
              </w:rPr>
              <w:t>Propósito</w:t>
            </w:r>
          </w:p>
        </w:tc>
      </w:tr>
      <w:tr w:rsidR="00937026" w14:paraId="0C545E36" w14:textId="77777777">
        <w:tc>
          <w:tcPr>
            <w:tcW w:w="2100" w:type="dxa"/>
          </w:tcPr>
          <w:p w14:paraId="524625BB" w14:textId="77777777" w:rsidR="00937026" w:rsidRDefault="00531000">
            <w:r>
              <w:rPr>
                <w:sz w:val="17"/>
              </w:rPr>
              <w:t>usuarios</w:t>
            </w:r>
          </w:p>
        </w:tc>
        <w:tc>
          <w:tcPr>
            <w:tcW w:w="3400" w:type="dxa"/>
          </w:tcPr>
          <w:p w14:paraId="68224B60" w14:textId="77777777" w:rsidR="00937026" w:rsidRDefault="00531000">
            <w:r>
              <w:rPr>
                <w:sz w:val="17"/>
              </w:rPr>
              <w:t>UNIQUE (correo)</w:t>
            </w:r>
          </w:p>
        </w:tc>
        <w:tc>
          <w:tcPr>
            <w:tcW w:w="3500" w:type="dxa"/>
          </w:tcPr>
          <w:p w14:paraId="06B296EB" w14:textId="77777777" w:rsidR="00937026" w:rsidRDefault="00531000">
            <w:r>
              <w:rPr>
                <w:sz w:val="17"/>
              </w:rPr>
              <w:t>Evitar cuentas duplicadas y acelerar el inicio de sesión.</w:t>
            </w:r>
          </w:p>
        </w:tc>
      </w:tr>
      <w:tr w:rsidR="00937026" w14:paraId="59D5C076" w14:textId="77777777">
        <w:tc>
          <w:tcPr>
            <w:tcW w:w="2100" w:type="dxa"/>
          </w:tcPr>
          <w:p w14:paraId="1BAEF0DF" w14:textId="77777777" w:rsidR="00937026" w:rsidRDefault="00531000">
            <w:r>
              <w:rPr>
                <w:sz w:val="17"/>
              </w:rPr>
              <w:t>usuarios</w:t>
            </w:r>
          </w:p>
        </w:tc>
        <w:tc>
          <w:tcPr>
            <w:tcW w:w="3400" w:type="dxa"/>
          </w:tcPr>
          <w:p w14:paraId="215B57C8" w14:textId="77777777" w:rsidR="00937026" w:rsidRDefault="00531000">
            <w:r>
              <w:rPr>
                <w:sz w:val="17"/>
              </w:rPr>
              <w:t xml:space="preserve">FK rol_id → roles: ON DELETE </w:t>
            </w:r>
            <w:r>
              <w:rPr>
                <w:sz w:val="17"/>
              </w:rPr>
              <w:lastRenderedPageBreak/>
              <w:t>RESTRICT</w:t>
            </w:r>
          </w:p>
        </w:tc>
        <w:tc>
          <w:tcPr>
            <w:tcW w:w="3500" w:type="dxa"/>
          </w:tcPr>
          <w:p w14:paraId="4843530C" w14:textId="77777777" w:rsidR="00937026" w:rsidRDefault="00531000">
            <w:r>
              <w:rPr>
                <w:sz w:val="17"/>
              </w:rPr>
              <w:lastRenderedPageBreak/>
              <w:t>No permitir eliminar un rol en uso.</w:t>
            </w:r>
          </w:p>
        </w:tc>
      </w:tr>
      <w:tr w:rsidR="00937026" w14:paraId="1E84357A" w14:textId="77777777">
        <w:tc>
          <w:tcPr>
            <w:tcW w:w="2100" w:type="dxa"/>
          </w:tcPr>
          <w:p w14:paraId="7845452E" w14:textId="77777777" w:rsidR="00937026" w:rsidRDefault="00531000">
            <w:r>
              <w:rPr>
                <w:sz w:val="17"/>
              </w:rPr>
              <w:t>perfiles_usuario</w:t>
            </w:r>
          </w:p>
        </w:tc>
        <w:tc>
          <w:tcPr>
            <w:tcW w:w="3400" w:type="dxa"/>
          </w:tcPr>
          <w:p w14:paraId="147BFF82" w14:textId="77777777" w:rsidR="00937026" w:rsidRDefault="00531000">
            <w:r>
              <w:rPr>
                <w:sz w:val="17"/>
              </w:rPr>
              <w:t>UNIQUE (usuario_id); FK ON DELETE CASCADE</w:t>
            </w:r>
          </w:p>
        </w:tc>
        <w:tc>
          <w:tcPr>
            <w:tcW w:w="3500" w:type="dxa"/>
          </w:tcPr>
          <w:p w14:paraId="7405D333" w14:textId="77777777" w:rsidR="00937026" w:rsidRDefault="00531000">
            <w:r>
              <w:rPr>
                <w:sz w:val="17"/>
              </w:rPr>
              <w:t>Garantizar la relación 1 : 1 y eliminar el perfil junto con su usuario.</w:t>
            </w:r>
          </w:p>
        </w:tc>
      </w:tr>
      <w:tr w:rsidR="00937026" w14:paraId="77AD232D" w14:textId="77777777">
        <w:tc>
          <w:tcPr>
            <w:tcW w:w="2100" w:type="dxa"/>
          </w:tcPr>
          <w:p w14:paraId="51045D2A" w14:textId="77777777" w:rsidR="00937026" w:rsidRDefault="00531000">
            <w:r>
              <w:rPr>
                <w:sz w:val="17"/>
              </w:rPr>
              <w:t>profesionales</w:t>
            </w:r>
          </w:p>
        </w:tc>
        <w:tc>
          <w:tcPr>
            <w:tcW w:w="3400" w:type="dxa"/>
          </w:tcPr>
          <w:p w14:paraId="2F76F7EA" w14:textId="77777777" w:rsidR="00937026" w:rsidRDefault="00531000">
            <w:r>
              <w:rPr>
                <w:sz w:val="17"/>
              </w:rPr>
              <w:t>UNIQUE (usuario_id); FK usuario_id ON DELETE CASCADE; FK establecimiento_id ON DELETE SET NULL</w:t>
            </w:r>
          </w:p>
        </w:tc>
        <w:tc>
          <w:tcPr>
            <w:tcW w:w="3500" w:type="dxa"/>
          </w:tcPr>
          <w:p w14:paraId="021195D1" w14:textId="77777777" w:rsidR="00937026" w:rsidRDefault="00531000">
            <w:r>
              <w:rPr>
                <w:sz w:val="17"/>
              </w:rPr>
              <w:t>Relación 1 : 0..1 con usuarios; el profesional se conserva si se elimina el establecimiento.</w:t>
            </w:r>
          </w:p>
        </w:tc>
      </w:tr>
      <w:tr w:rsidR="00937026" w14:paraId="48F0E95B" w14:textId="77777777">
        <w:tc>
          <w:tcPr>
            <w:tcW w:w="2100" w:type="dxa"/>
          </w:tcPr>
          <w:p w14:paraId="482B74A7" w14:textId="77777777" w:rsidR="00937026" w:rsidRDefault="00531000">
            <w:r>
              <w:rPr>
                <w:sz w:val="17"/>
              </w:rPr>
              <w:t>profesionales, establecimientos</w:t>
            </w:r>
          </w:p>
        </w:tc>
        <w:tc>
          <w:tcPr>
            <w:tcW w:w="3400" w:type="dxa"/>
          </w:tcPr>
          <w:p w14:paraId="46270C73" w14:textId="77777777" w:rsidR="00937026" w:rsidRDefault="00531000">
            <w:r>
              <w:rPr>
                <w:sz w:val="17"/>
              </w:rPr>
              <w:t>INDEX (ubicacion_lat, ubicacion_lng): previsto, aún no creado</w:t>
            </w:r>
          </w:p>
        </w:tc>
        <w:tc>
          <w:tcPr>
            <w:tcW w:w="3500" w:type="dxa"/>
          </w:tcPr>
          <w:p w14:paraId="63157330" w14:textId="77777777" w:rsidR="00937026" w:rsidRDefault="00531000">
            <w:r>
              <w:rPr>
                <w:sz w:val="17"/>
              </w:rPr>
              <w:t>Filtrar por área geográfica antes de calcular distancias. Al Sprint 3 la distancia se calcula con ST_Distance_Sphere sobre los profesionales ya filtrados (D23); el índice se creará si las pruebas de QS1 lo requieren.</w:t>
            </w:r>
          </w:p>
        </w:tc>
      </w:tr>
      <w:tr w:rsidR="00937026" w14:paraId="1F6DA951" w14:textId="77777777">
        <w:tc>
          <w:tcPr>
            <w:tcW w:w="2100" w:type="dxa"/>
          </w:tcPr>
          <w:p w14:paraId="5D3517A2" w14:textId="77777777" w:rsidR="00937026" w:rsidRDefault="00531000">
            <w:r>
              <w:rPr>
                <w:sz w:val="17"/>
              </w:rPr>
              <w:t>profesionales</w:t>
            </w:r>
          </w:p>
        </w:tc>
        <w:tc>
          <w:tcPr>
            <w:tcW w:w="3400" w:type="dxa"/>
          </w:tcPr>
          <w:p w14:paraId="58D877F1" w14:textId="77777777" w:rsidR="00937026" w:rsidRDefault="00531000">
            <w:r>
              <w:rPr>
                <w:sz w:val="17"/>
              </w:rPr>
              <w:t>INDEX (especialidad)</w:t>
            </w:r>
          </w:p>
        </w:tc>
        <w:tc>
          <w:tcPr>
            <w:tcW w:w="3500" w:type="dxa"/>
          </w:tcPr>
          <w:p w14:paraId="037E4D71" w14:textId="77777777" w:rsidR="00937026" w:rsidRDefault="00531000">
            <w:r>
              <w:rPr>
                <w:sz w:val="17"/>
              </w:rPr>
              <w:t>Filtrar el listado y la búsqueda por especialidad.</w:t>
            </w:r>
          </w:p>
        </w:tc>
      </w:tr>
      <w:tr w:rsidR="00937026" w14:paraId="025E64D0" w14:textId="77777777">
        <w:tc>
          <w:tcPr>
            <w:tcW w:w="2100" w:type="dxa"/>
          </w:tcPr>
          <w:p w14:paraId="4D0543EB" w14:textId="77777777" w:rsidR="00937026" w:rsidRDefault="00531000">
            <w:r>
              <w:rPr>
                <w:sz w:val="17"/>
              </w:rPr>
              <w:t>conversaciones</w:t>
            </w:r>
          </w:p>
        </w:tc>
        <w:tc>
          <w:tcPr>
            <w:tcW w:w="3400" w:type="dxa"/>
          </w:tcPr>
          <w:p w14:paraId="5E0B70C0" w14:textId="77777777" w:rsidR="00937026" w:rsidRDefault="00531000">
            <w:r>
              <w:rPr>
                <w:sz w:val="17"/>
              </w:rPr>
              <w:t>INDEX (usuario_id, fecha_actualizacion); FK usuario_id ON DELETE CASCADE</w:t>
            </w:r>
          </w:p>
        </w:tc>
        <w:tc>
          <w:tcPr>
            <w:tcW w:w="3500" w:type="dxa"/>
          </w:tcPr>
          <w:p w14:paraId="77F1628B" w14:textId="77777777" w:rsidR="00937026" w:rsidRDefault="00531000">
            <w:r>
              <w:rPr>
                <w:sz w:val="17"/>
              </w:rPr>
              <w:t>Listar el historial del asistente por fecha y eliminarlo junto con la cuenta (FS-HU-07).</w:t>
            </w:r>
          </w:p>
        </w:tc>
      </w:tr>
      <w:tr w:rsidR="00937026" w14:paraId="21A94F80" w14:textId="77777777">
        <w:tc>
          <w:tcPr>
            <w:tcW w:w="2100" w:type="dxa"/>
          </w:tcPr>
          <w:p w14:paraId="7A4E2BD8" w14:textId="77777777" w:rsidR="00937026" w:rsidRDefault="00531000">
            <w:r>
              <w:rPr>
                <w:sz w:val="17"/>
              </w:rPr>
              <w:t>mensajes</w:t>
            </w:r>
          </w:p>
        </w:tc>
        <w:tc>
          <w:tcPr>
            <w:tcW w:w="3400" w:type="dxa"/>
          </w:tcPr>
          <w:p w14:paraId="23F4E4B9" w14:textId="77777777" w:rsidR="00937026" w:rsidRDefault="00531000">
            <w:r>
              <w:rPr>
                <w:sz w:val="17"/>
              </w:rPr>
              <w:t>INDEX (conversacion_id, fecha); FK ON DELETE CASCADE; CHECK remitente IN ('usuario', 'asistente')</w:t>
            </w:r>
          </w:p>
        </w:tc>
        <w:tc>
          <w:tcPr>
            <w:tcW w:w="3500" w:type="dxa"/>
          </w:tcPr>
          <w:p w14:paraId="04F7634E" w14:textId="77777777" w:rsidR="00937026" w:rsidRDefault="00531000">
            <w:r>
              <w:rPr>
                <w:sz w:val="17"/>
              </w:rPr>
              <w:t>Cargar un hilo completo en orden cronológico.</w:t>
            </w:r>
          </w:p>
        </w:tc>
      </w:tr>
      <w:tr w:rsidR="00937026" w14:paraId="21A94F80" w14:textId="77777777">
        <w:tc>
          <w:tcPr>
            <w:tcW w:w="2100" w:type="dxa"/>
          </w:tcPr>
          <w:p w14:paraId="7A4E2BD8" w14:textId="77777777" w:rsidR="00937026" w:rsidRDefault="00531000">
            <w:r>
              <w:rPr>
                <w:sz w:val="17"/>
              </w:rPr>
              <w:t>uso_asistente</w:t>
            </w:r>
          </w:p>
        </w:tc>
        <w:tc>
          <w:tcPr>
            <w:tcW w:w="3400" w:type="dxa"/>
          </w:tcPr>
          <w:p w14:paraId="23F4E4B9" w14:textId="77777777" w:rsidR="00937026" w:rsidRDefault="00531000">
            <w:r>
              <w:rPr>
                <w:sz w:val="17"/>
              </w:rPr>
              <w:t>PRIMARY KEY (usuario_id); FK ON DELETE CASCADE</w:t>
            </w:r>
          </w:p>
        </w:tc>
        <w:tc>
          <w:tcPr>
            <w:tcW w:w="3500" w:type="dxa"/>
          </w:tcPr>
          <w:p w14:paraId="04F7634E" w14:textId="77777777" w:rsidR="00937026" w:rsidRDefault="00531000">
            <w:r>
              <w:rPr>
                <w:sz w:val="17"/>
              </w:rPr>
              <w:t>Una fila por usuario con los mensajes del día: el límite diario no se recupera al borrar conversaciones.</w:t>
            </w:r>
          </w:p>
        </w:tc>
      </w:tr>
      <w:tr w:rsidR="00937026" w14:paraId="1847D989" w14:textId="77777777">
        <w:tc>
          <w:tcPr>
            <w:tcW w:w="2100" w:type="dxa"/>
          </w:tcPr>
          <w:p w14:paraId="775BA2C2" w14:textId="77777777" w:rsidR="00937026" w:rsidRDefault="00531000">
            <w:r>
              <w:rPr>
                <w:sz w:val="17"/>
              </w:rPr>
              <w:t>registro_comida</w:t>
            </w:r>
          </w:p>
        </w:tc>
        <w:tc>
          <w:tcPr>
            <w:tcW w:w="3400" w:type="dxa"/>
          </w:tcPr>
          <w:p w14:paraId="117FF4B3" w14:textId="77777777" w:rsidR="00937026" w:rsidRDefault="00531000">
            <w:r>
              <w:rPr>
                <w:sz w:val="17"/>
              </w:rPr>
              <w:t>INDEX (usuario_id, fecha); FK ON DELETE CASCADE</w:t>
            </w:r>
          </w:p>
        </w:tc>
        <w:tc>
          <w:tcPr>
            <w:tcW w:w="3500" w:type="dxa"/>
          </w:tcPr>
          <w:p w14:paraId="74DB3331" w14:textId="77777777" w:rsidR="00937026" w:rsidRDefault="00531000">
            <w:r>
              <w:rPr>
                <w:sz w:val="17"/>
              </w:rPr>
              <w:t>Calcular el resumen diario de calorías y macronutrientes.</w:t>
            </w:r>
          </w:p>
        </w:tc>
      </w:tr>
      <w:tr w:rsidR="00937026" w14:paraId="7915FBFB" w14:textId="77777777">
        <w:tc>
          <w:tcPr>
            <w:tcW w:w="2100" w:type="dxa"/>
          </w:tcPr>
          <w:p w14:paraId="177124A1" w14:textId="77777777" w:rsidR="00937026" w:rsidRDefault="00531000">
            <w:r>
              <w:rPr>
                <w:sz w:val="17"/>
              </w:rPr>
              <w:t>disponibilidades</w:t>
            </w:r>
          </w:p>
        </w:tc>
        <w:tc>
          <w:tcPr>
            <w:tcW w:w="3400" w:type="dxa"/>
          </w:tcPr>
          <w:p w14:paraId="6A96EF61" w14:textId="77777777" w:rsidR="00937026" w:rsidRDefault="00531000">
            <w:r>
              <w:rPr>
                <w:sz w:val="17"/>
              </w:rPr>
              <w:t>UNIQUE (profesional_id, fecha, hora_inicio); FK ON DELETE CASCADE</w:t>
            </w:r>
          </w:p>
        </w:tc>
        <w:tc>
          <w:tcPr>
            <w:tcW w:w="3500" w:type="dxa"/>
          </w:tcPr>
          <w:p w14:paraId="3B6A539A" w14:textId="77777777" w:rsidR="00937026" w:rsidRDefault="00531000">
            <w:r>
              <w:rPr>
                <w:sz w:val="17"/>
              </w:rPr>
              <w:t>Evitar bloques duplicados y listar la agenda de un profesional por fecha.</w:t>
            </w:r>
          </w:p>
        </w:tc>
      </w:tr>
      <w:tr w:rsidR="00937026" w14:paraId="0FA8188D" w14:textId="77777777">
        <w:tc>
          <w:tcPr>
            <w:tcW w:w="2100" w:type="dxa"/>
          </w:tcPr>
          <w:p w14:paraId="5B70BF7F" w14:textId="77777777" w:rsidR="00937026" w:rsidRDefault="00531000">
            <w:r>
              <w:rPr>
                <w:sz w:val="17"/>
              </w:rPr>
              <w:t>reservas</w:t>
            </w:r>
          </w:p>
        </w:tc>
        <w:tc>
          <w:tcPr>
            <w:tcW w:w="3400" w:type="dxa"/>
          </w:tcPr>
          <w:p w14:paraId="0F6F59F5" w14:textId="77777777" w:rsidR="00937026" w:rsidRDefault="00531000">
            <w:r>
              <w:rPr>
                <w:sz w:val="17"/>
              </w:rPr>
              <w:t>INDEX (usuario_id); INDEX (disponibilidad_id, estado); FK usuario_id ON DELETE CASCADE; FK disponibilidad_id ON DELETE RESTRICT</w:t>
            </w:r>
          </w:p>
        </w:tc>
        <w:tc>
          <w:tcPr>
            <w:tcW w:w="3500" w:type="dxa"/>
          </w:tcPr>
          <w:p w14:paraId="3DDAD848" w14:textId="77777777" w:rsidR="00937026" w:rsidRDefault="00531000">
            <w:r>
              <w:rPr>
                <w:sz w:val="17"/>
              </w:rPr>
              <w:t>Listar las reservas de cada parte, verificar si un bloque tiene una reserva activa y no eliminar horarios con reservas registradas.</w:t>
            </w:r>
          </w:p>
        </w:tc>
      </w:tr>
      <w:tr w:rsidR="00937026" w14:paraId="42500FE8" w14:textId="77777777">
        <w:tc>
          <w:tcPr>
            <w:tcW w:w="2100" w:type="dxa"/>
          </w:tcPr>
          <w:p w14:paraId="3EC29D42" w14:textId="77777777" w:rsidR="00937026" w:rsidRDefault="00531000">
            <w:r>
              <w:rPr>
                <w:sz w:val="17"/>
              </w:rPr>
              <w:t>usuarios</w:t>
            </w:r>
          </w:p>
        </w:tc>
        <w:tc>
          <w:tcPr>
            <w:tcW w:w="3400" w:type="dxa"/>
          </w:tcPr>
          <w:p w14:paraId="4B17C41E" w14:textId="77777777" w:rsidR="00937026" w:rsidRDefault="00531000">
            <w:r>
              <w:rPr>
                <w:sz w:val="17"/>
              </w:rPr>
              <w:t>UNIQUE (google_id)</w:t>
            </w:r>
          </w:p>
        </w:tc>
        <w:tc>
          <w:tcPr>
            <w:tcW w:w="3500" w:type="dxa"/>
          </w:tcPr>
          <w:p w14:paraId="69CB9640" w14:textId="77777777" w:rsidR="00937026" w:rsidRDefault="00531000">
            <w:r>
              <w:rPr>
                <w:sz w:val="17"/>
              </w:rPr>
              <w:t>Evitar que una cuenta de Google quede vinculada a dos usuarios y buscar al usuario al ingresar con Google.</w:t>
            </w:r>
          </w:p>
        </w:tc>
      </w:tr>
      <w:tr w:rsidR="00937026" w14:paraId="5A593D3E" w14:textId="77777777">
        <w:tc>
          <w:tcPr>
            <w:tcW w:w="2100" w:type="dxa"/>
          </w:tcPr>
          <w:p w14:paraId="147F1E63" w14:textId="77777777" w:rsidR="00937026" w:rsidRDefault="00531000">
            <w:r>
              <w:rPr>
                <w:sz w:val="17"/>
              </w:rPr>
              <w:t>tokens_recuperacion</w:t>
            </w:r>
          </w:p>
        </w:tc>
        <w:tc>
          <w:tcPr>
            <w:tcW w:w="3400" w:type="dxa"/>
          </w:tcPr>
          <w:p w14:paraId="6BBD6D0A" w14:textId="77777777" w:rsidR="00937026" w:rsidRDefault="00531000">
            <w:r>
              <w:rPr>
                <w:sz w:val="17"/>
              </w:rPr>
              <w:t>UNIQUE (token_hash); INDEX (usuario_id); FK ON DELETE CASCADE</w:t>
            </w:r>
          </w:p>
        </w:tc>
        <w:tc>
          <w:tcPr>
            <w:tcW w:w="3500" w:type="dxa"/>
          </w:tcPr>
          <w:p w14:paraId="5D0D17DC" w14:textId="77777777" w:rsidR="00937026" w:rsidRDefault="00531000">
            <w:r>
              <w:rPr>
                <w:sz w:val="17"/>
              </w:rPr>
              <w:t>Encontrar el código recibido en el enlace, invalidar los códigos anteriores del usuario y eliminarlos junto con la cuenta.</w:t>
            </w:r>
          </w:p>
        </w:tc>
      </w:tr>
      <w:tr w:rsidR="00937026" w14:paraId="383D6414" w14:textId="77777777">
        <w:tc>
          <w:tcPr>
            <w:tcW w:w="2100" w:type="dxa"/>
          </w:tcPr>
          <w:p w14:paraId="2C8F6A10" w14:textId="77777777" w:rsidR="00937026" w:rsidRDefault="00531000">
            <w:r>
              <w:rPr>
                <w:sz w:val="17"/>
              </w:rPr>
              <w:t>informacion_salud</w:t>
            </w:r>
          </w:p>
        </w:tc>
        <w:tc>
          <w:tcPr>
            <w:tcW w:w="3400" w:type="dxa"/>
          </w:tcPr>
          <w:p w14:paraId="14E4A8EE" w14:textId="77777777" w:rsidR="00937026" w:rsidRDefault="00531000">
            <w:r>
              <w:rPr>
                <w:sz w:val="17"/>
              </w:rPr>
              <w:t>UNIQUE (usuario_id); FK ON DELETE CASCADE</w:t>
            </w:r>
          </w:p>
        </w:tc>
        <w:tc>
          <w:tcPr>
            <w:tcW w:w="3500" w:type="dxa"/>
          </w:tcPr>
          <w:p w14:paraId="23316005" w14:textId="77777777" w:rsidR="00937026" w:rsidRDefault="00531000">
            <w:r>
              <w:rPr>
                <w:sz w:val="17"/>
              </w:rPr>
              <w:t>Garantizar un solo registro por usuario y eliminar la información de salud junto con la cuenta.</w:t>
            </w:r>
          </w:p>
        </w:tc>
      </w:tr>
      <w:tr w:rsidR="00937026" w14:paraId="1A84EE96" w14:textId="77777777">
        <w:tc>
          <w:tcPr>
            <w:tcW w:w="2100" w:type="dxa"/>
          </w:tcPr>
          <w:p w14:paraId="263518F3" w14:textId="77777777" w:rsidR="00937026" w:rsidRDefault="00531000">
            <w:r>
              <w:rPr>
                <w:sz w:val="17"/>
              </w:rPr>
              <w:t>profesionales</w:t>
            </w:r>
          </w:p>
        </w:tc>
        <w:tc>
          <w:tcPr>
            <w:tcW w:w="3400" w:type="dxa"/>
          </w:tcPr>
          <w:p w14:paraId="5E0AF945" w14:textId="77777777" w:rsidR="00937026" w:rsidRDefault="00531000">
            <w:r>
              <w:rPr>
                <w:sz w:val="17"/>
              </w:rPr>
              <w:t>INDEX (comuna)</w:t>
            </w:r>
          </w:p>
        </w:tc>
        <w:tc>
          <w:tcPr>
            <w:tcW w:w="3500" w:type="dxa"/>
          </w:tcPr>
          <w:p w14:paraId="6609A17C" w14:textId="77777777" w:rsidR="00937026" w:rsidRDefault="00531000">
            <w:r>
              <w:rPr>
                <w:sz w:val="17"/>
              </w:rPr>
              <w:t>Filtrar el buscador por comuna (FS-HU-22).</w:t>
            </w:r>
          </w:p>
        </w:tc>
      </w:tr>
      <w:tr w:rsidR="00937026" w14:paraId="1A84EE96" w14:textId="77777777">
        <w:tc>
          <w:tcPr>
            <w:tcW w:w="2100" w:type="dxa"/>
          </w:tcPr>
          <w:p w14:paraId="263518F3" w14:textId="77777777" w:rsidR="00937026" w:rsidRDefault="00531000">
            <w:r>
              <w:rPr>
                <w:sz w:val="17"/>
              </w:rPr>
              <w:t>profesionales</w:t>
            </w:r>
          </w:p>
        </w:tc>
        <w:tc>
          <w:tcPr>
            <w:tcW w:w="3400" w:type="dxa"/>
          </w:tcPr>
          <w:p w14:paraId="5E0AF945" w14:textId="77777777" w:rsidR="00937026" w:rsidRDefault="00531000">
            <w:r>
              <w:rPr>
                <w:sz w:val="17"/>
              </w:rPr>
              <w:t>Regla de aplicación (sin CHECK en MySQL): ubicacion_lat entre -56,5 y -17 y ubicacion_lng entre -81 y -65,5; direccion obligatoria si la modalidad es presencial o ambas, hasta 150 caracteres (SC-24)</w:t>
            </w:r>
          </w:p>
        </w:tc>
        <w:tc>
          <w:tcPr>
            <w:tcW w:w="3500" w:type="dxa"/>
          </w:tcPr>
          <w:p w14:paraId="6609A17C" w14:textId="77777777" w:rsidR="00937026" w:rsidRDefault="00531000">
            <w:r>
              <w:rPr>
                <w:sz w:val="17"/>
              </w:rPr>
              <w:t>La API la valida en PUT /api/profesionales/mi-ficha y el formulario con los mismos mensajes, desde el recuadro de shared/reglas.json que también limita el mapa: una ficha ya no puede guardar coordenadas que alejen el mapa (defecto 35).</w:t>
            </w:r>
          </w:p>
        </w:tc>
      </w:tr>
      <w:tr w:rsidR="00937026" w14:paraId="6642612D" w14:textId="77777777">
        <w:tc>
          <w:tcPr>
            <w:tcW w:w="2100" w:type="dxa"/>
          </w:tcPr>
          <w:p w14:paraId="78C1B07A" w14:textId="77777777" w:rsidR="00937026" w:rsidRDefault="00531000">
            <w:r>
              <w:rPr>
                <w:sz w:val="17"/>
              </w:rPr>
              <w:t>favoritos</w:t>
            </w:r>
          </w:p>
        </w:tc>
        <w:tc>
          <w:tcPr>
            <w:tcW w:w="3400" w:type="dxa"/>
          </w:tcPr>
          <w:p w14:paraId="399C3D2B" w14:textId="77777777" w:rsidR="00937026" w:rsidRDefault="00531000">
            <w:r>
              <w:rPr>
                <w:sz w:val="17"/>
              </w:rPr>
              <w:t>UNIQUE (usuario_id, profesional_id); INDEX (profesional_id); FK ON DELETE CASCADE</w:t>
            </w:r>
          </w:p>
        </w:tc>
        <w:tc>
          <w:tcPr>
            <w:tcW w:w="3500" w:type="dxa"/>
          </w:tcPr>
          <w:p w14:paraId="39E37669" w14:textId="77777777" w:rsidR="00937026" w:rsidRDefault="00531000">
            <w:r>
              <w:rPr>
                <w:sz w:val="17"/>
              </w:rPr>
              <w:t>Un favorito por pareja, listar los favoritos de cada usuario y eliminarlos junto con la cuenta o la ficha.</w:t>
            </w:r>
          </w:p>
        </w:tc>
      </w:tr>
      <w:tr w:rsidR="00937026" w14:paraId="770C39D0" w14:textId="77777777">
        <w:tc>
          <w:tcPr>
            <w:tcW w:w="2100" w:type="dxa"/>
          </w:tcPr>
          <w:p w14:paraId="1B96DCAF" w14:textId="77777777" w:rsidR="00937026" w:rsidRDefault="00531000">
            <w:r>
              <w:rPr>
                <w:sz w:val="17"/>
              </w:rPr>
              <w:t>resenas</w:t>
            </w:r>
          </w:p>
        </w:tc>
        <w:tc>
          <w:tcPr>
            <w:tcW w:w="3400" w:type="dxa"/>
          </w:tcPr>
          <w:p w14:paraId="059CD72E" w14:textId="77777777" w:rsidR="00937026" w:rsidRDefault="00531000">
            <w:r>
              <w:rPr>
                <w:sz w:val="17"/>
              </w:rPr>
              <w:t>UNIQUE (usuario_id, profesional_id); INDEX (profesional_id); FK ON DELETE CASCADE</w:t>
            </w:r>
          </w:p>
        </w:tc>
        <w:tc>
          <w:tcPr>
            <w:tcW w:w="3500" w:type="dxa"/>
          </w:tcPr>
          <w:p w14:paraId="6CF7BCA0" w14:textId="77777777" w:rsidR="00937026" w:rsidRDefault="00531000">
            <w:r>
              <w:rPr>
                <w:sz w:val="17"/>
              </w:rPr>
              <w:t>Una reseña por pareja, calcular el promedio de cada profesional y eliminarlas junto con la cuenta o la ficha.</w:t>
            </w:r>
          </w:p>
        </w:tc>
      </w:tr>
      <w:tr w:rsidR="00937026" w14:paraId="317F708C" w14:textId="77777777">
        <w:trPr>
          <w:cantSplit/>
        </w:trPr>
        <w:tc>
          <w:tcPr>
            <w:tcW w:w="2100" w:type="dxa"/>
          </w:tcPr>
          <w:p w14:paraId="2B12CBC9" w14:textId="77777777" w:rsidR="00937026" w:rsidRDefault="00531000">
            <w:r>
              <w:rPr>
                <w:sz w:val="17"/>
              </w:rPr>
              <w:t>documentos_profesionales</w:t>
            </w:r>
          </w:p>
        </w:tc>
        <w:tc>
          <w:tcPr>
            <w:tcW w:w="3400" w:type="dxa"/>
          </w:tcPr>
          <w:p w14:paraId="0B20B52A" w14:textId="77777777" w:rsidR="00937026" w:rsidRDefault="00531000">
            <w:r>
              <w:rPr>
                <w:sz w:val="17"/>
              </w:rPr>
              <w:t>UNIQUE clave; índice profesional_id; FK CASCADE</w:t>
            </w:r>
          </w:p>
        </w:tc>
        <w:tc>
          <w:tcPr>
            <w:tcW w:w="3500" w:type="dxa"/>
          </w:tcPr>
          <w:p w14:paraId="00D2C941" w14:textId="77777777" w:rsidR="00937026" w:rsidRDefault="00531000">
            <w:r>
              <w:rPr>
                <w:sz w:val="17"/>
              </w:rPr>
              <w:t>Clave de almacenamiento sin colisiones y acceso por ficha.</w:t>
            </w:r>
          </w:p>
        </w:tc>
      </w:tr>
    </w:tbl>
    <w:p w14:paraId="010D6B9A" w14:textId="77777777" w:rsidR="00937026" w:rsidRDefault="00937026"/>
    <w:p w14:paraId="7AE5AF86" w14:textId="77777777" w:rsidR="00937026" w:rsidRDefault="00531000">
      <w:pPr>
        <w:jc w:val="both"/>
        <w:rPr>
          <w:lang w:val="es-ES"/>
        </w:rPr>
      </w:pPr>
      <w:r>
        <w:rPr>
          <w:b/>
        </w:rPr>
        <w:t>Regla de negocio: estimación del requerimiento calórico diario (FS-HU-02)</w:t>
      </w:r>
    </w:p>
    <w:p w14:paraId="588B8F31" w14:textId="77777777" w:rsidR="00937026" w:rsidRDefault="00531000">
      <w:pPr>
        <w:jc w:val="both"/>
        <w:rPr>
          <w:lang w:val="es-ES"/>
        </w:rPr>
      </w:pPr>
      <w:r>
        <w:t xml:space="preserve">Con el perfil completo, el backend (servicio nutricion.service) calcula la tasa metabólica basal con la ecuación de Mifflin-St Jeor: 10 × peso (kg) + 6,25 × altura (cm) − 5 × edad + 5 si el sexo es masculino, o − 161 si es femenino. El requerimiento calórico diario estimado es la tasa basal multiplicada por el factor de actividad física. El valor se calcula en cada consulta y no se almacena; se muestra como estimación referencial que no reemplaza la evaluación de un profesional y será la base del objetivo </w:t>
      </w:r>
      <w:r>
        <w:lastRenderedPageBreak/>
        <w:t>diario de FS-HU-10.</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4800"/>
        <w:gridCol w:w="2000"/>
      </w:tblGrid>
      <w:tr w:rsidR="00937026" w14:paraId="6DAD7F72" w14:textId="77777777">
        <w:trPr>
          <w:tblHeader/>
        </w:trPr>
        <w:tc>
          <w:tcPr>
            <w:tcW w:w="2200" w:type="dxa"/>
            <w:shd w:val="clear" w:color="auto" w:fill="C6D9F1"/>
          </w:tcPr>
          <w:p w14:paraId="7D0140F6" w14:textId="77777777" w:rsidR="00937026" w:rsidRDefault="00531000">
            <w:r>
              <w:rPr>
                <w:b/>
                <w:sz w:val="17"/>
              </w:rPr>
              <w:t>Actividad física</w:t>
            </w:r>
          </w:p>
        </w:tc>
        <w:tc>
          <w:tcPr>
            <w:tcW w:w="4800" w:type="dxa"/>
            <w:shd w:val="clear" w:color="auto" w:fill="C6D9F1"/>
          </w:tcPr>
          <w:p w14:paraId="3426085E" w14:textId="77777777" w:rsidR="00937026" w:rsidRDefault="00531000">
            <w:r>
              <w:rPr>
                <w:b/>
                <w:sz w:val="17"/>
              </w:rPr>
              <w:t>Descripción</w:t>
            </w:r>
          </w:p>
        </w:tc>
        <w:tc>
          <w:tcPr>
            <w:tcW w:w="2000" w:type="dxa"/>
            <w:shd w:val="clear" w:color="auto" w:fill="C6D9F1"/>
          </w:tcPr>
          <w:p w14:paraId="321BC050" w14:textId="77777777" w:rsidR="00937026" w:rsidRDefault="00531000">
            <w:r>
              <w:rPr>
                <w:b/>
                <w:sz w:val="17"/>
              </w:rPr>
              <w:t>Factor</w:t>
            </w:r>
          </w:p>
        </w:tc>
      </w:tr>
      <w:tr w:rsidR="00937026" w14:paraId="4EC289AF" w14:textId="77777777">
        <w:tc>
          <w:tcPr>
            <w:tcW w:w="2200" w:type="dxa"/>
          </w:tcPr>
          <w:p w14:paraId="33FF3612" w14:textId="77777777" w:rsidR="00937026" w:rsidRDefault="00531000">
            <w:r>
              <w:rPr>
                <w:sz w:val="17"/>
              </w:rPr>
              <w:t>sedentaria</w:t>
            </w:r>
          </w:p>
        </w:tc>
        <w:tc>
          <w:tcPr>
            <w:tcW w:w="4800" w:type="dxa"/>
          </w:tcPr>
          <w:p w14:paraId="60CA1B8A" w14:textId="77777777" w:rsidR="00937026" w:rsidRDefault="00531000">
            <w:r>
              <w:rPr>
                <w:sz w:val="17"/>
              </w:rPr>
              <w:t>Poco o nada de ejercicio</w:t>
            </w:r>
          </w:p>
        </w:tc>
        <w:tc>
          <w:tcPr>
            <w:tcW w:w="2000" w:type="dxa"/>
          </w:tcPr>
          <w:p w14:paraId="448F7684" w14:textId="77777777" w:rsidR="00937026" w:rsidRDefault="00531000">
            <w:r>
              <w:rPr>
                <w:sz w:val="17"/>
              </w:rPr>
              <w:t>1,2</w:t>
            </w:r>
          </w:p>
        </w:tc>
      </w:tr>
      <w:tr w:rsidR="00937026" w14:paraId="00585D24" w14:textId="77777777">
        <w:tc>
          <w:tcPr>
            <w:tcW w:w="2200" w:type="dxa"/>
          </w:tcPr>
          <w:p w14:paraId="1828CF5A" w14:textId="77777777" w:rsidR="00937026" w:rsidRDefault="00531000">
            <w:r>
              <w:rPr>
                <w:sz w:val="17"/>
              </w:rPr>
              <w:t>ligera</w:t>
            </w:r>
          </w:p>
        </w:tc>
        <w:tc>
          <w:tcPr>
            <w:tcW w:w="4800" w:type="dxa"/>
          </w:tcPr>
          <w:p w14:paraId="70A75BD3" w14:textId="77777777" w:rsidR="00937026" w:rsidRDefault="00531000">
            <w:r>
              <w:rPr>
                <w:sz w:val="17"/>
              </w:rPr>
              <w:t>1 a 3 días por semana</w:t>
            </w:r>
          </w:p>
        </w:tc>
        <w:tc>
          <w:tcPr>
            <w:tcW w:w="2000" w:type="dxa"/>
          </w:tcPr>
          <w:p w14:paraId="5F7AAD54" w14:textId="77777777" w:rsidR="00937026" w:rsidRDefault="00531000">
            <w:r>
              <w:rPr>
                <w:sz w:val="17"/>
              </w:rPr>
              <w:t>1,375</w:t>
            </w:r>
          </w:p>
        </w:tc>
      </w:tr>
      <w:tr w:rsidR="00937026" w14:paraId="26D1CF94" w14:textId="77777777">
        <w:tc>
          <w:tcPr>
            <w:tcW w:w="2200" w:type="dxa"/>
          </w:tcPr>
          <w:p w14:paraId="58F9D796" w14:textId="77777777" w:rsidR="00937026" w:rsidRDefault="00531000">
            <w:r>
              <w:rPr>
                <w:sz w:val="17"/>
              </w:rPr>
              <w:t>moderada</w:t>
            </w:r>
          </w:p>
        </w:tc>
        <w:tc>
          <w:tcPr>
            <w:tcW w:w="4800" w:type="dxa"/>
          </w:tcPr>
          <w:p w14:paraId="03D08777" w14:textId="77777777" w:rsidR="00937026" w:rsidRDefault="00531000">
            <w:r>
              <w:rPr>
                <w:sz w:val="17"/>
              </w:rPr>
              <w:t>3 a 5 días por semana</w:t>
            </w:r>
          </w:p>
        </w:tc>
        <w:tc>
          <w:tcPr>
            <w:tcW w:w="2000" w:type="dxa"/>
          </w:tcPr>
          <w:p w14:paraId="71E9864B" w14:textId="77777777" w:rsidR="00937026" w:rsidRDefault="00531000">
            <w:r>
              <w:rPr>
                <w:sz w:val="17"/>
              </w:rPr>
              <w:t>1,55</w:t>
            </w:r>
          </w:p>
        </w:tc>
      </w:tr>
      <w:tr w:rsidR="00937026" w14:paraId="18E42799" w14:textId="77777777">
        <w:tc>
          <w:tcPr>
            <w:tcW w:w="2200" w:type="dxa"/>
          </w:tcPr>
          <w:p w14:paraId="5A151CA2" w14:textId="77777777" w:rsidR="00937026" w:rsidRDefault="00531000">
            <w:r>
              <w:rPr>
                <w:sz w:val="17"/>
              </w:rPr>
              <w:t>intensa</w:t>
            </w:r>
          </w:p>
        </w:tc>
        <w:tc>
          <w:tcPr>
            <w:tcW w:w="4800" w:type="dxa"/>
          </w:tcPr>
          <w:p w14:paraId="76F851B5" w14:textId="77777777" w:rsidR="00937026" w:rsidRDefault="00531000">
            <w:r>
              <w:rPr>
                <w:sz w:val="17"/>
              </w:rPr>
              <w:t>6 a 7 días por semana</w:t>
            </w:r>
          </w:p>
        </w:tc>
        <w:tc>
          <w:tcPr>
            <w:tcW w:w="2000" w:type="dxa"/>
          </w:tcPr>
          <w:p w14:paraId="2F638B4F" w14:textId="77777777" w:rsidR="00937026" w:rsidRDefault="00531000">
            <w:r>
              <w:rPr>
                <w:sz w:val="17"/>
              </w:rPr>
              <w:t>1,725</w:t>
            </w:r>
          </w:p>
        </w:tc>
      </w:tr>
      <w:tr w:rsidR="00937026" w14:paraId="29667740" w14:textId="77777777">
        <w:tc>
          <w:tcPr>
            <w:tcW w:w="2200" w:type="dxa"/>
          </w:tcPr>
          <w:p w14:paraId="03CFE084" w14:textId="77777777" w:rsidR="00937026" w:rsidRDefault="00531000">
            <w:r>
              <w:rPr>
                <w:sz w:val="17"/>
              </w:rPr>
              <w:t>muy_intensa</w:t>
            </w:r>
          </w:p>
        </w:tc>
        <w:tc>
          <w:tcPr>
            <w:tcW w:w="4800" w:type="dxa"/>
          </w:tcPr>
          <w:p w14:paraId="58E4E9D0" w14:textId="77777777" w:rsidR="00937026" w:rsidRDefault="00531000">
            <w:r>
              <w:rPr>
                <w:sz w:val="17"/>
              </w:rPr>
              <w:t>Entrenamiento diario exigente</w:t>
            </w:r>
          </w:p>
        </w:tc>
        <w:tc>
          <w:tcPr>
            <w:tcW w:w="2000" w:type="dxa"/>
          </w:tcPr>
          <w:p w14:paraId="60EAC3CD" w14:textId="77777777" w:rsidR="00937026" w:rsidRDefault="00531000">
            <w:r>
              <w:rPr>
                <w:sz w:val="17"/>
              </w:rPr>
              <w:t>1,9</w:t>
            </w:r>
          </w:p>
        </w:tc>
      </w:tr>
    </w:tbl>
    <w:p w14:paraId="5AF99BAE" w14:textId="77777777" w:rsidR="00937026" w:rsidRDefault="00937026"/>
    <w:p w14:paraId="34D63C5A" w14:textId="77777777" w:rsidR="00937026" w:rsidRDefault="00531000">
      <w:pPr>
        <w:keepNext/>
        <w:keepLines/>
        <w:jc w:val="both"/>
        <w:rPr>
          <w:lang w:val="es-ES"/>
        </w:rPr>
      </w:pPr>
      <w:r>
        <w:rPr>
          <w:b/>
        </w:rPr>
        <w:t>Modelo físico implementado</w:t>
      </w:r>
    </w:p>
    <w:p w14:paraId="19D60FE1" w14:textId="77777777" w:rsidR="00937026" w:rsidRDefault="00531000">
      <w:pPr>
        <w:jc w:val="center"/>
      </w:pPr>
      <w:r>
        <w:rPr>
          <w:noProof/>
        </w:rPr>
        <w:drawing>
          <wp:inline distT="0" distB="0" distL="0" distR="0" wp14:anchorId="183C8A5F" wp14:editId="659525C4">
            <wp:extent cx="5943600" cy="2032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FitSearch.png"/>
                    <pic:cNvPicPr/>
                  </pic:nvPicPr>
                  <pic:blipFill>
                    <a:blip r:embed="rId10"/>
                    <a:stretch>
                      <a:fillRect/>
                    </a:stretch>
                  </pic:blipFill>
                  <pic:spPr>
                    <a:xfrm>
                      <a:off x="0" y="0"/>
                      <a:ext cx="5943600" cy="2032603"/>
                    </a:xfrm>
                    <a:prstGeom prst="rect">
                      <a:avLst/>
                    </a:prstGeom>
                  </pic:spPr>
                </pic:pic>
              </a:graphicData>
            </a:graphic>
          </wp:inline>
        </w:drawing>
      </w:r>
    </w:p>
    <w:p w14:paraId="442BF3A5" w14:textId="77777777" w:rsidR="00937026" w:rsidRDefault="00531000">
      <w:pPr>
        <w:pStyle w:val="Epgrafe"/>
        <w:jc w:val="center"/>
        <w:rPr>
          <w:i/>
          <w:iCs/>
          <w:lang w:val="es-ES"/>
        </w:rPr>
      </w:pPr>
      <w:r>
        <w:t>Ilustración 4: Relaciones de las quince tablas implementadas (DAS 1.25; asistente IA de FS-HU-07). Campos y claves foráneas en el diccionario y fuente 04_DER_Tablas_Implementadas.</w:t>
      </w:r>
    </w:p>
    <w:p w14:paraId="652ED0AA" w14:textId="77777777" w:rsidR="00937026" w:rsidRDefault="00531000">
      <w:pPr>
        <w:jc w:val="both"/>
        <w:rPr>
          <w:lang w:val="es-ES"/>
        </w:rPr>
      </w:pPr>
      <w:r>
        <w:t>El modelo implementado incluye roles, usuarios, perfiles_usuario, tokens_recuperacion, informacion_salud, profesionales, establecimientos, favoritos, resenas, documentos_profesionales, disponibilidades, reservas, conversaciones, mensajes y uso_asistente. Las nuevas tablas están pendientes de fusionar. El modelo objetivo mantiene tres previstas; _prisma_migrations no es una tabla de dominio. Los binarios de verificación se guardan en un directorio privado y persistente.</w:t>
      </w:r>
    </w:p>
    <w:p w14:paraId="5007EDC9" w14:textId="77777777" w:rsidR="00937026" w:rsidRDefault="00531000">
      <w:pPr>
        <w:jc w:val="both"/>
        <w:rPr>
          <w:lang w:val="es-ES"/>
        </w:rPr>
      </w:pPr>
      <w:r>
        <w:t>Implementación por sprint: el Sprint 1 crea las tablas roles, usuarios y perfiles_usuario (con los roles iniciales cargados por script) y, en una segunda migración, agrega la columna sexo a perfiles_usuario. El Sprint 2 agrega a usuarios las columnas google_id y rol_confirmado y deja password_hash como opcional, crea la tabla tokens_recuperacion, agrega a perfiles_usuario las columnas objetivo_principal, comidas_dia y horas_sueno, y crea las tablas informacion_salud, establecimientos y profesionales (FS-HU-03). El 03-10-2026 se agregan a profesionales las columnas comuna y modalidad y se crean las tablas favoritos y resenas (FS-HU-22 a FS-HU-24). Las tablas restantes se crean en el sprint de la épica que las utiliza (disponibilidades con FS-HU-13; reservas en el Sprint 3; conversaciones y mensajes en el Sprint 4; registro_comida en el Sprint 5). La migración aditiva 20261010203000_panel_administrativo agrega documentos_profesionales y los campos administrativos; conserva datos y verificaciones anteriores. La implementación autorizada no cambia por sí sola la planificación del Product Backlog. El Sprint 4 agrega conversaciones, mensajes y uso_asistente para el asistente IA (FS-HU-07, migración 20261021120000_asistente_ia).</w:t>
      </w:r>
    </w:p>
    <w:p w14:paraId="5B3A24AA" w14:textId="77777777" w:rsidR="00113D08" w:rsidRPr="00E07D1C" w:rsidRDefault="00113D08" w:rsidP="00E07D1C">
      <w:pPr>
        <w:pStyle w:val="EstiloTtulo1VerdanaJustificado"/>
        <w:numPr>
          <w:ilvl w:val="0"/>
          <w:numId w:val="0"/>
        </w:numPr>
        <w:rPr>
          <w:lang w:val="es-CL"/>
        </w:rPr>
      </w:pPr>
      <w:bookmarkStart w:id="30" w:name="_Toc242714915"/>
      <w:r w:rsidRPr="00E07D1C">
        <w:rPr>
          <w:lang w:val="es-CL"/>
        </w:rPr>
        <w:t>Vista de Procesos</w:t>
      </w:r>
      <w:bookmarkEnd w:id="30"/>
    </w:p>
    <w:p w14:paraId="609D7622" w14:textId="77777777" w:rsidR="00937026" w:rsidRDefault="00531000">
      <w:pPr>
        <w:jc w:val="both"/>
        <w:rPr>
          <w:lang w:val="es-ES"/>
        </w:rPr>
      </w:pPr>
      <w:r>
        <w:t>La vista de procesos describe cómo colaboran los componentes en tiempo de ejecución. El flujo de mayor complejidad es el registro de una comida escrita en lenguaje natural, que involucra al frontend, el backend, el proveedor de IA (D33) y la base de datos:</w:t>
      </w:r>
    </w:p>
    <w:p w14:paraId="13C9D12B" w14:textId="77777777" w:rsidR="00937026" w:rsidRDefault="00531000">
      <w:pPr>
        <w:jc w:val="center"/>
      </w:pPr>
      <w:r>
        <w:rPr>
          <w:noProof/>
        </w:rPr>
        <w:lastRenderedPageBreak/>
        <w:drawing>
          <wp:inline distT="0" distB="0" distL="0" distR="0" wp14:anchorId="25D6C671" wp14:editId="3B87A8A7">
            <wp:extent cx="5580000" cy="3327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_Procesos_Secuencia.png"/>
                    <pic:cNvPicPr/>
                  </pic:nvPicPr>
                  <pic:blipFill>
                    <a:blip r:embed="rId11"/>
                    <a:stretch>
                      <a:fillRect/>
                    </a:stretch>
                  </pic:blipFill>
                  <pic:spPr>
                    <a:xfrm>
                      <a:off x="0" y="0"/>
                      <a:ext cx="5580000" cy="3327112"/>
                    </a:xfrm>
                    <a:prstGeom prst="rect">
                      <a:avLst/>
                    </a:prstGeom>
                  </pic:spPr>
                </pic:pic>
              </a:graphicData>
            </a:graphic>
          </wp:inline>
        </w:drawing>
      </w:r>
    </w:p>
    <w:p w14:paraId="406A17CB" w14:textId="77777777" w:rsidR="00937026" w:rsidRDefault="00531000">
      <w:pPr>
        <w:pStyle w:val="Epgrafe"/>
        <w:jc w:val="center"/>
        <w:rPr>
          <w:i/>
          <w:iCs/>
          <w:lang w:val="es-ES"/>
        </w:rPr>
      </w:pPr>
      <w:r>
        <w:t>Ilustración 5: Diagrama de secuencia del registro de comida por lenguaje natural (diseño previsto, pendiente de implementación; desde D33 el proveedor de IA es configurable, Groq por defecto)</w:t>
      </w:r>
    </w:p>
    <w:p w14:paraId="411F90ED" w14:textId="77777777" w:rsidR="00937026" w:rsidRDefault="00531000">
      <w:pPr>
        <w:jc w:val="both"/>
        <w:rPr>
          <w:lang w:val="es-ES"/>
        </w:rPr>
      </w:pPr>
      <w:r>
        <w:t>El backend envía el mensaje del usuario al proveedor de IA (D33) junto con la definición de funciones permitidas. Cuando el modelo solicita ejecutar guardar_comida con los alimentos y cantidades interpretados, el backend valida los datos, inserta los registros en registro_comida y devuelve al frontend la confirmación con la estimación nutricional. La IA nunca accede directamente a la base de datos.</w:t>
      </w:r>
    </w:p>
    <w:p w14:paraId="7307A731" w14:textId="77777777" w:rsidR="00937026" w:rsidRDefault="00531000">
      <w:pPr>
        <w:pStyle w:val="EstiloTtulo2VerdanaJustificado"/>
        <w:numPr>
          <w:ilvl w:val="1"/>
          <w:numId w:val="0"/>
        </w:numPr>
      </w:pPr>
      <w:bookmarkStart w:id="31" w:name="_Toc242714916"/>
      <w:r>
        <w:t>Flujo de autenticación y perfil (Sprint 1)</w:t>
      </w:r>
      <w:bookmarkEnd w:id="31"/>
    </w:p>
    <w:p w14:paraId="07A5ED81" w14:textId="77777777" w:rsidR="00937026" w:rsidRDefault="00531000">
      <w:pPr>
        <w:jc w:val="both"/>
        <w:rPr>
          <w:lang w:val="es-ES"/>
        </w:rPr>
      </w:pPr>
      <w:r>
        <w:t>Los flujos de autenticación y perfil (FS-HU-01 y FS-HU-02, ampliados en los Sprints 2 y 3) siguen la siguiente secuencia. Todas las rutas del backend se exponen bajo el prefijo /api.</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100"/>
        <w:gridCol w:w="6200"/>
      </w:tblGrid>
      <w:tr w:rsidR="00937026" w14:paraId="3460B69D" w14:textId="77777777">
        <w:trPr>
          <w:tblHeader/>
        </w:trPr>
        <w:tc>
          <w:tcPr>
            <w:tcW w:w="700" w:type="dxa"/>
            <w:shd w:val="clear" w:color="auto" w:fill="C6D9F1"/>
          </w:tcPr>
          <w:p w14:paraId="03951428" w14:textId="77777777" w:rsidR="00937026" w:rsidRDefault="00531000">
            <w:r>
              <w:rPr>
                <w:b/>
                <w:sz w:val="17"/>
              </w:rPr>
              <w:t>Paso</w:t>
            </w:r>
          </w:p>
        </w:tc>
        <w:tc>
          <w:tcPr>
            <w:tcW w:w="2100" w:type="dxa"/>
            <w:shd w:val="clear" w:color="auto" w:fill="C6D9F1"/>
          </w:tcPr>
          <w:p w14:paraId="0932EF0B" w14:textId="77777777" w:rsidR="00937026" w:rsidRDefault="00531000">
            <w:r>
              <w:rPr>
                <w:b/>
                <w:sz w:val="17"/>
              </w:rPr>
              <w:t>Origen → Destino</w:t>
            </w:r>
          </w:p>
        </w:tc>
        <w:tc>
          <w:tcPr>
            <w:tcW w:w="6200" w:type="dxa"/>
            <w:shd w:val="clear" w:color="auto" w:fill="C6D9F1"/>
          </w:tcPr>
          <w:p w14:paraId="0209286E" w14:textId="77777777" w:rsidR="00937026" w:rsidRDefault="00531000">
            <w:r>
              <w:rPr>
                <w:b/>
                <w:sz w:val="17"/>
              </w:rPr>
              <w:t>Interacción</w:t>
            </w:r>
          </w:p>
        </w:tc>
      </w:tr>
      <w:tr w:rsidR="00937026" w14:paraId="68A2BC61" w14:textId="77777777">
        <w:tc>
          <w:tcPr>
            <w:tcW w:w="700" w:type="dxa"/>
          </w:tcPr>
          <w:p w14:paraId="7D4A76C8" w14:textId="77777777" w:rsidR="00937026" w:rsidRDefault="00531000">
            <w:r>
              <w:rPr>
                <w:sz w:val="17"/>
              </w:rPr>
              <w:t>1</w:t>
            </w:r>
          </w:p>
        </w:tc>
        <w:tc>
          <w:tcPr>
            <w:tcW w:w="2100" w:type="dxa"/>
          </w:tcPr>
          <w:p w14:paraId="2CBBCE05" w14:textId="77777777" w:rsidR="00937026" w:rsidRDefault="00531000">
            <w:r>
              <w:rPr>
                <w:sz w:val="17"/>
              </w:rPr>
              <w:t>Usuario → Frontend</w:t>
            </w:r>
          </w:p>
        </w:tc>
        <w:tc>
          <w:tcPr>
            <w:tcW w:w="6200" w:type="dxa"/>
          </w:tcPr>
          <w:p w14:paraId="3BDB56EE" w14:textId="77777777" w:rsidR="00937026" w:rsidRDefault="00531000">
            <w:r>
              <w:rPr>
                <w:sz w:val="17"/>
              </w:rPr>
              <w:t>Desde la portada pública (/) presiona "Registrarse" y completa nombre, correo, contraseña y su confirmación; el tipo de cuenta no se elige aquí, sino justo después, en la pantalla "Elegir perfil" (D25).</w:t>
            </w:r>
          </w:p>
        </w:tc>
      </w:tr>
      <w:tr w:rsidR="00937026" w14:paraId="25DF746A" w14:textId="77777777">
        <w:tc>
          <w:tcPr>
            <w:tcW w:w="700" w:type="dxa"/>
          </w:tcPr>
          <w:p w14:paraId="4621BFDC" w14:textId="77777777" w:rsidR="00937026" w:rsidRDefault="00531000">
            <w:r>
              <w:rPr>
                <w:sz w:val="17"/>
              </w:rPr>
              <w:t>2</w:t>
            </w:r>
          </w:p>
        </w:tc>
        <w:tc>
          <w:tcPr>
            <w:tcW w:w="2100" w:type="dxa"/>
          </w:tcPr>
          <w:p w14:paraId="17CA46F9" w14:textId="77777777" w:rsidR="00937026" w:rsidRDefault="00531000">
            <w:r>
              <w:rPr>
                <w:sz w:val="17"/>
              </w:rPr>
              <w:t>Frontend → Backend</w:t>
            </w:r>
          </w:p>
        </w:tc>
        <w:tc>
          <w:tcPr>
            <w:tcW w:w="6200" w:type="dxa"/>
          </w:tcPr>
          <w:p w14:paraId="46116F16" w14:textId="77777777" w:rsidR="00937026" w:rsidRDefault="00531000">
            <w:r>
              <w:rPr>
                <w:sz w:val="17"/>
              </w:rPr>
              <w:t>POST /api/auth/registro con nombre, correo y contraseña en JSON; la cuenta se crea siempre con el rol usuario (el tipo de cuenta se elige después en "Elegir perfil").</w:t>
            </w:r>
          </w:p>
        </w:tc>
      </w:tr>
      <w:tr w:rsidR="00937026" w14:paraId="6B7204E5" w14:textId="77777777">
        <w:tc>
          <w:tcPr>
            <w:tcW w:w="700" w:type="dxa"/>
          </w:tcPr>
          <w:p w14:paraId="0881BCAF" w14:textId="77777777" w:rsidR="00937026" w:rsidRDefault="00531000">
            <w:r>
              <w:rPr>
                <w:sz w:val="17"/>
              </w:rPr>
              <w:t>3</w:t>
            </w:r>
          </w:p>
        </w:tc>
        <w:tc>
          <w:tcPr>
            <w:tcW w:w="2100" w:type="dxa"/>
          </w:tcPr>
          <w:p w14:paraId="7430458F" w14:textId="77777777" w:rsidR="00937026" w:rsidRDefault="00531000">
            <w:r>
              <w:rPr>
                <w:sz w:val="17"/>
              </w:rPr>
              <w:t>Backend → MySQL</w:t>
            </w:r>
          </w:p>
        </w:tc>
        <w:tc>
          <w:tcPr>
            <w:tcW w:w="6200" w:type="dxa"/>
          </w:tcPr>
          <w:p w14:paraId="7AE983CB" w14:textId="77777777" w:rsidR="00937026" w:rsidRDefault="00531000">
            <w:r>
              <w:rPr>
                <w:sz w:val="17"/>
              </w:rPr>
              <w:t>Valida los datos y verifica que el correo no esté registrado.</w:t>
            </w:r>
          </w:p>
        </w:tc>
      </w:tr>
      <w:tr w:rsidR="00937026" w14:paraId="756115C5" w14:textId="77777777">
        <w:tc>
          <w:tcPr>
            <w:tcW w:w="700" w:type="dxa"/>
          </w:tcPr>
          <w:p w14:paraId="1032B2AA" w14:textId="77777777" w:rsidR="00937026" w:rsidRDefault="00531000">
            <w:r>
              <w:rPr>
                <w:sz w:val="17"/>
              </w:rPr>
              <w:t>4</w:t>
            </w:r>
          </w:p>
        </w:tc>
        <w:tc>
          <w:tcPr>
            <w:tcW w:w="2100" w:type="dxa"/>
          </w:tcPr>
          <w:p w14:paraId="03FCE5C6" w14:textId="77777777" w:rsidR="00937026" w:rsidRDefault="00531000">
            <w:r>
              <w:rPr>
                <w:sz w:val="17"/>
              </w:rPr>
              <w:t>Backend</w:t>
            </w:r>
          </w:p>
        </w:tc>
        <w:tc>
          <w:tcPr>
            <w:tcW w:w="6200" w:type="dxa"/>
          </w:tcPr>
          <w:p w14:paraId="18079162" w14:textId="77777777" w:rsidR="00937026" w:rsidRDefault="00531000">
            <w:r>
              <w:rPr>
                <w:sz w:val="17"/>
              </w:rPr>
              <w:t>Genera el hash bcrypt de la contraseña.</w:t>
            </w:r>
          </w:p>
        </w:tc>
      </w:tr>
      <w:tr w:rsidR="00937026" w14:paraId="42D73EDA" w14:textId="77777777">
        <w:tc>
          <w:tcPr>
            <w:tcW w:w="700" w:type="dxa"/>
          </w:tcPr>
          <w:p w14:paraId="288D171C" w14:textId="77777777" w:rsidR="00937026" w:rsidRDefault="00531000">
            <w:r>
              <w:rPr>
                <w:sz w:val="17"/>
              </w:rPr>
              <w:t>5</w:t>
            </w:r>
          </w:p>
        </w:tc>
        <w:tc>
          <w:tcPr>
            <w:tcW w:w="2100" w:type="dxa"/>
          </w:tcPr>
          <w:p w14:paraId="47BC606B" w14:textId="77777777" w:rsidR="00937026" w:rsidRDefault="00531000">
            <w:r>
              <w:rPr>
                <w:sz w:val="17"/>
              </w:rPr>
              <w:t>Backend → MySQL</w:t>
            </w:r>
          </w:p>
        </w:tc>
        <w:tc>
          <w:tcPr>
            <w:tcW w:w="6200" w:type="dxa"/>
          </w:tcPr>
          <w:p w14:paraId="20CBBB25" w14:textId="77777777" w:rsidR="00937026" w:rsidRDefault="00531000">
            <w:r>
              <w:rPr>
                <w:sz w:val="17"/>
              </w:rPr>
              <w:t>En una sola transacción: INSERT en usuarios con el rol usuario y rol_confirmado en false, e INSERT de su registro en perfiles_usuario con los datos vacíos (relación 1 : 1).</w:t>
            </w:r>
          </w:p>
        </w:tc>
      </w:tr>
      <w:tr w:rsidR="00937026" w14:paraId="5A5879F2" w14:textId="77777777">
        <w:tc>
          <w:tcPr>
            <w:tcW w:w="700" w:type="dxa"/>
          </w:tcPr>
          <w:p w14:paraId="569304D0" w14:textId="77777777" w:rsidR="00937026" w:rsidRDefault="00531000">
            <w:r>
              <w:rPr>
                <w:sz w:val="17"/>
              </w:rPr>
              <w:t>6</w:t>
            </w:r>
          </w:p>
        </w:tc>
        <w:tc>
          <w:tcPr>
            <w:tcW w:w="2100" w:type="dxa"/>
          </w:tcPr>
          <w:p w14:paraId="612C94AC" w14:textId="77777777" w:rsidR="00937026" w:rsidRDefault="00531000">
            <w:r>
              <w:rPr>
                <w:sz w:val="17"/>
              </w:rPr>
              <w:t>Backend → Frontend</w:t>
            </w:r>
          </w:p>
        </w:tc>
        <w:tc>
          <w:tcPr>
            <w:tcW w:w="6200" w:type="dxa"/>
          </w:tcPr>
          <w:p w14:paraId="06508705" w14:textId="77777777" w:rsidR="00937026" w:rsidRDefault="00531000">
            <w:r>
              <w:rPr>
                <w:sz w:val="17"/>
              </w:rPr>
              <w:t>201 Created con el token JWT y los datos públicos del usuario; el frontend guarda la sesión (con rolConfirmado en false) y abre "Elegir perfil" con el aviso de cuenta creada.</w:t>
            </w:r>
          </w:p>
        </w:tc>
      </w:tr>
      <w:tr w:rsidR="00937026" w14:paraId="73D2CB86" w14:textId="77777777">
        <w:tc>
          <w:tcPr>
            <w:tcW w:w="700" w:type="dxa"/>
          </w:tcPr>
          <w:p w14:paraId="0F4B1C6C" w14:textId="77777777" w:rsidR="00937026" w:rsidRDefault="00531000">
            <w:r>
              <w:rPr>
                <w:sz w:val="17"/>
              </w:rPr>
              <w:t>7</w:t>
            </w:r>
          </w:p>
        </w:tc>
        <w:tc>
          <w:tcPr>
            <w:tcW w:w="2100" w:type="dxa"/>
          </w:tcPr>
          <w:p w14:paraId="4F8E171A" w14:textId="77777777" w:rsidR="00937026" w:rsidRDefault="00531000">
            <w:r>
              <w:rPr>
                <w:sz w:val="17"/>
              </w:rPr>
              <w:t>Frontend → Backend</w:t>
            </w:r>
          </w:p>
        </w:tc>
        <w:tc>
          <w:tcPr>
            <w:tcW w:w="6200" w:type="dxa"/>
          </w:tcPr>
          <w:p w14:paraId="19191F4F" w14:textId="77777777" w:rsidR="00937026" w:rsidRDefault="00531000">
            <w:r>
              <w:rPr>
                <w:sz w:val="17"/>
              </w:rPr>
              <w:t xml:space="preserve">POST /api/auth/login con la opción "Recordarme": el backend compara la contraseña con bcrypt y responde 200 con un JWT (30 días si se marcó "Recordarme", 8 horas si no), o 401 con un mensaje genérico que no indica qué dato falló. Con "Recordarme" el frontend guarda la sesión en localStorage; sin ella, en sessionStorage (se cierra al cerrar el navegador). Después de </w:t>
            </w:r>
            <w:r>
              <w:rPr>
                <w:sz w:val="17"/>
              </w:rPr>
              <w:lastRenderedPageBreak/>
              <w:t>iniciar sesión el frontend vuelve a la página que se había pedido sin sesión (por ejemplo, una búsqueda compartida) o abre el Inicio de su rol (/inicio o /profesional/inicio); la respuesta incluye rolConfirmado y, si la cuenta aún no elige su perfil, va a "Elegir perfil".</w:t>
            </w:r>
          </w:p>
        </w:tc>
      </w:tr>
      <w:tr w:rsidR="00937026" w14:paraId="624B4930" w14:textId="77777777">
        <w:tc>
          <w:tcPr>
            <w:tcW w:w="700" w:type="dxa"/>
          </w:tcPr>
          <w:p w14:paraId="78D6CBDD" w14:textId="77777777" w:rsidR="00937026" w:rsidRDefault="00531000">
            <w:r>
              <w:rPr>
                <w:sz w:val="17"/>
              </w:rPr>
              <w:lastRenderedPageBreak/>
              <w:t>8</w:t>
            </w:r>
          </w:p>
        </w:tc>
        <w:tc>
          <w:tcPr>
            <w:tcW w:w="2100" w:type="dxa"/>
          </w:tcPr>
          <w:p w14:paraId="6357C49C" w14:textId="77777777" w:rsidR="00937026" w:rsidRDefault="00531000">
            <w:r>
              <w:rPr>
                <w:sz w:val="17"/>
              </w:rPr>
              <w:t>Frontend → Backend</w:t>
            </w:r>
          </w:p>
        </w:tc>
        <w:tc>
          <w:tcPr>
            <w:tcW w:w="6200" w:type="dxa"/>
          </w:tcPr>
          <w:p w14:paraId="391E8118" w14:textId="77777777" w:rsidR="00937026" w:rsidRDefault="00531000">
            <w:r>
              <w:rPr>
                <w:sz w:val="17"/>
              </w:rPr>
              <w:t>GET y PUT /api/perfil con la cabecera Authorization: Bearer &lt;token&gt;; un middleware valida el JWT y se consultan o actualizan los datos del usuario autenticado en perfiles_usuario; con el perfil completo, la respuesta incluye el requerimiento calórico diario estimado. Desde el 08-10-2026 el tipo de cuenta se elige antes, en "Elegir perfil": PUT /api/perfil/tipo-cuenta confirma el rol una sola vez (responde 409 si ya estaba elegido; el frontend descarta el JWT y la sesión anterior, pide iniciar sesión nuevamente y guarda el nuevo JWT con el rol confirmado) y emite un token nuevo con el mismo vencimiento (D25). El usuario completa después un asistente de 4 pasos: PUT /api/perfil (datos personales), PUT /api/perfil/objetivos (FS-HU-18) y PUT /api/perfil/salud (FS-HU-19); cada paso se guarda por separado y GET /api/perfil informa qué pasos faltan. Con el perfil completo se muestra un resumen con la opción "Editar" por sección. Estos tres PUT son solo para cuentas de usuario: una cuenta profesional recibe 403.</w:t>
            </w:r>
          </w:p>
        </w:tc>
      </w:tr>
      <w:tr w:rsidR="00937026" w14:paraId="1ACB4915" w14:textId="77777777">
        <w:tc>
          <w:tcPr>
            <w:tcW w:w="700" w:type="dxa"/>
          </w:tcPr>
          <w:p w14:paraId="7D439D9C" w14:textId="77777777" w:rsidR="00937026" w:rsidRDefault="00531000">
            <w:r>
              <w:rPr>
                <w:sz w:val="17"/>
              </w:rPr>
              <w:t>9</w:t>
            </w:r>
          </w:p>
        </w:tc>
        <w:tc>
          <w:tcPr>
            <w:tcW w:w="2100" w:type="dxa"/>
          </w:tcPr>
          <w:p w14:paraId="26026E72" w14:textId="77777777" w:rsidR="00937026" w:rsidRDefault="00531000">
            <w:r>
              <w:rPr>
                <w:sz w:val="17"/>
              </w:rPr>
              <w:t>Frontend → Backend</w:t>
            </w:r>
          </w:p>
        </w:tc>
        <w:tc>
          <w:tcPr>
            <w:tcW w:w="6200" w:type="dxa"/>
          </w:tcPr>
          <w:p w14:paraId="4653E028" w14:textId="77777777" w:rsidR="00937026" w:rsidRDefault="00531000">
            <w:r>
              <w:rPr>
                <w:sz w:val="17"/>
              </w:rPr>
              <w:t>POST /api/auth/logout desde el menú de la cuenta ("Hola, {nombre}" → "Cerrar sesión"): el frontend descarta el token, la sesión queda cerrada y se vuelve a la portada pública con el mensaje "Cerraste sesión correctamente".</w:t>
            </w:r>
          </w:p>
        </w:tc>
      </w:tr>
      <w:tr w:rsidR="00937026" w14:paraId="2D67288B" w14:textId="77777777">
        <w:tc>
          <w:tcPr>
            <w:tcW w:w="700" w:type="dxa"/>
          </w:tcPr>
          <w:p w14:paraId="03BF6959" w14:textId="77777777" w:rsidR="00937026" w:rsidRDefault="00531000">
            <w:r>
              <w:rPr>
                <w:sz w:val="17"/>
              </w:rPr>
              <w:t>10</w:t>
            </w:r>
          </w:p>
        </w:tc>
        <w:tc>
          <w:tcPr>
            <w:tcW w:w="2100" w:type="dxa"/>
          </w:tcPr>
          <w:p w14:paraId="61393014" w14:textId="77777777" w:rsidR="00937026" w:rsidRDefault="00531000">
            <w:r>
              <w:rPr>
                <w:sz w:val="17"/>
              </w:rPr>
              <w:t>Backend → Frontend</w:t>
            </w:r>
          </w:p>
        </w:tc>
        <w:tc>
          <w:tcPr>
            <w:tcW w:w="6200" w:type="dxa"/>
          </w:tcPr>
          <w:p w14:paraId="69F66AAC" w14:textId="77777777" w:rsidR="00937026" w:rsidRDefault="00531000">
            <w:r>
              <w:rPr>
                <w:sz w:val="17"/>
              </w:rPr>
              <w:t>Si el token es inválido o expiró, las rutas protegidas responden 401; el frontend cierra la sesión y pide iniciar sesión nuevamente.</w:t>
            </w:r>
          </w:p>
        </w:tc>
      </w:tr>
      <w:tr w:rsidR="00937026" w14:paraId="125C8D17" w14:textId="77777777">
        <w:tc>
          <w:tcPr>
            <w:tcW w:w="700" w:type="dxa"/>
          </w:tcPr>
          <w:p w14:paraId="698B3117" w14:textId="77777777" w:rsidR="00937026" w:rsidRDefault="00531000">
            <w:r>
              <w:rPr>
                <w:sz w:val="17"/>
              </w:rPr>
              <w:t>11</w:t>
            </w:r>
          </w:p>
        </w:tc>
        <w:tc>
          <w:tcPr>
            <w:tcW w:w="2100" w:type="dxa"/>
          </w:tcPr>
          <w:p w14:paraId="1BE71BF8" w14:textId="77777777" w:rsidR="00937026" w:rsidRDefault="00531000">
            <w:r>
              <w:rPr>
                <w:sz w:val="17"/>
              </w:rPr>
              <w:t>Frontend</w:t>
            </w:r>
          </w:p>
        </w:tc>
        <w:tc>
          <w:tcPr>
            <w:tcW w:w="6200" w:type="dxa"/>
          </w:tcPr>
          <w:p w14:paraId="0C28C00E" w14:textId="77777777" w:rsidR="00937026" w:rsidRDefault="00531000">
            <w:r>
              <w:rPr>
                <w:sz w:val="17"/>
              </w:rPr>
              <w:t>Después de confirmar el perfil, el usuario va a /inicio y el profesional a /profesional/inicio. El administrador entra a /admin/dashboard con navegación propia: Dashboard, Profesionales, Verificaciones, Usuarios y Reportes. El aviso /acceso-no-disponible queda para roles sin espacio reconocido. Ante 409 al elegir perfil se descarta la sesión y se solicita un nuevo ingreso. Cada rol usa sus pantallas y la API comprueba su autorización.</w:t>
            </w:r>
          </w:p>
        </w:tc>
      </w:tr>
    </w:tbl>
    <w:p w14:paraId="039D6115" w14:textId="77777777" w:rsidR="00937026" w:rsidRDefault="00937026"/>
    <w:p w14:paraId="47A21F2C" w14:textId="77777777" w:rsidR="00937026" w:rsidRDefault="00531000">
      <w:pPr>
        <w:keepNext/>
        <w:pageBreakBefore/>
        <w:jc w:val="center"/>
      </w:pPr>
      <w:r>
        <w:rPr>
          <w:noProof/>
        </w:rPr>
        <w:lastRenderedPageBreak/>
        <w:drawing>
          <wp:inline distT="0" distB="0" distL="0" distR="0" wp14:anchorId="5E5DF312" wp14:editId="5542E2AA">
            <wp:extent cx="5760000" cy="6996480"/>
            <wp:effectExtent l="0" t="0" r="0" b="0"/>
            <wp:docPr id="1701" name="Secuencia de perfil parte 1" descr="Elección del perfil, recuperación del 409 e ingreso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iagrama 902"/>
                    <pic:cNvPicPr/>
                  </pic:nvPicPr>
                  <pic:blipFill>
                    <a:blip r:embed="rId12"/>
                    <a:stretch>
                      <a:fillRect/>
                    </a:stretch>
                  </pic:blipFill>
                  <pic:spPr>
                    <a:xfrm>
                      <a:off x="0" y="0"/>
                      <a:ext cx="5760000" cy="6996480"/>
                    </a:xfrm>
                    <a:prstGeom prst="rect">
                      <a:avLst/>
                    </a:prstGeom>
                  </pic:spPr>
                </pic:pic>
              </a:graphicData>
            </a:graphic>
          </wp:inline>
        </w:drawing>
      </w:r>
    </w:p>
    <w:p w14:paraId="3192ABD5" w14:textId="77777777" w:rsidR="00937026" w:rsidRDefault="00531000">
      <w:pPr>
        <w:pStyle w:val="Epgrafe"/>
        <w:jc w:val="center"/>
        <w:rPr>
          <w:i/>
          <w:iCs/>
          <w:lang w:val="es-ES"/>
        </w:rPr>
      </w:pPr>
      <w:r>
        <w:t>Ilustración 6 (1/3): Elección del perfil, recuperación del 409 e ingreso profesional (D25, FS-HU-02, FS-HU-18 y FS-HU-19)</w:t>
      </w:r>
    </w:p>
    <w:p w14:paraId="62D6E3D7" w14:textId="77777777" w:rsidR="00937026" w:rsidRDefault="00531000">
      <w:pPr>
        <w:keepNext/>
        <w:pageBreakBefore/>
        <w:jc w:val="center"/>
      </w:pPr>
      <w:r>
        <w:rPr>
          <w:noProof/>
        </w:rPr>
        <w:lastRenderedPageBreak/>
        <w:drawing>
          <wp:inline distT="0" distB="0" distL="0" distR="0" wp14:anchorId="5E5DF312" wp14:editId="5542E2AA">
            <wp:extent cx="5760000" cy="6422400"/>
            <wp:effectExtent l="0" t="0" r="0" b="0"/>
            <wp:docPr id="1702" name="Secuencia de perfil parte 2" descr="Perfil del usuario, reanudación y cuatro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iagrama 902"/>
                    <pic:cNvPicPr/>
                  </pic:nvPicPr>
                  <pic:blipFill>
                    <a:blip r:embed="rId13"/>
                    <a:stretch>
                      <a:fillRect/>
                    </a:stretch>
                  </pic:blipFill>
                  <pic:spPr>
                    <a:xfrm>
                      <a:off x="0" y="0"/>
                      <a:ext cx="5760000" cy="6422400"/>
                    </a:xfrm>
                    <a:prstGeom prst="rect">
                      <a:avLst/>
                    </a:prstGeom>
                  </pic:spPr>
                </pic:pic>
              </a:graphicData>
            </a:graphic>
          </wp:inline>
        </w:drawing>
      </w:r>
    </w:p>
    <w:p w14:paraId="68EFAAA9" w14:textId="77777777" w:rsidR="00937026" w:rsidRDefault="00531000">
      <w:pPr>
        <w:pStyle w:val="Epgrafe"/>
        <w:jc w:val="center"/>
        <w:rPr>
          <w:i/>
          <w:iCs/>
          <w:lang w:val="es-ES"/>
        </w:rPr>
      </w:pPr>
      <w:r>
        <w:t>Ilustración 6 (2/3): Perfil del usuario, reanudación y cuatro pasos (D25, FS-HU-02, FS-HU-18 y FS-HU-19)</w:t>
      </w:r>
    </w:p>
    <w:p w14:paraId="4D730364" w14:textId="77777777" w:rsidR="00937026" w:rsidRDefault="00531000">
      <w:pPr>
        <w:keepNext/>
        <w:pageBreakBefore/>
        <w:jc w:val="center"/>
      </w:pPr>
      <w:r>
        <w:rPr>
          <w:noProof/>
        </w:rPr>
        <w:lastRenderedPageBreak/>
        <w:drawing>
          <wp:inline distT="0" distB="0" distL="0" distR="0" wp14:anchorId="5E5DF312" wp14:editId="5542E2AA">
            <wp:extent cx="5760000" cy="3784320"/>
            <wp:effectExtent l="0" t="0" r="0" b="0"/>
            <wp:docPr id="1703" name="Secuencia de perfil parte 3" descr="Edición del perfil completo y errores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iagrama 902"/>
                    <pic:cNvPicPr/>
                  </pic:nvPicPr>
                  <pic:blipFill>
                    <a:blip r:embed="rId14"/>
                    <a:stretch>
                      <a:fillRect/>
                    </a:stretch>
                  </pic:blipFill>
                  <pic:spPr>
                    <a:xfrm>
                      <a:off x="0" y="0"/>
                      <a:ext cx="5760000" cy="3784320"/>
                    </a:xfrm>
                    <a:prstGeom prst="rect">
                      <a:avLst/>
                    </a:prstGeom>
                  </pic:spPr>
                </pic:pic>
              </a:graphicData>
            </a:graphic>
          </wp:inline>
        </w:drawing>
      </w:r>
    </w:p>
    <w:p w14:paraId="5055DFAE" w14:textId="77777777" w:rsidR="00937026" w:rsidRDefault="00531000">
      <w:pPr>
        <w:pStyle w:val="Epgrafe"/>
        <w:jc w:val="center"/>
        <w:rPr>
          <w:i/>
          <w:iCs/>
          <w:lang w:val="es-ES"/>
        </w:rPr>
      </w:pPr>
      <w:r>
        <w:t>Ilustración 6 (3/3): Edición del perfil completo y errores de acceso (D25, FS-HU-02, FS-HU-18 y FS-HU-19)</w:t>
      </w:r>
    </w:p>
    <w:p w14:paraId="0972F393" w14:textId="77777777" w:rsidR="00937026" w:rsidRDefault="00937026">
      <w:pPr>
        <w:pageBreakBefore/>
      </w:pPr>
    </w:p>
    <w:p w14:paraId="19F70E52" w14:textId="77777777" w:rsidR="00937026" w:rsidRDefault="00531000">
      <w:pPr>
        <w:pStyle w:val="EstiloTtulo2VerdanaJustificado"/>
        <w:numPr>
          <w:ilvl w:val="1"/>
          <w:numId w:val="0"/>
        </w:numPr>
      </w:pPr>
      <w:bookmarkStart w:id="32" w:name="_Toc242714917"/>
      <w:r>
        <w:t>Flujo de reserva de hora (Sprints 2 y 3)</w:t>
      </w:r>
      <w:bookmarkEnd w:id="32"/>
    </w:p>
    <w:p w14:paraId="35ED10F1" w14:textId="77777777" w:rsidR="00937026" w:rsidRDefault="00531000">
      <w:pPr>
        <w:jc w:val="both"/>
        <w:rPr>
          <w:lang w:val="es-ES"/>
        </w:rPr>
      </w:pPr>
      <w:r>
        <w:t>Diseño previsto para FS-HU-13 y FS-HU-14; las rutas definitivas se confirman al implementar cada sprint. El diagrama de secuencia muestra cómo la transacción evita que dos usuarios reserven el mismo bloque (QS5).</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100"/>
        <w:gridCol w:w="6200"/>
      </w:tblGrid>
      <w:tr w:rsidR="00937026" w14:paraId="26A750C7" w14:textId="77777777">
        <w:trPr>
          <w:tblHeader/>
        </w:trPr>
        <w:tc>
          <w:tcPr>
            <w:tcW w:w="700" w:type="dxa"/>
            <w:shd w:val="clear" w:color="auto" w:fill="C6D9F1"/>
          </w:tcPr>
          <w:p w14:paraId="62AFCD62" w14:textId="77777777" w:rsidR="00937026" w:rsidRDefault="00531000">
            <w:r>
              <w:rPr>
                <w:b/>
                <w:sz w:val="17"/>
              </w:rPr>
              <w:t>Paso</w:t>
            </w:r>
          </w:p>
        </w:tc>
        <w:tc>
          <w:tcPr>
            <w:tcW w:w="2100" w:type="dxa"/>
            <w:shd w:val="clear" w:color="auto" w:fill="C6D9F1"/>
          </w:tcPr>
          <w:p w14:paraId="0D670EA8" w14:textId="77777777" w:rsidR="00937026" w:rsidRDefault="00531000">
            <w:r>
              <w:rPr>
                <w:b/>
                <w:sz w:val="17"/>
              </w:rPr>
              <w:t>Origen → Destino</w:t>
            </w:r>
          </w:p>
        </w:tc>
        <w:tc>
          <w:tcPr>
            <w:tcW w:w="6200" w:type="dxa"/>
            <w:shd w:val="clear" w:color="auto" w:fill="C6D9F1"/>
          </w:tcPr>
          <w:p w14:paraId="45AA05A4" w14:textId="77777777" w:rsidR="00937026" w:rsidRDefault="00531000">
            <w:r>
              <w:rPr>
                <w:b/>
                <w:sz w:val="17"/>
              </w:rPr>
              <w:t>Interacción</w:t>
            </w:r>
          </w:p>
        </w:tc>
      </w:tr>
      <w:tr w:rsidR="00937026" w14:paraId="5BCF2E32" w14:textId="77777777">
        <w:tc>
          <w:tcPr>
            <w:tcW w:w="700" w:type="dxa"/>
          </w:tcPr>
          <w:p w14:paraId="7BD2A0DB" w14:textId="77777777" w:rsidR="00937026" w:rsidRDefault="00531000">
            <w:r>
              <w:rPr>
                <w:sz w:val="17"/>
              </w:rPr>
              <w:t>1</w:t>
            </w:r>
          </w:p>
        </w:tc>
        <w:tc>
          <w:tcPr>
            <w:tcW w:w="2100" w:type="dxa"/>
          </w:tcPr>
          <w:p w14:paraId="5A71E519" w14:textId="77777777" w:rsidR="00937026" w:rsidRDefault="00531000">
            <w:r>
              <w:rPr>
                <w:sz w:val="17"/>
              </w:rPr>
              <w:t>Profesional → Backend</w:t>
            </w:r>
          </w:p>
        </w:tc>
        <w:tc>
          <w:tcPr>
            <w:tcW w:w="6200" w:type="dxa"/>
          </w:tcPr>
          <w:p w14:paraId="5E6ECD84" w14:textId="77777777" w:rsidR="00937026" w:rsidRDefault="00531000">
            <w:r>
              <w:rPr>
                <w:sz w:val="17"/>
              </w:rPr>
              <w:t>POST /api/disponibilidades: registra bloques con fecha, hora de inicio y hora de término.</w:t>
            </w:r>
          </w:p>
        </w:tc>
      </w:tr>
      <w:tr w:rsidR="00937026" w14:paraId="63CABFFF" w14:textId="77777777">
        <w:tc>
          <w:tcPr>
            <w:tcW w:w="700" w:type="dxa"/>
          </w:tcPr>
          <w:p w14:paraId="362C2DEC" w14:textId="77777777" w:rsidR="00937026" w:rsidRDefault="00531000">
            <w:r>
              <w:rPr>
                <w:sz w:val="17"/>
              </w:rPr>
              <w:t>2</w:t>
            </w:r>
          </w:p>
        </w:tc>
        <w:tc>
          <w:tcPr>
            <w:tcW w:w="2100" w:type="dxa"/>
          </w:tcPr>
          <w:p w14:paraId="57EA96F1" w14:textId="77777777" w:rsidR="00937026" w:rsidRDefault="00531000">
            <w:r>
              <w:rPr>
                <w:sz w:val="17"/>
              </w:rPr>
              <w:t>Usuario → Frontend</w:t>
            </w:r>
          </w:p>
        </w:tc>
        <w:tc>
          <w:tcPr>
            <w:tcW w:w="6200" w:type="dxa"/>
          </w:tcPr>
          <w:p w14:paraId="5DAD7E14" w14:textId="77777777" w:rsidR="00937026" w:rsidRDefault="00531000">
            <w:r>
              <w:rPr>
                <w:sz w:val="17"/>
              </w:rPr>
              <w:t>Abre el perfil del profesional y ve sus horarios disponibles (GET /api/profesionales/:id/disponibilidades).</w:t>
            </w:r>
          </w:p>
        </w:tc>
      </w:tr>
      <w:tr w:rsidR="00937026" w14:paraId="757563BA" w14:textId="77777777">
        <w:tc>
          <w:tcPr>
            <w:tcW w:w="700" w:type="dxa"/>
          </w:tcPr>
          <w:p w14:paraId="743487B4" w14:textId="77777777" w:rsidR="00937026" w:rsidRDefault="00531000">
            <w:r>
              <w:rPr>
                <w:sz w:val="17"/>
              </w:rPr>
              <w:t>3</w:t>
            </w:r>
          </w:p>
        </w:tc>
        <w:tc>
          <w:tcPr>
            <w:tcW w:w="2100" w:type="dxa"/>
          </w:tcPr>
          <w:p w14:paraId="1E46FE14" w14:textId="77777777" w:rsidR="00937026" w:rsidRDefault="00531000">
            <w:r>
              <w:rPr>
                <w:sz w:val="17"/>
              </w:rPr>
              <w:t>Usuario → Frontend</w:t>
            </w:r>
          </w:p>
        </w:tc>
        <w:tc>
          <w:tcPr>
            <w:tcW w:w="6200" w:type="dxa"/>
          </w:tcPr>
          <w:p w14:paraId="248DF825" w14:textId="77777777" w:rsidR="00937026" w:rsidRDefault="00531000">
            <w:r>
              <w:rPr>
                <w:sz w:val="17"/>
              </w:rPr>
              <w:t>Presiona "Reservar" en un horario y escribe un mensaje breve con lo que necesita (obligatorio).</w:t>
            </w:r>
          </w:p>
        </w:tc>
      </w:tr>
      <w:tr w:rsidR="00937026" w14:paraId="71AF178A" w14:textId="77777777">
        <w:tc>
          <w:tcPr>
            <w:tcW w:w="700" w:type="dxa"/>
          </w:tcPr>
          <w:p w14:paraId="337FD0EE" w14:textId="77777777" w:rsidR="00937026" w:rsidRDefault="00531000">
            <w:r>
              <w:rPr>
                <w:sz w:val="17"/>
              </w:rPr>
              <w:t>4</w:t>
            </w:r>
          </w:p>
        </w:tc>
        <w:tc>
          <w:tcPr>
            <w:tcW w:w="2100" w:type="dxa"/>
          </w:tcPr>
          <w:p w14:paraId="497F05C3" w14:textId="77777777" w:rsidR="00937026" w:rsidRDefault="00531000">
            <w:r>
              <w:rPr>
                <w:sz w:val="17"/>
              </w:rPr>
              <w:t>Frontend → Backend</w:t>
            </w:r>
          </w:p>
        </w:tc>
        <w:tc>
          <w:tcPr>
            <w:tcW w:w="6200" w:type="dxa"/>
          </w:tcPr>
          <w:p w14:paraId="290CF8BC" w14:textId="77777777" w:rsidR="00937026" w:rsidRDefault="00531000">
            <w:r>
              <w:rPr>
                <w:sz w:val="17"/>
              </w:rPr>
              <w:t>POST /api/reservas con el bloque elegido y el mensaje, autenticado con JWT.</w:t>
            </w:r>
          </w:p>
        </w:tc>
      </w:tr>
      <w:tr w:rsidR="00937026" w14:paraId="188EC996" w14:textId="77777777">
        <w:tc>
          <w:tcPr>
            <w:tcW w:w="700" w:type="dxa"/>
          </w:tcPr>
          <w:p w14:paraId="652701C4" w14:textId="77777777" w:rsidR="00937026" w:rsidRDefault="00531000">
            <w:r>
              <w:rPr>
                <w:sz w:val="17"/>
              </w:rPr>
              <w:t>5</w:t>
            </w:r>
          </w:p>
        </w:tc>
        <w:tc>
          <w:tcPr>
            <w:tcW w:w="2100" w:type="dxa"/>
          </w:tcPr>
          <w:p w14:paraId="247BA721" w14:textId="77777777" w:rsidR="00937026" w:rsidRDefault="00531000">
            <w:r>
              <w:rPr>
                <w:sz w:val="17"/>
              </w:rPr>
              <w:t>Backend → MySQL</w:t>
            </w:r>
          </w:p>
        </w:tc>
        <w:tc>
          <w:tcPr>
            <w:tcW w:w="6200" w:type="dxa"/>
          </w:tcPr>
          <w:p w14:paraId="36C7582F" w14:textId="77777777" w:rsidR="00937026" w:rsidRDefault="00531000">
            <w:r>
              <w:rPr>
                <w:sz w:val="17"/>
              </w:rPr>
              <w:t>En una transacción verifica que el bloque no tenga una reserva activa e inserta la reserva en estado pendiente (QS5).</w:t>
            </w:r>
          </w:p>
        </w:tc>
      </w:tr>
      <w:tr w:rsidR="00937026" w14:paraId="7BFFC288" w14:textId="77777777">
        <w:tc>
          <w:tcPr>
            <w:tcW w:w="700" w:type="dxa"/>
          </w:tcPr>
          <w:p w14:paraId="38D8300C" w14:textId="77777777" w:rsidR="00937026" w:rsidRDefault="00531000">
            <w:r>
              <w:rPr>
                <w:sz w:val="17"/>
              </w:rPr>
              <w:t>6</w:t>
            </w:r>
          </w:p>
        </w:tc>
        <w:tc>
          <w:tcPr>
            <w:tcW w:w="2100" w:type="dxa"/>
          </w:tcPr>
          <w:p w14:paraId="58B80ACF" w14:textId="77777777" w:rsidR="00937026" w:rsidRDefault="00531000">
            <w:r>
              <w:rPr>
                <w:sz w:val="17"/>
              </w:rPr>
              <w:t>Backend → Frontend</w:t>
            </w:r>
          </w:p>
        </w:tc>
        <w:tc>
          <w:tcPr>
            <w:tcW w:w="6200" w:type="dxa"/>
          </w:tcPr>
          <w:p w14:paraId="278387DC" w14:textId="77777777" w:rsidR="00937026" w:rsidRDefault="00531000">
            <w:r>
              <w:rPr>
                <w:sz w:val="17"/>
              </w:rPr>
              <w:t>201 Created; si otro usuario tomó el horario, responde 409 y el usuario elige otro bloque.</w:t>
            </w:r>
          </w:p>
        </w:tc>
      </w:tr>
      <w:tr w:rsidR="00937026" w14:paraId="00038BC1" w14:textId="77777777">
        <w:tc>
          <w:tcPr>
            <w:tcW w:w="700" w:type="dxa"/>
          </w:tcPr>
          <w:p w14:paraId="1DD6E3C7" w14:textId="77777777" w:rsidR="00937026" w:rsidRDefault="00531000">
            <w:r>
              <w:rPr>
                <w:sz w:val="17"/>
              </w:rPr>
              <w:t>7</w:t>
            </w:r>
          </w:p>
        </w:tc>
        <w:tc>
          <w:tcPr>
            <w:tcW w:w="2100" w:type="dxa"/>
          </w:tcPr>
          <w:p w14:paraId="57ED133F" w14:textId="77777777" w:rsidR="00937026" w:rsidRDefault="00531000">
            <w:r>
              <w:rPr>
                <w:sz w:val="17"/>
              </w:rPr>
              <w:t>Profesional → Backend</w:t>
            </w:r>
          </w:p>
        </w:tc>
        <w:tc>
          <w:tcPr>
            <w:tcW w:w="6200" w:type="dxa"/>
          </w:tcPr>
          <w:p w14:paraId="3D083C71" w14:textId="77777777" w:rsidR="00937026" w:rsidRDefault="00531000">
            <w:r>
              <w:rPr>
                <w:sz w:val="17"/>
              </w:rPr>
              <w:t>Revisa sus reservas con el mensaje de cada usuario y las confirma o cancela (PATCH /api/reservas/:id); al cancelar, el horario vuelve a quedar disponible.</w:t>
            </w:r>
          </w:p>
        </w:tc>
      </w:tr>
    </w:tbl>
    <w:p w14:paraId="23151048" w14:textId="77777777" w:rsidR="00937026" w:rsidRDefault="00937026"/>
    <w:p w14:paraId="7A1E513A" w14:textId="77777777" w:rsidR="00937026" w:rsidRDefault="00531000">
      <w:pPr>
        <w:jc w:val="center"/>
      </w:pPr>
      <w:r>
        <w:rPr>
          <w:noProof/>
        </w:rPr>
        <w:drawing>
          <wp:inline distT="0" distB="0" distL="0" distR="0" wp14:anchorId="01FE6788" wp14:editId="17D682BB">
            <wp:extent cx="5760000" cy="3435347"/>
            <wp:effectExtent l="0" t="0" r="0" b="0"/>
            <wp:docPr id="953" name="Diagrama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Diagrama 954"/>
                    <pic:cNvPicPr/>
                  </pic:nvPicPr>
                  <pic:blipFill>
                    <a:blip r:embed="rId15"/>
                    <a:stretch>
                      <a:fillRect/>
                    </a:stretch>
                  </pic:blipFill>
                  <pic:spPr>
                    <a:xfrm>
                      <a:off x="0" y="0"/>
                      <a:ext cx="5760000" cy="3435347"/>
                    </a:xfrm>
                    <a:prstGeom prst="rect">
                      <a:avLst/>
                    </a:prstGeom>
                  </pic:spPr>
                </pic:pic>
              </a:graphicData>
            </a:graphic>
          </wp:inline>
        </w:drawing>
      </w:r>
    </w:p>
    <w:p w14:paraId="781F1923" w14:textId="77777777" w:rsidR="00937026" w:rsidRDefault="00531000">
      <w:pPr>
        <w:pStyle w:val="Epgrafe"/>
        <w:jc w:val="center"/>
        <w:rPr>
          <w:i/>
          <w:iCs/>
          <w:lang w:val="es-ES"/>
        </w:rPr>
      </w:pPr>
      <w:r>
        <w:t>Ilustración 7: Diagrama de secuencia de la reserva de hora con reservas simultáneas (FS-HU-14, QS5)</w:t>
      </w:r>
    </w:p>
    <w:p w14:paraId="5C144E12" w14:textId="77777777" w:rsidR="00937026" w:rsidRDefault="00937026"/>
    <w:p w14:paraId="1203FA35" w14:textId="77777777" w:rsidR="00937026" w:rsidRDefault="00531000">
      <w:pPr>
        <w:pStyle w:val="EstiloTtulo2VerdanaJustificado"/>
        <w:numPr>
          <w:ilvl w:val="1"/>
          <w:numId w:val="0"/>
        </w:numPr>
      </w:pPr>
      <w:bookmarkStart w:id="33" w:name="_Toc242714918"/>
      <w:r>
        <w:t>Flujo de recuperación de contraseña y acceso con Google (Sprint 2)</w:t>
      </w:r>
      <w:bookmarkEnd w:id="33"/>
    </w:p>
    <w:p w14:paraId="3DA28BC9" w14:textId="77777777" w:rsidR="00937026" w:rsidRDefault="00531000">
      <w:pPr>
        <w:jc w:val="both"/>
        <w:rPr>
          <w:lang w:val="es-ES"/>
        </w:rPr>
      </w:pPr>
      <w:r>
        <w:t xml:space="preserve">Implementa FS-HU-15 y FS-HU-16. Las rutas se exponen bajo el prefijo /api y el correo se envía con Nodemailer por SMTP. Estado al 24-09-2026: los once pasos están implementados. Mientras no se configure la cuenta de correo, el enlace de recuperación se muestra en la consola del backend. El acceso con Google usa el ID de cliente OAuth de la cuenta del proyecto, que se guarda en GOOGLE_CLIENT_ID (backend) y VITE_GOOGLE_CLIENT_ID (frontend); la aplicación está en modo </w:t>
      </w:r>
      <w:r>
        <w:lastRenderedPageBreak/>
        <w:t>de prueba en Google Cloud, con los correos del equipo autorizados como usuarios de prueba, y sin ese valor el botón aparece desactivado.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100"/>
        <w:gridCol w:w="6200"/>
      </w:tblGrid>
      <w:tr w:rsidR="00937026" w14:paraId="5328E121" w14:textId="77777777">
        <w:trPr>
          <w:tblHeader/>
        </w:trPr>
        <w:tc>
          <w:tcPr>
            <w:tcW w:w="700" w:type="dxa"/>
            <w:shd w:val="clear" w:color="auto" w:fill="C6D9F1"/>
          </w:tcPr>
          <w:p w14:paraId="1FD97144" w14:textId="77777777" w:rsidR="00937026" w:rsidRDefault="00531000">
            <w:r>
              <w:rPr>
                <w:b/>
                <w:sz w:val="17"/>
              </w:rPr>
              <w:t>Paso</w:t>
            </w:r>
          </w:p>
        </w:tc>
        <w:tc>
          <w:tcPr>
            <w:tcW w:w="2100" w:type="dxa"/>
            <w:shd w:val="clear" w:color="auto" w:fill="C6D9F1"/>
          </w:tcPr>
          <w:p w14:paraId="73DB0FF9" w14:textId="77777777" w:rsidR="00937026" w:rsidRDefault="00531000">
            <w:r>
              <w:rPr>
                <w:b/>
                <w:sz w:val="17"/>
              </w:rPr>
              <w:t>Origen → Destino</w:t>
            </w:r>
          </w:p>
        </w:tc>
        <w:tc>
          <w:tcPr>
            <w:tcW w:w="6200" w:type="dxa"/>
            <w:shd w:val="clear" w:color="auto" w:fill="C6D9F1"/>
          </w:tcPr>
          <w:p w14:paraId="3600AE3B" w14:textId="77777777" w:rsidR="00937026" w:rsidRDefault="00531000">
            <w:r>
              <w:rPr>
                <w:b/>
                <w:sz w:val="17"/>
              </w:rPr>
              <w:t>Interacción</w:t>
            </w:r>
          </w:p>
        </w:tc>
      </w:tr>
      <w:tr w:rsidR="00937026" w14:paraId="76014CBC" w14:textId="77777777">
        <w:tc>
          <w:tcPr>
            <w:tcW w:w="700" w:type="dxa"/>
          </w:tcPr>
          <w:p w14:paraId="625184B4" w14:textId="77777777" w:rsidR="00937026" w:rsidRDefault="00531000">
            <w:r>
              <w:rPr>
                <w:sz w:val="17"/>
              </w:rPr>
              <w:t>1</w:t>
            </w:r>
          </w:p>
        </w:tc>
        <w:tc>
          <w:tcPr>
            <w:tcW w:w="2100" w:type="dxa"/>
          </w:tcPr>
          <w:p w14:paraId="6C5CE5CC" w14:textId="77777777" w:rsidR="00937026" w:rsidRDefault="00531000">
            <w:r>
              <w:rPr>
                <w:sz w:val="17"/>
              </w:rPr>
              <w:t>Usuario → Frontend</w:t>
            </w:r>
          </w:p>
        </w:tc>
        <w:tc>
          <w:tcPr>
            <w:tcW w:w="6200" w:type="dxa"/>
          </w:tcPr>
          <w:p w14:paraId="42E8BF57" w14:textId="77777777" w:rsidR="00937026" w:rsidRDefault="00531000">
            <w:r>
              <w:rPr>
                <w:sz w:val="17"/>
              </w:rPr>
              <w:t>En "¿Olvidaste tu contraseña?" escribe su correo y presiona "Enviar enlace".</w:t>
            </w:r>
          </w:p>
        </w:tc>
      </w:tr>
      <w:tr w:rsidR="00937026" w14:paraId="3B4A2E8C" w14:textId="77777777">
        <w:tc>
          <w:tcPr>
            <w:tcW w:w="700" w:type="dxa"/>
          </w:tcPr>
          <w:p w14:paraId="2AE9CA39" w14:textId="77777777" w:rsidR="00937026" w:rsidRDefault="00531000">
            <w:r>
              <w:rPr>
                <w:sz w:val="17"/>
              </w:rPr>
              <w:t>2</w:t>
            </w:r>
          </w:p>
        </w:tc>
        <w:tc>
          <w:tcPr>
            <w:tcW w:w="2100" w:type="dxa"/>
          </w:tcPr>
          <w:p w14:paraId="65FFC558" w14:textId="77777777" w:rsidR="00937026" w:rsidRDefault="00531000">
            <w:r>
              <w:rPr>
                <w:sz w:val="17"/>
              </w:rPr>
              <w:t>Frontend → Backend</w:t>
            </w:r>
          </w:p>
        </w:tc>
        <w:tc>
          <w:tcPr>
            <w:tcW w:w="6200" w:type="dxa"/>
          </w:tcPr>
          <w:p w14:paraId="2042BC9A" w14:textId="77777777" w:rsidR="00937026" w:rsidRDefault="00531000">
            <w:r>
              <w:rPr>
                <w:sz w:val="17"/>
              </w:rPr>
              <w:t>POST /api/auth/recuperar con el correo; la respuesta es siempre 200 con el mismo mensaje, exista o no la cuenta.</w:t>
            </w:r>
          </w:p>
        </w:tc>
      </w:tr>
      <w:tr w:rsidR="00937026" w14:paraId="788F2971" w14:textId="77777777">
        <w:tc>
          <w:tcPr>
            <w:tcW w:w="700" w:type="dxa"/>
          </w:tcPr>
          <w:p w14:paraId="27E87918" w14:textId="77777777" w:rsidR="00937026" w:rsidRDefault="00531000">
            <w:r>
              <w:rPr>
                <w:sz w:val="17"/>
              </w:rPr>
              <w:t>3</w:t>
            </w:r>
          </w:p>
        </w:tc>
        <w:tc>
          <w:tcPr>
            <w:tcW w:w="2100" w:type="dxa"/>
          </w:tcPr>
          <w:p w14:paraId="1C7A4518" w14:textId="77777777" w:rsidR="00937026" w:rsidRDefault="00531000">
            <w:r>
              <w:rPr>
                <w:sz w:val="17"/>
              </w:rPr>
              <w:t>Backend → MySQL</w:t>
            </w:r>
          </w:p>
        </w:tc>
        <w:tc>
          <w:tcPr>
            <w:tcW w:w="6200" w:type="dxa"/>
          </w:tcPr>
          <w:p w14:paraId="19B9661D" w14:textId="77777777" w:rsidR="00937026" w:rsidRDefault="00531000">
            <w:r>
              <w:rPr>
                <w:sz w:val="17"/>
              </w:rPr>
              <w:t>Si el correo existe, invalida los códigos anteriores del usuario, genera un código aleatorio de 32 bytes y guarda su hash SHA-256 en tokens_recuperacion con vencimiento de 60 minutos.</w:t>
            </w:r>
          </w:p>
        </w:tc>
      </w:tr>
      <w:tr w:rsidR="00937026" w14:paraId="7FED0E28" w14:textId="77777777">
        <w:tc>
          <w:tcPr>
            <w:tcW w:w="700" w:type="dxa"/>
          </w:tcPr>
          <w:p w14:paraId="2735DC1F" w14:textId="77777777" w:rsidR="00937026" w:rsidRDefault="00531000">
            <w:r>
              <w:rPr>
                <w:sz w:val="17"/>
              </w:rPr>
              <w:t>4</w:t>
            </w:r>
          </w:p>
        </w:tc>
        <w:tc>
          <w:tcPr>
            <w:tcW w:w="2100" w:type="dxa"/>
          </w:tcPr>
          <w:p w14:paraId="584A65B4" w14:textId="77777777" w:rsidR="00937026" w:rsidRDefault="00531000">
            <w:r>
              <w:rPr>
                <w:sz w:val="17"/>
              </w:rPr>
              <w:t>Backend → Servidor SMTP</w:t>
            </w:r>
          </w:p>
        </w:tc>
        <w:tc>
          <w:tcPr>
            <w:tcW w:w="6200" w:type="dxa"/>
          </w:tcPr>
          <w:p w14:paraId="392C9F6E" w14:textId="77777777" w:rsidR="00937026" w:rsidRDefault="00531000">
            <w:r>
              <w:rPr>
                <w:sz w:val="17"/>
              </w:rPr>
              <w:t>Envía el correo con el enlace /restablecer-contrasena?token=&lt;código&gt; (Nodemailer).</w:t>
            </w:r>
          </w:p>
        </w:tc>
      </w:tr>
      <w:tr w:rsidR="00937026" w14:paraId="00C892AB" w14:textId="77777777">
        <w:tc>
          <w:tcPr>
            <w:tcW w:w="700" w:type="dxa"/>
          </w:tcPr>
          <w:p w14:paraId="44451482" w14:textId="77777777" w:rsidR="00937026" w:rsidRDefault="00531000">
            <w:r>
              <w:rPr>
                <w:sz w:val="17"/>
              </w:rPr>
              <w:t>5</w:t>
            </w:r>
          </w:p>
        </w:tc>
        <w:tc>
          <w:tcPr>
            <w:tcW w:w="2100" w:type="dxa"/>
          </w:tcPr>
          <w:p w14:paraId="2930A25C" w14:textId="77777777" w:rsidR="00937026" w:rsidRDefault="00531000">
            <w:r>
              <w:rPr>
                <w:sz w:val="17"/>
              </w:rPr>
              <w:t>Usuario → Frontend</w:t>
            </w:r>
          </w:p>
        </w:tc>
        <w:tc>
          <w:tcPr>
            <w:tcW w:w="6200" w:type="dxa"/>
          </w:tcPr>
          <w:p w14:paraId="49D162D0" w14:textId="77777777" w:rsidR="00937026" w:rsidRDefault="00531000">
            <w:r>
              <w:rPr>
                <w:sz w:val="17"/>
              </w:rPr>
              <w:t>Abre el enlace y escribe la contraseña nueva y su confirmación.</w:t>
            </w:r>
          </w:p>
        </w:tc>
      </w:tr>
      <w:tr w:rsidR="00937026" w14:paraId="5F8B1A2B" w14:textId="77777777">
        <w:tc>
          <w:tcPr>
            <w:tcW w:w="700" w:type="dxa"/>
          </w:tcPr>
          <w:p w14:paraId="29AF5A14" w14:textId="77777777" w:rsidR="00937026" w:rsidRDefault="00531000">
            <w:r>
              <w:rPr>
                <w:sz w:val="17"/>
              </w:rPr>
              <w:t>6</w:t>
            </w:r>
          </w:p>
        </w:tc>
        <w:tc>
          <w:tcPr>
            <w:tcW w:w="2100" w:type="dxa"/>
          </w:tcPr>
          <w:p w14:paraId="471F6E55" w14:textId="77777777" w:rsidR="00937026" w:rsidRDefault="00531000">
            <w:r>
              <w:rPr>
                <w:sz w:val="17"/>
              </w:rPr>
              <w:t>Frontend → Backend</w:t>
            </w:r>
          </w:p>
        </w:tc>
        <w:tc>
          <w:tcPr>
            <w:tcW w:w="6200" w:type="dxa"/>
          </w:tcPr>
          <w:p w14:paraId="1BD899A5" w14:textId="77777777" w:rsidR="00937026" w:rsidRDefault="00531000">
            <w:r>
              <w:rPr>
                <w:sz w:val="17"/>
              </w:rPr>
              <w:t>POST /api/auth/restablecer con el código y la contraseña nueva.</w:t>
            </w:r>
          </w:p>
        </w:tc>
      </w:tr>
      <w:tr w:rsidR="00937026" w14:paraId="4EDAC4D7" w14:textId="77777777">
        <w:tc>
          <w:tcPr>
            <w:tcW w:w="700" w:type="dxa"/>
          </w:tcPr>
          <w:p w14:paraId="7677CB8B" w14:textId="77777777" w:rsidR="00937026" w:rsidRDefault="00531000">
            <w:r>
              <w:rPr>
                <w:sz w:val="17"/>
              </w:rPr>
              <w:t>7</w:t>
            </w:r>
          </w:p>
        </w:tc>
        <w:tc>
          <w:tcPr>
            <w:tcW w:w="2100" w:type="dxa"/>
          </w:tcPr>
          <w:p w14:paraId="6CC89139" w14:textId="77777777" w:rsidR="00937026" w:rsidRDefault="00531000">
            <w:r>
              <w:rPr>
                <w:sz w:val="17"/>
              </w:rPr>
              <w:t>Backend → MySQL</w:t>
            </w:r>
          </w:p>
        </w:tc>
        <w:tc>
          <w:tcPr>
            <w:tcW w:w="6200" w:type="dxa"/>
          </w:tcPr>
          <w:p w14:paraId="6578301D" w14:textId="77777777" w:rsidR="00937026" w:rsidRDefault="00531000">
            <w:r>
              <w:rPr>
                <w:sz w:val="17"/>
              </w:rPr>
              <w:t>En una transacción verifica que el código exista, no esté vencido ni usado; actualiza password_hash y marca fecha_uso. Si el código no es válido responde 400 y el usuario debe solicitar un enlace nuevo.</w:t>
            </w:r>
          </w:p>
        </w:tc>
      </w:tr>
      <w:tr w:rsidR="00937026" w14:paraId="5D2A7CCF" w14:textId="77777777">
        <w:tc>
          <w:tcPr>
            <w:tcW w:w="700" w:type="dxa"/>
          </w:tcPr>
          <w:p w14:paraId="39BE530F" w14:textId="77777777" w:rsidR="00937026" w:rsidRDefault="00531000">
            <w:r>
              <w:rPr>
                <w:sz w:val="17"/>
              </w:rPr>
              <w:t>8</w:t>
            </w:r>
          </w:p>
        </w:tc>
        <w:tc>
          <w:tcPr>
            <w:tcW w:w="2100" w:type="dxa"/>
          </w:tcPr>
          <w:p w14:paraId="55852FF4" w14:textId="77777777" w:rsidR="00937026" w:rsidRDefault="00531000">
            <w:r>
              <w:rPr>
                <w:sz w:val="17"/>
              </w:rPr>
              <w:t>Usuario → Google</w:t>
            </w:r>
          </w:p>
        </w:tc>
        <w:tc>
          <w:tcPr>
            <w:tcW w:w="6200" w:type="dxa"/>
          </w:tcPr>
          <w:p w14:paraId="718D84BF" w14:textId="77777777" w:rsidR="00937026" w:rsidRDefault="00531000">
            <w:r>
              <w:rPr>
                <w:sz w:val="17"/>
              </w:rPr>
              <w:t>Presiona "Continuar con Google"; Google Identity Services autentica al usuario y entrega al frontend un ID token.</w:t>
            </w:r>
          </w:p>
        </w:tc>
      </w:tr>
      <w:tr w:rsidR="00937026" w14:paraId="5C251E00" w14:textId="77777777">
        <w:tc>
          <w:tcPr>
            <w:tcW w:w="700" w:type="dxa"/>
          </w:tcPr>
          <w:p w14:paraId="420300EB" w14:textId="77777777" w:rsidR="00937026" w:rsidRDefault="00531000">
            <w:r>
              <w:rPr>
                <w:sz w:val="17"/>
              </w:rPr>
              <w:t>9</w:t>
            </w:r>
          </w:p>
        </w:tc>
        <w:tc>
          <w:tcPr>
            <w:tcW w:w="2100" w:type="dxa"/>
          </w:tcPr>
          <w:p w14:paraId="08470A8C" w14:textId="77777777" w:rsidR="00937026" w:rsidRDefault="00531000">
            <w:r>
              <w:rPr>
                <w:sz w:val="17"/>
              </w:rPr>
              <w:t>Frontend → Backend</w:t>
            </w:r>
          </w:p>
        </w:tc>
        <w:tc>
          <w:tcPr>
            <w:tcW w:w="6200" w:type="dxa"/>
          </w:tcPr>
          <w:p w14:paraId="286C41CD" w14:textId="77777777" w:rsidR="00937026" w:rsidRDefault="00531000">
            <w:r>
              <w:rPr>
                <w:sz w:val="17"/>
              </w:rPr>
              <w:t>POST /api/auth/google con el ID token.</w:t>
            </w:r>
          </w:p>
        </w:tc>
      </w:tr>
      <w:tr w:rsidR="00937026" w14:paraId="6796C8D8" w14:textId="77777777">
        <w:tc>
          <w:tcPr>
            <w:tcW w:w="700" w:type="dxa"/>
          </w:tcPr>
          <w:p w14:paraId="16FCDF9D" w14:textId="77777777" w:rsidR="00937026" w:rsidRDefault="00531000">
            <w:r>
              <w:rPr>
                <w:sz w:val="17"/>
              </w:rPr>
              <w:t>10</w:t>
            </w:r>
          </w:p>
        </w:tc>
        <w:tc>
          <w:tcPr>
            <w:tcW w:w="2100" w:type="dxa"/>
          </w:tcPr>
          <w:p w14:paraId="7E1B35F1" w14:textId="77777777" w:rsidR="00937026" w:rsidRDefault="00531000">
            <w:r>
              <w:rPr>
                <w:sz w:val="17"/>
              </w:rPr>
              <w:t>Backend → Google</w:t>
            </w:r>
          </w:p>
        </w:tc>
        <w:tc>
          <w:tcPr>
            <w:tcW w:w="6200" w:type="dxa"/>
          </w:tcPr>
          <w:p w14:paraId="74F14952" w14:textId="77777777" w:rsidR="00937026" w:rsidRDefault="00531000">
            <w:r>
              <w:rPr>
                <w:sz w:val="17"/>
              </w:rPr>
              <w:t>Verifica la firma, la audiencia (GOOGLE_CLIENT_ID) y que el correo esté verificado (google-auth-library).</w:t>
            </w:r>
          </w:p>
        </w:tc>
      </w:tr>
      <w:tr w:rsidR="00937026" w14:paraId="7242D202" w14:textId="77777777">
        <w:tc>
          <w:tcPr>
            <w:tcW w:w="700" w:type="dxa"/>
          </w:tcPr>
          <w:p w14:paraId="1EA402A1" w14:textId="77777777" w:rsidR="00937026" w:rsidRDefault="00531000">
            <w:r>
              <w:rPr>
                <w:sz w:val="17"/>
              </w:rPr>
              <w:t>11</w:t>
            </w:r>
          </w:p>
        </w:tc>
        <w:tc>
          <w:tcPr>
            <w:tcW w:w="2100" w:type="dxa"/>
          </w:tcPr>
          <w:p w14:paraId="15058D25" w14:textId="77777777" w:rsidR="00937026" w:rsidRDefault="00531000">
            <w:r>
              <w:rPr>
                <w:sz w:val="17"/>
              </w:rPr>
              <w:t>Backend → MySQL</w:t>
            </w:r>
          </w:p>
        </w:tc>
        <w:tc>
          <w:tcPr>
            <w:tcW w:w="6200" w:type="dxa"/>
          </w:tcPr>
          <w:p w14:paraId="11046FD4" w14:textId="77777777" w:rsidR="00937026" w:rsidRDefault="00531000">
            <w:r>
              <w:rPr>
                <w:sz w:val="17"/>
              </w:rPr>
              <w:t>Busca al usuario por google_id o por correo: si existe, vincula google_id y conserva su rol; si no existe, crea el usuario con el rol usuario y su perfil vacío. Responde 200 con el JWT de FitSearch. La respuesta incluye rolConfirmado: una cuenta nueva va a "Elegir perfil" (D25).</w:t>
            </w:r>
          </w:p>
        </w:tc>
      </w:tr>
    </w:tbl>
    <w:p w14:paraId="087F8733" w14:textId="77777777" w:rsidR="00937026" w:rsidRDefault="00937026"/>
    <w:p w14:paraId="1F72555E" w14:textId="77777777" w:rsidR="00937026" w:rsidRDefault="00531000">
      <w:pPr>
        <w:jc w:val="center"/>
      </w:pPr>
      <w:r>
        <w:rPr>
          <w:noProof/>
        </w:rPr>
        <w:drawing>
          <wp:inline distT="0" distB="0" distL="0" distR="0" wp14:anchorId="1B620DDD" wp14:editId="1BBA9E2B">
            <wp:extent cx="5760000" cy="3091983"/>
            <wp:effectExtent l="0" t="0" r="0" b="0"/>
            <wp:docPr id="903" name="Diagrama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Diagrama 904"/>
                    <pic:cNvPicPr/>
                  </pic:nvPicPr>
                  <pic:blipFill>
                    <a:blip r:embed="rId16"/>
                    <a:stretch>
                      <a:fillRect/>
                    </a:stretch>
                  </pic:blipFill>
                  <pic:spPr>
                    <a:xfrm>
                      <a:off x="0" y="0"/>
                      <a:ext cx="5760000" cy="3091983"/>
                    </a:xfrm>
                    <a:prstGeom prst="rect">
                      <a:avLst/>
                    </a:prstGeom>
                  </pic:spPr>
                </pic:pic>
              </a:graphicData>
            </a:graphic>
          </wp:inline>
        </w:drawing>
      </w:r>
    </w:p>
    <w:p w14:paraId="0041C694" w14:textId="77777777" w:rsidR="00937026" w:rsidRDefault="00531000">
      <w:pPr>
        <w:pStyle w:val="Epgrafe"/>
        <w:jc w:val="center"/>
        <w:rPr>
          <w:i/>
          <w:iCs/>
          <w:lang w:val="es-ES"/>
        </w:rPr>
      </w:pPr>
      <w:r>
        <w:t>Ilustración 8: Diagrama de secuencia de la recuperación de contraseña (FS-HU-15)</w:t>
      </w:r>
    </w:p>
    <w:p w14:paraId="766BBD8E" w14:textId="77777777" w:rsidR="00937026" w:rsidRDefault="00937026"/>
    <w:p w14:paraId="1E53EDB8" w14:textId="77777777" w:rsidR="00937026" w:rsidRDefault="00531000">
      <w:pPr>
        <w:pStyle w:val="EstiloTtulo2VerdanaJustificado"/>
        <w:numPr>
          <w:ilvl w:val="1"/>
          <w:numId w:val="0"/>
        </w:numPr>
      </w:pPr>
      <w:bookmarkStart w:id="34" w:name="_Toc242714919"/>
      <w:r>
        <w:t>Flujo de búsqueda de profesionales, favoritos y reseñas (Sprint 3)</w:t>
      </w:r>
      <w:bookmarkEnd w:id="34"/>
    </w:p>
    <w:p w14:paraId="14D37ABF" w14:textId="77777777" w:rsidR="00937026" w:rsidRDefault="00531000">
      <w:pPr>
        <w:jc w:val="both"/>
        <w:rPr>
          <w:lang w:val="es-ES"/>
        </w:rPr>
      </w:pPr>
      <w:r>
        <w:t>Implementa FS-HU-22, FS-HU-05 (cercanía), FS-HU-23 y FS-HU-24. Todas las rutas exigen sesión (Bearer JWT) y se exponen bajo el prefijo /api. Estado al 03-10-2026: los siete pasos están implementados y probados (CP-042 a CP-048); el mapa (FS-HU-06) queda pendiente.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100"/>
        <w:gridCol w:w="6200"/>
      </w:tblGrid>
      <w:tr w:rsidR="00937026" w14:paraId="697307B1" w14:textId="77777777">
        <w:trPr>
          <w:tblHeader/>
        </w:trPr>
        <w:tc>
          <w:tcPr>
            <w:tcW w:w="700" w:type="dxa"/>
            <w:shd w:val="clear" w:color="auto" w:fill="C6D9F1"/>
          </w:tcPr>
          <w:p w14:paraId="1018AF22" w14:textId="77777777" w:rsidR="00937026" w:rsidRDefault="00531000">
            <w:r>
              <w:rPr>
                <w:b/>
                <w:sz w:val="17"/>
              </w:rPr>
              <w:lastRenderedPageBreak/>
              <w:t>Paso</w:t>
            </w:r>
          </w:p>
        </w:tc>
        <w:tc>
          <w:tcPr>
            <w:tcW w:w="2100" w:type="dxa"/>
            <w:shd w:val="clear" w:color="auto" w:fill="C6D9F1"/>
          </w:tcPr>
          <w:p w14:paraId="1E03523E" w14:textId="77777777" w:rsidR="00937026" w:rsidRDefault="00531000">
            <w:r>
              <w:rPr>
                <w:b/>
                <w:sz w:val="17"/>
              </w:rPr>
              <w:t>Origen → Destino</w:t>
            </w:r>
          </w:p>
        </w:tc>
        <w:tc>
          <w:tcPr>
            <w:tcW w:w="6200" w:type="dxa"/>
            <w:shd w:val="clear" w:color="auto" w:fill="C6D9F1"/>
          </w:tcPr>
          <w:p w14:paraId="0076D26B" w14:textId="77777777" w:rsidR="00937026" w:rsidRDefault="00531000">
            <w:r>
              <w:rPr>
                <w:b/>
                <w:sz w:val="17"/>
              </w:rPr>
              <w:t>Interacción</w:t>
            </w:r>
          </w:p>
        </w:tc>
      </w:tr>
      <w:tr w:rsidR="00937026" w14:paraId="2DCEBA46" w14:textId="77777777">
        <w:tc>
          <w:tcPr>
            <w:tcW w:w="700" w:type="dxa"/>
          </w:tcPr>
          <w:p w14:paraId="7CFB13AC" w14:textId="77777777" w:rsidR="00937026" w:rsidRDefault="00531000">
            <w:r>
              <w:rPr>
                <w:sz w:val="17"/>
              </w:rPr>
              <w:t>1</w:t>
            </w:r>
          </w:p>
        </w:tc>
        <w:tc>
          <w:tcPr>
            <w:tcW w:w="2100" w:type="dxa"/>
          </w:tcPr>
          <w:p w14:paraId="472EBB40" w14:textId="77777777" w:rsidR="00937026" w:rsidRDefault="00531000">
            <w:r>
              <w:rPr>
                <w:sz w:val="17"/>
              </w:rPr>
              <w:t>Usuario → Frontend</w:t>
            </w:r>
          </w:p>
        </w:tc>
        <w:tc>
          <w:tcPr>
            <w:tcW w:w="6200" w:type="dxa"/>
          </w:tcPr>
          <w:p w14:paraId="66D25333" w14:textId="77777777" w:rsidR="00937026" w:rsidRDefault="00531000">
            <w:r>
              <w:rPr>
                <w:sz w:val="17"/>
              </w:rPr>
              <w:t>En /profesionales escribe un texto, elige filtros (especialidad, comuna, distancia máxima, calificación mínima y modalidad) y un orden. Cada cambio queda en la dirección de la página (por ejemplo, /profesionales?q=nutri&amp;distancia=5), salvo la ubicación.</w:t>
            </w:r>
          </w:p>
        </w:tc>
      </w:tr>
      <w:tr w:rsidR="00937026" w14:paraId="0E9CDA65" w14:textId="77777777">
        <w:tc>
          <w:tcPr>
            <w:tcW w:w="700" w:type="dxa"/>
          </w:tcPr>
          <w:p w14:paraId="6ECCD4BC" w14:textId="77777777" w:rsidR="00937026" w:rsidRDefault="00531000">
            <w:r>
              <w:rPr>
                <w:sz w:val="17"/>
              </w:rPr>
              <w:t>2</w:t>
            </w:r>
          </w:p>
        </w:tc>
        <w:tc>
          <w:tcPr>
            <w:tcW w:w="2100" w:type="dxa"/>
          </w:tcPr>
          <w:p w14:paraId="430A312C" w14:textId="77777777" w:rsidR="00937026" w:rsidRDefault="00531000">
            <w:r>
              <w:rPr>
                <w:sz w:val="17"/>
              </w:rPr>
              <w:t>Frontend → Navegador</w:t>
            </w:r>
          </w:p>
        </w:tc>
        <w:tc>
          <w:tcPr>
            <w:tcW w:w="6200" w:type="dxa"/>
          </w:tcPr>
          <w:p w14:paraId="790D4F01" w14:textId="77777777" w:rsidR="00937026" w:rsidRDefault="00531000">
            <w:r>
              <w:rPr>
                <w:sz w:val="17"/>
              </w:rPr>
              <w:t>Si eligió una distancia o "Más cercanos", pide la ubicación con la geolocalización del navegador; se redondea a 3 decimales (unos 100 m) y se guarda solo en memoria. Sin permiso, lo informa y busca sin distancia (FS-HU-05, escenario 2).</w:t>
            </w:r>
          </w:p>
        </w:tc>
      </w:tr>
      <w:tr w:rsidR="00937026" w14:paraId="0C0D268C" w14:textId="77777777">
        <w:tc>
          <w:tcPr>
            <w:tcW w:w="700" w:type="dxa"/>
          </w:tcPr>
          <w:p w14:paraId="32730013" w14:textId="77777777" w:rsidR="00937026" w:rsidRDefault="00531000">
            <w:r>
              <w:rPr>
                <w:sz w:val="17"/>
              </w:rPr>
              <w:t>3</w:t>
            </w:r>
          </w:p>
        </w:tc>
        <w:tc>
          <w:tcPr>
            <w:tcW w:w="2100" w:type="dxa"/>
          </w:tcPr>
          <w:p w14:paraId="00D6B944" w14:textId="77777777" w:rsidR="00937026" w:rsidRDefault="00531000">
            <w:r>
              <w:rPr>
                <w:sz w:val="17"/>
              </w:rPr>
              <w:t>Frontend → Backend</w:t>
            </w:r>
          </w:p>
        </w:tc>
        <w:tc>
          <w:tcPr>
            <w:tcW w:w="6200" w:type="dxa"/>
          </w:tcPr>
          <w:p w14:paraId="488E0972" w14:textId="77777777" w:rsidR="00937026" w:rsidRDefault="00531000">
            <w:r>
              <w:rPr>
                <w:sz w:val="17"/>
              </w:rPr>
              <w:t>GET /api/profesionales con q, especialidad, comuna, modalidad, calificacionMin, distanciaKm, orden y pagina y, si hay ubicación, lat y lng. GET /api/profesionales/filtros entrega las especialidades y comunas disponibles.</w:t>
            </w:r>
          </w:p>
        </w:tc>
      </w:tr>
      <w:tr w:rsidR="00937026" w14:paraId="4366F935" w14:textId="77777777">
        <w:tc>
          <w:tcPr>
            <w:tcW w:w="700" w:type="dxa"/>
          </w:tcPr>
          <w:p w14:paraId="6F8C766A" w14:textId="77777777" w:rsidR="00937026" w:rsidRDefault="00531000">
            <w:r>
              <w:rPr>
                <w:sz w:val="17"/>
              </w:rPr>
              <w:t>4</w:t>
            </w:r>
          </w:p>
        </w:tc>
        <w:tc>
          <w:tcPr>
            <w:tcW w:w="2100" w:type="dxa"/>
          </w:tcPr>
          <w:p w14:paraId="7AA7AB21" w14:textId="77777777" w:rsidR="00937026" w:rsidRDefault="00531000">
            <w:r>
              <w:rPr>
                <w:sz w:val="17"/>
              </w:rPr>
              <w:t>Backend → MySQL</w:t>
            </w:r>
          </w:p>
        </w:tc>
        <w:tc>
          <w:tcPr>
            <w:tcW w:w="6200" w:type="dxa"/>
          </w:tcPr>
          <w:p w14:paraId="0D5CFD1D" w14:textId="77777777" w:rsidR="00937026" w:rsidRDefault="00531000">
            <w:r>
              <w:rPr>
                <w:sz w:val="17"/>
              </w:rPr>
              <w:t>Una consulta parametrizada ($queryRaw de Prisma) filtra por texto con LIKE (sin distinguir mayúsculas ni tildes), calcula la distancia con ST_Distance_Sphere y el promedio de reseñas en una subconsulta, ordena y pagina; otra consulta cuenta el total (D23).</w:t>
            </w:r>
          </w:p>
        </w:tc>
      </w:tr>
      <w:tr w:rsidR="00937026" w14:paraId="7105A7CF" w14:textId="77777777">
        <w:tc>
          <w:tcPr>
            <w:tcW w:w="700" w:type="dxa"/>
          </w:tcPr>
          <w:p w14:paraId="60733E85" w14:textId="77777777" w:rsidR="00937026" w:rsidRDefault="00531000">
            <w:r>
              <w:rPr>
                <w:sz w:val="17"/>
              </w:rPr>
              <w:t>5</w:t>
            </w:r>
          </w:p>
        </w:tc>
        <w:tc>
          <w:tcPr>
            <w:tcW w:w="2100" w:type="dxa"/>
          </w:tcPr>
          <w:p w14:paraId="40324D1B" w14:textId="77777777" w:rsidR="00937026" w:rsidRDefault="00531000">
            <w:r>
              <w:rPr>
                <w:sz w:val="17"/>
              </w:rPr>
              <w:t>Backend → Frontend</w:t>
            </w:r>
          </w:p>
        </w:tc>
        <w:tc>
          <w:tcPr>
            <w:tcW w:w="6200" w:type="dxa"/>
          </w:tcPr>
          <w:p w14:paraId="64C4E803" w14:textId="77777777" w:rsidR="00937026" w:rsidRDefault="00531000">
            <w:r>
              <w:rPr>
                <w:sz w:val="17"/>
              </w:rPr>
              <w:t>200 con las fichas públicas (sin correo ni datos de salud), el total y las páginas; cada ficha trae su calificación, la distancia (si hay ubicación) y si es favorita.</w:t>
            </w:r>
          </w:p>
        </w:tc>
      </w:tr>
      <w:tr w:rsidR="00937026" w14:paraId="6C6F8744" w14:textId="77777777">
        <w:tc>
          <w:tcPr>
            <w:tcW w:w="700" w:type="dxa"/>
          </w:tcPr>
          <w:p w14:paraId="01039F8C" w14:textId="77777777" w:rsidR="00937026" w:rsidRDefault="00531000">
            <w:r>
              <w:rPr>
                <w:sz w:val="17"/>
              </w:rPr>
              <w:t>6</w:t>
            </w:r>
          </w:p>
        </w:tc>
        <w:tc>
          <w:tcPr>
            <w:tcW w:w="2100" w:type="dxa"/>
          </w:tcPr>
          <w:p w14:paraId="030C6E58" w14:textId="77777777" w:rsidR="00937026" w:rsidRDefault="00531000">
            <w:r>
              <w:rPr>
                <w:sz w:val="17"/>
              </w:rPr>
              <w:t>Usuario → Backend</w:t>
            </w:r>
          </w:p>
        </w:tc>
        <w:tc>
          <w:tcPr>
            <w:tcW w:w="6200" w:type="dxa"/>
          </w:tcPr>
          <w:p w14:paraId="0EF1C717" w14:textId="77777777" w:rsidR="00937026" w:rsidRDefault="00531000">
            <w:r>
              <w:rPr>
                <w:sz w:val="17"/>
              </w:rPr>
              <w:t>El corazón llama a PUT o DELETE /api/favoritos/:profesionalId, que son idempotentes; la página Favoritos usa GET /api/favoritos (FS-HU-23).</w:t>
            </w:r>
          </w:p>
        </w:tc>
      </w:tr>
      <w:tr w:rsidR="00937026" w14:paraId="6CE68731" w14:textId="77777777">
        <w:tc>
          <w:tcPr>
            <w:tcW w:w="700" w:type="dxa"/>
          </w:tcPr>
          <w:p w14:paraId="0DA53F51" w14:textId="77777777" w:rsidR="00937026" w:rsidRDefault="00531000">
            <w:r>
              <w:rPr>
                <w:sz w:val="17"/>
              </w:rPr>
              <w:t>7</w:t>
            </w:r>
          </w:p>
        </w:tc>
        <w:tc>
          <w:tcPr>
            <w:tcW w:w="2100" w:type="dxa"/>
          </w:tcPr>
          <w:p w14:paraId="177ACF2F" w14:textId="77777777" w:rsidR="00937026" w:rsidRDefault="00531000">
            <w:r>
              <w:rPr>
                <w:sz w:val="17"/>
              </w:rPr>
              <w:t>Usuario → Backend</w:t>
            </w:r>
          </w:p>
        </w:tc>
        <w:tc>
          <w:tcPr>
            <w:tcW w:w="6200" w:type="dxa"/>
          </w:tcPr>
          <w:p w14:paraId="5D6AFFDC" w14:textId="77777777" w:rsidR="00937026" w:rsidRDefault="00531000">
            <w:r>
              <w:rPr>
                <w:sz w:val="17"/>
              </w:rPr>
              <w:t>En la ficha (GET /api/profesionales/:id) ve el resumen de calificaciones y las reseñas paginadas (GET /api/profesionales/:id/resenas). Con una cuenta de usuario publica o edita su reseña con PUT y la elimina con DELETE en la misma ruta; una cuenta profesional recibe 403 (FS-HU-24, D24).</w:t>
            </w:r>
          </w:p>
        </w:tc>
      </w:tr>
    </w:tbl>
    <w:p w14:paraId="62DD4EB2" w14:textId="77777777" w:rsidR="00937026" w:rsidRDefault="00937026"/>
    <w:p w14:paraId="5F20F215" w14:textId="77777777" w:rsidR="00937026" w:rsidRDefault="00531000">
      <w:pPr>
        <w:pStyle w:val="EstiloTtulo2VerdanaJustificado"/>
        <w:numPr>
          <w:ilvl w:val="1"/>
          <w:numId w:val="0"/>
        </w:numPr>
      </w:pPr>
      <w:bookmarkStart w:id="35" w:name="_Toc242714920"/>
      <w:r>
        <w:t>Flujo del espacio del profesional (Sprint 3)</w:t>
      </w:r>
      <w:bookmarkEnd w:id="35"/>
    </w:p>
    <w:p w14:paraId="0DF3ED4B" w14:textId="77777777" w:rsidR="00937026" w:rsidRDefault="00531000">
      <w:pPr>
        <w:jc w:val="both"/>
        <w:rPr>
          <w:lang w:val="es-ES"/>
        </w:rPr>
      </w:pPr>
      <w:r>
        <w:t>Implementa D25, D26 y la ficha propia de FS-HU-04 (D27). Todas las rutas exigen sesión (Bearer JWT) y se exponen bajo el prefijo /api. Estado al 08-10-2026: los siete pasos están implementados y probados (CP-050 a CP-060); la agenda, los clientes y los mensajes llegarán con FS-HU-13 y FS-HU-14.</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100"/>
        <w:gridCol w:w="6200"/>
      </w:tblGrid>
      <w:tr w:rsidR="00937026" w14:paraId="2470197D" w14:textId="77777777">
        <w:trPr>
          <w:tblHeader/>
        </w:trPr>
        <w:tc>
          <w:tcPr>
            <w:tcW w:w="700" w:type="dxa"/>
            <w:shd w:val="clear" w:color="auto" w:fill="C6D9F1"/>
          </w:tcPr>
          <w:p w14:paraId="61E30BAB" w14:textId="77777777" w:rsidR="00937026" w:rsidRDefault="00531000">
            <w:r>
              <w:rPr>
                <w:b/>
                <w:sz w:val="17"/>
              </w:rPr>
              <w:t>Paso</w:t>
            </w:r>
          </w:p>
        </w:tc>
        <w:tc>
          <w:tcPr>
            <w:tcW w:w="2100" w:type="dxa"/>
            <w:shd w:val="clear" w:color="auto" w:fill="C6D9F1"/>
          </w:tcPr>
          <w:p w14:paraId="5E438C84" w14:textId="77777777" w:rsidR="00937026" w:rsidRDefault="00531000">
            <w:r>
              <w:rPr>
                <w:b/>
                <w:sz w:val="17"/>
              </w:rPr>
              <w:t>Origen → Destino</w:t>
            </w:r>
          </w:p>
        </w:tc>
        <w:tc>
          <w:tcPr>
            <w:tcW w:w="6200" w:type="dxa"/>
            <w:shd w:val="clear" w:color="auto" w:fill="C6D9F1"/>
          </w:tcPr>
          <w:p w14:paraId="60728549" w14:textId="77777777" w:rsidR="00937026" w:rsidRDefault="00531000">
            <w:r>
              <w:rPr>
                <w:b/>
                <w:sz w:val="17"/>
              </w:rPr>
              <w:t>Interacción</w:t>
            </w:r>
          </w:p>
        </w:tc>
      </w:tr>
      <w:tr w:rsidR="00937026" w14:paraId="0EA7A096" w14:textId="77777777">
        <w:tc>
          <w:tcPr>
            <w:tcW w:w="700" w:type="dxa"/>
          </w:tcPr>
          <w:p w14:paraId="7B8E8D53" w14:textId="77777777" w:rsidR="00937026" w:rsidRDefault="00531000">
            <w:r>
              <w:rPr>
                <w:sz w:val="17"/>
              </w:rPr>
              <w:t>1</w:t>
            </w:r>
          </w:p>
        </w:tc>
        <w:tc>
          <w:tcPr>
            <w:tcW w:w="2100" w:type="dxa"/>
          </w:tcPr>
          <w:p w14:paraId="26D09CD8" w14:textId="77777777" w:rsidR="00937026" w:rsidRDefault="00531000">
            <w:r>
              <w:rPr>
                <w:sz w:val="17"/>
              </w:rPr>
              <w:t>Profesional → Frontend</w:t>
            </w:r>
          </w:p>
        </w:tc>
        <w:tc>
          <w:tcPr>
            <w:tcW w:w="6200" w:type="dxa"/>
          </w:tcPr>
          <w:p w14:paraId="2C1DCF54" w14:textId="77777777" w:rsidR="00937026" w:rsidRDefault="00531000">
            <w:r>
              <w:rPr>
                <w:sz w:val="17"/>
              </w:rPr>
              <w:t>Después de crear su cuenta elige "Continuar como profesional" en /elegir-perfil; el frontend envía PUT /api/perfil/tipo-cuenta y guarda el token nuevo con el rol profesional (D25).</w:t>
            </w:r>
          </w:p>
        </w:tc>
      </w:tr>
      <w:tr w:rsidR="00937026" w14:paraId="358B2857" w14:textId="77777777">
        <w:tc>
          <w:tcPr>
            <w:tcW w:w="700" w:type="dxa"/>
          </w:tcPr>
          <w:p w14:paraId="4FC85084" w14:textId="77777777" w:rsidR="00937026" w:rsidRDefault="00531000">
            <w:r>
              <w:rPr>
                <w:sz w:val="17"/>
              </w:rPr>
              <w:t>2</w:t>
            </w:r>
          </w:p>
        </w:tc>
        <w:tc>
          <w:tcPr>
            <w:tcW w:w="2100" w:type="dxa"/>
          </w:tcPr>
          <w:p w14:paraId="52C5B05E" w14:textId="77777777" w:rsidR="00937026" w:rsidRDefault="00531000">
            <w:r>
              <w:rPr>
                <w:sz w:val="17"/>
              </w:rPr>
              <w:t>Frontend</w:t>
            </w:r>
          </w:p>
        </w:tc>
        <w:tc>
          <w:tcPr>
            <w:tcW w:w="6200" w:type="dxa"/>
          </w:tcPr>
          <w:p w14:paraId="050BECE1" w14:textId="77777777" w:rsidR="00937026" w:rsidRDefault="00531000">
            <w:r>
              <w:rPr>
                <w:sz w:val="17"/>
              </w:rPr>
              <w:t>Abre /profesional/inicio con el aviso "¡Listo!": el profesional no pasa por el asistente del usuario. Su menú propio tiene Inicio, Agenda, Clientes, Perfil profesional, Mensajes, Reportes y Configuración; las secciones aún no construidas se muestran como "Próximamente".</w:t>
            </w:r>
          </w:p>
        </w:tc>
      </w:tr>
      <w:tr w:rsidR="00937026" w14:paraId="61831222" w14:textId="77777777">
        <w:tc>
          <w:tcPr>
            <w:tcW w:w="700" w:type="dxa"/>
          </w:tcPr>
          <w:p w14:paraId="369758B7" w14:textId="77777777" w:rsidR="00937026" w:rsidRDefault="00531000">
            <w:r>
              <w:rPr>
                <w:sz w:val="17"/>
              </w:rPr>
              <w:t>3</w:t>
            </w:r>
          </w:p>
        </w:tc>
        <w:tc>
          <w:tcPr>
            <w:tcW w:w="2100" w:type="dxa"/>
          </w:tcPr>
          <w:p w14:paraId="6733266A" w14:textId="77777777" w:rsidR="00937026" w:rsidRDefault="00531000">
            <w:r>
              <w:rPr>
                <w:sz w:val="17"/>
              </w:rPr>
              <w:t>Frontend → Backend</w:t>
            </w:r>
          </w:p>
        </w:tc>
        <w:tc>
          <w:tcPr>
            <w:tcW w:w="6200" w:type="dxa"/>
          </w:tcPr>
          <w:p w14:paraId="3055AAB8" w14:textId="77777777" w:rsidR="00937026" w:rsidRDefault="00531000">
            <w:r>
              <w:rPr>
                <w:sz w:val="17"/>
              </w:rPr>
              <w:t>GET /api/profesionales/mi-ficha (null si aún no la completa: entonces la primera tarea pendiente es completarla) y GET /api/clima (solo rol profesional).</w:t>
            </w:r>
          </w:p>
        </w:tc>
      </w:tr>
      <w:tr w:rsidR="00937026" w14:paraId="3C354CFB" w14:textId="77777777">
        <w:tc>
          <w:tcPr>
            <w:tcW w:w="700" w:type="dxa"/>
          </w:tcPr>
          <w:p w14:paraId="7C5B9284" w14:textId="77777777" w:rsidR="00937026" w:rsidRDefault="00531000">
            <w:r>
              <w:rPr>
                <w:sz w:val="17"/>
              </w:rPr>
              <w:t>4</w:t>
            </w:r>
          </w:p>
        </w:tc>
        <w:tc>
          <w:tcPr>
            <w:tcW w:w="2100" w:type="dxa"/>
          </w:tcPr>
          <w:p w14:paraId="6010CEEF" w14:textId="77777777" w:rsidR="00937026" w:rsidRDefault="00531000">
            <w:r>
              <w:rPr>
                <w:sz w:val="17"/>
              </w:rPr>
              <w:t>Backend → Open-Meteo</w:t>
            </w:r>
          </w:p>
        </w:tc>
        <w:tc>
          <w:tcPr>
            <w:tcW w:w="6200" w:type="dxa"/>
          </w:tcPr>
          <w:p w14:paraId="7FDF7FC3" w14:textId="77777777" w:rsidR="00937026" w:rsidRDefault="00531000">
            <w:r>
              <w:rPr>
                <w:sz w:val="17"/>
              </w:rPr>
              <w:t>Consulta el clima actual con la ubicación de la ficha redondeada a 2 decimales (o el centro de Santiago si no hay ficha), con espera máxima de 4 segundos y caché en memoria de 30 minutos por ubicación. Si falla responde 503 y el Inicio se muestra sin la tarjeta del clima (D26, QS2).</w:t>
            </w:r>
          </w:p>
        </w:tc>
      </w:tr>
      <w:tr w:rsidR="00937026" w14:paraId="211C67EB" w14:textId="77777777">
        <w:tc>
          <w:tcPr>
            <w:tcW w:w="700" w:type="dxa"/>
          </w:tcPr>
          <w:p w14:paraId="63D71DCF" w14:textId="77777777" w:rsidR="00937026" w:rsidRDefault="00531000">
            <w:r>
              <w:rPr>
                <w:sz w:val="17"/>
              </w:rPr>
              <w:t>5</w:t>
            </w:r>
          </w:p>
        </w:tc>
        <w:tc>
          <w:tcPr>
            <w:tcW w:w="2100" w:type="dxa"/>
          </w:tcPr>
          <w:p w14:paraId="4E9F8C3A" w14:textId="77777777" w:rsidR="00937026" w:rsidRDefault="00531000">
            <w:r>
              <w:rPr>
                <w:sz w:val="17"/>
              </w:rPr>
              <w:t>Profesional → Backend</w:t>
            </w:r>
          </w:p>
        </w:tc>
        <w:tc>
          <w:tcPr>
            <w:tcW w:w="6200" w:type="dxa"/>
          </w:tcPr>
          <w:p w14:paraId="59D37AD7" w14:textId="77777777" w:rsidR="00937026" w:rsidRDefault="00531000">
            <w:r>
              <w:rPr>
                <w:sz w:val="17"/>
              </w:rPr>
              <w:t>En /profesional/perfil completa o edita su ficha: PUT /api/profesionales/mi-ficha con especialidad (del catálogo), descripción opcional, comuna, dirección (obligatoria salvo que atienda solo online, SC-24), modalidad y ubicación en Chile; el backend valida los datos y crea o actualiza la fila de profesionales (D27).</w:t>
            </w:r>
          </w:p>
        </w:tc>
      </w:tr>
      <w:tr w:rsidR="00937026" w14:paraId="1B44DBE7" w14:textId="77777777">
        <w:tc>
          <w:tcPr>
            <w:tcW w:w="700" w:type="dxa"/>
          </w:tcPr>
          <w:p w14:paraId="59CB65BB" w14:textId="77777777" w:rsidR="00937026" w:rsidRDefault="00531000">
            <w:r>
              <w:rPr>
                <w:sz w:val="17"/>
              </w:rPr>
              <w:t>6</w:t>
            </w:r>
          </w:p>
        </w:tc>
        <w:tc>
          <w:tcPr>
            <w:tcW w:w="2100" w:type="dxa"/>
          </w:tcPr>
          <w:p w14:paraId="6B0A9C16" w14:textId="77777777" w:rsidR="00937026" w:rsidRDefault="00531000">
            <w:r>
              <w:rPr>
                <w:sz w:val="17"/>
              </w:rPr>
              <w:t>Profesional → Backend</w:t>
            </w:r>
          </w:p>
        </w:tc>
        <w:tc>
          <w:tcPr>
            <w:tcW w:w="6200" w:type="dxa"/>
          </w:tcPr>
          <w:p w14:paraId="1112DA14" w14:textId="77777777" w:rsidR="00937026" w:rsidRDefault="00531000">
            <w:r>
              <w:rPr>
                <w:sz w:val="17"/>
              </w:rPr>
              <w:t>"Ver mi perfil público" abre /profesional/perfil/publico, que muestra su ficha con GET /api/profesionales/:id tal como la ven los usuarios, sin favoritos ni opción de calificar.</w:t>
            </w:r>
          </w:p>
        </w:tc>
      </w:tr>
      <w:tr w:rsidR="00937026" w14:paraId="54383A46" w14:textId="77777777">
        <w:tc>
          <w:tcPr>
            <w:tcW w:w="700" w:type="dxa"/>
          </w:tcPr>
          <w:p w14:paraId="3BB4EDF5" w14:textId="77777777" w:rsidR="00937026" w:rsidRDefault="00531000">
            <w:r>
              <w:rPr>
                <w:sz w:val="17"/>
              </w:rPr>
              <w:t>7</w:t>
            </w:r>
          </w:p>
        </w:tc>
        <w:tc>
          <w:tcPr>
            <w:tcW w:w="2100" w:type="dxa"/>
          </w:tcPr>
          <w:p w14:paraId="27199CF5" w14:textId="77777777" w:rsidR="00937026" w:rsidRDefault="00531000">
            <w:r>
              <w:rPr>
                <w:sz w:val="17"/>
              </w:rPr>
              <w:t>Frontend / Backend</w:t>
            </w:r>
          </w:p>
        </w:tc>
        <w:tc>
          <w:tcPr>
            <w:tcW w:w="6200" w:type="dxa"/>
          </w:tcPr>
          <w:p w14:paraId="1CA72B63" w14:textId="77777777" w:rsidR="00937026" w:rsidRDefault="00531000">
            <w:r>
              <w:rPr>
                <w:sz w:val="17"/>
              </w:rPr>
              <w:t xml:space="preserve">Separación por rol: si el profesional abre una ruta del usuario, el frontend lo </w:t>
            </w:r>
            <w:r>
              <w:rPr>
                <w:sz w:val="17"/>
              </w:rPr>
              <w:lastRenderedPageBreak/>
              <w:t>lleva a su Inicio; la API responde 403 a sus peticiones al asistente del usuario (datos personales, objetivos y salud), al buscador y a los favoritos, y también a un usuario que pida /api/clima o /api/profesionales/mi-ficha (QS3).</w:t>
            </w:r>
          </w:p>
        </w:tc>
      </w:tr>
    </w:tbl>
    <w:p w14:paraId="5F20F215" w14:textId="77777777" w:rsidR="00937026" w:rsidRDefault="00531000">
      <w:pPr>
        <w:pStyle w:val="EstiloTtulo2VerdanaJustificado"/>
        <w:numPr>
          <w:ilvl w:val="1"/>
          <w:numId w:val="0"/>
        </w:numPr>
      </w:pPr>
      <w:bookmarkStart w:id="35" w:name="_Toc242714920"/>
      <w:r>
        <w:t>Flujo del asistente IA (Sprint 4)</w:t>
      </w:r>
      <w:bookmarkEnd w:id="35"/>
    </w:p>
    <w:p w14:paraId="0DF3ED4B" w14:textId="77777777" w:rsidR="00937026" w:rsidRDefault="00531000">
      <w:pPr>
        <w:jc w:val="both"/>
        <w:rPr>
          <w:lang w:val="es-ES"/>
        </w:rPr>
      </w:pPr>
      <w:r>
        <w:t>Implementa FS-HU-07, FS-HU-08, D33 y D34. Todas las rutas exigen sesión de usuario (Bearer JWT) y se exponen bajo el prefijo /api. Estado al 22-10-2026: los nueve pasos están implementados y probados en modo simulado contra MySQL (CP-103 a CP-108) y con Groq real (CP-109 a CP-114, modelo openai/gpt-oss-120b). La secuencia completa está en la fuente 14_Asistente_IA de Diagramas (Miro).</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100"/>
        <w:gridCol w:w="6200"/>
      </w:tblGrid>
      <w:tr w:rsidR="00937026" w14:paraId="2470197D" w14:textId="77777777">
        <w:trPr>
          <w:tblHeader/>
        </w:trPr>
        <w:tc>
          <w:tcPr>
            <w:tcW w:w="700" w:type="dxa"/>
            <w:shd w:val="clear" w:color="auto" w:fill="C6D9F1"/>
          </w:tcPr>
          <w:p w14:paraId="61E30BAB" w14:textId="77777777" w:rsidR="00937026" w:rsidRDefault="00531000">
            <w:r>
              <w:rPr>
                <w:b/>
                <w:sz w:val="17"/>
              </w:rPr>
              <w:t>Paso</w:t>
            </w:r>
          </w:p>
        </w:tc>
        <w:tc>
          <w:tcPr>
            <w:tcW w:w="2100" w:type="dxa"/>
            <w:shd w:val="clear" w:color="auto" w:fill="C6D9F1"/>
          </w:tcPr>
          <w:p w14:paraId="5E438C84" w14:textId="77777777" w:rsidR="00937026" w:rsidRDefault="00531000">
            <w:r>
              <w:rPr>
                <w:b/>
                <w:sz w:val="17"/>
              </w:rPr>
              <w:t>Origen → Destino</w:t>
            </w:r>
          </w:p>
        </w:tc>
        <w:tc>
          <w:tcPr>
            <w:tcW w:w="6200" w:type="dxa"/>
            <w:shd w:val="clear" w:color="auto" w:fill="C6D9F1"/>
          </w:tcPr>
          <w:p w14:paraId="60728549" w14:textId="77777777" w:rsidR="00937026" w:rsidRDefault="00531000">
            <w:r>
              <w:rPr>
                <w:b/>
                <w:sz w:val="17"/>
              </w:rPr>
              <w:t>Interacción</w:t>
            </w:r>
          </w:p>
        </w:tc>
      </w:tr>
      <w:tr w:rsidR="00937026" w14:paraId="0EA7A096" w14:textId="77777777">
        <w:tc>
          <w:tcPr>
            <w:tcW w:w="700" w:type="dxa"/>
          </w:tcPr>
          <w:p w14:paraId="7B8E8D53" w14:textId="77777777" w:rsidR="00937026" w:rsidRDefault="00531000">
            <w:r>
              <w:rPr>
                <w:sz w:val="17"/>
              </w:rPr>
              <w:t>1</w:t>
            </w:r>
          </w:p>
        </w:tc>
        <w:tc>
          <w:tcPr>
            <w:tcW w:w="2100" w:type="dxa"/>
          </w:tcPr>
          <w:p w14:paraId="26D09CD8" w14:textId="77777777" w:rsidR="00937026" w:rsidRDefault="00531000">
            <w:r>
              <w:rPr>
                <w:sz w:val="17"/>
              </w:rPr>
              <w:t>Usuario → Frontend</w:t>
            </w:r>
          </w:p>
        </w:tc>
        <w:tc>
          <w:tcPr>
            <w:tcW w:w="6200" w:type="dxa"/>
          </w:tcPr>
          <w:p w14:paraId="2C1DCF54" w14:textId="77777777" w:rsidR="00937026" w:rsidRDefault="00531000">
            <w:r>
              <w:rPr>
                <w:sz w:val="17"/>
              </w:rPr>
              <w:t>Abre /asistente: bienvenida con su nombre, sugerencias, categorías e historial (fijadas y recientes).</w:t>
            </w:r>
          </w:p>
        </w:tc>
      </w:tr>
      <w:tr w:rsidR="00937026" w14:paraId="358B2857" w14:textId="77777777">
        <w:tc>
          <w:tcPr>
            <w:tcW w:w="700" w:type="dxa"/>
          </w:tcPr>
          <w:p w14:paraId="4FC85084" w14:textId="77777777" w:rsidR="00937026" w:rsidRDefault="00531000">
            <w:r>
              <w:rPr>
                <w:sz w:val="17"/>
              </w:rPr>
              <w:t>2</w:t>
            </w:r>
          </w:p>
        </w:tc>
        <w:tc>
          <w:tcPr>
            <w:tcW w:w="2100" w:type="dxa"/>
          </w:tcPr>
          <w:p w14:paraId="52C5B05E" w14:textId="77777777" w:rsidR="00937026" w:rsidRDefault="00531000">
            <w:r>
              <w:rPr>
                <w:sz w:val="17"/>
              </w:rPr>
              <w:t>Frontend → Backend</w:t>
            </w:r>
          </w:p>
        </w:tc>
        <w:tc>
          <w:tcPr>
            <w:tcW w:w="6200" w:type="dxa"/>
          </w:tcPr>
          <w:p w14:paraId="050BECE1" w14:textId="77777777" w:rsidR="00937026" w:rsidRDefault="00531000">
            <w:r>
              <w:rPr>
                <w:sz w:val="17"/>
              </w:rPr>
              <w:t>GET /api/asistente/estado y GET /api/asistente/conversaciones. Un profesional recibe 403.</w:t>
            </w:r>
          </w:p>
        </w:tc>
      </w:tr>
      <w:tr w:rsidR="00937026" w14:paraId="61831222" w14:textId="77777777">
        <w:tc>
          <w:tcPr>
            <w:tcW w:w="700" w:type="dxa"/>
          </w:tcPr>
          <w:p w14:paraId="369758B7" w14:textId="77777777" w:rsidR="00937026" w:rsidRDefault="00531000">
            <w:r>
              <w:rPr>
                <w:sz w:val="17"/>
              </w:rPr>
              <w:t>3</w:t>
            </w:r>
          </w:p>
        </w:tc>
        <w:tc>
          <w:tcPr>
            <w:tcW w:w="2100" w:type="dxa"/>
          </w:tcPr>
          <w:p w14:paraId="6733266A" w14:textId="77777777" w:rsidR="00937026" w:rsidRDefault="00531000">
            <w:r>
              <w:rPr>
                <w:sz w:val="17"/>
              </w:rPr>
              <w:t>Usuario → Frontend</w:t>
            </w:r>
          </w:p>
        </w:tc>
        <w:tc>
          <w:tcPr>
            <w:tcW w:w="6200" w:type="dxa"/>
          </w:tcPr>
          <w:p w14:paraId="3055AAB8" w14:textId="77777777" w:rsidR="00937026" w:rsidRDefault="00531000">
            <w:r>
              <w:rPr>
                <w:sz w:val="17"/>
              </w:rPr>
              <w:t>Escribe un mensaje o elige una sugerencia; Enter envía y Shift+Enter hace un salto de línea.</w:t>
            </w:r>
          </w:p>
        </w:tc>
      </w:tr>
      <w:tr w:rsidR="00937026" w14:paraId="3C354CFB" w14:textId="77777777">
        <w:tc>
          <w:tcPr>
            <w:tcW w:w="700" w:type="dxa"/>
          </w:tcPr>
          <w:p w14:paraId="7C5B9284" w14:textId="77777777" w:rsidR="00937026" w:rsidRDefault="00531000">
            <w:r>
              <w:rPr>
                <w:sz w:val="17"/>
              </w:rPr>
              <w:t>4</w:t>
            </w:r>
          </w:p>
        </w:tc>
        <w:tc>
          <w:tcPr>
            <w:tcW w:w="2100" w:type="dxa"/>
          </w:tcPr>
          <w:p w14:paraId="6010CEEF" w14:textId="77777777" w:rsidR="00937026" w:rsidRDefault="00531000">
            <w:r>
              <w:rPr>
                <w:sz w:val="17"/>
              </w:rPr>
              <w:t>Frontend → Backend</w:t>
            </w:r>
          </w:p>
        </w:tc>
        <w:tc>
          <w:tcPr>
            <w:tcW w:w="6200" w:type="dxa"/>
          </w:tcPr>
          <w:p w14:paraId="7FDF7FC3" w14:textId="77777777" w:rsidR="00937026" w:rsidRDefault="00531000">
            <w:r>
              <w:rPr>
                <w:sz w:val="17"/>
              </w:rPr>
              <w:t>POST /api/asistente/conversaciones (primer mensaje) o POST /api/asistente/conversaciones/:id/mensajes.</w:t>
            </w:r>
          </w:p>
        </w:tc>
      </w:tr>
      <w:tr w:rsidR="00937026" w14:paraId="211C67EB" w14:textId="77777777">
        <w:tc>
          <w:tcPr>
            <w:tcW w:w="700" w:type="dxa"/>
          </w:tcPr>
          <w:p w14:paraId="63D71DCF" w14:textId="77777777" w:rsidR="00937026" w:rsidRDefault="00531000">
            <w:r>
              <w:rPr>
                <w:sz w:val="17"/>
              </w:rPr>
              <w:t>5</w:t>
            </w:r>
          </w:p>
        </w:tc>
        <w:tc>
          <w:tcPr>
            <w:tcW w:w="2100" w:type="dxa"/>
          </w:tcPr>
          <w:p w14:paraId="4E9F8C3A" w14:textId="77777777" w:rsidR="00937026" w:rsidRDefault="00531000">
            <w:r>
              <w:rPr>
                <w:sz w:val="17"/>
              </w:rPr>
              <w:t>Backend → MySQL</w:t>
            </w:r>
          </w:p>
        </w:tc>
        <w:tc>
          <w:tcPr>
            <w:tcW w:w="6200" w:type="dxa"/>
          </w:tcPr>
          <w:p w14:paraId="59D37AD7" w14:textId="77777777" w:rsidR="00937026" w:rsidRDefault="00531000">
            <w:r>
              <w:rPr>
                <w:sz w:val="17"/>
              </w:rPr>
              <w:t>Comprueba que la conversación sea propia y el uso del día (uso_asistente); sin cupo responde 429.</w:t>
            </w:r>
          </w:p>
        </w:tc>
      </w:tr>
      <w:tr w:rsidR="00937026" w14:paraId="1B44DBE7" w14:textId="77777777">
        <w:tc>
          <w:tcPr>
            <w:tcW w:w="700" w:type="dxa"/>
          </w:tcPr>
          <w:p w14:paraId="59CB65BB" w14:textId="77777777" w:rsidR="00937026" w:rsidRDefault="00531000">
            <w:r>
              <w:rPr>
                <w:sz w:val="17"/>
              </w:rPr>
              <w:t>6</w:t>
            </w:r>
          </w:p>
        </w:tc>
        <w:tc>
          <w:tcPr>
            <w:tcW w:w="2100" w:type="dxa"/>
          </w:tcPr>
          <w:p w14:paraId="6B0A9C16" w14:textId="77777777" w:rsidR="00937026" w:rsidRDefault="00531000">
            <w:r>
              <w:rPr>
                <w:sz w:val="17"/>
              </w:rPr>
              <w:t>Backend → Groq</w:t>
            </w:r>
          </w:p>
        </w:tc>
        <w:tc>
          <w:tcPr>
            <w:tcW w:w="6200" w:type="dxa"/>
          </w:tcPr>
          <w:p w14:paraId="1112DA14" w14:textId="77777777" w:rsidR="00937026" w:rsidRDefault="00531000">
            <w:r>
              <w:rPr>
                <w:sz w:val="17"/>
              </w:rPr>
              <w:t>chat/completions con las instrucciones y los últimos 10 mensajes, sin perfil ni datos de salud. Las instrucciones incluyen el catálogo de especialidades y piden marcar la recomendada en una línea final (D34). Si falla o tarda más de 20 s, responde 503 y no guarda nada.</w:t>
            </w:r>
          </w:p>
        </w:tc>
      </w:tr>
      <w:tr w:rsidR="00937026" w14:paraId="54383A46" w14:textId="77777777">
        <w:tc>
          <w:tcPr>
            <w:tcW w:w="700" w:type="dxa"/>
          </w:tcPr>
          <w:p w14:paraId="3BB4EDF5" w14:textId="77777777" w:rsidR="00937026" w:rsidRDefault="00531000">
            <w:r>
              <w:rPr>
                <w:sz w:val="17"/>
              </w:rPr>
              <w:t>7</w:t>
            </w:r>
          </w:p>
        </w:tc>
        <w:tc>
          <w:tcPr>
            <w:tcW w:w="2100" w:type="dxa"/>
          </w:tcPr>
          <w:p w14:paraId="27199CF5" w14:textId="77777777" w:rsidR="00937026" w:rsidRDefault="00531000">
            <w:r>
              <w:rPr>
                <w:sz w:val="17"/>
              </w:rPr>
              <w:t>Backend → MySQL</w:t>
            </w:r>
          </w:p>
        </w:tc>
        <w:tc>
          <w:tcPr>
            <w:tcW w:w="6200" w:type="dxa"/>
          </w:tcPr>
          <w:p w14:paraId="1CA72B63" w14:textId="77777777" w:rsidR="00937026" w:rsidRDefault="00531000">
            <w:r>
              <w:rPr>
                <w:sz w:val="17"/>
              </w:rPr>
              <w:t>Valida la especialidad marcada contra el catálogo y la quita del texto (D34). Guarda el mensaje y la respuesta, con la especialidad en mensajes.especialidad y el aviso del SAMU (131) solo ante situaciones críticas o el *4141 ante señales de riesgo (SC-26), y suma 1 al uso del día.</w:t>
            </w:r>
          </w:p>
        </w:tc>
      </w:tr>
      <w:tr w:rsidR="00937026" w14:paraId="54383A46" w14:textId="77777777">
        <w:tc>
          <w:tcPr>
            <w:tcW w:w="700" w:type="dxa"/>
          </w:tcPr>
          <w:p w14:paraId="3BB4EDF5" w14:textId="77777777" w:rsidR="00937026" w:rsidRDefault="00531000">
            <w:r>
              <w:rPr>
                <w:sz w:val="17"/>
              </w:rPr>
              <w:t>8</w:t>
            </w:r>
          </w:p>
        </w:tc>
        <w:tc>
          <w:tcPr>
            <w:tcW w:w="2100" w:type="dxa"/>
          </w:tcPr>
          <w:p w14:paraId="27199CF5" w14:textId="77777777" w:rsidR="00937026" w:rsidRDefault="00531000">
            <w:r>
              <w:rPr>
                <w:sz w:val="17"/>
              </w:rPr>
              <w:t>Backend → Frontend</w:t>
            </w:r>
          </w:p>
        </w:tc>
        <w:tc>
          <w:tcPr>
            <w:tcW w:w="6200" w:type="dxa"/>
          </w:tcPr>
          <w:p w14:paraId="1CA72B63" w14:textId="77777777" w:rsidR="00937026" w:rsidRDefault="00531000">
            <w:r>
              <w:rPr>
                <w:sz w:val="17"/>
              </w:rPr>
              <w:t>201 con los mensajes y los restantes del día; la respuesta se muestra como texto, sin interpretar HTML. Si trae una especialidad, una tarjeta «Ver …» abre /profesionales filtrado por ella (FS-HU-08).</w:t>
            </w:r>
          </w:p>
        </w:tc>
      </w:tr>
      <w:tr w:rsidR="00937026" w14:paraId="54383A46" w14:textId="77777777">
        <w:tc>
          <w:tcPr>
            <w:tcW w:w="700" w:type="dxa"/>
          </w:tcPr>
          <w:p w14:paraId="3BB4EDF5" w14:textId="77777777" w:rsidR="00937026" w:rsidRDefault="00531000">
            <w:r>
              <w:rPr>
                <w:sz w:val="17"/>
              </w:rPr>
              <w:t>9</w:t>
            </w:r>
          </w:p>
        </w:tc>
        <w:tc>
          <w:tcPr>
            <w:tcW w:w="2100" w:type="dxa"/>
          </w:tcPr>
          <w:p w14:paraId="27199CF5" w14:textId="77777777" w:rsidR="00937026" w:rsidRDefault="00531000">
            <w:r>
              <w:rPr>
                <w:sz w:val="17"/>
              </w:rPr>
              <w:t>Usuario → Backend</w:t>
            </w:r>
          </w:p>
        </w:tc>
        <w:tc>
          <w:tcPr>
            <w:tcW w:w="6200" w:type="dxa"/>
          </w:tcPr>
          <w:p w14:paraId="1CA72B63" w14:textId="77777777" w:rsidR="00937026" w:rsidRDefault="00531000">
            <w:r>
              <w:rPr>
                <w:sz w:val="17"/>
              </w:rPr>
              <w:t>Fija (PATCH, máximo 5) o borra (DELETE, con confirmación) sus conversaciones; borrar no devuelve el cupo.</w:t>
            </w:r>
          </w:p>
        </w:tc>
      </w:tr>
    </w:tbl>
    <w:p w14:paraId="0C2069F2" w14:textId="77777777" w:rsidR="00937026" w:rsidRDefault="00937026"/>
    <w:p w14:paraId="528D2C93" w14:textId="77777777" w:rsidR="00937026" w:rsidRDefault="00531000">
      <w:pPr>
        <w:pStyle w:val="EstiloTtulo2VerdanaJustificado"/>
      </w:pPr>
      <w:bookmarkStart w:id="36" w:name="_Toc242714921"/>
      <w:r>
        <w:t>Flujo de verificación de profesionales</w:t>
      </w:r>
      <w:bookmarkEnd w:id="36"/>
    </w:p>
    <w:p w14:paraId="0CF3DE12" w14:textId="77777777" w:rsidR="00937026" w:rsidRDefault="00531000">
      <w:r>
        <w:t>FS-HU-12 y CU-07. El PR #15 fusionó la verificación básica; el PR #19 incorpora el panel solicitado por el PO, con revisión documental, cuentas y reportes. El PO autorizó todas las vistas del mockup salvo Configuración y Contenido y delegó las reglas de documentos, rechazo y desactivación. La revisión/fusión del PR #19 y la aceptación final siguen pendientes. El Product Backlog conserva Sprint 5, prioridad baja y 3 puntos.</w:t>
      </w:r>
    </w:p>
    <w:p w14:paraId="029B03C7" w14:textId="77777777" w:rsidR="00937026" w:rsidRDefault="00531000">
      <w:r>
        <w:t>Certificaciones presenta identidad y título obligatorios y antecedentes opcionales, con carga azul y envío naranjo. El RUT agrega el guion y valida el dígito verificador. Recargar conserva únicamente el último adjunto vigente de cada tipo. Rechazo, revocación y cambio de especialidad invalidan archivos anteriores y exigen documentos nuevos. Se admiten PDF, PNG y JPEG válidos de hasta 5 MB por archivo; se admiten hasta diez cargas por tipo y trámite. La vigencia se determina por los IDs del último documento de cada tipo; los históricos no cuentan como adjuntos actuales. Los documentos son privados; no hay correo automático ni acreditación externa de títulos.</w:t>
      </w:r>
    </w:p>
    <w:p w14:paraId="0FEC955B" w14:textId="77777777" w:rsidR="00937026" w:rsidRDefault="00531000">
      <w:r>
        <w:t>El administrador busca y filtra pendientes, verificados o rechazados, abre Información, Documentos e Historial y decide aprobar, rechazar o revocar. Rechazo y revocación exigen un motivo de 5 a 500 caracteres. La transacción con Prisma compartido registra fecha, administrador y acción e incrementa revision_verificacion. Una revisión desactualizada o una cuenta inactiva recibe 409. Aprobar exige los documentos obligatorios y RUT válido; las verificaciones anteriores se conservan. El PATCH legado aplica las mismas reglas y devuelve { id, verificado }. Rechazo y revocación cierran la solicitud (409); Aprobar/Rechazar vuelve solo tras el reenvío del profesional.</w:t>
      </w:r>
    </w:p>
    <w:p w14:paraId="022A700C" w14:textId="77777777" w:rsidR="00937026" w:rsidRDefault="00531000">
      <w:r>
        <w:t>La ficha comienza en sin_solicitud y no entra a Pendientes ni a su contador. Solo enviar con RUT e identidad/título vigentes habilita revisión. Aprobar muestra el escudo y Verificado en perfil y listado. Rechazar, revocar o cambiar especialidad retira la insignia, cierra la solicitud e invalida documentos anteriores. Nuevas cargas no reabren el trámite: se exige otro envío explícito. Cada edición incrementa la revisión; el profesional no puede verificarse por su ficha.</w:t>
      </w:r>
    </w:p>
    <w:p w14:paraId="31193861" w14:textId="77777777" w:rsidR="00937026" w:rsidRDefault="00531000">
      <w:r>
        <w:t>El panel incluye Dashboard y reportes con datos existentes de 7, 30 o 90 días (UTC), listados paginados y gestión de cuentas con confirmación. No presenta ingresos ni solicitudes de contacto sin fuente de datos. Desactivar conserva los datos, excluye al profesional del directorio público y bloquea sesiones; las cuentas administrativas no se desactivan desde el panel. El responsable de la base provisiona una cuenta existente, activa y no profesional con npm run admin:promover -- --correo correo-de-la-cuenta --confirmar; no hay asignación pública del rol administrador.</w:t>
      </w:r>
    </w:p>
    <w:p w14:paraId="2F94A7AD" w14:textId="77777777" w:rsidR="00937026" w:rsidRDefault="00531000">
      <w:r>
        <w:t>Los PR #19 y #20 están fusionados. El PR #20 aprobó 217 pruebas backend y 166 frontend y controla diez cargas por tipo y trámite, vigencia por IDs y Sin solicitud. La observación de reinicios reiterados de cuota por cambio de especialidad sigue pendiente. La versión 1.21 agregó disponibilidad, reservas y mapa/lista (PR #21) y la 1.22 sus ajustes y el límite de una reserva activa por usuario con cada profesional, sin contar las citas pasadas (PR #22); ambos PR se fusionaron el 12-10-2026: 233 pruebas backend, 183 frontend y 55 comprobaciones con MySQL real aprobadas. La versión 1.23 registra la SC-18: desde el 15-10-2026 el mapa usa MapLibre GL JS con teselas de OpenFreeMap (PR #27, D31); 233 pruebas backend y 189 frontend. La versión 1.24 registra la SC-24 (19-10-2026): dirección de atención propia del profesional y coordenadas de la ficha limitadas a Chile (D32); 241 pruebas backend y 231 frontend. La versión 1.25 registra FS-HU-07 (21-10-2026): asistente IA con Groq y modo simulado (D33); 267 pruebas backend y 245 frontend. FS-HU-12, FS-HU-13 y FS-HU-14 se aceptaron el 12-10-2026; FS-HU-06 sigue pendiente de CP-078.</w:t>
      </w:r>
    </w:p>
    <w:p w14:paraId="74F1586F" w14:textId="77777777" w:rsidR="006E6A93" w:rsidRDefault="00E70ED8" w:rsidP="00E07D1C">
      <w:pPr>
        <w:pStyle w:val="EstiloTtulo1VerdanaJustificado"/>
        <w:numPr>
          <w:ilvl w:val="0"/>
          <w:numId w:val="0"/>
        </w:numPr>
        <w:ind w:left="432"/>
        <w:rPr>
          <w:lang w:val="es-ES"/>
        </w:rPr>
      </w:pPr>
      <w:bookmarkStart w:id="37" w:name="_Toc242714922"/>
      <w:r w:rsidRPr="002435B7">
        <w:rPr>
          <w:lang w:val="es-ES"/>
        </w:rPr>
        <w:t>Vista de Desarrollo</w:t>
      </w:r>
      <w:bookmarkEnd w:id="37"/>
    </w:p>
    <w:p w14:paraId="69DA8A31" w14:textId="77777777" w:rsidR="00937026" w:rsidRDefault="00531000">
      <w:pPr>
        <w:jc w:val="both"/>
        <w:rPr>
          <w:lang w:val="es-ES"/>
        </w:rPr>
      </w:pPr>
      <w:r>
        <w:t>Frontend y backend son proyectos independientes que se comunican mediante API REST: JSON para datos y carga/descarga binaria autenticada para documentos. shared reúne reglas comunes. El esquema de dependencias agrupa pantallas, componentes, sesión y cliente API; rutas protegidas, controladores, servicios y modelos; Prisma compartido y almacenamiento privado. La consulta administrativa y las decisiones transaccionales están en modelos, sin crear otra conexión Prisma. Las carpetas siguientes son relativas a FASE 2/Evidencias Proyecto/Evidencias de sistema.</w:t>
      </w:r>
    </w:p>
    <w:p w14:paraId="7FF45AFB" w14:textId="77777777" w:rsidR="00937026" w:rsidRDefault="00531000">
      <w:pPr>
        <w:jc w:val="center"/>
      </w:pPr>
      <w:r>
        <w:rPr>
          <w:noProof/>
        </w:rPr>
        <w:lastRenderedPageBreak/>
        <w:drawing>
          <wp:inline distT="0" distB="0" distL="0" distR="0" wp14:anchorId="6152AB04" wp14:editId="3B7798A9">
            <wp:extent cx="5760000" cy="2310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_Desarrollo.png"/>
                    <pic:cNvPicPr/>
                  </pic:nvPicPr>
                  <pic:blipFill>
                    <a:blip r:embed="rId17"/>
                    <a:stretch>
                      <a:fillRect/>
                    </a:stretch>
                  </pic:blipFill>
                  <pic:spPr>
                    <a:xfrm>
                      <a:off x="0" y="0"/>
                      <a:ext cx="5760000" cy="2310122"/>
                    </a:xfrm>
                    <a:prstGeom prst="rect">
                      <a:avLst/>
                    </a:prstGeom>
                  </pic:spPr>
                </pic:pic>
              </a:graphicData>
            </a:graphic>
          </wp:inline>
        </w:drawing>
      </w:r>
    </w:p>
    <w:p w14:paraId="5C533F93" w14:textId="77777777" w:rsidR="00937026" w:rsidRDefault="00531000">
      <w:pPr>
        <w:pStyle w:val="Epgrafe"/>
        <w:jc w:val="center"/>
        <w:rPr>
          <w:i/>
          <w:iCs/>
          <w:lang w:val="es-ES"/>
        </w:rPr>
      </w:pPr>
      <w:r>
        <w:t>Ilustración 9: Dependencias de frontend/backend, agenda, reservas, panel administrativo y Prisma compartido (DAS 1.20; base aprobada PR #21; corrección incorporada en 1.22; mapa con MapLibre y OpenFreeMap en 1.23, SC-18; asistente IA con Groq en 1.25, D33).</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2600"/>
        <w:gridCol w:w="4400"/>
      </w:tblGrid>
      <w:tr w:rsidR="00937026" w14:paraId="74977C2A" w14:textId="77777777">
        <w:trPr>
          <w:tblHeader/>
        </w:trPr>
        <w:tc>
          <w:tcPr>
            <w:tcW w:w="2000" w:type="dxa"/>
            <w:shd w:val="clear" w:color="auto" w:fill="C6D9F1"/>
          </w:tcPr>
          <w:p w14:paraId="00BAD5EE" w14:textId="77777777" w:rsidR="00937026" w:rsidRDefault="00531000">
            <w:r>
              <w:rPr>
                <w:b/>
                <w:sz w:val="17"/>
              </w:rPr>
              <w:t>Módulo</w:t>
            </w:r>
          </w:p>
        </w:tc>
        <w:tc>
          <w:tcPr>
            <w:tcW w:w="2600" w:type="dxa"/>
            <w:shd w:val="clear" w:color="auto" w:fill="C6D9F1"/>
          </w:tcPr>
          <w:p w14:paraId="1AADB1AD" w14:textId="77777777" w:rsidR="00937026" w:rsidRDefault="00531000">
            <w:r>
              <w:rPr>
                <w:b/>
                <w:sz w:val="17"/>
              </w:rPr>
              <w:t>Carpeta</w:t>
            </w:r>
          </w:p>
        </w:tc>
        <w:tc>
          <w:tcPr>
            <w:tcW w:w="4400" w:type="dxa"/>
            <w:shd w:val="clear" w:color="auto" w:fill="C6D9F1"/>
          </w:tcPr>
          <w:p w14:paraId="148605C1" w14:textId="77777777" w:rsidR="00937026" w:rsidRDefault="00531000">
            <w:r>
              <w:rPr>
                <w:b/>
                <w:sz w:val="17"/>
              </w:rPr>
              <w:t>Responsabilidad</w:t>
            </w:r>
          </w:p>
        </w:tc>
      </w:tr>
      <w:tr w:rsidR="00937026" w14:paraId="6A227430" w14:textId="77777777">
        <w:tc>
          <w:tcPr>
            <w:tcW w:w="2000" w:type="dxa"/>
          </w:tcPr>
          <w:p w14:paraId="72833E8B" w14:textId="77777777" w:rsidR="00937026" w:rsidRDefault="00531000">
            <w:r>
              <w:rPr>
                <w:b/>
                <w:sz w:val="17"/>
              </w:rPr>
              <w:t>Pages</w:t>
            </w:r>
          </w:p>
        </w:tc>
        <w:tc>
          <w:tcPr>
            <w:tcW w:w="2600" w:type="dxa"/>
          </w:tcPr>
          <w:p w14:paraId="300356A7" w14:textId="77777777" w:rsidR="00937026" w:rsidRDefault="00531000">
            <w:r>
              <w:rPr>
                <w:sz w:val="17"/>
              </w:rPr>
              <w:t>frontend/src/pages</w:t>
            </w:r>
          </w:p>
        </w:tc>
        <w:tc>
          <w:tcPr>
            <w:tcW w:w="4400" w:type="dxa"/>
          </w:tcPr>
          <w:p w14:paraId="0B201DC3" w14:textId="77777777" w:rsidR="00937026" w:rsidRDefault="00531000">
            <w:r>
              <w:rPr>
                <w:sz w:val="17"/>
              </w:rPr>
              <w:t>Portada, acceso, Elegir perfil, espacio del usuario, espacio del profesional con Certificaciones y panel administrador con Dashboard, Profesionales, Verificaciones, Usuarios y Reportes. Las demás capacidades conservan su estado previsto.</w:t>
            </w:r>
          </w:p>
        </w:tc>
      </w:tr>
      <w:tr w:rsidR="00937026" w14:paraId="2ADD0E4B" w14:textId="77777777">
        <w:tc>
          <w:tcPr>
            <w:tcW w:w="2000" w:type="dxa"/>
          </w:tcPr>
          <w:p w14:paraId="46D0580A" w14:textId="77777777" w:rsidR="00937026" w:rsidRDefault="00531000">
            <w:r>
              <w:rPr>
                <w:b/>
                <w:sz w:val="17"/>
              </w:rPr>
              <w:t>Components</w:t>
            </w:r>
          </w:p>
        </w:tc>
        <w:tc>
          <w:tcPr>
            <w:tcW w:w="2600" w:type="dxa"/>
          </w:tcPr>
          <w:p w14:paraId="41CE421D" w14:textId="77777777" w:rsidR="00937026" w:rsidRDefault="00531000">
            <w:r>
              <w:rPr>
                <w:sz w:val="17"/>
              </w:rPr>
              <w:t>frontend/src/components</w:t>
            </w:r>
          </w:p>
        </w:tc>
        <w:tc>
          <w:tcPr>
            <w:tcW w:w="4400" w:type="dxa"/>
          </w:tcPr>
          <w:p w14:paraId="20CB1B25" w14:textId="77777777" w:rsidR="00937026" w:rsidRDefault="00531000">
            <w:r>
              <w:rPr>
                <w:sz w:val="17"/>
              </w:rPr>
              <w:t>Formularios, diseño por rol, tarjetas y filtros, reseñas, certificaciones y revisión documental; menú administrativo responsive con confirmación de decisiones y cambios de estado.</w:t>
            </w:r>
          </w:p>
        </w:tc>
      </w:tr>
      <w:tr w:rsidR="00937026" w14:paraId="6B702D23" w14:textId="77777777">
        <w:tc>
          <w:tcPr>
            <w:tcW w:w="2000" w:type="dxa"/>
          </w:tcPr>
          <w:p w14:paraId="7D7A2165" w14:textId="77777777" w:rsidR="00937026" w:rsidRDefault="00531000">
            <w:r>
              <w:rPr>
                <w:b/>
                <w:sz w:val="17"/>
              </w:rPr>
              <w:t>Services (frontend)</w:t>
            </w:r>
          </w:p>
        </w:tc>
        <w:tc>
          <w:tcPr>
            <w:tcW w:w="2600" w:type="dxa"/>
          </w:tcPr>
          <w:p w14:paraId="51600AD7" w14:textId="77777777" w:rsidR="00937026" w:rsidRDefault="00531000">
            <w:r>
              <w:rPr>
                <w:sz w:val="17"/>
              </w:rPr>
              <w:t>frontend/src/services</w:t>
            </w:r>
          </w:p>
        </w:tc>
        <w:tc>
          <w:tcPr>
            <w:tcW w:w="4400" w:type="dxa"/>
          </w:tcPr>
          <w:p w14:paraId="6C8CAA5A" w14:textId="77777777" w:rsidR="00937026" w:rsidRDefault="00531000">
            <w:r>
              <w:rPr>
                <w:sz w:val="17"/>
              </w:rPr>
              <w:t>Cliente JSON, carga binaria y descarga privada con Bearer JWT; sesión, ubicación temporal, formatos en español de Chile y navegación según rol, incluido /admin/dashboard.</w:t>
            </w:r>
          </w:p>
        </w:tc>
      </w:tr>
      <w:tr w:rsidR="00937026" w14:paraId="31FDDA51" w14:textId="77777777">
        <w:tc>
          <w:tcPr>
            <w:tcW w:w="2000" w:type="dxa"/>
          </w:tcPr>
          <w:p w14:paraId="49808E07" w14:textId="77777777" w:rsidR="00937026" w:rsidRDefault="00531000">
            <w:r>
              <w:rPr>
                <w:b/>
                <w:sz w:val="17"/>
              </w:rPr>
              <w:t>Context</w:t>
            </w:r>
          </w:p>
        </w:tc>
        <w:tc>
          <w:tcPr>
            <w:tcW w:w="2600" w:type="dxa"/>
          </w:tcPr>
          <w:p w14:paraId="63D57530" w14:textId="77777777" w:rsidR="00937026" w:rsidRDefault="00531000">
            <w:r>
              <w:rPr>
                <w:sz w:val="17"/>
              </w:rPr>
              <w:t>frontend/src/context</w:t>
            </w:r>
          </w:p>
        </w:tc>
        <w:tc>
          <w:tcPr>
            <w:tcW w:w="4400" w:type="dxa"/>
          </w:tcPr>
          <w:p w14:paraId="0EFD99B1" w14:textId="77777777" w:rsidR="00937026" w:rsidRDefault="00531000">
            <w:r>
              <w:rPr>
                <w:sz w:val="17"/>
              </w:rPr>
              <w:t>Estado global de la sesión del usuario (inicio, cierre, expiración y rol elegido).</w:t>
            </w:r>
          </w:p>
        </w:tc>
      </w:tr>
      <w:tr w:rsidR="00937026" w14:paraId="6FE09EEE" w14:textId="77777777">
        <w:tc>
          <w:tcPr>
            <w:tcW w:w="2000" w:type="dxa"/>
          </w:tcPr>
          <w:p w14:paraId="72AD260C" w14:textId="77777777" w:rsidR="00937026" w:rsidRDefault="00531000">
            <w:r>
              <w:rPr>
                <w:b/>
                <w:sz w:val="17"/>
              </w:rPr>
              <w:t>Routes</w:t>
            </w:r>
          </w:p>
        </w:tc>
        <w:tc>
          <w:tcPr>
            <w:tcW w:w="2600" w:type="dxa"/>
          </w:tcPr>
          <w:p w14:paraId="77998547" w14:textId="77777777" w:rsidR="00937026" w:rsidRDefault="00531000">
            <w:r>
              <w:rPr>
                <w:sz w:val="17"/>
              </w:rPr>
              <w:t>backend/src/routes</w:t>
            </w:r>
          </w:p>
        </w:tc>
        <w:tc>
          <w:tcPr>
            <w:tcW w:w="4400" w:type="dxa"/>
          </w:tcPr>
          <w:p w14:paraId="579AFCC9" w14:textId="77777777" w:rsidR="00937026" w:rsidRDefault="00531000">
            <w:r>
              <w:rPr>
                <w:sz w:val="17"/>
              </w:rPr>
              <w:t>Definición de endpoints y asociación de middlewares (autenticación, rol).</w:t>
            </w:r>
          </w:p>
        </w:tc>
      </w:tr>
      <w:tr w:rsidR="00937026" w14:paraId="54C6E280" w14:textId="77777777">
        <w:tc>
          <w:tcPr>
            <w:tcW w:w="2000" w:type="dxa"/>
          </w:tcPr>
          <w:p w14:paraId="173E1097" w14:textId="77777777" w:rsidR="00937026" w:rsidRDefault="00531000">
            <w:r>
              <w:rPr>
                <w:b/>
                <w:sz w:val="17"/>
              </w:rPr>
              <w:t>Middlewares</w:t>
            </w:r>
          </w:p>
        </w:tc>
        <w:tc>
          <w:tcPr>
            <w:tcW w:w="2600" w:type="dxa"/>
          </w:tcPr>
          <w:p w14:paraId="430F3BB5" w14:textId="77777777" w:rsidR="00937026" w:rsidRDefault="00531000">
            <w:r>
              <w:rPr>
                <w:sz w:val="17"/>
              </w:rPr>
              <w:t>backend/src/middlewares</w:t>
            </w:r>
          </w:p>
        </w:tc>
        <w:tc>
          <w:tcPr>
            <w:tcW w:w="4400" w:type="dxa"/>
          </w:tcPr>
          <w:p w14:paraId="3A727A34" w14:textId="77777777" w:rsidR="00937026" w:rsidRDefault="00531000">
            <w:r>
              <w:rPr>
                <w:sz w:val="17"/>
              </w:rPr>
              <w:t>Autenticación JWT, comprobación de cuenta activa y versión de sesión, autorización por rol, validación y errores centralizados.</w:t>
            </w:r>
          </w:p>
        </w:tc>
      </w:tr>
      <w:tr w:rsidR="00937026" w14:paraId="2348B49C" w14:textId="77777777">
        <w:tc>
          <w:tcPr>
            <w:tcW w:w="2000" w:type="dxa"/>
          </w:tcPr>
          <w:p w14:paraId="6CEC1885" w14:textId="77777777" w:rsidR="00937026" w:rsidRDefault="00531000">
            <w:r>
              <w:rPr>
                <w:b/>
                <w:sz w:val="17"/>
              </w:rPr>
              <w:t>Validators</w:t>
            </w:r>
          </w:p>
        </w:tc>
        <w:tc>
          <w:tcPr>
            <w:tcW w:w="2600" w:type="dxa"/>
          </w:tcPr>
          <w:p w14:paraId="3875A638" w14:textId="77777777" w:rsidR="00937026" w:rsidRDefault="00531000">
            <w:r>
              <w:rPr>
                <w:sz w:val="17"/>
              </w:rPr>
              <w:t>backend/src/validators</w:t>
            </w:r>
          </w:p>
        </w:tc>
        <w:tc>
          <w:tcPr>
            <w:tcW w:w="4400" w:type="dxa"/>
          </w:tcPr>
          <w:p w14:paraId="14768E95" w14:textId="77777777" w:rsidR="00937026" w:rsidRDefault="00531000">
            <w:r>
              <w:rPr>
                <w:sz w:val="17"/>
              </w:rPr>
              <w:t>Reglas de validación de entrada de cada endpoint (express-validator).</w:t>
            </w:r>
          </w:p>
        </w:tc>
      </w:tr>
      <w:tr w:rsidR="00937026" w14:paraId="21C89D87" w14:textId="77777777">
        <w:tc>
          <w:tcPr>
            <w:tcW w:w="2000" w:type="dxa"/>
          </w:tcPr>
          <w:p w14:paraId="37458D47" w14:textId="77777777" w:rsidR="00937026" w:rsidRDefault="00531000">
            <w:r>
              <w:rPr>
                <w:b/>
                <w:sz w:val="17"/>
              </w:rPr>
              <w:t>Controllers</w:t>
            </w:r>
          </w:p>
        </w:tc>
        <w:tc>
          <w:tcPr>
            <w:tcW w:w="2600" w:type="dxa"/>
          </w:tcPr>
          <w:p w14:paraId="0249B703" w14:textId="77777777" w:rsidR="00937026" w:rsidRDefault="00531000">
            <w:r>
              <w:rPr>
                <w:sz w:val="17"/>
              </w:rPr>
              <w:t>backend/src/controllers</w:t>
            </w:r>
          </w:p>
        </w:tc>
        <w:tc>
          <w:tcPr>
            <w:tcW w:w="4400" w:type="dxa"/>
          </w:tcPr>
          <w:p w14:paraId="60FE95E0" w14:textId="77777777" w:rsidR="00937026" w:rsidRDefault="00531000">
            <w:r>
              <w:rPr>
                <w:sz w:val="17"/>
              </w:rPr>
              <w:t>Reciben la petición, validan la entrada y construyen la respuesta HTTP.</w:t>
            </w:r>
          </w:p>
        </w:tc>
      </w:tr>
      <w:tr w:rsidR="00937026" w14:paraId="1F7F6D17" w14:textId="77777777">
        <w:tc>
          <w:tcPr>
            <w:tcW w:w="2000" w:type="dxa"/>
          </w:tcPr>
          <w:p w14:paraId="285004C8" w14:textId="77777777" w:rsidR="00937026" w:rsidRDefault="00531000">
            <w:r>
              <w:rPr>
                <w:b/>
                <w:sz w:val="17"/>
              </w:rPr>
              <w:t>Services (backend)</w:t>
            </w:r>
          </w:p>
        </w:tc>
        <w:tc>
          <w:tcPr>
            <w:tcW w:w="2600" w:type="dxa"/>
          </w:tcPr>
          <w:p w14:paraId="20D4441A" w14:textId="77777777" w:rsidR="00937026" w:rsidRDefault="00531000">
            <w:r>
              <w:rPr>
                <w:sz w:val="17"/>
              </w:rPr>
              <w:t>backend/src/services</w:t>
            </w:r>
          </w:p>
        </w:tc>
        <w:tc>
          <w:tcPr>
            <w:tcW w:w="4400" w:type="dxa"/>
          </w:tcPr>
          <w:p w14:paraId="0A454BF3" w14:textId="77777777" w:rsidR="00937026" w:rsidRDefault="00531000">
            <w:r>
              <w:rPr>
                <w:sz w:val="17"/>
              </w:rPr>
              <w:t>Autenticación, perfil, nutrición, directorio, ficha, documentos privados, favoritos, reseñas, agenda, reservas y asistente IA. Open-Meteo y el proveedor de IA (Groq, compatible con OpenAI, en proveedorIa.service; D33) están integrados. El mapa (MapLibre GL JS y OpenFreeMap) se integra desde el frontend, sin clave (D31).</w:t>
            </w:r>
          </w:p>
        </w:tc>
      </w:tr>
      <w:tr w:rsidR="00937026" w14:paraId="4B3AF5A7" w14:textId="77777777">
        <w:tc>
          <w:tcPr>
            <w:tcW w:w="2000" w:type="dxa"/>
          </w:tcPr>
          <w:p w14:paraId="7688CD97" w14:textId="77777777" w:rsidR="00937026" w:rsidRDefault="00531000">
            <w:r>
              <w:rPr>
                <w:b/>
                <w:sz w:val="17"/>
              </w:rPr>
              <w:t>Models</w:t>
            </w:r>
          </w:p>
        </w:tc>
        <w:tc>
          <w:tcPr>
            <w:tcW w:w="2600" w:type="dxa"/>
          </w:tcPr>
          <w:p w14:paraId="79440992" w14:textId="77777777" w:rsidR="00937026" w:rsidRDefault="00531000">
            <w:r>
              <w:rPr>
                <w:sz w:val="17"/>
              </w:rPr>
              <w:t>backend/src/models</w:t>
            </w:r>
          </w:p>
        </w:tc>
        <w:tc>
          <w:tcPr>
            <w:tcW w:w="4400" w:type="dxa"/>
          </w:tcPr>
          <w:p w14:paraId="42301FA6" w14:textId="77777777" w:rsidR="00937026" w:rsidRDefault="00531000">
            <w:r>
              <w:rPr>
                <w:sz w:val="17"/>
              </w:rPr>
              <w:t xml:space="preserve">Consultas MySQL con Prisma compartido; agregados administrativos, estado de sesión y decisiones de verificación con historial y control de revisión dentro de </w:t>
            </w:r>
            <w:r>
              <w:rPr>
                <w:sz w:val="17"/>
              </w:rPr>
              <w:lastRenderedPageBreak/>
              <w:t>transacciones.</w:t>
            </w:r>
          </w:p>
        </w:tc>
      </w:tr>
      <w:tr w:rsidR="00937026" w14:paraId="5FA2BC01" w14:textId="77777777">
        <w:tc>
          <w:tcPr>
            <w:tcW w:w="2000" w:type="dxa"/>
          </w:tcPr>
          <w:p w14:paraId="2FEED30C" w14:textId="77777777" w:rsidR="00937026" w:rsidRDefault="00531000">
            <w:r>
              <w:rPr>
                <w:b/>
                <w:sz w:val="17"/>
              </w:rPr>
              <w:lastRenderedPageBreak/>
              <w:t>Prisma</w:t>
            </w:r>
          </w:p>
        </w:tc>
        <w:tc>
          <w:tcPr>
            <w:tcW w:w="2600" w:type="dxa"/>
          </w:tcPr>
          <w:p w14:paraId="782342DB" w14:textId="77777777" w:rsidR="00937026" w:rsidRDefault="00531000">
            <w:r>
              <w:rPr>
                <w:sz w:val="17"/>
              </w:rPr>
              <w:t>backend/prisma</w:t>
            </w:r>
          </w:p>
        </w:tc>
        <w:tc>
          <w:tcPr>
            <w:tcW w:w="4400" w:type="dxa"/>
          </w:tcPr>
          <w:p w14:paraId="7BC8C10B" w14:textId="77777777" w:rsidR="00937026" w:rsidRDefault="00531000">
            <w:r>
              <w:rPr>
                <w:sz w:val="17"/>
              </w:rPr>
              <w:t>Esquema, migraciones y roles iniciales. Migración 20261010203000_panel_administrativo y script separado de promoción administrativa para el responsable de la base.</w:t>
            </w:r>
          </w:p>
        </w:tc>
      </w:tr>
      <w:tr w:rsidR="00937026" w14:paraId="7F9AC893" w14:textId="77777777">
        <w:tc>
          <w:tcPr>
            <w:tcW w:w="2000" w:type="dxa"/>
          </w:tcPr>
          <w:p w14:paraId="011359B2" w14:textId="77777777" w:rsidR="00937026" w:rsidRDefault="00531000">
            <w:r>
              <w:rPr>
                <w:b/>
                <w:sz w:val="17"/>
              </w:rPr>
              <w:t>Shared</w:t>
            </w:r>
          </w:p>
        </w:tc>
        <w:tc>
          <w:tcPr>
            <w:tcW w:w="2600" w:type="dxa"/>
          </w:tcPr>
          <w:p w14:paraId="5E64A148" w14:textId="77777777" w:rsidR="00937026" w:rsidRDefault="00531000">
            <w:r>
              <w:rPr>
                <w:sz w:val="17"/>
              </w:rPr>
              <w:t>shared</w:t>
            </w:r>
          </w:p>
        </w:tc>
        <w:tc>
          <w:tcPr>
            <w:tcW w:w="4400" w:type="dxa"/>
          </w:tcPr>
          <w:p w14:paraId="558C3A06" w14:textId="77777777" w:rsidR="00937026" w:rsidRDefault="00531000">
            <w:r>
              <w:rPr>
                <w:sz w:val="17"/>
              </w:rPr>
              <w:t>Reglas y catálogos comunes a frontend y backend (reglas.json): roles, límites de campos, niveles de actividad física, especialidades y modalidades de los profesionales, largo de la dirección y recuadro de Chile para las coordenadas de la ficha y el mapa (SC-24), distancias, órdenes del buscador límites de las reseñas y del asistente IA (largo del mensaje, mensajes por día, mensajes enviados al proveedor y conversaciones fijadas).</w:t>
            </w:r>
          </w:p>
        </w:tc>
      </w:tr>
    </w:tbl>
    <w:p w14:paraId="700DABC8" w14:textId="77777777" w:rsidR="00937026" w:rsidRDefault="00937026"/>
    <w:p w14:paraId="57840593" w14:textId="77777777" w:rsidR="006A35A9" w:rsidRPr="00CC2D65" w:rsidRDefault="006A35A9" w:rsidP="00E07D1C">
      <w:pPr>
        <w:pStyle w:val="EstiloTtulo1VerdanaJustificado"/>
        <w:numPr>
          <w:ilvl w:val="0"/>
          <w:numId w:val="0"/>
        </w:numPr>
        <w:ind w:left="432"/>
        <w:rPr>
          <w:lang w:val="es-ES"/>
        </w:rPr>
      </w:pPr>
      <w:r w:rsidRPr="00E07D1C">
        <w:rPr>
          <w:rFonts w:ascii="Verdana" w:hAnsi="Verdana"/>
          <w:lang w:val="es-CL"/>
        </w:rPr>
        <w:br w:type="page"/>
      </w:r>
      <w:bookmarkStart w:id="38" w:name="_Toc242714923"/>
      <w:r w:rsidRPr="00CC2D65">
        <w:rPr>
          <w:lang w:val="es-ES"/>
        </w:rPr>
        <w:lastRenderedPageBreak/>
        <w:t>Vista Física</w:t>
      </w:r>
      <w:bookmarkEnd w:id="38"/>
    </w:p>
    <w:p w14:paraId="7ED6C438" w14:textId="77777777" w:rsidR="00937026" w:rsidRDefault="00531000">
      <w:pPr>
        <w:jc w:val="both"/>
        <w:rPr>
          <w:lang w:val="es-ES"/>
        </w:rPr>
      </w:pPr>
      <w:r>
        <w:t>El estado local usa React/Vite, Express y MySQL, Google Identity y Open-Meteo. El mapa usa MapLibre GL JS con teselas de OpenFreeMap, sin clave (D31); SMTP requiere credenciales. Disponibilidad y reservas utilizan MySQL y Prisma compartido. VERIFICATION_STORAGE_DIR debe apuntar a un directorio persistente y restringido, respaldado junto con MySQL. Docker/Nginx con HTTPS pertenece a FS-HU-11 y sigue pendiente; el asistente IA usa Groq por HTTPS (D33). Esta rama representa quince tablas implementadas de dieciséis.</w:t>
      </w:r>
    </w:p>
    <w:p w14:paraId="1032A729" w14:textId="77777777" w:rsidR="00937026" w:rsidRDefault="00531000">
      <w:pPr>
        <w:jc w:val="center"/>
      </w:pPr>
      <w:r>
        <w:rPr>
          <w:noProof/>
        </w:rPr>
        <w:drawing>
          <wp:inline distT="0" distB="0" distL="0" distR="0" wp14:anchorId="76286DEC" wp14:editId="080DF178">
            <wp:extent cx="5760000" cy="255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_Fisica.png"/>
                    <pic:cNvPicPr/>
                  </pic:nvPicPr>
                  <pic:blipFill>
                    <a:blip r:embed="rId18"/>
                    <a:stretch>
                      <a:fillRect/>
                    </a:stretch>
                  </pic:blipFill>
                  <pic:spPr>
                    <a:xfrm>
                      <a:off x="0" y="0"/>
                      <a:ext cx="5760000" cy="2558600"/>
                    </a:xfrm>
                    <a:prstGeom prst="rect">
                      <a:avLst/>
                    </a:prstGeom>
                  </pic:spPr>
                </pic:pic>
              </a:graphicData>
            </a:graphic>
          </wp:inline>
        </w:drawing>
      </w:r>
    </w:p>
    <w:p w14:paraId="02438B77" w14:textId="77777777" w:rsidR="00937026" w:rsidRDefault="00531000">
      <w:pPr>
        <w:pStyle w:val="Epgrafe"/>
        <w:jc w:val="center"/>
        <w:rPr>
          <w:i/>
          <w:iCs/>
          <w:lang w:val="es-ES"/>
        </w:rPr>
      </w:pPr>
      <w:r>
        <w:t>Ilustración 10: Estado local con quince tablas, asistente IA con Groq (D33), mapa con MapLibre y OpenFreeMap sin clave y despliegue objetivo Docker/Nginx (DAS 1.25).</w:t>
      </w:r>
    </w:p>
    <w:p w14:paraId="744A1737" w14:textId="77777777" w:rsidR="00937026" w:rsidRDefault="00531000">
      <w:pPr>
        <w:keepNext/>
        <w:pageBreakBefore/>
        <w:jc w:val="center"/>
      </w:pPr>
      <w:r>
        <w:rPr>
          <w:noProof/>
        </w:rPr>
        <w:lastRenderedPageBreak/>
        <w:drawing>
          <wp:inline distT="0" distB="0" distL="0" distR="0" wp14:anchorId="6152AB04" wp14:editId="3B7798A9">
            <wp:extent cx="3250357" cy="7100000"/>
            <wp:effectExtent l="0" t="0" r="0" b="0"/>
            <wp:docPr id="900" name="Flujo de verificación administrativa" descr="Solicitud con documentos privados, revisión, rechazo, aprobación y revo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_Desarrollo.png"/>
                    <pic:cNvPicPr/>
                  </pic:nvPicPr>
                  <pic:blipFill>
                    <a:blip r:embed="rId19"/>
                    <a:stretch>
                      <a:fillRect/>
                    </a:stretch>
                  </pic:blipFill>
                  <pic:spPr>
                    <a:xfrm>
                      <a:off x="0" y="0"/>
                      <a:ext cx="3250357" cy="7100000"/>
                    </a:xfrm>
                    <a:prstGeom prst="rect">
                      <a:avLst/>
                    </a:prstGeom>
                  </pic:spPr>
                </pic:pic>
              </a:graphicData>
            </a:graphic>
          </wp:inline>
        </w:drawing>
      </w:r>
    </w:p>
    <w:p w14:paraId="596981A8" w14:textId="77777777" w:rsidR="00937026" w:rsidRDefault="00531000">
      <w:pPr>
        <w:pStyle w:val="Epgrafe"/>
        <w:jc w:val="center"/>
        <w:rPr>
          <w:i/>
          <w:iCs/>
          <w:lang w:val="es-ES"/>
        </w:rPr>
      </w:pPr>
      <w:r>
        <w:t>Ilustración 11: Solicitud, revisión documental y decisiones administrativas (FS-HU-12; DAS 1.19)</w:t>
      </w:r>
    </w:p>
    <w:p w14:paraId="3F9FF15C" w14:textId="77777777" w:rsidR="00937026" w:rsidRDefault="00531000">
      <w:pPr>
        <w:jc w:val="both"/>
        <w:rPr>
          <w:lang w:val="es-ES"/>
        </w:rPr>
      </w:pPr>
      <w:r>
        <w:t>Componentes del despliegue objetivo (contenedores previstos):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2000"/>
        <w:gridCol w:w="3500"/>
        <w:gridCol w:w="1500"/>
      </w:tblGrid>
      <w:tr w:rsidR="00937026" w14:paraId="06792382" w14:textId="77777777">
        <w:trPr>
          <w:tblHeader/>
        </w:trPr>
        <w:tc>
          <w:tcPr>
            <w:tcW w:w="2000" w:type="dxa"/>
            <w:shd w:val="clear" w:color="auto" w:fill="C6D9F1"/>
          </w:tcPr>
          <w:p w14:paraId="75FB1C67" w14:textId="77777777" w:rsidR="00937026" w:rsidRDefault="00531000">
            <w:r>
              <w:rPr>
                <w:b/>
                <w:sz w:val="17"/>
              </w:rPr>
              <w:t>Nodo</w:t>
            </w:r>
          </w:p>
        </w:tc>
        <w:tc>
          <w:tcPr>
            <w:tcW w:w="2000" w:type="dxa"/>
            <w:shd w:val="clear" w:color="auto" w:fill="C6D9F1"/>
          </w:tcPr>
          <w:p w14:paraId="3D7D8E49" w14:textId="77777777" w:rsidR="00937026" w:rsidRDefault="00531000">
            <w:r>
              <w:rPr>
                <w:b/>
                <w:sz w:val="17"/>
              </w:rPr>
              <w:t>Tecnología</w:t>
            </w:r>
          </w:p>
        </w:tc>
        <w:tc>
          <w:tcPr>
            <w:tcW w:w="3500" w:type="dxa"/>
            <w:shd w:val="clear" w:color="auto" w:fill="C6D9F1"/>
          </w:tcPr>
          <w:p w14:paraId="14C84B88" w14:textId="77777777" w:rsidR="00937026" w:rsidRDefault="00531000">
            <w:r>
              <w:rPr>
                <w:b/>
                <w:sz w:val="17"/>
              </w:rPr>
              <w:t>Responsabilidad</w:t>
            </w:r>
          </w:p>
        </w:tc>
        <w:tc>
          <w:tcPr>
            <w:tcW w:w="1500" w:type="dxa"/>
            <w:shd w:val="clear" w:color="auto" w:fill="C6D9F1"/>
          </w:tcPr>
          <w:p w14:paraId="63065F0B" w14:textId="77777777" w:rsidR="00937026" w:rsidRDefault="00531000">
            <w:r>
              <w:rPr>
                <w:b/>
                <w:sz w:val="17"/>
              </w:rPr>
              <w:t>Puerto</w:t>
            </w:r>
          </w:p>
        </w:tc>
      </w:tr>
      <w:tr w:rsidR="00937026" w14:paraId="395D1A39" w14:textId="77777777">
        <w:tc>
          <w:tcPr>
            <w:tcW w:w="2000" w:type="dxa"/>
          </w:tcPr>
          <w:p w14:paraId="7053E506" w14:textId="77777777" w:rsidR="00937026" w:rsidRDefault="00531000">
            <w:r>
              <w:rPr>
                <w:b/>
                <w:sz w:val="17"/>
              </w:rPr>
              <w:t>Navegador del usuario</w:t>
            </w:r>
          </w:p>
        </w:tc>
        <w:tc>
          <w:tcPr>
            <w:tcW w:w="2000" w:type="dxa"/>
          </w:tcPr>
          <w:p w14:paraId="5D861D3A" w14:textId="77777777" w:rsidR="00937026" w:rsidRDefault="00531000">
            <w:r>
              <w:rPr>
                <w:sz w:val="17"/>
              </w:rPr>
              <w:t>Navegador web (móvil o escritorio)</w:t>
            </w:r>
          </w:p>
        </w:tc>
        <w:tc>
          <w:tcPr>
            <w:tcW w:w="3500" w:type="dxa"/>
          </w:tcPr>
          <w:p w14:paraId="7D1C1242" w14:textId="77777777" w:rsidR="00937026" w:rsidRDefault="00531000">
            <w:r>
              <w:rPr>
                <w:sz w:val="17"/>
              </w:rPr>
              <w:t>Ejecuta la SPA de React descargada desde el frontend.</w:t>
            </w:r>
          </w:p>
        </w:tc>
        <w:tc>
          <w:tcPr>
            <w:tcW w:w="1500" w:type="dxa"/>
          </w:tcPr>
          <w:p w14:paraId="38F5662A" w14:textId="77777777" w:rsidR="00937026" w:rsidRDefault="00531000">
            <w:r>
              <w:rPr>
                <w:sz w:val="17"/>
              </w:rPr>
              <w:t>—</w:t>
            </w:r>
          </w:p>
        </w:tc>
      </w:tr>
      <w:tr w:rsidR="00937026" w14:paraId="1989DA37" w14:textId="77777777">
        <w:tc>
          <w:tcPr>
            <w:tcW w:w="2000" w:type="dxa"/>
          </w:tcPr>
          <w:p w14:paraId="43C3C2B1" w14:textId="77777777" w:rsidR="00937026" w:rsidRDefault="00531000">
            <w:r>
              <w:rPr>
                <w:b/>
                <w:sz w:val="17"/>
              </w:rPr>
              <w:t>Frontend container</w:t>
            </w:r>
          </w:p>
        </w:tc>
        <w:tc>
          <w:tcPr>
            <w:tcW w:w="2000" w:type="dxa"/>
          </w:tcPr>
          <w:p w14:paraId="4810CCCD" w14:textId="77777777" w:rsidR="00937026" w:rsidRDefault="00531000">
            <w:r>
              <w:rPr>
                <w:sz w:val="17"/>
              </w:rPr>
              <w:t>Nginx</w:t>
            </w:r>
          </w:p>
        </w:tc>
        <w:tc>
          <w:tcPr>
            <w:tcW w:w="3500" w:type="dxa"/>
          </w:tcPr>
          <w:p w14:paraId="478DBFC5" w14:textId="77777777" w:rsidR="00937026" w:rsidRDefault="00531000">
            <w:r>
              <w:rPr>
                <w:sz w:val="17"/>
              </w:rPr>
              <w:t xml:space="preserve">Sirve el build estático de React y reenvía </w:t>
            </w:r>
            <w:r>
              <w:rPr>
                <w:sz w:val="17"/>
              </w:rPr>
              <w:lastRenderedPageBreak/>
              <w:t>las rutas /api al backend (proxy inverso).</w:t>
            </w:r>
          </w:p>
        </w:tc>
        <w:tc>
          <w:tcPr>
            <w:tcW w:w="1500" w:type="dxa"/>
          </w:tcPr>
          <w:p w14:paraId="2402C69A" w14:textId="77777777" w:rsidR="00937026" w:rsidRDefault="00531000">
            <w:r>
              <w:rPr>
                <w:sz w:val="17"/>
              </w:rPr>
              <w:lastRenderedPageBreak/>
              <w:t xml:space="preserve">80 / 443 </w:t>
            </w:r>
            <w:r>
              <w:rPr>
                <w:sz w:val="17"/>
              </w:rPr>
              <w:lastRenderedPageBreak/>
              <w:t>(expuesto)</w:t>
            </w:r>
          </w:p>
        </w:tc>
      </w:tr>
      <w:tr w:rsidR="00937026" w14:paraId="3A9E8D0D" w14:textId="77777777">
        <w:tc>
          <w:tcPr>
            <w:tcW w:w="2000" w:type="dxa"/>
          </w:tcPr>
          <w:p w14:paraId="58852268" w14:textId="77777777" w:rsidR="00937026" w:rsidRDefault="00531000">
            <w:r>
              <w:rPr>
                <w:b/>
                <w:sz w:val="17"/>
              </w:rPr>
              <w:lastRenderedPageBreak/>
              <w:t>Backend container</w:t>
            </w:r>
          </w:p>
        </w:tc>
        <w:tc>
          <w:tcPr>
            <w:tcW w:w="2000" w:type="dxa"/>
          </w:tcPr>
          <w:p w14:paraId="0685D2FD" w14:textId="77777777" w:rsidR="00937026" w:rsidRDefault="00531000">
            <w:r>
              <w:rPr>
                <w:sz w:val="17"/>
              </w:rPr>
              <w:t>Node.js LTS + Express</w:t>
            </w:r>
          </w:p>
        </w:tc>
        <w:tc>
          <w:tcPr>
            <w:tcW w:w="3500" w:type="dxa"/>
          </w:tcPr>
          <w:p w14:paraId="56FBFA44" w14:textId="77777777" w:rsidR="00937026" w:rsidRDefault="00531000">
            <w:r>
              <w:rPr>
                <w:sz w:val="17"/>
              </w:rPr>
              <w:t>API REST, autenticación, lógica de negocio e integración con servicios externos.</w:t>
            </w:r>
          </w:p>
        </w:tc>
        <w:tc>
          <w:tcPr>
            <w:tcW w:w="1500" w:type="dxa"/>
          </w:tcPr>
          <w:p w14:paraId="1BBCF20D" w14:textId="77777777" w:rsidR="00937026" w:rsidRDefault="00531000">
            <w:r>
              <w:rPr>
                <w:sz w:val="17"/>
              </w:rPr>
              <w:t>3000 (red interna)</w:t>
            </w:r>
          </w:p>
        </w:tc>
      </w:tr>
      <w:tr w:rsidR="00937026" w14:paraId="1736580B" w14:textId="77777777">
        <w:tc>
          <w:tcPr>
            <w:tcW w:w="2000" w:type="dxa"/>
          </w:tcPr>
          <w:p w14:paraId="6F960BA1" w14:textId="77777777" w:rsidR="00937026" w:rsidRDefault="00531000">
            <w:r>
              <w:rPr>
                <w:b/>
                <w:sz w:val="17"/>
              </w:rPr>
              <w:t>MySQL container</w:t>
            </w:r>
          </w:p>
        </w:tc>
        <w:tc>
          <w:tcPr>
            <w:tcW w:w="2000" w:type="dxa"/>
          </w:tcPr>
          <w:p w14:paraId="6A490C82" w14:textId="77777777" w:rsidR="00937026" w:rsidRDefault="00531000">
            <w:r>
              <w:rPr>
                <w:sz w:val="17"/>
              </w:rPr>
              <w:t>MySQL 8</w:t>
            </w:r>
          </w:p>
        </w:tc>
        <w:tc>
          <w:tcPr>
            <w:tcW w:w="3500" w:type="dxa"/>
          </w:tcPr>
          <w:p w14:paraId="0F71BC29" w14:textId="77777777" w:rsidR="00937026" w:rsidRDefault="00531000">
            <w:r>
              <w:rPr>
                <w:sz w:val="17"/>
              </w:rPr>
              <w:t>Persistencia de datos en un volumen Docker.</w:t>
            </w:r>
          </w:p>
        </w:tc>
        <w:tc>
          <w:tcPr>
            <w:tcW w:w="1500" w:type="dxa"/>
          </w:tcPr>
          <w:p w14:paraId="194C17B6" w14:textId="77777777" w:rsidR="00937026" w:rsidRDefault="00531000">
            <w:r>
              <w:rPr>
                <w:sz w:val="17"/>
              </w:rPr>
              <w:t>3306 (red interna)</w:t>
            </w:r>
          </w:p>
        </w:tc>
      </w:tr>
      <w:tr w:rsidR="00937026" w14:paraId="5A77EB6B" w14:textId="77777777">
        <w:tc>
          <w:tcPr>
            <w:tcW w:w="2000" w:type="dxa"/>
          </w:tcPr>
          <w:p w14:paraId="1ADC56F2" w14:textId="77777777" w:rsidR="00937026" w:rsidRDefault="00531000">
            <w:r>
              <w:rPr>
                <w:b/>
                <w:sz w:val="17"/>
              </w:rPr>
              <w:t>OpenFreeMap (OpenStreetMap)</w:t>
            </w:r>
          </w:p>
        </w:tc>
        <w:tc>
          <w:tcPr>
            <w:tcW w:w="2000" w:type="dxa"/>
          </w:tcPr>
          <w:p w14:paraId="12003731" w14:textId="77777777" w:rsidR="00937026" w:rsidRDefault="00531000">
            <w:r>
              <w:rPr>
                <w:sz w:val="17"/>
              </w:rPr>
              <w:t>Servicio externo</w:t>
            </w:r>
          </w:p>
        </w:tc>
        <w:tc>
          <w:tcPr>
            <w:tcW w:w="3500" w:type="dxa"/>
          </w:tcPr>
          <w:p w14:paraId="2D520BE6" w14:textId="77777777" w:rsidR="00937026" w:rsidRDefault="00531000">
            <w:r>
              <w:rPr>
                <w:sz w:val="17"/>
              </w:rPr>
              <w:t>Estilo, teselas vectoriales y fuentes del mapa, sin clave (D31). MapLibre GL JS se descarga de unpkg con versión fija y huella SRI.</w:t>
            </w:r>
          </w:p>
        </w:tc>
        <w:tc>
          <w:tcPr>
            <w:tcW w:w="1500" w:type="dxa"/>
          </w:tcPr>
          <w:p w14:paraId="3F9F39C4" w14:textId="77777777" w:rsidR="00937026" w:rsidRDefault="00531000">
            <w:r>
              <w:rPr>
                <w:sz w:val="17"/>
              </w:rPr>
              <w:t>443</w:t>
            </w:r>
          </w:p>
        </w:tc>
      </w:tr>
      <w:tr w:rsidR="00937026" w14:paraId="61B24376" w14:textId="77777777">
        <w:tc>
          <w:tcPr>
            <w:tcW w:w="2000" w:type="dxa"/>
          </w:tcPr>
          <w:p w14:paraId="458F5232" w14:textId="77777777" w:rsidR="00937026" w:rsidRDefault="00531000">
            <w:r>
              <w:rPr>
                <w:b/>
                <w:sz w:val="17"/>
              </w:rPr>
              <w:t>Groq (proveedor de IA)</w:t>
            </w:r>
          </w:p>
        </w:tc>
        <w:tc>
          <w:tcPr>
            <w:tcW w:w="2000" w:type="dxa"/>
          </w:tcPr>
          <w:p w14:paraId="26511857" w14:textId="77777777" w:rsidR="00937026" w:rsidRDefault="00531000">
            <w:r>
              <w:rPr>
                <w:sz w:val="17"/>
              </w:rPr>
              <w:t>Servicio externo, API compatible con OpenAI (plan gratuito)</w:t>
            </w:r>
          </w:p>
        </w:tc>
        <w:tc>
          <w:tcPr>
            <w:tcW w:w="3500" w:type="dxa"/>
          </w:tcPr>
          <w:p w14:paraId="101F82B9" w14:textId="77777777" w:rsidR="00937026" w:rsidRDefault="00531000">
            <w:r>
              <w:rPr>
                <w:sz w:val="17"/>
              </w:rPr>
              <w:t>Respuestas del asistente IA (FS-HU-07, D33); configurable con IA_URL_BASE, IA_MODELO e IA_API_KEY.</w:t>
            </w:r>
          </w:p>
        </w:tc>
        <w:tc>
          <w:tcPr>
            <w:tcW w:w="1500" w:type="dxa"/>
          </w:tcPr>
          <w:p w14:paraId="23E6A0C4" w14:textId="77777777" w:rsidR="00937026" w:rsidRDefault="00531000">
            <w:r>
              <w:rPr>
                <w:sz w:val="17"/>
              </w:rPr>
              <w:t>443</w:t>
            </w:r>
          </w:p>
        </w:tc>
      </w:tr>
      <w:tr w:rsidR="00937026" w14:paraId="264B3323" w14:textId="77777777">
        <w:tc>
          <w:tcPr>
            <w:tcW w:w="2000" w:type="dxa"/>
          </w:tcPr>
          <w:p w14:paraId="0ED2F1EB" w14:textId="77777777" w:rsidR="00937026" w:rsidRDefault="00531000">
            <w:r>
              <w:rPr>
                <w:b/>
                <w:sz w:val="17"/>
              </w:rPr>
              <w:t>Google Identity Services</w:t>
            </w:r>
          </w:p>
        </w:tc>
        <w:tc>
          <w:tcPr>
            <w:tcW w:w="2000" w:type="dxa"/>
          </w:tcPr>
          <w:p w14:paraId="4D977500" w14:textId="77777777" w:rsidR="00937026" w:rsidRDefault="00531000">
            <w:r>
              <w:rPr>
                <w:sz w:val="17"/>
              </w:rPr>
              <w:t>Servicio externo (Google)</w:t>
            </w:r>
          </w:p>
        </w:tc>
        <w:tc>
          <w:tcPr>
            <w:tcW w:w="3500" w:type="dxa"/>
          </w:tcPr>
          <w:p w14:paraId="4670566B" w14:textId="77777777" w:rsidR="00937026" w:rsidRDefault="00531000">
            <w:r>
              <w:rPr>
                <w:sz w:val="17"/>
              </w:rPr>
              <w:t>Botón "Continuar con Google" y emisión del ID token que valida el backend.</w:t>
            </w:r>
          </w:p>
        </w:tc>
        <w:tc>
          <w:tcPr>
            <w:tcW w:w="1500" w:type="dxa"/>
          </w:tcPr>
          <w:p w14:paraId="5EB02368" w14:textId="77777777" w:rsidR="00937026" w:rsidRDefault="00531000">
            <w:r>
              <w:rPr>
                <w:sz w:val="17"/>
              </w:rPr>
              <w:t>443</w:t>
            </w:r>
          </w:p>
        </w:tc>
      </w:tr>
      <w:tr w:rsidR="00937026" w14:paraId="5B131F94" w14:textId="77777777">
        <w:tc>
          <w:tcPr>
            <w:tcW w:w="2000" w:type="dxa"/>
          </w:tcPr>
          <w:p w14:paraId="2DF57DD6" w14:textId="77777777" w:rsidR="00937026" w:rsidRDefault="00531000">
            <w:r>
              <w:rPr>
                <w:b/>
                <w:sz w:val="17"/>
              </w:rPr>
              <w:t>Servidor SMTP (Gmail)</w:t>
            </w:r>
          </w:p>
        </w:tc>
        <w:tc>
          <w:tcPr>
            <w:tcW w:w="2000" w:type="dxa"/>
          </w:tcPr>
          <w:p w14:paraId="3DE95674" w14:textId="77777777" w:rsidR="00937026" w:rsidRDefault="00531000">
            <w:r>
              <w:rPr>
                <w:sz w:val="17"/>
              </w:rPr>
              <w:t>Servicio externo</w:t>
            </w:r>
          </w:p>
        </w:tc>
        <w:tc>
          <w:tcPr>
            <w:tcW w:w="3500" w:type="dxa"/>
          </w:tcPr>
          <w:p w14:paraId="3BA68691" w14:textId="77777777" w:rsidR="00937026" w:rsidRDefault="00531000">
            <w:r>
              <w:rPr>
                <w:sz w:val="17"/>
              </w:rPr>
              <w:t>Envío de los correos de recuperación de contraseña.</w:t>
            </w:r>
          </w:p>
        </w:tc>
        <w:tc>
          <w:tcPr>
            <w:tcW w:w="1500" w:type="dxa"/>
          </w:tcPr>
          <w:p w14:paraId="7E854E20" w14:textId="77777777" w:rsidR="00937026" w:rsidRDefault="00531000">
            <w:r>
              <w:rPr>
                <w:sz w:val="17"/>
              </w:rPr>
              <w:t>465 / 587</w:t>
            </w:r>
          </w:p>
        </w:tc>
      </w:tr>
      <w:tr w:rsidR="00937026" w14:paraId="17A9D665" w14:textId="77777777">
        <w:tc>
          <w:tcPr>
            <w:tcW w:w="2000" w:type="dxa"/>
          </w:tcPr>
          <w:p w14:paraId="07AF57A5" w14:textId="77777777" w:rsidR="00937026" w:rsidRDefault="00531000">
            <w:r>
              <w:rPr>
                <w:b/>
                <w:sz w:val="17"/>
              </w:rPr>
              <w:t>Open-Meteo</w:t>
            </w:r>
          </w:p>
        </w:tc>
        <w:tc>
          <w:tcPr>
            <w:tcW w:w="2000" w:type="dxa"/>
          </w:tcPr>
          <w:p w14:paraId="6CC2177A" w14:textId="77777777" w:rsidR="00937026" w:rsidRDefault="00531000">
            <w:r>
              <w:rPr>
                <w:sz w:val="17"/>
              </w:rPr>
              <w:t>Servicio externo (gratuito, sin clave)</w:t>
            </w:r>
          </w:p>
        </w:tc>
        <w:tc>
          <w:tcPr>
            <w:tcW w:w="3500" w:type="dxa"/>
          </w:tcPr>
          <w:p w14:paraId="6D0B888C" w14:textId="77777777" w:rsidR="00937026" w:rsidRDefault="00531000">
            <w:r>
              <w:rPr>
                <w:sz w:val="17"/>
              </w:rPr>
              <w:t>Clima actual del Inicio del profesional (D26).</w:t>
            </w:r>
          </w:p>
        </w:tc>
        <w:tc>
          <w:tcPr>
            <w:tcW w:w="1500" w:type="dxa"/>
          </w:tcPr>
          <w:p w14:paraId="6E824BFB" w14:textId="77777777" w:rsidR="00937026" w:rsidRDefault="00531000">
            <w:r>
              <w:rPr>
                <w:sz w:val="17"/>
              </w:rPr>
              <w:t>443</w:t>
            </w:r>
          </w:p>
        </w:tc>
      </w:tr>
    </w:tbl>
    <w:p w14:paraId="69929E0E" w14:textId="77777777" w:rsidR="00937026" w:rsidRDefault="00937026"/>
    <w:p w14:paraId="38C67639" w14:textId="77777777" w:rsidR="00937026" w:rsidRDefault="00531000">
      <w:pPr>
        <w:jc w:val="both"/>
        <w:rPr>
          <w:lang w:val="es-ES"/>
        </w:rPr>
      </w:pPr>
      <w:r>
        <w:t>Comunicación entre los componentes: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500"/>
        <w:gridCol w:w="2100"/>
        <w:gridCol w:w="2700"/>
      </w:tblGrid>
      <w:tr w:rsidR="00937026" w14:paraId="489084D5" w14:textId="77777777">
        <w:trPr>
          <w:tblHeader/>
        </w:trPr>
        <w:tc>
          <w:tcPr>
            <w:tcW w:w="1700" w:type="dxa"/>
            <w:shd w:val="clear" w:color="auto" w:fill="C6D9F1"/>
          </w:tcPr>
          <w:p w14:paraId="30B23B34" w14:textId="77777777" w:rsidR="00937026" w:rsidRDefault="00531000">
            <w:r>
              <w:rPr>
                <w:b/>
                <w:sz w:val="17"/>
              </w:rPr>
              <w:t>Origen</w:t>
            </w:r>
          </w:p>
        </w:tc>
        <w:tc>
          <w:tcPr>
            <w:tcW w:w="2500" w:type="dxa"/>
            <w:shd w:val="clear" w:color="auto" w:fill="C6D9F1"/>
          </w:tcPr>
          <w:p w14:paraId="40961335" w14:textId="77777777" w:rsidR="00937026" w:rsidRDefault="00531000">
            <w:r>
              <w:rPr>
                <w:b/>
                <w:sz w:val="17"/>
              </w:rPr>
              <w:t>Destino</w:t>
            </w:r>
          </w:p>
        </w:tc>
        <w:tc>
          <w:tcPr>
            <w:tcW w:w="2100" w:type="dxa"/>
            <w:shd w:val="clear" w:color="auto" w:fill="C6D9F1"/>
          </w:tcPr>
          <w:p w14:paraId="586B9F82" w14:textId="77777777" w:rsidR="00937026" w:rsidRDefault="00531000">
            <w:r>
              <w:rPr>
                <w:b/>
                <w:sz w:val="17"/>
              </w:rPr>
              <w:t>Protocolo</w:t>
            </w:r>
          </w:p>
        </w:tc>
        <w:tc>
          <w:tcPr>
            <w:tcW w:w="2700" w:type="dxa"/>
            <w:shd w:val="clear" w:color="auto" w:fill="C6D9F1"/>
          </w:tcPr>
          <w:p w14:paraId="33D33477" w14:textId="77777777" w:rsidR="00937026" w:rsidRDefault="00531000">
            <w:r>
              <w:rPr>
                <w:b/>
                <w:sz w:val="17"/>
              </w:rPr>
              <w:t>Detalle</w:t>
            </w:r>
          </w:p>
        </w:tc>
      </w:tr>
      <w:tr w:rsidR="00937026" w14:paraId="71D21655" w14:textId="77777777">
        <w:tc>
          <w:tcPr>
            <w:tcW w:w="1700" w:type="dxa"/>
          </w:tcPr>
          <w:p w14:paraId="6B44C3C8" w14:textId="77777777" w:rsidR="00937026" w:rsidRDefault="00531000">
            <w:r>
              <w:rPr>
                <w:sz w:val="17"/>
              </w:rPr>
              <w:t>Navegador</w:t>
            </w:r>
          </w:p>
        </w:tc>
        <w:tc>
          <w:tcPr>
            <w:tcW w:w="2500" w:type="dxa"/>
          </w:tcPr>
          <w:p w14:paraId="4817B8C8" w14:textId="77777777" w:rsidR="00937026" w:rsidRDefault="00531000">
            <w:r>
              <w:rPr>
                <w:sz w:val="17"/>
              </w:rPr>
              <w:t>Frontend (Nginx)</w:t>
            </w:r>
          </w:p>
        </w:tc>
        <w:tc>
          <w:tcPr>
            <w:tcW w:w="2100" w:type="dxa"/>
          </w:tcPr>
          <w:p w14:paraId="5118A480" w14:textId="77777777" w:rsidR="00937026" w:rsidRDefault="00531000">
            <w:r>
              <w:rPr>
                <w:sz w:val="17"/>
              </w:rPr>
              <w:t>HTTPS</w:t>
            </w:r>
          </w:p>
        </w:tc>
        <w:tc>
          <w:tcPr>
            <w:tcW w:w="2700" w:type="dxa"/>
          </w:tcPr>
          <w:p w14:paraId="396BA628" w14:textId="77777777" w:rsidR="00937026" w:rsidRDefault="00531000">
            <w:r>
              <w:rPr>
                <w:sz w:val="17"/>
              </w:rPr>
              <w:t>Descarga de HTML, JavaScript y CSS.</w:t>
            </w:r>
          </w:p>
        </w:tc>
      </w:tr>
      <w:tr w:rsidR="00937026" w14:paraId="3F2D50FA" w14:textId="77777777">
        <w:tc>
          <w:tcPr>
            <w:tcW w:w="1700" w:type="dxa"/>
          </w:tcPr>
          <w:p w14:paraId="23AFB7DD" w14:textId="77777777" w:rsidR="00937026" w:rsidRDefault="00531000">
            <w:r>
              <w:rPr>
                <w:sz w:val="17"/>
              </w:rPr>
              <w:t>Navegador</w:t>
            </w:r>
          </w:p>
        </w:tc>
        <w:tc>
          <w:tcPr>
            <w:tcW w:w="2500" w:type="dxa"/>
          </w:tcPr>
          <w:p w14:paraId="272D4BDD" w14:textId="77777777" w:rsidR="00937026" w:rsidRDefault="00531000">
            <w:r>
              <w:rPr>
                <w:sz w:val="17"/>
              </w:rPr>
              <w:t>Backend (vía Nginx, /api)</w:t>
            </w:r>
          </w:p>
        </w:tc>
        <w:tc>
          <w:tcPr>
            <w:tcW w:w="2100" w:type="dxa"/>
          </w:tcPr>
          <w:p w14:paraId="0FC42811" w14:textId="77777777" w:rsidR="00937026" w:rsidRDefault="00531000">
            <w:r>
              <w:rPr>
                <w:sz w:val="17"/>
              </w:rPr>
              <w:t>HTTPS, REST</w:t>
            </w:r>
          </w:p>
        </w:tc>
        <w:tc>
          <w:tcPr>
            <w:tcW w:w="2700" w:type="dxa"/>
          </w:tcPr>
          <w:p w14:paraId="7341D24A" w14:textId="77777777" w:rsidR="00937026" w:rsidRDefault="00531000">
            <w:r>
              <w:rPr>
                <w:sz w:val="17"/>
              </w:rPr>
              <w:t>JSON; autenticación con JWT en la cabecera Authorization.</w:t>
            </w:r>
          </w:p>
        </w:tc>
      </w:tr>
      <w:tr w:rsidR="00937026" w14:paraId="72BCCD7C" w14:textId="77777777">
        <w:tc>
          <w:tcPr>
            <w:tcW w:w="1700" w:type="dxa"/>
          </w:tcPr>
          <w:p w14:paraId="48885678" w14:textId="77777777" w:rsidR="00937026" w:rsidRDefault="00531000">
            <w:r>
              <w:rPr>
                <w:sz w:val="17"/>
              </w:rPr>
              <w:t>Nginx</w:t>
            </w:r>
          </w:p>
        </w:tc>
        <w:tc>
          <w:tcPr>
            <w:tcW w:w="2500" w:type="dxa"/>
          </w:tcPr>
          <w:p w14:paraId="316A16A8" w14:textId="77777777" w:rsidR="00937026" w:rsidRDefault="00531000">
            <w:r>
              <w:rPr>
                <w:sz w:val="17"/>
              </w:rPr>
              <w:t>Backend</w:t>
            </w:r>
          </w:p>
        </w:tc>
        <w:tc>
          <w:tcPr>
            <w:tcW w:w="2100" w:type="dxa"/>
          </w:tcPr>
          <w:p w14:paraId="4DF3F56F" w14:textId="77777777" w:rsidR="00937026" w:rsidRDefault="00531000">
            <w:r>
              <w:rPr>
                <w:sz w:val="17"/>
              </w:rPr>
              <w:t>HTTP (red interna Docker)</w:t>
            </w:r>
          </w:p>
        </w:tc>
        <w:tc>
          <w:tcPr>
            <w:tcW w:w="2700" w:type="dxa"/>
          </w:tcPr>
          <w:p w14:paraId="231B8B54" w14:textId="77777777" w:rsidR="00937026" w:rsidRDefault="00531000">
            <w:r>
              <w:rPr>
                <w:sz w:val="17"/>
              </w:rPr>
              <w:t>Proxy inverso; el navegador y la API comparten origen.</w:t>
            </w:r>
          </w:p>
        </w:tc>
      </w:tr>
      <w:tr w:rsidR="00937026" w14:paraId="52F0DEF2" w14:textId="77777777">
        <w:tc>
          <w:tcPr>
            <w:tcW w:w="1700" w:type="dxa"/>
          </w:tcPr>
          <w:p w14:paraId="5024022F" w14:textId="77777777" w:rsidR="00937026" w:rsidRDefault="00531000">
            <w:r>
              <w:rPr>
                <w:sz w:val="17"/>
              </w:rPr>
              <w:t>Backend</w:t>
            </w:r>
          </w:p>
        </w:tc>
        <w:tc>
          <w:tcPr>
            <w:tcW w:w="2500" w:type="dxa"/>
          </w:tcPr>
          <w:p w14:paraId="1074B3E5" w14:textId="77777777" w:rsidR="00937026" w:rsidRDefault="00531000">
            <w:r>
              <w:rPr>
                <w:sz w:val="17"/>
              </w:rPr>
              <w:t>MySQL</w:t>
            </w:r>
          </w:p>
        </w:tc>
        <w:tc>
          <w:tcPr>
            <w:tcW w:w="2100" w:type="dxa"/>
          </w:tcPr>
          <w:p w14:paraId="68262477" w14:textId="77777777" w:rsidR="00937026" w:rsidRDefault="00531000">
            <w:r>
              <w:rPr>
                <w:sz w:val="17"/>
              </w:rPr>
              <w:t>TCP 3306 (protocolo MySQL)</w:t>
            </w:r>
          </w:p>
        </w:tc>
        <w:tc>
          <w:tcPr>
            <w:tcW w:w="2700" w:type="dxa"/>
          </w:tcPr>
          <w:p w14:paraId="1A51E5FD" w14:textId="77777777" w:rsidR="00937026" w:rsidRDefault="00531000">
            <w:r>
              <w:rPr>
                <w:sz w:val="17"/>
              </w:rPr>
              <w:t>Consultas a través del ORM.</w:t>
            </w:r>
          </w:p>
        </w:tc>
      </w:tr>
      <w:tr w:rsidR="00937026" w14:paraId="44FA50C3" w14:textId="77777777">
        <w:tc>
          <w:tcPr>
            <w:tcW w:w="1700" w:type="dxa"/>
          </w:tcPr>
          <w:p w14:paraId="7DA5C10D" w14:textId="77777777" w:rsidR="00937026" w:rsidRDefault="00531000">
            <w:r>
              <w:rPr>
                <w:sz w:val="17"/>
              </w:rPr>
              <w:t>Backend</w:t>
            </w:r>
          </w:p>
        </w:tc>
        <w:tc>
          <w:tcPr>
            <w:tcW w:w="2500" w:type="dxa"/>
          </w:tcPr>
          <w:p w14:paraId="5AEC1971" w14:textId="77777777" w:rsidR="00937026" w:rsidRDefault="00531000">
            <w:r>
              <w:rPr>
                <w:sz w:val="17"/>
              </w:rPr>
              <w:t>Groq (proveedor de IA)</w:t>
            </w:r>
          </w:p>
        </w:tc>
        <w:tc>
          <w:tcPr>
            <w:tcW w:w="2100" w:type="dxa"/>
          </w:tcPr>
          <w:p w14:paraId="2E98D87F" w14:textId="77777777" w:rsidR="00937026" w:rsidRDefault="00531000">
            <w:r>
              <w:rPr>
                <w:sz w:val="17"/>
              </w:rPr>
              <w:t>HTTPS, REST</w:t>
            </w:r>
          </w:p>
        </w:tc>
        <w:tc>
          <w:tcPr>
            <w:tcW w:w="2700" w:type="dxa"/>
          </w:tcPr>
          <w:p w14:paraId="38B64ED0" w14:textId="77777777" w:rsidR="00937026" w:rsidRDefault="00531000">
            <w:r>
              <w:rPr>
                <w:sz w:val="17"/>
              </w:rPr>
              <w:t>JSON compatible con OpenAI (chat/completions); la clave vive solo en variables de entorno del backend. Viajan las instrucciones y los últimos 10 mensajes, sin perfil ni datos de salud; espera máxima de 20 segundos.</w:t>
            </w:r>
          </w:p>
        </w:tc>
      </w:tr>
      <w:tr w:rsidR="00937026" w14:paraId="328B1AA6" w14:textId="77777777">
        <w:tc>
          <w:tcPr>
            <w:tcW w:w="1700" w:type="dxa"/>
          </w:tcPr>
          <w:p w14:paraId="51F92274" w14:textId="77777777" w:rsidR="00937026" w:rsidRDefault="00531000">
            <w:r>
              <w:rPr>
                <w:sz w:val="17"/>
              </w:rPr>
              <w:t>Navegador</w:t>
            </w:r>
          </w:p>
        </w:tc>
        <w:tc>
          <w:tcPr>
            <w:tcW w:w="2500" w:type="dxa"/>
          </w:tcPr>
          <w:p w14:paraId="5DAB9F45" w14:textId="77777777" w:rsidR="00937026" w:rsidRDefault="00531000">
            <w:r>
              <w:rPr>
                <w:sz w:val="17"/>
              </w:rPr>
              <w:t>unpkg.com (MapLibre GL JS 5.24.0)</w:t>
            </w:r>
          </w:p>
        </w:tc>
        <w:tc>
          <w:tcPr>
            <w:tcW w:w="2100" w:type="dxa"/>
          </w:tcPr>
          <w:p w14:paraId="1C09FFD2" w14:textId="77777777" w:rsidR="00937026" w:rsidRDefault="00531000">
            <w:r>
              <w:rPr>
                <w:sz w:val="17"/>
              </w:rPr>
              <w:t>HTTPS</w:t>
            </w:r>
          </w:p>
        </w:tc>
        <w:tc>
          <w:tcPr>
            <w:tcW w:w="2700" w:type="dxa"/>
          </w:tcPr>
          <w:p w14:paraId="46A7E864" w14:textId="77777777" w:rsidR="00937026" w:rsidRDefault="00531000">
            <w:r>
              <w:rPr>
                <w:sz w:val="17"/>
              </w:rPr>
              <w:t>Descarga del SDK al abrir la vista Mapa; versión fija y huella SRI.</w:t>
            </w:r>
          </w:p>
        </w:tc>
      </w:tr>
      <w:tr w:rsidR="00937026" w14:paraId="73C22E35" w14:textId="77777777">
        <w:tc>
          <w:tcPr>
            <w:tcW w:w="1700" w:type="dxa"/>
          </w:tcPr>
          <w:p w14:paraId="1D8A0F60" w14:textId="77777777" w:rsidR="00937026" w:rsidRDefault="00531000">
            <w:r>
              <w:rPr>
                <w:sz w:val="17"/>
              </w:rPr>
              <w:t>Navegador</w:t>
            </w:r>
          </w:p>
        </w:tc>
        <w:tc>
          <w:tcPr>
            <w:tcW w:w="2500" w:type="dxa"/>
          </w:tcPr>
          <w:p w14:paraId="547C8AC6" w14:textId="77777777" w:rsidR="00937026" w:rsidRDefault="00531000">
            <w:r>
              <w:rPr>
                <w:sz w:val="17"/>
              </w:rPr>
              <w:t>OpenFreeMap (teselas de OpenStreetMap)</w:t>
            </w:r>
          </w:p>
        </w:tc>
        <w:tc>
          <w:tcPr>
            <w:tcW w:w="2100" w:type="dxa"/>
          </w:tcPr>
          <w:p w14:paraId="48E4B0E9" w14:textId="77777777" w:rsidR="00937026" w:rsidRDefault="00531000">
            <w:r>
              <w:rPr>
                <w:sz w:val="17"/>
              </w:rPr>
              <w:t>HTTPS</w:t>
            </w:r>
          </w:p>
        </w:tc>
        <w:tc>
          <w:tcPr>
            <w:tcW w:w="2700" w:type="dxa"/>
          </w:tcPr>
          <w:p w14:paraId="0863B277" w14:textId="77777777" w:rsidR="00937026" w:rsidRDefault="00531000">
            <w:r>
              <w:rPr>
                <w:sz w:val="17"/>
              </w:rPr>
              <w:t>Estilo, teselas vectoriales y fuentes del mapa; sin clave ni facturación (D31).</w:t>
            </w:r>
          </w:p>
        </w:tc>
      </w:tr>
      <w:tr w:rsidR="00937026" w14:paraId="0E4F2E7C" w14:textId="77777777">
        <w:tc>
          <w:tcPr>
            <w:tcW w:w="1700" w:type="dxa"/>
          </w:tcPr>
          <w:p w14:paraId="7B73A32F" w14:textId="77777777" w:rsidR="00937026" w:rsidRDefault="00531000">
            <w:r>
              <w:rPr>
                <w:sz w:val="17"/>
              </w:rPr>
              <w:t>Navegador</w:t>
            </w:r>
          </w:p>
        </w:tc>
        <w:tc>
          <w:tcPr>
            <w:tcW w:w="2500" w:type="dxa"/>
          </w:tcPr>
          <w:p w14:paraId="1E482CB3" w14:textId="77777777" w:rsidR="00937026" w:rsidRDefault="00531000">
            <w:r>
              <w:rPr>
                <w:sz w:val="17"/>
              </w:rPr>
              <w:t>Google Identity Services</w:t>
            </w:r>
          </w:p>
        </w:tc>
        <w:tc>
          <w:tcPr>
            <w:tcW w:w="2100" w:type="dxa"/>
          </w:tcPr>
          <w:p w14:paraId="51E794C9" w14:textId="77777777" w:rsidR="00937026" w:rsidRDefault="00531000">
            <w:r>
              <w:rPr>
                <w:sz w:val="17"/>
              </w:rPr>
              <w:t>HTTPS</w:t>
            </w:r>
          </w:p>
        </w:tc>
        <w:tc>
          <w:tcPr>
            <w:tcW w:w="2700" w:type="dxa"/>
          </w:tcPr>
          <w:p w14:paraId="3C43C0FB" w14:textId="77777777" w:rsidR="00937026" w:rsidRDefault="00531000">
            <w:r>
              <w:rPr>
                <w:sz w:val="17"/>
              </w:rPr>
              <w:t>Inicio de sesión con Google; entrega un ID token (JWT firmado por Google).</w:t>
            </w:r>
          </w:p>
        </w:tc>
      </w:tr>
      <w:tr w:rsidR="00937026" w14:paraId="77A48239" w14:textId="77777777">
        <w:tc>
          <w:tcPr>
            <w:tcW w:w="1700" w:type="dxa"/>
          </w:tcPr>
          <w:p w14:paraId="0EB70199" w14:textId="77777777" w:rsidR="00937026" w:rsidRDefault="00531000">
            <w:r>
              <w:rPr>
                <w:sz w:val="17"/>
              </w:rPr>
              <w:t>Backend</w:t>
            </w:r>
          </w:p>
        </w:tc>
        <w:tc>
          <w:tcPr>
            <w:tcW w:w="2500" w:type="dxa"/>
          </w:tcPr>
          <w:p w14:paraId="1DC5070D" w14:textId="77777777" w:rsidR="00937026" w:rsidRDefault="00531000">
            <w:r>
              <w:rPr>
                <w:sz w:val="17"/>
              </w:rPr>
              <w:t>Google (certificados públicos)</w:t>
            </w:r>
          </w:p>
        </w:tc>
        <w:tc>
          <w:tcPr>
            <w:tcW w:w="2100" w:type="dxa"/>
          </w:tcPr>
          <w:p w14:paraId="2AAC479B" w14:textId="77777777" w:rsidR="00937026" w:rsidRDefault="00531000">
            <w:r>
              <w:rPr>
                <w:sz w:val="17"/>
              </w:rPr>
              <w:t>HTTPS</w:t>
            </w:r>
          </w:p>
        </w:tc>
        <w:tc>
          <w:tcPr>
            <w:tcW w:w="2700" w:type="dxa"/>
          </w:tcPr>
          <w:p w14:paraId="2E43BC88" w14:textId="77777777" w:rsidR="00937026" w:rsidRDefault="00531000">
            <w:r>
              <w:rPr>
                <w:sz w:val="17"/>
              </w:rPr>
              <w:t>Verificación de la firma del ID token con google-auth-library.</w:t>
            </w:r>
          </w:p>
        </w:tc>
      </w:tr>
      <w:tr w:rsidR="00937026" w14:paraId="5EA0A5B0" w14:textId="77777777">
        <w:tc>
          <w:tcPr>
            <w:tcW w:w="1700" w:type="dxa"/>
          </w:tcPr>
          <w:p w14:paraId="7D24B638" w14:textId="77777777" w:rsidR="00937026" w:rsidRDefault="00531000">
            <w:r>
              <w:rPr>
                <w:sz w:val="17"/>
              </w:rPr>
              <w:t>Backend</w:t>
            </w:r>
          </w:p>
        </w:tc>
        <w:tc>
          <w:tcPr>
            <w:tcW w:w="2500" w:type="dxa"/>
          </w:tcPr>
          <w:p w14:paraId="046F89BE" w14:textId="77777777" w:rsidR="00937026" w:rsidRDefault="00531000">
            <w:r>
              <w:rPr>
                <w:sz w:val="17"/>
              </w:rPr>
              <w:t>Servidor SMTP (Gmail)</w:t>
            </w:r>
          </w:p>
        </w:tc>
        <w:tc>
          <w:tcPr>
            <w:tcW w:w="2100" w:type="dxa"/>
          </w:tcPr>
          <w:p w14:paraId="4603FA31" w14:textId="77777777" w:rsidR="00937026" w:rsidRDefault="00531000">
            <w:r>
              <w:rPr>
                <w:sz w:val="17"/>
              </w:rPr>
              <w:t>SMTP con TLS</w:t>
            </w:r>
          </w:p>
        </w:tc>
        <w:tc>
          <w:tcPr>
            <w:tcW w:w="2700" w:type="dxa"/>
          </w:tcPr>
          <w:p w14:paraId="21A1FE2C" w14:textId="77777777" w:rsidR="00937026" w:rsidRDefault="00531000">
            <w:r>
              <w:rPr>
                <w:sz w:val="17"/>
              </w:rPr>
              <w:t>Correo de recuperación; usuario y contraseña de aplicación solo en variables de entorno del backend.</w:t>
            </w:r>
          </w:p>
        </w:tc>
      </w:tr>
      <w:tr w:rsidR="00937026" w14:paraId="12E3D7FD" w14:textId="77777777">
        <w:tc>
          <w:tcPr>
            <w:tcW w:w="1700" w:type="dxa"/>
          </w:tcPr>
          <w:p w14:paraId="54014A9F" w14:textId="77777777" w:rsidR="00937026" w:rsidRDefault="00531000">
            <w:r>
              <w:rPr>
                <w:sz w:val="17"/>
              </w:rPr>
              <w:t>Backend</w:t>
            </w:r>
          </w:p>
        </w:tc>
        <w:tc>
          <w:tcPr>
            <w:tcW w:w="2500" w:type="dxa"/>
          </w:tcPr>
          <w:p w14:paraId="50988F00" w14:textId="77777777" w:rsidR="00937026" w:rsidRDefault="00531000">
            <w:r>
              <w:rPr>
                <w:sz w:val="17"/>
              </w:rPr>
              <w:t>Open-Meteo</w:t>
            </w:r>
          </w:p>
        </w:tc>
        <w:tc>
          <w:tcPr>
            <w:tcW w:w="2100" w:type="dxa"/>
          </w:tcPr>
          <w:p w14:paraId="07B2D9A8" w14:textId="77777777" w:rsidR="00937026" w:rsidRDefault="00531000">
            <w:r>
              <w:rPr>
                <w:sz w:val="17"/>
              </w:rPr>
              <w:t>HTTPS, REST</w:t>
            </w:r>
          </w:p>
        </w:tc>
        <w:tc>
          <w:tcPr>
            <w:tcW w:w="2700" w:type="dxa"/>
          </w:tcPr>
          <w:p w14:paraId="7354AFA9" w14:textId="77777777" w:rsidR="00937026" w:rsidRDefault="00531000">
            <w:r>
              <w:rPr>
                <w:sz w:val="17"/>
              </w:rPr>
              <w:t>JSON sin clave; solo viaja la ubicación aproximada (2 decimales); respuesta en caché 30 minutos y espera máxima de 4 segundos.</w:t>
            </w:r>
          </w:p>
        </w:tc>
      </w:tr>
      <w:tr w:rsidR="00937026" w14:paraId="26CCB5D7" w14:textId="77777777">
        <w:trPr>
          <w:cantSplit/>
        </w:trPr>
        <w:tc>
          <w:tcPr>
            <w:tcW w:w="1700" w:type="dxa"/>
          </w:tcPr>
          <w:p w14:paraId="49E1C679" w14:textId="77777777" w:rsidR="00937026" w:rsidRDefault="00531000">
            <w:r>
              <w:rPr>
                <w:sz w:val="17"/>
              </w:rPr>
              <w:lastRenderedPageBreak/>
              <w:t>Backend</w:t>
            </w:r>
          </w:p>
        </w:tc>
        <w:tc>
          <w:tcPr>
            <w:tcW w:w="2500" w:type="dxa"/>
          </w:tcPr>
          <w:p w14:paraId="7587E752" w14:textId="77777777" w:rsidR="00937026" w:rsidRDefault="00531000">
            <w:r>
              <w:rPr>
                <w:sz w:val="17"/>
              </w:rPr>
              <w:t>Directorio privado de documentos</w:t>
            </w:r>
          </w:p>
        </w:tc>
        <w:tc>
          <w:tcPr>
            <w:tcW w:w="2100" w:type="dxa"/>
          </w:tcPr>
          <w:p w14:paraId="79C22D0C" w14:textId="77777777" w:rsidR="00937026" w:rsidRDefault="00531000">
            <w:r>
              <w:rPr>
                <w:sz w:val="17"/>
              </w:rPr>
              <w:t>Sistema de archivos</w:t>
            </w:r>
          </w:p>
        </w:tc>
        <w:tc>
          <w:tcPr>
            <w:tcW w:w="2700" w:type="dxa"/>
          </w:tcPr>
          <w:p w14:paraId="294713BB" w14:textId="77777777" w:rsidR="00937026" w:rsidRDefault="00531000">
            <w:r>
              <w:rPr>
                <w:sz w:val="17"/>
              </w:rPr>
              <w:t>Carga/descarga autenticada; directorio persistente con respaldo. No se sirve como carpeta pública.</w:t>
            </w:r>
          </w:p>
        </w:tc>
      </w:tr>
    </w:tbl>
    <w:p w14:paraId="1668C8D5" w14:textId="77777777" w:rsidR="00937026" w:rsidRDefault="00937026"/>
    <w:p w14:paraId="4CED510B" w14:textId="77777777" w:rsidR="00937026" w:rsidRDefault="00531000">
      <w:pPr>
        <w:jc w:val="both"/>
        <w:rPr>
          <w:lang w:val="es-ES"/>
        </w:rPr>
      </w:pPr>
      <w:r>
        <w:t>Desarrollo local: HTTP. El despliegue final habilita HTTPS.</w:t>
      </w:r>
    </w:p>
    <w:p w14:paraId="474AFFA4" w14:textId="77777777" w:rsidR="00E07D1C" w:rsidRDefault="00E07D1C" w:rsidP="00E07D1C">
      <w:pPr>
        <w:pStyle w:val="EstiloTtulo1VerdanaJustificado"/>
        <w:numPr>
          <w:ilvl w:val="0"/>
          <w:numId w:val="0"/>
        </w:numPr>
        <w:ind w:left="432"/>
        <w:rPr>
          <w:lang w:val="es-ES"/>
        </w:rPr>
      </w:pPr>
      <w:r w:rsidRPr="00E07D1C">
        <w:rPr>
          <w:rFonts w:ascii="Verdana" w:hAnsi="Verdana"/>
          <w:lang w:val="es-CL"/>
        </w:rPr>
        <w:br w:type="page"/>
      </w:r>
      <w:bookmarkStart w:id="39" w:name="_Toc242714924"/>
      <w:r w:rsidRPr="00CC2D65">
        <w:rPr>
          <w:lang w:val="es-ES"/>
        </w:rPr>
        <w:lastRenderedPageBreak/>
        <w:t xml:space="preserve">Vista </w:t>
      </w:r>
      <w:r>
        <w:rPr>
          <w:lang w:val="es-ES"/>
        </w:rPr>
        <w:t>Escenarios 4+1</w:t>
      </w:r>
      <w:bookmarkEnd w:id="39"/>
    </w:p>
    <w:p w14:paraId="233E1EF5" w14:textId="77777777" w:rsidR="00937026" w:rsidRDefault="00531000">
      <w:pPr>
        <w:jc w:val="both"/>
        <w:rPr>
          <w:lang w:val="es-ES"/>
        </w:rPr>
      </w:pPr>
      <w:r>
        <w:t>La vista de escenarios integra las cuatro vistas anteriores: cada caso de uso relevante se realiza sobre entidades de la vista lógica, sigue un flujo de la vista de procesos, se implementa en módulos de la vista de desarrollo y se ejecuta sobre nodos de la vista física. El diagrama de casos de uso se presenta en la Ilustración 1.</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000"/>
        <w:gridCol w:w="1900"/>
        <w:gridCol w:w="2300"/>
        <w:gridCol w:w="900"/>
      </w:tblGrid>
      <w:tr w:rsidR="00937026" w14:paraId="1B8A30A9" w14:textId="77777777">
        <w:trPr>
          <w:tblHeader/>
        </w:trPr>
        <w:tc>
          <w:tcPr>
            <w:tcW w:w="1900" w:type="dxa"/>
            <w:shd w:val="clear" w:color="auto" w:fill="C6D9F1"/>
          </w:tcPr>
          <w:p w14:paraId="21365175" w14:textId="77777777" w:rsidR="00937026" w:rsidRDefault="00531000">
            <w:r>
              <w:rPr>
                <w:b/>
                <w:sz w:val="17"/>
              </w:rPr>
              <w:t>Caso de uso</w:t>
            </w:r>
          </w:p>
        </w:tc>
        <w:tc>
          <w:tcPr>
            <w:tcW w:w="2000" w:type="dxa"/>
            <w:shd w:val="clear" w:color="auto" w:fill="C6D9F1"/>
          </w:tcPr>
          <w:p w14:paraId="3BDFAEAD" w14:textId="77777777" w:rsidR="00937026" w:rsidRDefault="00531000">
            <w:r>
              <w:rPr>
                <w:b/>
                <w:sz w:val="17"/>
              </w:rPr>
              <w:t>Vista lógica (tablas)</w:t>
            </w:r>
          </w:p>
        </w:tc>
        <w:tc>
          <w:tcPr>
            <w:tcW w:w="1900" w:type="dxa"/>
            <w:shd w:val="clear" w:color="auto" w:fill="C6D9F1"/>
          </w:tcPr>
          <w:p w14:paraId="0F3CED08" w14:textId="77777777" w:rsidR="00937026" w:rsidRDefault="00531000">
            <w:r>
              <w:rPr>
                <w:b/>
                <w:sz w:val="17"/>
              </w:rPr>
              <w:t>Vista de desarrollo (módulos backend)</w:t>
            </w:r>
          </w:p>
        </w:tc>
        <w:tc>
          <w:tcPr>
            <w:tcW w:w="2300" w:type="dxa"/>
            <w:shd w:val="clear" w:color="auto" w:fill="C6D9F1"/>
          </w:tcPr>
          <w:p w14:paraId="2F5DF8A4" w14:textId="77777777" w:rsidR="00937026" w:rsidRDefault="00531000">
            <w:r>
              <w:rPr>
                <w:b/>
                <w:sz w:val="17"/>
              </w:rPr>
              <w:t>Vista física (nodos)</w:t>
            </w:r>
          </w:p>
        </w:tc>
        <w:tc>
          <w:tcPr>
            <w:tcW w:w="900" w:type="dxa"/>
            <w:shd w:val="clear" w:color="auto" w:fill="C6D9F1"/>
          </w:tcPr>
          <w:p w14:paraId="43186FEA" w14:textId="77777777" w:rsidR="00937026" w:rsidRDefault="00531000">
            <w:r>
              <w:rPr>
                <w:b/>
                <w:sz w:val="17"/>
              </w:rPr>
              <w:t>Sprint</w:t>
            </w:r>
          </w:p>
        </w:tc>
      </w:tr>
      <w:tr w:rsidR="00937026" w14:paraId="1E0C4741" w14:textId="77777777">
        <w:tc>
          <w:tcPr>
            <w:tcW w:w="1900" w:type="dxa"/>
          </w:tcPr>
          <w:p w14:paraId="1F799644" w14:textId="77777777" w:rsidR="00937026" w:rsidRDefault="00531000">
            <w:r>
              <w:rPr>
                <w:b/>
                <w:sz w:val="17"/>
              </w:rPr>
              <w:t>CU-01 Registro, elección del perfil, sesión, recuperación e Inicio</w:t>
            </w:r>
          </w:p>
        </w:tc>
        <w:tc>
          <w:tcPr>
            <w:tcW w:w="2000" w:type="dxa"/>
          </w:tcPr>
          <w:p w14:paraId="16868480" w14:textId="77777777" w:rsidR="00937026" w:rsidRDefault="00531000">
            <w:r>
              <w:rPr>
                <w:sz w:val="17"/>
              </w:rPr>
              <w:t>roles, usuarios, tokens_recuperacion</w:t>
            </w:r>
          </w:p>
        </w:tc>
        <w:tc>
          <w:tcPr>
            <w:tcW w:w="1900" w:type="dxa"/>
          </w:tcPr>
          <w:p w14:paraId="4195D527" w14:textId="77777777" w:rsidR="00937026" w:rsidRDefault="00531000">
            <w:r>
              <w:rPr>
                <w:sz w:val="17"/>
              </w:rPr>
              <w:t>auth</w:t>
            </w:r>
          </w:p>
        </w:tc>
        <w:tc>
          <w:tcPr>
            <w:tcW w:w="2300" w:type="dxa"/>
          </w:tcPr>
          <w:p w14:paraId="2C1F0AEB" w14:textId="77777777" w:rsidR="00937026" w:rsidRDefault="00531000">
            <w:r>
              <w:rPr>
                <w:sz w:val="17"/>
              </w:rPr>
              <w:t>Navegador, Frontend, Backend, MySQL, Google Identity Services, servidor SMTP</w:t>
            </w:r>
          </w:p>
        </w:tc>
        <w:tc>
          <w:tcPr>
            <w:tcW w:w="900" w:type="dxa"/>
          </w:tcPr>
          <w:p w14:paraId="3DF2935E" w14:textId="77777777" w:rsidR="00937026" w:rsidRDefault="00531000">
            <w:r>
              <w:rPr>
                <w:sz w:val="17"/>
              </w:rPr>
              <w:t>1, 2 y 3</w:t>
            </w:r>
          </w:p>
        </w:tc>
      </w:tr>
      <w:tr w:rsidR="00937026" w14:paraId="54AD4A4C" w14:textId="77777777">
        <w:tc>
          <w:tcPr>
            <w:tcW w:w="1900" w:type="dxa"/>
          </w:tcPr>
          <w:p w14:paraId="581654BD" w14:textId="77777777" w:rsidR="00937026" w:rsidRDefault="00531000">
            <w:r>
              <w:rPr>
                <w:b/>
                <w:sz w:val="17"/>
              </w:rPr>
              <w:t>CU-02 Perfil básico</w:t>
            </w:r>
          </w:p>
        </w:tc>
        <w:tc>
          <w:tcPr>
            <w:tcW w:w="2000" w:type="dxa"/>
          </w:tcPr>
          <w:p w14:paraId="6BBDC57A" w14:textId="77777777" w:rsidR="00937026" w:rsidRDefault="00531000">
            <w:r>
              <w:rPr>
                <w:sz w:val="17"/>
              </w:rPr>
              <w:t>perfiles_usuario, informacion_salud</w:t>
            </w:r>
          </w:p>
        </w:tc>
        <w:tc>
          <w:tcPr>
            <w:tcW w:w="1900" w:type="dxa"/>
          </w:tcPr>
          <w:p w14:paraId="6A4DCBF5" w14:textId="77777777" w:rsidR="00937026" w:rsidRDefault="00531000">
            <w:r>
              <w:rPr>
                <w:sz w:val="17"/>
              </w:rPr>
              <w:t>perfil</w:t>
            </w:r>
          </w:p>
        </w:tc>
        <w:tc>
          <w:tcPr>
            <w:tcW w:w="2300" w:type="dxa"/>
          </w:tcPr>
          <w:p w14:paraId="459672E9" w14:textId="77777777" w:rsidR="00937026" w:rsidRDefault="00531000">
            <w:r>
              <w:rPr>
                <w:sz w:val="17"/>
              </w:rPr>
              <w:t>Navegador, Frontend, Backend, MySQL</w:t>
            </w:r>
          </w:p>
        </w:tc>
        <w:tc>
          <w:tcPr>
            <w:tcW w:w="900" w:type="dxa"/>
          </w:tcPr>
          <w:p w14:paraId="37C3269E" w14:textId="77777777" w:rsidR="00937026" w:rsidRDefault="00531000">
            <w:r>
              <w:rPr>
                <w:sz w:val="17"/>
              </w:rPr>
              <w:t>1 y 2</w:t>
            </w:r>
          </w:p>
        </w:tc>
      </w:tr>
      <w:tr w:rsidR="00937026" w14:paraId="78DD54A6" w14:textId="77777777">
        <w:tc>
          <w:tcPr>
            <w:tcW w:w="1900" w:type="dxa"/>
          </w:tcPr>
          <w:p w14:paraId="170829B7" w14:textId="77777777" w:rsidR="00937026" w:rsidRDefault="00531000">
            <w:r>
              <w:rPr>
                <w:b/>
                <w:sz w:val="17"/>
              </w:rPr>
              <w:t>CU-03 Buscar, comparar y valorar profesionales</w:t>
            </w:r>
          </w:p>
        </w:tc>
        <w:tc>
          <w:tcPr>
            <w:tcW w:w="2000" w:type="dxa"/>
          </w:tcPr>
          <w:p w14:paraId="2F351EBC" w14:textId="77777777" w:rsidR="00937026" w:rsidRDefault="00531000">
            <w:r>
              <w:rPr>
                <w:sz w:val="17"/>
              </w:rPr>
              <w:t>profesionales, establecimientos, favoritos, resenas</w:t>
            </w:r>
          </w:p>
        </w:tc>
        <w:tc>
          <w:tcPr>
            <w:tcW w:w="1900" w:type="dxa"/>
          </w:tcPr>
          <w:p w14:paraId="23E8D031" w14:textId="77777777" w:rsidR="00937026" w:rsidRDefault="00531000">
            <w:r>
              <w:rPr>
                <w:sz w:val="17"/>
              </w:rPr>
              <w:t>profesionales, favoritos, resenas</w:t>
            </w:r>
          </w:p>
        </w:tc>
        <w:tc>
          <w:tcPr>
            <w:tcW w:w="2300" w:type="dxa"/>
          </w:tcPr>
          <w:p w14:paraId="35879CA0" w14:textId="77777777" w:rsidR="00937026" w:rsidRDefault="00531000">
            <w:r>
              <w:rPr>
                <w:sz w:val="17"/>
              </w:rPr>
              <w:t>Navegador, Frontend, Backend, MySQL + OpenFreeMap (mapa, FS-HU-06)</w:t>
            </w:r>
          </w:p>
        </w:tc>
        <w:tc>
          <w:tcPr>
            <w:tcW w:w="900" w:type="dxa"/>
          </w:tcPr>
          <w:p w14:paraId="2E908223" w14:textId="77777777" w:rsidR="00937026" w:rsidRDefault="00531000">
            <w:r>
              <w:rPr>
                <w:sz w:val="17"/>
              </w:rPr>
              <w:t>2 y 3</w:t>
            </w:r>
          </w:p>
        </w:tc>
      </w:tr>
      <w:tr w:rsidR="00937026" w14:paraId="5BD02B2D" w14:textId="77777777">
        <w:tc>
          <w:tcPr>
            <w:tcW w:w="1900" w:type="dxa"/>
          </w:tcPr>
          <w:p w14:paraId="5E055FA3" w14:textId="77777777" w:rsidR="00937026" w:rsidRDefault="00531000">
            <w:r>
              <w:rPr>
                <w:b/>
                <w:sz w:val="17"/>
              </w:rPr>
              <w:t>CU-04 Perfil profesional</w:t>
            </w:r>
          </w:p>
        </w:tc>
        <w:tc>
          <w:tcPr>
            <w:tcW w:w="2000" w:type="dxa"/>
          </w:tcPr>
          <w:p w14:paraId="0F32C975" w14:textId="77777777" w:rsidR="00937026" w:rsidRDefault="00531000">
            <w:r>
              <w:rPr>
                <w:sz w:val="17"/>
              </w:rPr>
              <w:t>profesionales, establecimientos, usuarios</w:t>
            </w:r>
          </w:p>
        </w:tc>
        <w:tc>
          <w:tcPr>
            <w:tcW w:w="1900" w:type="dxa"/>
          </w:tcPr>
          <w:p w14:paraId="2A674DCB" w14:textId="77777777" w:rsidR="00937026" w:rsidRDefault="00531000">
            <w:r>
              <w:rPr>
                <w:sz w:val="17"/>
              </w:rPr>
              <w:t>profesionales, clima</w:t>
            </w:r>
          </w:p>
        </w:tc>
        <w:tc>
          <w:tcPr>
            <w:tcW w:w="2300" w:type="dxa"/>
          </w:tcPr>
          <w:p w14:paraId="582038BD" w14:textId="77777777" w:rsidR="00937026" w:rsidRDefault="00531000">
            <w:r>
              <w:rPr>
                <w:sz w:val="17"/>
              </w:rPr>
              <w:t>Navegador, Frontend, Backend, MySQL + Open-Meteo (clima)</w:t>
            </w:r>
          </w:p>
        </w:tc>
        <w:tc>
          <w:tcPr>
            <w:tcW w:w="900" w:type="dxa"/>
          </w:tcPr>
          <w:p w14:paraId="672D9C40" w14:textId="77777777" w:rsidR="00937026" w:rsidRDefault="00531000">
            <w:r>
              <w:rPr>
                <w:sz w:val="17"/>
              </w:rPr>
              <w:t>2 y 3</w:t>
            </w:r>
          </w:p>
        </w:tc>
      </w:tr>
      <w:tr w:rsidR="00937026" w14:paraId="0EF8AC88" w14:textId="77777777">
        <w:tc>
          <w:tcPr>
            <w:tcW w:w="1900" w:type="dxa"/>
          </w:tcPr>
          <w:p w14:paraId="5C1534B6" w14:textId="77777777" w:rsidR="00937026" w:rsidRDefault="00531000">
            <w:r>
              <w:rPr>
                <w:b/>
                <w:sz w:val="17"/>
              </w:rPr>
              <w:t>CU-05 Asistente de IA</w:t>
            </w:r>
          </w:p>
        </w:tc>
        <w:tc>
          <w:tcPr>
            <w:tcW w:w="2000" w:type="dxa"/>
          </w:tcPr>
          <w:p w14:paraId="34942261" w14:textId="77777777" w:rsidR="00937026" w:rsidRDefault="00531000">
            <w:r>
              <w:rPr>
                <w:sz w:val="17"/>
              </w:rPr>
              <w:t>conversaciones, mensajes, uso_asistente</w:t>
            </w:r>
          </w:p>
        </w:tc>
        <w:tc>
          <w:tcPr>
            <w:tcW w:w="1900" w:type="dxa"/>
          </w:tcPr>
          <w:p w14:paraId="31F7AB2C" w14:textId="77777777" w:rsidR="00937026" w:rsidRDefault="00531000">
            <w:r>
              <w:rPr>
                <w:sz w:val="17"/>
              </w:rPr>
              <w:t>asistente, profesionales</w:t>
            </w:r>
          </w:p>
        </w:tc>
        <w:tc>
          <w:tcPr>
            <w:tcW w:w="2300" w:type="dxa"/>
          </w:tcPr>
          <w:p w14:paraId="056E78DA" w14:textId="77777777" w:rsidR="00937026" w:rsidRDefault="00531000">
            <w:r>
              <w:rPr>
                <w:sz w:val="17"/>
              </w:rPr>
              <w:t>Navegador, Frontend, Backend, MySQL + Groq (D33)</w:t>
            </w:r>
          </w:p>
        </w:tc>
        <w:tc>
          <w:tcPr>
            <w:tcW w:w="900" w:type="dxa"/>
          </w:tcPr>
          <w:p w14:paraId="7A1EE9B5" w14:textId="77777777" w:rsidR="00937026" w:rsidRDefault="00531000">
            <w:r>
              <w:rPr>
                <w:sz w:val="17"/>
              </w:rPr>
              <w:t>4 (FS-HU-07 el 21-10-2026 y FS-HU-08 el 22-10-2026)</w:t>
            </w:r>
          </w:p>
        </w:tc>
      </w:tr>
      <w:tr w:rsidR="00937026" w14:paraId="5D67E4B9" w14:textId="77777777">
        <w:tc>
          <w:tcPr>
            <w:tcW w:w="1900" w:type="dxa"/>
          </w:tcPr>
          <w:p w14:paraId="74FFA6E8" w14:textId="77777777" w:rsidR="00937026" w:rsidRDefault="00531000">
            <w:r>
              <w:rPr>
                <w:b/>
                <w:sz w:val="17"/>
              </w:rPr>
              <w:t>CU-06 Alimentación</w:t>
            </w:r>
          </w:p>
        </w:tc>
        <w:tc>
          <w:tcPr>
            <w:tcW w:w="2000" w:type="dxa"/>
          </w:tcPr>
          <w:p w14:paraId="0EB319C1" w14:textId="77777777" w:rsidR="00937026" w:rsidRDefault="00531000">
            <w:r>
              <w:rPr>
                <w:sz w:val="17"/>
              </w:rPr>
              <w:t>registro_comida, perfiles_usuario</w:t>
            </w:r>
          </w:p>
        </w:tc>
        <w:tc>
          <w:tcPr>
            <w:tcW w:w="1900" w:type="dxa"/>
          </w:tcPr>
          <w:p w14:paraId="07EFC42E" w14:textId="77777777" w:rsidR="00937026" w:rsidRDefault="00531000">
            <w:r>
              <w:rPr>
                <w:sz w:val="17"/>
              </w:rPr>
              <w:t>alimentacion, asistente</w:t>
            </w:r>
          </w:p>
        </w:tc>
        <w:tc>
          <w:tcPr>
            <w:tcW w:w="2300" w:type="dxa"/>
          </w:tcPr>
          <w:p w14:paraId="1445BBA1" w14:textId="77777777" w:rsidR="00937026" w:rsidRDefault="00531000">
            <w:r>
              <w:rPr>
                <w:sz w:val="17"/>
              </w:rPr>
              <w:t>Todos + proveedor de IA (D33)</w:t>
            </w:r>
          </w:p>
        </w:tc>
        <w:tc>
          <w:tcPr>
            <w:tcW w:w="900" w:type="dxa"/>
          </w:tcPr>
          <w:p w14:paraId="523BDBB1" w14:textId="77777777" w:rsidR="00937026" w:rsidRDefault="00531000">
            <w:r>
              <w:rPr>
                <w:sz w:val="17"/>
              </w:rPr>
              <w:t>5</w:t>
            </w:r>
          </w:p>
        </w:tc>
      </w:tr>
      <w:tr w:rsidR="00937026" w14:paraId="5D4EEDC5" w14:textId="77777777">
        <w:tc>
          <w:tcPr>
            <w:tcW w:w="1900" w:type="dxa"/>
          </w:tcPr>
          <w:p w14:paraId="75BE7BB9" w14:textId="77777777" w:rsidR="00937026" w:rsidRDefault="00531000">
            <w:r>
              <w:rPr>
                <w:b/>
                <w:sz w:val="17"/>
              </w:rPr>
              <w:t>CU-07 Administrar plataforma</w:t>
            </w:r>
          </w:p>
        </w:tc>
        <w:tc>
          <w:tcPr>
            <w:tcW w:w="2000" w:type="dxa"/>
          </w:tcPr>
          <w:p w14:paraId="279D6557" w14:textId="77777777" w:rsidR="00937026" w:rsidRDefault="00531000">
            <w:r>
              <w:rPr>
                <w:sz w:val="17"/>
              </w:rPr>
              <w:t>profesionales, documentos_profesionales, usuarios, roles</w:t>
            </w:r>
          </w:p>
        </w:tc>
        <w:tc>
          <w:tcPr>
            <w:tcW w:w="1900" w:type="dxa"/>
          </w:tcPr>
          <w:p w14:paraId="5C457B44" w14:textId="77777777" w:rsidR="00937026" w:rsidRDefault="00531000">
            <w:r>
              <w:rPr>
                <w:sz w:val="17"/>
              </w:rPr>
              <w:t>administrador, verificaciones, sesión, profesional</w:t>
            </w:r>
          </w:p>
        </w:tc>
        <w:tc>
          <w:tcPr>
            <w:tcW w:w="2300" w:type="dxa"/>
          </w:tcPr>
          <w:p w14:paraId="7096D689" w14:textId="77777777" w:rsidR="00937026" w:rsidRDefault="00531000">
            <w:r>
              <w:rPr>
                <w:sz w:val="17"/>
              </w:rPr>
              <w:t>Navegador, Frontend, Backend, MySQL y archivos privados</w:t>
            </w:r>
          </w:p>
        </w:tc>
        <w:tc>
          <w:tcPr>
            <w:tcW w:w="900" w:type="dxa"/>
          </w:tcPr>
          <w:p w14:paraId="65B1491E" w14:textId="77777777" w:rsidR="00937026" w:rsidRDefault="00531000">
            <w:r>
              <w:rPr>
                <w:sz w:val="18"/>
              </w:rPr>
              <w:t>5</w:t>
            </w:r>
          </w:p>
        </w:tc>
      </w:tr>
      <w:tr w:rsidR="00937026" w14:paraId="0F39E0C2" w14:textId="77777777">
        <w:tc>
          <w:tcPr>
            <w:tcW w:w="1900" w:type="dxa"/>
          </w:tcPr>
          <w:p w14:paraId="380491A8" w14:textId="77777777" w:rsidR="00937026" w:rsidRDefault="00531000">
            <w:r>
              <w:rPr>
                <w:b/>
                <w:sz w:val="17"/>
              </w:rPr>
              <w:t>CU-08 Gestionar disponibilidad</w:t>
            </w:r>
          </w:p>
        </w:tc>
        <w:tc>
          <w:tcPr>
            <w:tcW w:w="2000" w:type="dxa"/>
          </w:tcPr>
          <w:p w14:paraId="2254B3DF" w14:textId="77777777" w:rsidR="00937026" w:rsidRDefault="00531000">
            <w:r>
              <w:rPr>
                <w:sz w:val="17"/>
              </w:rPr>
              <w:t>disponibilidades, profesionales</w:t>
            </w:r>
          </w:p>
        </w:tc>
        <w:tc>
          <w:tcPr>
            <w:tcW w:w="1900" w:type="dxa"/>
          </w:tcPr>
          <w:p w14:paraId="268543AF" w14:textId="77777777" w:rsidR="00937026" w:rsidRDefault="00531000">
            <w:r>
              <w:rPr>
                <w:sz w:val="17"/>
              </w:rPr>
              <w:t>disponibilidades</w:t>
            </w:r>
          </w:p>
        </w:tc>
        <w:tc>
          <w:tcPr>
            <w:tcW w:w="2300" w:type="dxa"/>
          </w:tcPr>
          <w:p w14:paraId="618269F6" w14:textId="77777777" w:rsidR="00937026" w:rsidRDefault="00531000">
            <w:r>
              <w:rPr>
                <w:sz w:val="17"/>
              </w:rPr>
              <w:t>Navegador, Frontend, Backend, MySQL</w:t>
            </w:r>
          </w:p>
        </w:tc>
        <w:tc>
          <w:tcPr>
            <w:tcW w:w="900" w:type="dxa"/>
          </w:tcPr>
          <w:p w14:paraId="6327F6F4" w14:textId="77777777" w:rsidR="00937026" w:rsidRDefault="00531000">
            <w:r>
              <w:rPr>
                <w:sz w:val="17"/>
              </w:rPr>
              <w:t>2 (arrastrado al Sprint 3)</w:t>
            </w:r>
          </w:p>
        </w:tc>
      </w:tr>
      <w:tr w:rsidR="00937026" w14:paraId="0D889E2D" w14:textId="77777777">
        <w:tc>
          <w:tcPr>
            <w:tcW w:w="1900" w:type="dxa"/>
          </w:tcPr>
          <w:p w14:paraId="3A703E74" w14:textId="77777777" w:rsidR="00937026" w:rsidRDefault="00531000">
            <w:r>
              <w:rPr>
                <w:b/>
                <w:sz w:val="17"/>
              </w:rPr>
              <w:t>CU-09 Reservar hora</w:t>
            </w:r>
          </w:p>
        </w:tc>
        <w:tc>
          <w:tcPr>
            <w:tcW w:w="2000" w:type="dxa"/>
          </w:tcPr>
          <w:p w14:paraId="7F18C905" w14:textId="77777777" w:rsidR="00937026" w:rsidRDefault="00531000">
            <w:r>
              <w:rPr>
                <w:sz w:val="17"/>
              </w:rPr>
              <w:t>reservas, disponibilidades, usuarios</w:t>
            </w:r>
          </w:p>
        </w:tc>
        <w:tc>
          <w:tcPr>
            <w:tcW w:w="1900" w:type="dxa"/>
          </w:tcPr>
          <w:p w14:paraId="74E4BFB2" w14:textId="77777777" w:rsidR="00937026" w:rsidRDefault="00531000">
            <w:r>
              <w:rPr>
                <w:sz w:val="17"/>
              </w:rPr>
              <w:t>reservas</w:t>
            </w:r>
          </w:p>
        </w:tc>
        <w:tc>
          <w:tcPr>
            <w:tcW w:w="2300" w:type="dxa"/>
          </w:tcPr>
          <w:p w14:paraId="069B0BAD" w14:textId="77777777" w:rsidR="00937026" w:rsidRDefault="00531000">
            <w:r>
              <w:rPr>
                <w:sz w:val="17"/>
              </w:rPr>
              <w:t>Navegador, Frontend, Backend, MySQL</w:t>
            </w:r>
          </w:p>
        </w:tc>
        <w:tc>
          <w:tcPr>
            <w:tcW w:w="900" w:type="dxa"/>
          </w:tcPr>
          <w:p w14:paraId="051B90A4" w14:textId="77777777" w:rsidR="00937026" w:rsidRDefault="00531000">
            <w:r>
              <w:rPr>
                <w:sz w:val="17"/>
              </w:rPr>
              <w:t>3</w:t>
            </w:r>
          </w:p>
        </w:tc>
      </w:tr>
    </w:tbl>
    <w:p w14:paraId="4D28D979" w14:textId="77777777" w:rsidR="00937026" w:rsidRDefault="00937026"/>
    <w:p w14:paraId="332BC87B" w14:textId="77777777" w:rsidR="00FF5D57" w:rsidRPr="00BA2BE3" w:rsidRDefault="00DC2C50" w:rsidP="00FF5D57">
      <w:pPr>
        <w:pStyle w:val="EstiloTtulo1VerdanaJustificado"/>
        <w:rPr>
          <w:lang w:val="es-ES"/>
        </w:rPr>
      </w:pPr>
      <w:r>
        <w:rPr>
          <w:rFonts w:ascii="Verdana" w:hAnsi="Verdana"/>
          <w:lang w:val="es-ES"/>
        </w:rPr>
        <w:br w:type="page"/>
      </w:r>
      <w:bookmarkStart w:id="40" w:name="_Toc242714925"/>
      <w:r w:rsidR="007E5CAE">
        <w:rPr>
          <w:lang w:val="es-ES"/>
        </w:rPr>
        <w:lastRenderedPageBreak/>
        <w:t>Decisiones de Diseño y Selección de Alternativas</w:t>
      </w:r>
      <w:bookmarkEnd w:id="40"/>
    </w:p>
    <w:p w14:paraId="31B6E223" w14:textId="77777777" w:rsidR="00937026" w:rsidRDefault="00531000">
      <w:pPr>
        <w:jc w:val="both"/>
        <w:rPr>
          <w:lang w:val="es-ES"/>
        </w:rPr>
      </w:pPr>
      <w:r>
        <w:t>Las decisiones arquitectónicas se tomaron considerando principalmente la restricción de tiempo de construcción, el conocimiento previo del equipo y los escenarios de calidad de seguridad, tolerancia a fallos y portabilidad. Se privilegió una arquitectura conocida, de bajo riesgo y que permita el trabajo en paralelo de los integrantes.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400"/>
        <w:gridCol w:w="2400"/>
        <w:gridCol w:w="3600"/>
      </w:tblGrid>
      <w:tr w:rsidR="00937026" w14:paraId="70BCDB05" w14:textId="77777777">
        <w:trPr>
          <w:tblHeader/>
        </w:trPr>
        <w:tc>
          <w:tcPr>
            <w:tcW w:w="600" w:type="dxa"/>
            <w:shd w:val="clear" w:color="auto" w:fill="C6D9F1"/>
          </w:tcPr>
          <w:p w14:paraId="500E2F2E" w14:textId="77777777" w:rsidR="00937026" w:rsidRDefault="00531000">
            <w:r>
              <w:rPr>
                <w:b/>
                <w:sz w:val="17"/>
              </w:rPr>
              <w:t>N°</w:t>
            </w:r>
          </w:p>
        </w:tc>
        <w:tc>
          <w:tcPr>
            <w:tcW w:w="2400" w:type="dxa"/>
            <w:shd w:val="clear" w:color="auto" w:fill="C6D9F1"/>
          </w:tcPr>
          <w:p w14:paraId="4B34E914" w14:textId="77777777" w:rsidR="00937026" w:rsidRDefault="00531000">
            <w:r>
              <w:rPr>
                <w:b/>
                <w:sz w:val="17"/>
              </w:rPr>
              <w:t>Decisión</w:t>
            </w:r>
          </w:p>
        </w:tc>
        <w:tc>
          <w:tcPr>
            <w:tcW w:w="2400" w:type="dxa"/>
            <w:shd w:val="clear" w:color="auto" w:fill="C6D9F1"/>
          </w:tcPr>
          <w:p w14:paraId="47DE7749" w14:textId="77777777" w:rsidR="00937026" w:rsidRDefault="00531000">
            <w:r>
              <w:rPr>
                <w:b/>
                <w:sz w:val="17"/>
              </w:rPr>
              <w:t>Alternativas evaluadas</w:t>
            </w:r>
          </w:p>
        </w:tc>
        <w:tc>
          <w:tcPr>
            <w:tcW w:w="3600" w:type="dxa"/>
            <w:shd w:val="clear" w:color="auto" w:fill="C6D9F1"/>
          </w:tcPr>
          <w:p w14:paraId="3C930F40" w14:textId="77777777" w:rsidR="00937026" w:rsidRDefault="00531000">
            <w:r>
              <w:rPr>
                <w:b/>
                <w:sz w:val="17"/>
              </w:rPr>
              <w:t>Justificación</w:t>
            </w:r>
          </w:p>
        </w:tc>
      </w:tr>
      <w:tr w:rsidR="00937026" w14:paraId="1D54B2D3" w14:textId="77777777">
        <w:tc>
          <w:tcPr>
            <w:tcW w:w="600" w:type="dxa"/>
          </w:tcPr>
          <w:p w14:paraId="182B47AE" w14:textId="77777777" w:rsidR="00937026" w:rsidRDefault="00531000">
            <w:r>
              <w:rPr>
                <w:sz w:val="17"/>
              </w:rPr>
              <w:t>D1</w:t>
            </w:r>
          </w:p>
        </w:tc>
        <w:tc>
          <w:tcPr>
            <w:tcW w:w="2400" w:type="dxa"/>
          </w:tcPr>
          <w:p w14:paraId="4F69913D" w14:textId="77777777" w:rsidR="00937026" w:rsidRDefault="00531000">
            <w:r>
              <w:rPr>
                <w:sz w:val="17"/>
              </w:rPr>
              <w:t>Arquitectura cliente-servidor en capas: SPA + API REST</w:t>
            </w:r>
          </w:p>
        </w:tc>
        <w:tc>
          <w:tcPr>
            <w:tcW w:w="2400" w:type="dxa"/>
          </w:tcPr>
          <w:p w14:paraId="1FF59F63" w14:textId="77777777" w:rsidR="00937026" w:rsidRDefault="00531000">
            <w:r>
              <w:rPr>
                <w:sz w:val="17"/>
              </w:rPr>
              <w:t>Aplicación monolítica con renderizado en servidor; microservicios</w:t>
            </w:r>
          </w:p>
        </w:tc>
        <w:tc>
          <w:tcPr>
            <w:tcW w:w="3600" w:type="dxa"/>
          </w:tcPr>
          <w:p w14:paraId="2CF064B8" w14:textId="77777777" w:rsidR="00937026" w:rsidRDefault="00531000">
            <w:r>
              <w:rPr>
                <w:sz w:val="17"/>
              </w:rPr>
              <w:t>Separa frontend y backend para trabajo en paralelo; los microservicios agregan complejidad operativa innecesaria para el MVP.</w:t>
            </w:r>
          </w:p>
        </w:tc>
      </w:tr>
      <w:tr w:rsidR="00937026" w14:paraId="56616132" w14:textId="77777777">
        <w:tc>
          <w:tcPr>
            <w:tcW w:w="600" w:type="dxa"/>
          </w:tcPr>
          <w:p w14:paraId="555D032C" w14:textId="77777777" w:rsidR="00937026" w:rsidRDefault="00531000">
            <w:r>
              <w:rPr>
                <w:sz w:val="17"/>
              </w:rPr>
              <w:t>D2</w:t>
            </w:r>
          </w:p>
        </w:tc>
        <w:tc>
          <w:tcPr>
            <w:tcW w:w="2400" w:type="dxa"/>
          </w:tcPr>
          <w:p w14:paraId="6C4F8380" w14:textId="77777777" w:rsidR="00937026" w:rsidRDefault="00531000">
            <w:r>
              <w:rPr>
                <w:sz w:val="17"/>
              </w:rPr>
              <w:t>React + Vite en el frontend</w:t>
            </w:r>
          </w:p>
        </w:tc>
        <w:tc>
          <w:tcPr>
            <w:tcW w:w="2400" w:type="dxa"/>
          </w:tcPr>
          <w:p w14:paraId="4174C182" w14:textId="77777777" w:rsidR="00937026" w:rsidRDefault="00531000">
            <w:r>
              <w:rPr>
                <w:sz w:val="17"/>
              </w:rPr>
              <w:t>Angular; Next.js</w:t>
            </w:r>
          </w:p>
        </w:tc>
        <w:tc>
          <w:tcPr>
            <w:tcW w:w="3600" w:type="dxa"/>
          </w:tcPr>
          <w:p w14:paraId="37306361" w14:textId="77777777" w:rsidR="00937026" w:rsidRDefault="00531000">
            <w:r>
              <w:rPr>
                <w:sz w:val="17"/>
              </w:rPr>
              <w:t>Conocimiento previo del equipo, arranque y compilación rápidos, y no se requiere renderizado en servidor.</w:t>
            </w:r>
          </w:p>
        </w:tc>
      </w:tr>
      <w:tr w:rsidR="00937026" w14:paraId="7F2DDDC7" w14:textId="77777777">
        <w:tc>
          <w:tcPr>
            <w:tcW w:w="600" w:type="dxa"/>
          </w:tcPr>
          <w:p w14:paraId="70DA96A6" w14:textId="77777777" w:rsidR="00937026" w:rsidRDefault="00531000">
            <w:r>
              <w:rPr>
                <w:sz w:val="17"/>
              </w:rPr>
              <w:t>D3</w:t>
            </w:r>
          </w:p>
        </w:tc>
        <w:tc>
          <w:tcPr>
            <w:tcW w:w="2400" w:type="dxa"/>
          </w:tcPr>
          <w:p w14:paraId="0CD25632" w14:textId="77777777" w:rsidR="00937026" w:rsidRDefault="00531000">
            <w:r>
              <w:rPr>
                <w:sz w:val="17"/>
              </w:rPr>
              <w:t>Node.js + Express en el backend</w:t>
            </w:r>
          </w:p>
        </w:tc>
        <w:tc>
          <w:tcPr>
            <w:tcW w:w="2400" w:type="dxa"/>
          </w:tcPr>
          <w:p w14:paraId="7C416140" w14:textId="77777777" w:rsidR="00937026" w:rsidRDefault="00531000">
            <w:r>
              <w:rPr>
                <w:sz w:val="17"/>
              </w:rPr>
              <w:t>NestJS; Spring Boot; Django</w:t>
            </w:r>
          </w:p>
        </w:tc>
        <w:tc>
          <w:tcPr>
            <w:tcW w:w="3600" w:type="dxa"/>
          </w:tcPr>
          <w:p w14:paraId="733CD114" w14:textId="77777777" w:rsidR="00937026" w:rsidRDefault="00531000">
            <w:r>
              <w:rPr>
                <w:sz w:val="17"/>
              </w:rPr>
              <w:t>Mismo lenguaje (JavaScript) en todo el stack, framework liviano y amplio ecosistema.</w:t>
            </w:r>
          </w:p>
        </w:tc>
      </w:tr>
      <w:tr w:rsidR="00937026" w14:paraId="21BFADC0" w14:textId="77777777">
        <w:tc>
          <w:tcPr>
            <w:tcW w:w="600" w:type="dxa"/>
          </w:tcPr>
          <w:p w14:paraId="1DA222B1" w14:textId="77777777" w:rsidR="00937026" w:rsidRDefault="00531000">
            <w:r>
              <w:rPr>
                <w:sz w:val="17"/>
              </w:rPr>
              <w:t>D4</w:t>
            </w:r>
          </w:p>
        </w:tc>
        <w:tc>
          <w:tcPr>
            <w:tcW w:w="2400" w:type="dxa"/>
          </w:tcPr>
          <w:p w14:paraId="70199C77" w14:textId="77777777" w:rsidR="00937026" w:rsidRDefault="00531000">
            <w:r>
              <w:rPr>
                <w:sz w:val="17"/>
              </w:rPr>
              <w:t>Base de datos relacional MySQL</w:t>
            </w:r>
          </w:p>
        </w:tc>
        <w:tc>
          <w:tcPr>
            <w:tcW w:w="2400" w:type="dxa"/>
          </w:tcPr>
          <w:p w14:paraId="21947BF7" w14:textId="77777777" w:rsidR="00937026" w:rsidRDefault="00531000">
            <w:r>
              <w:rPr>
                <w:sz w:val="17"/>
              </w:rPr>
              <w:t>MongoDB (NoSQL)</w:t>
            </w:r>
          </w:p>
        </w:tc>
        <w:tc>
          <w:tcPr>
            <w:tcW w:w="3600" w:type="dxa"/>
          </w:tcPr>
          <w:p w14:paraId="58647A96" w14:textId="77777777" w:rsidR="00937026" w:rsidRDefault="00531000">
            <w:r>
              <w:rPr>
                <w:sz w:val="17"/>
              </w:rPr>
              <w:t>Los datos tienen relaciones fuertes (usuarios, perfiles, profesionales, establecimientos) y se requiere integridad referencial.</w:t>
            </w:r>
          </w:p>
        </w:tc>
      </w:tr>
      <w:tr w:rsidR="00937026" w14:paraId="7C413D6E" w14:textId="77777777">
        <w:tc>
          <w:tcPr>
            <w:tcW w:w="600" w:type="dxa"/>
          </w:tcPr>
          <w:p w14:paraId="51796FBF" w14:textId="77777777" w:rsidR="00937026" w:rsidRDefault="00531000">
            <w:r>
              <w:rPr>
                <w:sz w:val="17"/>
              </w:rPr>
              <w:t>D5</w:t>
            </w:r>
          </w:p>
        </w:tc>
        <w:tc>
          <w:tcPr>
            <w:tcW w:w="2400" w:type="dxa"/>
          </w:tcPr>
          <w:p w14:paraId="3AC0D9CA" w14:textId="77777777" w:rsidR="00937026" w:rsidRDefault="00531000">
            <w:r>
              <w:rPr>
                <w:sz w:val="17"/>
              </w:rPr>
              <w:t>Prisma como ORM</w:t>
            </w:r>
          </w:p>
        </w:tc>
        <w:tc>
          <w:tcPr>
            <w:tcW w:w="2400" w:type="dxa"/>
          </w:tcPr>
          <w:p w14:paraId="136FE756" w14:textId="77777777" w:rsidR="00937026" w:rsidRDefault="00531000">
            <w:r>
              <w:rPr>
                <w:sz w:val="17"/>
              </w:rPr>
              <w:t>Sequelize; SQL directo con mysql2</w:t>
            </w:r>
          </w:p>
        </w:tc>
        <w:tc>
          <w:tcPr>
            <w:tcW w:w="3600" w:type="dxa"/>
          </w:tcPr>
          <w:p w14:paraId="470A969F" w14:textId="77777777" w:rsidR="00937026" w:rsidRDefault="00531000">
            <w:r>
              <w:rPr>
                <w:sz w:val="17"/>
              </w:rPr>
              <w:t>El esquema declarativo refleja el diccionario de datos en un solo archivo, las migraciones quedan versionadas en el repositorio (DoD-14) y el cliente generado reduce errores de consulta. Se usa la versión 6.19 (estable), ya que la 7 exige adaptadores de conexión y un generador nuevo.</w:t>
            </w:r>
          </w:p>
        </w:tc>
      </w:tr>
      <w:tr w:rsidR="00937026" w14:paraId="3BBB0833" w14:textId="77777777">
        <w:tc>
          <w:tcPr>
            <w:tcW w:w="600" w:type="dxa"/>
          </w:tcPr>
          <w:p w14:paraId="6DDEA5D6" w14:textId="77777777" w:rsidR="00937026" w:rsidRDefault="00531000">
            <w:r>
              <w:rPr>
                <w:sz w:val="17"/>
              </w:rPr>
              <w:t>D6</w:t>
            </w:r>
          </w:p>
        </w:tc>
        <w:tc>
          <w:tcPr>
            <w:tcW w:w="2400" w:type="dxa"/>
          </w:tcPr>
          <w:p w14:paraId="118CECC5" w14:textId="77777777" w:rsidR="00937026" w:rsidRDefault="00531000">
            <w:r>
              <w:rPr>
                <w:sz w:val="17"/>
              </w:rPr>
              <w:t>Autenticación con JWT y contraseñas con bcrypt</w:t>
            </w:r>
          </w:p>
        </w:tc>
        <w:tc>
          <w:tcPr>
            <w:tcW w:w="2400" w:type="dxa"/>
          </w:tcPr>
          <w:p w14:paraId="6663F5F0" w14:textId="77777777" w:rsidR="00937026" w:rsidRDefault="00531000">
            <w:r>
              <w:rPr>
                <w:sz w:val="17"/>
              </w:rPr>
              <w:t>Sesiones en servidor</w:t>
            </w:r>
          </w:p>
        </w:tc>
        <w:tc>
          <w:tcPr>
            <w:tcW w:w="3600" w:type="dxa"/>
          </w:tcPr>
          <w:p w14:paraId="23DEF71E" w14:textId="77777777" w:rsidR="00937026" w:rsidRDefault="00531000">
            <w:r>
              <w:rPr>
                <w:sz w:val="17"/>
              </w:rPr>
              <w:t>Sin estado en el servidor, adecuado para una SPA que consume una API; bcrypt es el estándar para almacenar contraseñas.</w:t>
            </w:r>
          </w:p>
        </w:tc>
      </w:tr>
      <w:tr w:rsidR="00937026" w14:paraId="66038720" w14:textId="77777777">
        <w:tc>
          <w:tcPr>
            <w:tcW w:w="600" w:type="dxa"/>
          </w:tcPr>
          <w:p w14:paraId="11365F40" w14:textId="77777777" w:rsidR="00937026" w:rsidRDefault="00531000">
            <w:r>
              <w:rPr>
                <w:sz w:val="17"/>
              </w:rPr>
              <w:t>D7</w:t>
            </w:r>
          </w:p>
        </w:tc>
        <w:tc>
          <w:tcPr>
            <w:tcW w:w="2400" w:type="dxa"/>
          </w:tcPr>
          <w:p w14:paraId="6DF0E21B" w14:textId="77777777" w:rsidR="00937026" w:rsidRDefault="00531000">
            <w:r>
              <w:rPr>
                <w:sz w:val="17"/>
              </w:rPr>
              <w:t>Reemplazada por D33 desde el 21-10-2026. Asistente con la API de Claude y function calling</w:t>
            </w:r>
          </w:p>
        </w:tc>
        <w:tc>
          <w:tcPr>
            <w:tcW w:w="2400" w:type="dxa"/>
          </w:tcPr>
          <w:p w14:paraId="4D1F0711" w14:textId="77777777" w:rsidR="00937026" w:rsidRDefault="00531000">
            <w:r>
              <w:rPr>
                <w:sz w:val="17"/>
              </w:rPr>
              <w:t>Otro proveedor de LLM; flujo de reglas fijas</w:t>
            </w:r>
          </w:p>
        </w:tc>
        <w:tc>
          <w:tcPr>
            <w:tcW w:w="3600" w:type="dxa"/>
          </w:tcPr>
          <w:p w14:paraId="3A5EE853" w14:textId="77777777" w:rsidR="00937026" w:rsidRDefault="00531000">
            <w:r>
              <w:rPr>
                <w:sz w:val="17"/>
              </w:rPr>
              <w:t>Las funciones acotadas (por ejemplo, guardar_comida) permiten que la IA solicite acciones que el backend valida antes de ejecutar.</w:t>
            </w:r>
          </w:p>
        </w:tc>
      </w:tr>
      <w:tr w:rsidR="00937026" w14:paraId="249B9FAB" w14:textId="77777777">
        <w:tc>
          <w:tcPr>
            <w:tcW w:w="600" w:type="dxa"/>
          </w:tcPr>
          <w:p w14:paraId="3063C1B3" w14:textId="77777777" w:rsidR="00937026" w:rsidRDefault="00531000">
            <w:r>
              <w:rPr>
                <w:sz w:val="17"/>
              </w:rPr>
              <w:t>D8</w:t>
            </w:r>
          </w:p>
        </w:tc>
        <w:tc>
          <w:tcPr>
            <w:tcW w:w="2400" w:type="dxa"/>
          </w:tcPr>
          <w:p w14:paraId="7E0AB927" w14:textId="77777777" w:rsidR="00937026" w:rsidRDefault="00531000">
            <w:r>
              <w:rPr>
                <w:sz w:val="17"/>
              </w:rPr>
              <w:t>Reemplazada por D31 desde el 15-10-2026. Google Maps Platform</w:t>
            </w:r>
          </w:p>
        </w:tc>
        <w:tc>
          <w:tcPr>
            <w:tcW w:w="2400" w:type="dxa"/>
          </w:tcPr>
          <w:p w14:paraId="7C6E1828" w14:textId="77777777" w:rsidR="00937026" w:rsidRDefault="00531000">
            <w:r>
              <w:rPr>
                <w:sz w:val="17"/>
              </w:rPr>
              <w:t>Leaflet + OpenStreetMap; Mapbox</w:t>
            </w:r>
          </w:p>
        </w:tc>
        <w:tc>
          <w:tcPr>
            <w:tcW w:w="3600" w:type="dxa"/>
          </w:tcPr>
          <w:p w14:paraId="26A1B4A3" w14:textId="77777777" w:rsidR="00937026" w:rsidRDefault="00531000">
            <w:r>
              <w:rPr>
                <w:sz w:val="17"/>
              </w:rPr>
              <w:t>Mapas, geocodificación y lugares en una sola plataforma con cuota gratuita; el costo se controla con límites de uso. Se reemplazó porque la prueba real exige una clave con facturación (SC-18).</w:t>
            </w:r>
          </w:p>
        </w:tc>
      </w:tr>
      <w:tr w:rsidR="00937026" w14:paraId="699E8B45" w14:textId="77777777">
        <w:tc>
          <w:tcPr>
            <w:tcW w:w="600" w:type="dxa"/>
          </w:tcPr>
          <w:p w14:paraId="01491D6B" w14:textId="77777777" w:rsidR="00937026" w:rsidRDefault="00531000">
            <w:r>
              <w:rPr>
                <w:sz w:val="17"/>
              </w:rPr>
              <w:t>D9</w:t>
            </w:r>
          </w:p>
        </w:tc>
        <w:tc>
          <w:tcPr>
            <w:tcW w:w="2400" w:type="dxa"/>
          </w:tcPr>
          <w:p w14:paraId="6CFA517C" w14:textId="77777777" w:rsidR="00937026" w:rsidRDefault="00531000">
            <w:r>
              <w:rPr>
                <w:sz w:val="17"/>
              </w:rPr>
              <w:t>Nginx como servidor del frontend y proxy inverso de /api</w:t>
            </w:r>
          </w:p>
        </w:tc>
        <w:tc>
          <w:tcPr>
            <w:tcW w:w="2400" w:type="dxa"/>
          </w:tcPr>
          <w:p w14:paraId="5A14E40E" w14:textId="77777777" w:rsidR="00937026" w:rsidRDefault="00531000">
            <w:r>
              <w:rPr>
                <w:sz w:val="17"/>
              </w:rPr>
              <w:t>Servir el frontend desde Express; CORS entre dominios</w:t>
            </w:r>
          </w:p>
        </w:tc>
        <w:tc>
          <w:tcPr>
            <w:tcW w:w="3600" w:type="dxa"/>
          </w:tcPr>
          <w:p w14:paraId="6E7DC294" w14:textId="77777777" w:rsidR="00937026" w:rsidRDefault="00531000">
            <w:r>
              <w:rPr>
                <w:sz w:val="17"/>
              </w:rPr>
              <w:t>Frontend y API comparten origen, se evita configurar CORS y HTTPS se habilita en un único punto.</w:t>
            </w:r>
          </w:p>
        </w:tc>
      </w:tr>
      <w:tr w:rsidR="00937026" w14:paraId="7D9BF4CD" w14:textId="77777777">
        <w:tc>
          <w:tcPr>
            <w:tcW w:w="600" w:type="dxa"/>
          </w:tcPr>
          <w:p w14:paraId="0251B84D" w14:textId="77777777" w:rsidR="00937026" w:rsidRDefault="00531000">
            <w:r>
              <w:rPr>
                <w:sz w:val="17"/>
              </w:rPr>
              <w:t>D10</w:t>
            </w:r>
          </w:p>
        </w:tc>
        <w:tc>
          <w:tcPr>
            <w:tcW w:w="2400" w:type="dxa"/>
          </w:tcPr>
          <w:p w14:paraId="14181A79" w14:textId="77777777" w:rsidR="00937026" w:rsidRDefault="00531000">
            <w:r>
              <w:rPr>
                <w:sz w:val="17"/>
              </w:rPr>
              <w:t>Docker + docker-compose en un único host</w:t>
            </w:r>
          </w:p>
        </w:tc>
        <w:tc>
          <w:tcPr>
            <w:tcW w:w="2400" w:type="dxa"/>
          </w:tcPr>
          <w:p w14:paraId="7BBC45C9" w14:textId="77777777" w:rsidR="00937026" w:rsidRDefault="00531000">
            <w:r>
              <w:rPr>
                <w:sz w:val="17"/>
              </w:rPr>
              <w:t>Instalación manual; plataforma como servicio</w:t>
            </w:r>
          </w:p>
        </w:tc>
        <w:tc>
          <w:tcPr>
            <w:tcW w:w="3600" w:type="dxa"/>
          </w:tcPr>
          <w:p w14:paraId="00CE18D9" w14:textId="77777777" w:rsidR="00937026" w:rsidRDefault="00531000">
            <w:r>
              <w:rPr>
                <w:sz w:val="17"/>
              </w:rPr>
              <w:t>Portabilidad y despliegue reproducible en un comando; es requisito técnico del curso.</w:t>
            </w:r>
          </w:p>
        </w:tc>
      </w:tr>
      <w:tr w:rsidR="00937026" w14:paraId="03C55FC2" w14:textId="77777777">
        <w:tc>
          <w:tcPr>
            <w:tcW w:w="600" w:type="dxa"/>
          </w:tcPr>
          <w:p w14:paraId="630B509C" w14:textId="77777777" w:rsidR="00937026" w:rsidRDefault="00531000">
            <w:r>
              <w:rPr>
                <w:sz w:val="17"/>
              </w:rPr>
              <w:t>D11</w:t>
            </w:r>
          </w:p>
        </w:tc>
        <w:tc>
          <w:tcPr>
            <w:tcW w:w="2400" w:type="dxa"/>
          </w:tcPr>
          <w:p w14:paraId="44206AE1" w14:textId="77777777" w:rsidR="00937026" w:rsidRDefault="00531000">
            <w:r>
              <w:rPr>
                <w:sz w:val="17"/>
              </w:rPr>
              <w:t>bcryptjs para el hash de contraseñas</w:t>
            </w:r>
          </w:p>
        </w:tc>
        <w:tc>
          <w:tcPr>
            <w:tcW w:w="2400" w:type="dxa"/>
          </w:tcPr>
          <w:p w14:paraId="2AB11D65" w14:textId="77777777" w:rsidR="00937026" w:rsidRDefault="00531000">
            <w:r>
              <w:rPr>
                <w:sz w:val="17"/>
              </w:rPr>
              <w:t>bcrypt (módulo nativo); argon2</w:t>
            </w:r>
          </w:p>
        </w:tc>
        <w:tc>
          <w:tcPr>
            <w:tcW w:w="3600" w:type="dxa"/>
          </w:tcPr>
          <w:p w14:paraId="67C1757E" w14:textId="77777777" w:rsidR="00937026" w:rsidRDefault="00531000">
            <w:r>
              <w:rPr>
                <w:sz w:val="17"/>
              </w:rPr>
              <w:t>Implementa el mismo algoritmo bcrypt en JavaScript puro, sin compilación nativa en Windows ni en la imagen Docker; factor de costo configurable.</w:t>
            </w:r>
          </w:p>
        </w:tc>
      </w:tr>
      <w:tr w:rsidR="00937026" w14:paraId="6686F179" w14:textId="77777777">
        <w:tc>
          <w:tcPr>
            <w:tcW w:w="600" w:type="dxa"/>
          </w:tcPr>
          <w:p w14:paraId="45F7480E" w14:textId="77777777" w:rsidR="00937026" w:rsidRDefault="00531000">
            <w:r>
              <w:rPr>
                <w:sz w:val="17"/>
              </w:rPr>
              <w:t>D12</w:t>
            </w:r>
          </w:p>
        </w:tc>
        <w:tc>
          <w:tcPr>
            <w:tcW w:w="2400" w:type="dxa"/>
          </w:tcPr>
          <w:p w14:paraId="3A940BDD" w14:textId="77777777" w:rsidR="00937026" w:rsidRDefault="00531000">
            <w:r>
              <w:rPr>
                <w:sz w:val="17"/>
              </w:rPr>
              <w:t>Vitest y Testing Library en el frontend; Jest y Supertest en el backend</w:t>
            </w:r>
          </w:p>
        </w:tc>
        <w:tc>
          <w:tcPr>
            <w:tcW w:w="2400" w:type="dxa"/>
          </w:tcPr>
          <w:p w14:paraId="5C9801C3" w14:textId="77777777" w:rsidR="00937026" w:rsidRDefault="00531000">
            <w:r>
              <w:rPr>
                <w:sz w:val="17"/>
              </w:rPr>
              <w:t>Jest también en el frontend</w:t>
            </w:r>
          </w:p>
        </w:tc>
        <w:tc>
          <w:tcPr>
            <w:tcW w:w="3600" w:type="dxa"/>
          </w:tcPr>
          <w:p w14:paraId="4E8885EF" w14:textId="77777777" w:rsidR="00937026" w:rsidRDefault="00531000">
            <w:r>
              <w:rPr>
                <w:sz w:val="17"/>
              </w:rPr>
              <w:t>Vitest reutiliza la configuración de Vite y tiene API compatible con Jest, evitando configurar Babel; el backend mantiene Jest según el stack definido.</w:t>
            </w:r>
          </w:p>
        </w:tc>
      </w:tr>
      <w:tr w:rsidR="00937026" w14:paraId="2A5C3E30" w14:textId="77777777">
        <w:tc>
          <w:tcPr>
            <w:tcW w:w="600" w:type="dxa"/>
          </w:tcPr>
          <w:p w14:paraId="61EA8C04" w14:textId="77777777" w:rsidR="00937026" w:rsidRDefault="00531000">
            <w:r>
              <w:rPr>
                <w:sz w:val="17"/>
              </w:rPr>
              <w:t>D13</w:t>
            </w:r>
          </w:p>
        </w:tc>
        <w:tc>
          <w:tcPr>
            <w:tcW w:w="2400" w:type="dxa"/>
          </w:tcPr>
          <w:p w14:paraId="7E0A6637" w14:textId="77777777" w:rsidR="00937026" w:rsidRDefault="00531000">
            <w:r>
              <w:rPr>
                <w:sz w:val="17"/>
              </w:rPr>
              <w:t xml:space="preserve">Reserva básica sobre </w:t>
            </w:r>
            <w:r>
              <w:rPr>
                <w:sz w:val="17"/>
              </w:rPr>
              <w:lastRenderedPageBreak/>
              <w:t>bloques de disponibilidad con fecha y hora, con mensaje obligatorio del usuario</w:t>
            </w:r>
          </w:p>
        </w:tc>
        <w:tc>
          <w:tcPr>
            <w:tcW w:w="2400" w:type="dxa"/>
          </w:tcPr>
          <w:p w14:paraId="70005A57" w14:textId="77777777" w:rsidR="00937026" w:rsidRDefault="00531000">
            <w:r>
              <w:rPr>
                <w:sz w:val="17"/>
              </w:rPr>
              <w:lastRenderedPageBreak/>
              <w:t xml:space="preserve">Integración con calendarios </w:t>
            </w:r>
            <w:r>
              <w:rPr>
                <w:sz w:val="17"/>
              </w:rPr>
              <w:lastRenderedPageBreak/>
              <w:t>externos (Google Calendar, Calendly); solicitud de contacto sin horarios</w:t>
            </w:r>
          </w:p>
        </w:tc>
        <w:tc>
          <w:tcPr>
            <w:tcW w:w="3600" w:type="dxa"/>
          </w:tcPr>
          <w:p w14:paraId="5896C04D" w14:textId="77777777" w:rsidR="00937026" w:rsidRDefault="00531000">
            <w:r>
              <w:rPr>
                <w:sz w:val="17"/>
              </w:rPr>
              <w:lastRenderedPageBreak/>
              <w:t xml:space="preserve">Completa el flujo buscar, comparar y </w:t>
            </w:r>
            <w:r>
              <w:rPr>
                <w:sz w:val="17"/>
              </w:rPr>
              <w:lastRenderedPageBreak/>
              <w:t>agendar con bajo riesgo para el plazo del semestre; el mensaje entrega contexto al profesional; no incluye pagos.</w:t>
            </w:r>
          </w:p>
        </w:tc>
      </w:tr>
      <w:tr w:rsidR="00937026" w14:paraId="72F1DBB5" w14:textId="77777777">
        <w:tc>
          <w:tcPr>
            <w:tcW w:w="600" w:type="dxa"/>
          </w:tcPr>
          <w:p w14:paraId="2FCA86B7" w14:textId="77777777" w:rsidR="00937026" w:rsidRDefault="00531000">
            <w:r>
              <w:rPr>
                <w:sz w:val="17"/>
              </w:rPr>
              <w:lastRenderedPageBreak/>
              <w:t>D14</w:t>
            </w:r>
          </w:p>
        </w:tc>
        <w:tc>
          <w:tcPr>
            <w:tcW w:w="2400" w:type="dxa"/>
          </w:tcPr>
          <w:p w14:paraId="079ED4B4" w14:textId="77777777" w:rsidR="00937026" w:rsidRDefault="00531000">
            <w:r>
              <w:rPr>
                <w:sz w:val="17"/>
              </w:rPr>
              <w:t>Envío de correos con Nodemailer sobre SMTP (cuenta Gmail del proyecto con contraseña de aplicación)</w:t>
            </w:r>
          </w:p>
        </w:tc>
        <w:tc>
          <w:tcPr>
            <w:tcW w:w="2400" w:type="dxa"/>
          </w:tcPr>
          <w:p w14:paraId="7352B609" w14:textId="77777777" w:rsidR="00937026" w:rsidRDefault="00531000">
            <w:r>
              <w:rPr>
                <w:sz w:val="17"/>
              </w:rPr>
              <w:t>Servicios transaccionales (SendGrid, Resend, Amazon SES)</w:t>
            </w:r>
          </w:p>
        </w:tc>
        <w:tc>
          <w:tcPr>
            <w:tcW w:w="3600" w:type="dxa"/>
          </w:tcPr>
          <w:p w14:paraId="471E5D66" w14:textId="77777777" w:rsidR="00937026" w:rsidRDefault="00531000">
            <w:r>
              <w:rPr>
                <w:sz w:val="17"/>
              </w:rPr>
              <w:t>Sin costo, sin dominio propio ni cuenta adicional y suficiente para el volumen del proyecto; el proveedor SMTP se cambia solo con variables de entorno.</w:t>
            </w:r>
          </w:p>
        </w:tc>
      </w:tr>
      <w:tr w:rsidR="00937026" w14:paraId="5B85B0B2" w14:textId="77777777">
        <w:tc>
          <w:tcPr>
            <w:tcW w:w="600" w:type="dxa"/>
          </w:tcPr>
          <w:p w14:paraId="43869DCC" w14:textId="77777777" w:rsidR="00937026" w:rsidRDefault="00531000">
            <w:r>
              <w:rPr>
                <w:sz w:val="17"/>
              </w:rPr>
              <w:t>D15</w:t>
            </w:r>
          </w:p>
        </w:tc>
        <w:tc>
          <w:tcPr>
            <w:tcW w:w="2400" w:type="dxa"/>
          </w:tcPr>
          <w:p w14:paraId="1E607C72" w14:textId="77777777" w:rsidR="00937026" w:rsidRDefault="00531000">
            <w:r>
              <w:rPr>
                <w:sz w:val="17"/>
              </w:rPr>
              <w:t>Acceso con Google mediante Google Identity Services y verificación del ID token en el backend (google-auth-library)</w:t>
            </w:r>
          </w:p>
        </w:tc>
        <w:tc>
          <w:tcPr>
            <w:tcW w:w="2400" w:type="dxa"/>
          </w:tcPr>
          <w:p w14:paraId="7692D303" w14:textId="77777777" w:rsidR="00937026" w:rsidRDefault="00531000">
            <w:r>
              <w:rPr>
                <w:sz w:val="17"/>
              </w:rPr>
              <w:t>Passport.js con redirección OAuth y sesiones; Firebase Authentication</w:t>
            </w:r>
          </w:p>
        </w:tc>
        <w:tc>
          <w:tcPr>
            <w:tcW w:w="3600" w:type="dxa"/>
          </w:tcPr>
          <w:p w14:paraId="79B623BB" w14:textId="77777777" w:rsidR="00937026" w:rsidRDefault="00531000">
            <w:r>
              <w:rPr>
                <w:sz w:val="17"/>
              </w:rPr>
              <w:t>El backend sigue emitiendo su propio JWT (D6), sin sesiones en el servidor ni un segundo proveedor de usuarios; solo se agrega un endpoint.</w:t>
            </w:r>
          </w:p>
        </w:tc>
      </w:tr>
      <w:tr w:rsidR="00937026" w14:paraId="542D3775" w14:textId="77777777">
        <w:tc>
          <w:tcPr>
            <w:tcW w:w="600" w:type="dxa"/>
          </w:tcPr>
          <w:p w14:paraId="32D88EEE" w14:textId="77777777" w:rsidR="00937026" w:rsidRDefault="00531000">
            <w:r>
              <w:rPr>
                <w:sz w:val="17"/>
              </w:rPr>
              <w:t>D16</w:t>
            </w:r>
          </w:p>
        </w:tc>
        <w:tc>
          <w:tcPr>
            <w:tcW w:w="2400" w:type="dxa"/>
          </w:tcPr>
          <w:p w14:paraId="38F01A60" w14:textId="77777777" w:rsidR="00937026" w:rsidRDefault="00531000">
            <w:r>
              <w:rPr>
                <w:sz w:val="17"/>
              </w:rPr>
              <w:t>Código de recuperación aleatorio guardado como hash SHA-256, con vencimiento de 60 minutos y de un solo uso</w:t>
            </w:r>
          </w:p>
        </w:tc>
        <w:tc>
          <w:tcPr>
            <w:tcW w:w="2400" w:type="dxa"/>
          </w:tcPr>
          <w:p w14:paraId="6E30AD83" w14:textId="77777777" w:rsidR="00937026" w:rsidRDefault="00531000">
            <w:r>
              <w:rPr>
                <w:sz w:val="17"/>
              </w:rPr>
              <w:t>Enlace con un JWT firmado; guardar el código en texto plano</w:t>
            </w:r>
          </w:p>
        </w:tc>
        <w:tc>
          <w:tcPr>
            <w:tcW w:w="3600" w:type="dxa"/>
          </w:tcPr>
          <w:p w14:paraId="5C7D7638" w14:textId="77777777" w:rsidR="00937026" w:rsidRDefault="00531000">
            <w:r>
              <w:rPr>
                <w:sz w:val="17"/>
              </w:rPr>
              <w:t>Se puede invalidar después de usarlo y, si se filtra la base de datos, los códigos guardados no sirven (QS6).</w:t>
            </w:r>
          </w:p>
        </w:tc>
      </w:tr>
      <w:tr w:rsidR="00937026" w14:paraId="742AB275" w14:textId="77777777">
        <w:tc>
          <w:tcPr>
            <w:tcW w:w="600" w:type="dxa"/>
          </w:tcPr>
          <w:p w14:paraId="65B559AB" w14:textId="77777777" w:rsidR="00937026" w:rsidRDefault="00531000">
            <w:r>
              <w:rPr>
                <w:sz w:val="17"/>
              </w:rPr>
              <w:t>D17</w:t>
            </w:r>
          </w:p>
        </w:tc>
        <w:tc>
          <w:tcPr>
            <w:tcW w:w="2400" w:type="dxa"/>
          </w:tcPr>
          <w:p w14:paraId="793DF0F9" w14:textId="77777777" w:rsidR="00937026" w:rsidRDefault="00531000">
            <w:r>
              <w:rPr>
                <w:sz w:val="17"/>
              </w:rPr>
              <w:t>"Recordarme": JWT de 30 días guardado en localStorage; sin marcar, JWT de 8 horas en sessionStorage</w:t>
            </w:r>
          </w:p>
        </w:tc>
        <w:tc>
          <w:tcPr>
            <w:tcW w:w="2400" w:type="dxa"/>
          </w:tcPr>
          <w:p w14:paraId="58528A53" w14:textId="77777777" w:rsidR="00937026" w:rsidRDefault="00531000">
            <w:r>
              <w:rPr>
                <w:sz w:val="17"/>
              </w:rPr>
              <w:t>Tokens de actualización (refresh tokens) en cookies</w:t>
            </w:r>
          </w:p>
        </w:tc>
        <w:tc>
          <w:tcPr>
            <w:tcW w:w="3600" w:type="dxa"/>
          </w:tcPr>
          <w:p w14:paraId="71917461" w14:textId="77777777" w:rsidR="00937026" w:rsidRDefault="00531000">
            <w:r>
              <w:rPr>
                <w:sz w:val="17"/>
              </w:rPr>
              <w:t>Cumple la necesidad del usuario sin agregar tablas ni endpoints; el cierre de sesión descarta el token en ambos casos.</w:t>
            </w:r>
          </w:p>
        </w:tc>
      </w:tr>
      <w:tr w:rsidR="00937026" w14:paraId="575D045D" w14:textId="77777777">
        <w:tc>
          <w:tcPr>
            <w:tcW w:w="600" w:type="dxa"/>
          </w:tcPr>
          <w:p w14:paraId="250D3136" w14:textId="77777777" w:rsidR="00937026" w:rsidRDefault="00531000">
            <w:r>
              <w:rPr>
                <w:sz w:val="17"/>
              </w:rPr>
              <w:t>D18</w:t>
            </w:r>
          </w:p>
        </w:tc>
        <w:tc>
          <w:tcPr>
            <w:tcW w:w="2400" w:type="dxa"/>
          </w:tcPr>
          <w:p w14:paraId="06259E17" w14:textId="77777777" w:rsidR="00937026" w:rsidRDefault="00531000">
            <w:r>
              <w:rPr>
                <w:sz w:val="17"/>
              </w:rPr>
              <w:t>Información de salud en una tabla separada (informacion_salud) con listas JSON de valores de catálogo, sin texto libre</w:t>
            </w:r>
          </w:p>
        </w:tc>
        <w:tc>
          <w:tcPr>
            <w:tcW w:w="2400" w:type="dxa"/>
          </w:tcPr>
          <w:p w14:paraId="6C2E980B" w14:textId="77777777" w:rsidR="00937026" w:rsidRDefault="00531000">
            <w:r>
              <w:rPr>
                <w:sz w:val="17"/>
              </w:rPr>
              <w:t>Tablas intermedias por cada lista; campos de texto libre; guardarla en perfiles_usuario</w:t>
            </w:r>
          </w:p>
        </w:tc>
        <w:tc>
          <w:tcPr>
            <w:tcW w:w="3600" w:type="dxa"/>
          </w:tcPr>
          <w:p w14:paraId="528BC6F8" w14:textId="77777777" w:rsidR="00937026" w:rsidRDefault="00531000">
            <w:r>
              <w:rPr>
                <w:sz w:val="17"/>
              </w:rPr>
              <w:t>Los catálogos son pequeños y fijos (shared/reglas.json) y el backend valida cada valor; separar la tabla aísla el dato sensible y facilita eliminarlo, y sin texto libre se aplica la minimización de datos (QS7).</w:t>
            </w:r>
          </w:p>
        </w:tc>
      </w:tr>
      <w:tr w:rsidR="00937026" w14:paraId="31C9BE54" w14:textId="77777777">
        <w:tc>
          <w:tcPr>
            <w:tcW w:w="600" w:type="dxa"/>
          </w:tcPr>
          <w:p w14:paraId="267D4FAF" w14:textId="77777777" w:rsidR="00937026" w:rsidRDefault="00531000">
            <w:r>
              <w:rPr>
                <w:sz w:val="17"/>
              </w:rPr>
              <w:t>D19</w:t>
            </w:r>
          </w:p>
        </w:tc>
        <w:tc>
          <w:tcPr>
            <w:tcW w:w="2400" w:type="dxa"/>
          </w:tcPr>
          <w:p w14:paraId="3066B5A1" w14:textId="77777777" w:rsidR="00937026" w:rsidRDefault="00531000">
            <w:r>
              <w:rPr>
                <w:sz w:val="17"/>
              </w:rPr>
              <w:t>Asistente de perfil del usuario que guarda cada paso por separado (5 pasos hasta el 07-10-2026; 4 pasos desde el 08-10-2026, cuando el tipo de cuenta pasó a "Elegir perfil", D25)</w:t>
            </w:r>
          </w:p>
        </w:tc>
        <w:tc>
          <w:tcPr>
            <w:tcW w:w="2400" w:type="dxa"/>
          </w:tcPr>
          <w:p w14:paraId="6F52BF25" w14:textId="77777777" w:rsidR="00937026" w:rsidRDefault="00531000">
            <w:r>
              <w:rPr>
                <w:sz w:val="17"/>
              </w:rPr>
              <w:t>Un solo formulario largo; guardar todo al final</w:t>
            </w:r>
          </w:p>
        </w:tc>
        <w:tc>
          <w:tcPr>
            <w:tcW w:w="3600" w:type="dxa"/>
          </w:tcPr>
          <w:p w14:paraId="547BF097" w14:textId="77777777" w:rsidR="00937026" w:rsidRDefault="00531000">
            <w:r>
              <w:rPr>
                <w:sz w:val="17"/>
              </w:rPr>
              <w:t>No se pierde lo avanzado si el usuario sale, los formularios son cortos en el celular y cada historia tiene su propio endpoint y pruebas.</w:t>
            </w:r>
          </w:p>
        </w:tc>
      </w:tr>
      <w:tr w:rsidR="00937026" w14:paraId="5E0E38BE" w14:textId="77777777">
        <w:tc>
          <w:tcPr>
            <w:tcW w:w="600" w:type="dxa"/>
          </w:tcPr>
          <w:p w14:paraId="23975E74" w14:textId="77777777" w:rsidR="00937026" w:rsidRDefault="00531000">
            <w:r>
              <w:rPr>
                <w:sz w:val="17"/>
              </w:rPr>
              <w:t>D20</w:t>
            </w:r>
          </w:p>
        </w:tc>
        <w:tc>
          <w:tcPr>
            <w:tcW w:w="2400" w:type="dxa"/>
          </w:tcPr>
          <w:p w14:paraId="010F5BFD" w14:textId="77777777" w:rsidR="00937026" w:rsidRDefault="00531000">
            <w:r>
              <w:rPr>
                <w:sz w:val="17"/>
              </w:rPr>
              <w:t>Portada pública solo para invitados: con la sesión iniciada la raíz (/) redirige al Inicio (desde el 03-10-2026; antes, al perfil) y, al cerrar sesión, se vuelve a la portada</w:t>
            </w:r>
          </w:p>
        </w:tc>
        <w:tc>
          <w:tcPr>
            <w:tcW w:w="2400" w:type="dxa"/>
          </w:tcPr>
          <w:p w14:paraId="4548B634" w14:textId="77777777" w:rsidR="00937026" w:rsidRDefault="00531000">
            <w:r>
              <w:rPr>
                <w:sz w:val="17"/>
              </w:rPr>
              <w:t>Mostrar la portada también con la sesión iniciada (versión inicial); volver al inicio de sesión al cerrar sesión</w:t>
            </w:r>
          </w:p>
        </w:tc>
        <w:tc>
          <w:tcPr>
            <w:tcW w:w="3600" w:type="dxa"/>
          </w:tcPr>
          <w:p w14:paraId="1182B2B3" w14:textId="77777777" w:rsidR="00937026" w:rsidRDefault="00531000">
            <w:r>
              <w:rPr>
                <w:sz w:val="17"/>
              </w:rPr>
              <w:t>La portada presenta el producto a quien aún no tiene cuenta; a un usuario con sesión solo le agrega un paso antes de su Inicio. Al cerrar sesión, la portada es el punto de entrada natural. La ruta protegida decide el destino cuando se pierde la sesión: tras un cierre voluntario, la portada; si la sesión expira o se entra por un enlace directo, el inicio de sesión.</w:t>
            </w:r>
          </w:p>
        </w:tc>
      </w:tr>
      <w:tr w:rsidR="00937026" w14:paraId="30BC5824" w14:textId="77777777">
        <w:tc>
          <w:tcPr>
            <w:tcW w:w="600" w:type="dxa"/>
          </w:tcPr>
          <w:p w14:paraId="62A3C84F" w14:textId="77777777" w:rsidR="00937026" w:rsidRDefault="00531000">
            <w:r>
              <w:rPr>
                <w:sz w:val="17"/>
              </w:rPr>
              <w:t>D21</w:t>
            </w:r>
          </w:p>
        </w:tc>
        <w:tc>
          <w:tcPr>
            <w:tcW w:w="2400" w:type="dxa"/>
          </w:tcPr>
          <w:p w14:paraId="40485F22" w14:textId="77777777" w:rsidR="00937026" w:rsidRDefault="00531000">
            <w:r>
              <w:rPr>
                <w:sz w:val="17"/>
              </w:rPr>
              <w:t xml:space="preserve">Reemplazada por D25 desde el 08-10-2026. El tipo de cuenta (rol) se elige en el primer paso del asistente de perfil y no en el registro; la columna rol_confirmado distingue el rol provisional </w:t>
            </w:r>
            <w:r>
              <w:rPr>
                <w:sz w:val="17"/>
              </w:rPr>
              <w:lastRenderedPageBreak/>
              <w:t>del confirmado</w:t>
            </w:r>
          </w:p>
        </w:tc>
        <w:tc>
          <w:tcPr>
            <w:tcW w:w="2400" w:type="dxa"/>
          </w:tcPr>
          <w:p w14:paraId="33766C6D" w14:textId="77777777" w:rsidR="00937026" w:rsidRDefault="00531000">
            <w:r>
              <w:rPr>
                <w:sz w:val="17"/>
              </w:rPr>
              <w:lastRenderedPageBreak/>
              <w:t>Mantener la elección en el formulario de registro; agregar un rol "sin definir" a la tabla roles; preguntarlo al final del asistente</w:t>
            </w:r>
          </w:p>
        </w:tc>
        <w:tc>
          <w:tcPr>
            <w:tcW w:w="3600" w:type="dxa"/>
          </w:tcPr>
          <w:p w14:paraId="612A599A" w14:textId="77777777" w:rsidR="00937026" w:rsidRDefault="00531000">
            <w:r>
              <w:rPr>
                <w:sz w:val="17"/>
              </w:rPr>
              <w:t xml:space="preserve">El rol define los permisos y las pantallas disponibles: al elegirlo en el registro bastaba con dejar marcada una opción (sobre todo al entrar con Google, donde no hay formulario que revisar) para quedar con el rol equivocado. En el asistente la elección es explícita, se puede corregir desde el </w:t>
            </w:r>
            <w:r>
              <w:rPr>
                <w:sz w:val="17"/>
              </w:rPr>
              <w:lastRenderedPageBreak/>
              <w:t>resumen y no obliga a cambiar la tabla roles ni las reglas de autorización; como el rol viaja en el JWT (D6), al confirmarlo el backend emite un token nuevo conservando el vencimiento del anterior para no alterar "Recordarme" (D17).</w:t>
            </w:r>
          </w:p>
        </w:tc>
      </w:tr>
      <w:tr w:rsidR="00937026" w14:paraId="4427E16C" w14:textId="77777777">
        <w:tc>
          <w:tcPr>
            <w:tcW w:w="600" w:type="dxa"/>
          </w:tcPr>
          <w:p w14:paraId="448E25D5" w14:textId="77777777" w:rsidR="00937026" w:rsidRDefault="00531000">
            <w:r>
              <w:rPr>
                <w:sz w:val="17"/>
              </w:rPr>
              <w:lastRenderedPageBreak/>
              <w:t>D22</w:t>
            </w:r>
          </w:p>
        </w:tc>
        <w:tc>
          <w:tcPr>
            <w:tcW w:w="2400" w:type="dxa"/>
          </w:tcPr>
          <w:p w14:paraId="1C4E4488" w14:textId="77777777" w:rsidR="00937026" w:rsidRDefault="00531000">
            <w:r>
              <w:rPr>
                <w:sz w:val="17"/>
              </w:rPr>
              <w:t>Diseño común para todas las pantallas con sesión (encabezado, menú lateral en escritorio, menú desplegable y barra inferior en celular) y un Inicio (/inicio) como destino al iniciar sesión; después de iniciar sesión se vuelve a la ruta que se había pedido</w:t>
            </w:r>
          </w:p>
        </w:tc>
        <w:tc>
          <w:tcPr>
            <w:tcW w:w="2400" w:type="dxa"/>
          </w:tcPr>
          <w:p w14:paraId="01A7DB52" w14:textId="77777777" w:rsidR="00937026" w:rsidRDefault="00531000">
            <w:r>
              <w:rPr>
                <w:sz w:val="17"/>
              </w:rPr>
              <w:t>Encabezado propio en cada pantalla y llegada al perfil (versión anterior); solo menú superior, sin barra inferior; repetir el acceso a Profesionales en el encabezado</w:t>
            </w:r>
          </w:p>
        </w:tc>
        <w:tc>
          <w:tcPr>
            <w:tcW w:w="3600" w:type="dxa"/>
          </w:tcPr>
          <w:p w14:paraId="1F9577F6" w14:textId="77777777" w:rsidR="00937026" w:rsidRDefault="00531000">
            <w:r>
              <w:rPr>
                <w:sz w:val="17"/>
              </w:rPr>
              <w:t>Sigue el mockup aprobado por el Product Owner y deja todas las secciones a un toque desde cualquier pantalla; la barra inferior es el patrón habitual en celular. Volver a la ruta pedida permite que una búsqueda compartida, cuyos filtros viajan en la dirección, funcione aunque se abra sin sesión. Las secciones aún no construidas se muestran como "Próximamente" en vez de simular datos. El encabezado no repite el acceso a Profesionales porque el menú lateral, la barra inferior y los accesos rápidos del Inicio ya llevan a Profesionales. Desde el 08-10-2026 el menú del usuario ya no incluye Farmacias (fuera del alcance) ni Historial de chats (vivirá dentro del asistente IA) y suma Comidas como "Próximamente" (decisión del Product Owner del 05-10-2026); el profesional tiene su propio menú (D25).</w:t>
            </w:r>
          </w:p>
        </w:tc>
      </w:tr>
      <w:tr w:rsidR="00937026" w14:paraId="3F8C8C11" w14:textId="77777777">
        <w:tc>
          <w:tcPr>
            <w:tcW w:w="600" w:type="dxa"/>
          </w:tcPr>
          <w:p w14:paraId="48FFD565" w14:textId="77777777" w:rsidR="00937026" w:rsidRDefault="00531000">
            <w:r>
              <w:rPr>
                <w:sz w:val="17"/>
              </w:rPr>
              <w:t>D23</w:t>
            </w:r>
          </w:p>
        </w:tc>
        <w:tc>
          <w:tcPr>
            <w:tcW w:w="2400" w:type="dxa"/>
          </w:tcPr>
          <w:p w14:paraId="19AA6E18" w14:textId="77777777" w:rsidR="00937026" w:rsidRDefault="00531000">
            <w:r>
              <w:rPr>
                <w:sz w:val="17"/>
              </w:rPr>
              <w:t>Búsqueda de profesionales con una consulta SQL parametrizada ($queryRaw de Prisma) que filtra, calcula la distancia con ST_Distance_Sphere de MySQL 8 y el promedio de reseñas, ordena y pagina en la base de datos; la ubicación del usuario se redondea a 3 decimales, se usa solo en memoria y nunca se guarda ni va en la dirección de la página</w:t>
            </w:r>
          </w:p>
        </w:tc>
        <w:tc>
          <w:tcPr>
            <w:tcW w:w="2400" w:type="dxa"/>
          </w:tcPr>
          <w:p w14:paraId="3A4E3F7F" w14:textId="77777777" w:rsidR="00937026" w:rsidRDefault="00531000">
            <w:r>
              <w:rPr>
                <w:sz w:val="17"/>
              </w:rPr>
              <w:t>Traer todas las fichas y filtrar u ordenar en JavaScript; guardar el promedio en profesionales; columnas POINT con índice espacial</w:t>
            </w:r>
          </w:p>
        </w:tc>
        <w:tc>
          <w:tcPr>
            <w:tcW w:w="3600" w:type="dxa"/>
          </w:tcPr>
          <w:p w14:paraId="66E6CE7D" w14:textId="77777777" w:rsidR="00937026" w:rsidRDefault="00531000">
            <w:r>
              <w:rPr>
                <w:sz w:val="17"/>
              </w:rPr>
              <w:t>Ordenar por distancia o por calificación y paginar exige hacerlo en la misma consulta. Prisma escapa los parámetros y el texto buscado escapa los comodines de LIKE. ST_Distance_Sphere no obliga a cambiar las columnas existentes y basta para el volumen previsto (QS1); el índice espacial queda como mejora si las pruebas de desempeño lo piden. La ubicación es un dato personal: se pide solo al buscar por cercanía y no se comparte al copiar el enlace.</w:t>
            </w:r>
          </w:p>
        </w:tc>
      </w:tr>
      <w:tr w:rsidR="00937026" w14:paraId="5594B846" w14:textId="77777777">
        <w:tc>
          <w:tcPr>
            <w:tcW w:w="600" w:type="dxa"/>
          </w:tcPr>
          <w:p w14:paraId="0DE64F48" w14:textId="77777777" w:rsidR="00937026" w:rsidRDefault="00531000">
            <w:r>
              <w:rPr>
                <w:sz w:val="17"/>
              </w:rPr>
              <w:t>D24</w:t>
            </w:r>
          </w:p>
        </w:tc>
        <w:tc>
          <w:tcPr>
            <w:tcW w:w="2400" w:type="dxa"/>
          </w:tcPr>
          <w:p w14:paraId="577C2E3C" w14:textId="77777777" w:rsidR="00937026" w:rsidRDefault="00531000">
            <w:r>
              <w:rPr>
                <w:sz w:val="17"/>
              </w:rPr>
              <w:t>Reseñas en la tabla resenas: una por usuario y profesional (calificar de nuevo la reemplaza), de 1 a 5 estrellas con comentario opcional de 10 a 500 caracteres; solo las cuentas de usuario califican, nadie califica su propia ficha y el promedio se calcula al consultar</w:t>
            </w:r>
          </w:p>
        </w:tc>
        <w:tc>
          <w:tcPr>
            <w:tcW w:w="2400" w:type="dxa"/>
          </w:tcPr>
          <w:p w14:paraId="52068CA9" w14:textId="77777777" w:rsidR="00937026" w:rsidRDefault="00531000">
            <w:r>
              <w:rPr>
                <w:sz w:val="17"/>
              </w:rPr>
              <w:t>Varias reseñas por persona; guardar el promedio en profesionales; exigir desde ya una reserva confirmada</w:t>
            </w:r>
          </w:p>
        </w:tc>
        <w:tc>
          <w:tcPr>
            <w:tcW w:w="3600" w:type="dxa"/>
          </w:tcPr>
          <w:p w14:paraId="604F1991" w14:textId="77777777" w:rsidR="00937026" w:rsidRDefault="00531000">
            <w:r>
              <w:rPr>
                <w:sz w:val="17"/>
              </w:rPr>
              <w:t>Evita que una misma persona infle o hunda una calificación y mantiene un único dato fuente, sin columnas que desincronizar. Exigir una reserva confirmada se incorporará con FS-HU-14; mientras tanto, la restricción por rol evita que los profesionales se califiquen entre sí. Del autor solo se muestra el nombre y la inicial del apellido.</w:t>
            </w:r>
          </w:p>
        </w:tc>
      </w:tr>
      <w:tr w:rsidR="00937026" w14:paraId="36E350C7" w14:textId="77777777">
        <w:tc>
          <w:tcPr>
            <w:tcW w:w="600" w:type="dxa"/>
          </w:tcPr>
          <w:p w14:paraId="456E4526" w14:textId="77777777" w:rsidR="00937026" w:rsidRDefault="00531000">
            <w:r>
              <w:rPr>
                <w:sz w:val="17"/>
              </w:rPr>
              <w:t>D25</w:t>
            </w:r>
          </w:p>
        </w:tc>
        <w:tc>
          <w:tcPr>
            <w:tcW w:w="2400" w:type="dxa"/>
          </w:tcPr>
          <w:p w14:paraId="325F95FA" w14:textId="77777777" w:rsidR="00937026" w:rsidRDefault="00531000">
            <w:r>
              <w:rPr>
                <w:sz w:val="17"/>
              </w:rPr>
              <w:t xml:space="preserve">El perfil (usuario o </w:t>
            </w:r>
            <w:r>
              <w:rPr>
                <w:sz w:val="17"/>
              </w:rPr>
              <w:lastRenderedPageBreak/>
              <w:t>profesional) se elige una sola vez en una pantalla propia, "Elegir perfil" (/elegir-perfil), después de crear la cuenta y fuera del asistente de perfil. El usuario sigue con su asistente de 4 pasos y el profesional entra directo a su propio espacio (/profesional/...) con su menú e Inicio. Cada rol solo accede a sus pantallas y endpoints, y cambiar el rol queda en manos del administrador (CU-07). Reemplaza a D21. Ante 409 se descarta la sesión anterior y se solicita un nuevo ingreso para obtener el JWT del rol confirmado. Desde el PR #19 el administrador utiliza /admin/dashboard; /acceso-no-disponible queda para roles sin espacio reconocido. No se incorpora cambio general de roles desde el panel.</w:t>
            </w:r>
          </w:p>
        </w:tc>
        <w:tc>
          <w:tcPr>
            <w:tcW w:w="2400" w:type="dxa"/>
          </w:tcPr>
          <w:p w14:paraId="18096320" w14:textId="77777777" w:rsidR="00937026" w:rsidRDefault="00531000">
            <w:r>
              <w:rPr>
                <w:sz w:val="17"/>
              </w:rPr>
              <w:lastRenderedPageBreak/>
              <w:t xml:space="preserve">Mantener el tipo de cuenta </w:t>
            </w:r>
            <w:r>
              <w:rPr>
                <w:sz w:val="17"/>
              </w:rPr>
              <w:lastRenderedPageBreak/>
              <w:t>como paso 1 del asistente (D21); un mismo menú para ambos roles con secciones ocultas; permitir cambiar el rol desde la cuenta</w:t>
            </w:r>
          </w:p>
        </w:tc>
        <w:tc>
          <w:tcPr>
            <w:tcW w:w="3600" w:type="dxa"/>
          </w:tcPr>
          <w:p w14:paraId="3B2C8B28" w14:textId="77777777" w:rsidR="00937026" w:rsidRDefault="00531000">
            <w:r>
              <w:rPr>
                <w:sz w:val="17"/>
              </w:rPr>
              <w:lastRenderedPageBreak/>
              <w:t xml:space="preserve">Decisión del Product Owner del 08-10-2026, </w:t>
            </w:r>
            <w:r>
              <w:rPr>
                <w:sz w:val="17"/>
              </w:rPr>
              <w:lastRenderedPageBreak/>
              <w:t>con mockup. El asistente pregunta datos de salud y nutrición que no le sirven al profesional, y ver "pasos pendientes" en una cuenta profesional confundía. Separar los espacios sigue el mockup y simplifica la autorización: el frontend redirige y el backend responde 403 (QS3). Elegir una sola vez evita cuentas que cambian de rol con datos inconsistentes (fichas o datos de salud huérfanos). Se conserva lo bueno de D21: el registro y Google siguen sin pedir el rol y la elección es explícita (sin opción marcada). La confirmación es atómica (solo cambia si rol_confirmado está en false) y responde 409 si ya se eligió.</w:t>
            </w:r>
          </w:p>
        </w:tc>
      </w:tr>
      <w:tr w:rsidR="00937026" w14:paraId="40689C30" w14:textId="77777777">
        <w:tc>
          <w:tcPr>
            <w:tcW w:w="600" w:type="dxa"/>
          </w:tcPr>
          <w:p w14:paraId="499EB490" w14:textId="77777777" w:rsidR="00937026" w:rsidRDefault="00531000">
            <w:r>
              <w:rPr>
                <w:sz w:val="17"/>
              </w:rPr>
              <w:lastRenderedPageBreak/>
              <w:t>D26</w:t>
            </w:r>
          </w:p>
        </w:tc>
        <w:tc>
          <w:tcPr>
            <w:tcW w:w="2400" w:type="dxa"/>
          </w:tcPr>
          <w:p w14:paraId="6881E315" w14:textId="77777777" w:rsidR="00937026" w:rsidRDefault="00531000">
            <w:r>
              <w:rPr>
                <w:sz w:val="17"/>
              </w:rPr>
              <w:t>Clima del Inicio del profesional desde Open-Meteo, consultado por el backend (GET /api/clima, solo rol profesional) con la ubicación de la ficha redondeada a 2 decimales (o el centro de Santiago si no hay ficha), caché en memoria de 30 minutos y espera máxima de 4 segundos; si falla, el Inicio se muestra sin la tarjeta</w:t>
            </w:r>
          </w:p>
        </w:tc>
        <w:tc>
          <w:tcPr>
            <w:tcW w:w="2400" w:type="dxa"/>
          </w:tcPr>
          <w:p w14:paraId="59F1969C" w14:textId="77777777" w:rsidR="00937026" w:rsidRDefault="00531000">
            <w:r>
              <w:rPr>
                <w:sz w:val="17"/>
              </w:rPr>
              <w:t>OpenWeatherMap u otro servicio con clave; consultar el clima desde el navegador; no mostrar el clima</w:t>
            </w:r>
          </w:p>
        </w:tc>
        <w:tc>
          <w:tcPr>
            <w:tcW w:w="3600" w:type="dxa"/>
          </w:tcPr>
          <w:p w14:paraId="242BD3C9" w14:textId="77777777" w:rsidR="00937026" w:rsidRDefault="00531000">
            <w:r>
              <w:rPr>
                <w:sz w:val="17"/>
              </w:rPr>
              <w:t>Lo pidió el Product Owner para dar vida al Inicio del profesional. Open-Meteo es gratuito y no requiere cuenta ni clave (no hay secreto que guardar); sus datos se usan con atribución (licencia CC BY 4.0), que la tarjeta muestra. Consultar desde el backend evita enviar la ubicación exacta a un tercero desde cada navegador, permite la caché y cumple QS2: una falla externa no afecta el resto del Inicio.</w:t>
            </w:r>
          </w:p>
        </w:tc>
      </w:tr>
      <w:tr w:rsidR="00937026" w14:paraId="7B92B542" w14:textId="77777777">
        <w:tc>
          <w:tcPr>
            <w:tcW w:w="600" w:type="dxa"/>
          </w:tcPr>
          <w:p w14:paraId="083CB2EF" w14:textId="77777777" w:rsidR="00937026" w:rsidRDefault="00531000">
            <w:r>
              <w:rPr>
                <w:sz w:val="17"/>
              </w:rPr>
              <w:t>D27</w:t>
            </w:r>
          </w:p>
        </w:tc>
        <w:tc>
          <w:tcPr>
            <w:tcW w:w="2400" w:type="dxa"/>
          </w:tcPr>
          <w:p w14:paraId="1BA937F8" w14:textId="77777777" w:rsidR="00937026" w:rsidRDefault="00531000">
            <w:r>
              <w:rPr>
                <w:sz w:val="17"/>
              </w:rPr>
              <w:t xml:space="preserve">Ficha propia con GET y PUT /api/profesionales/mi-ficha: crea la fila inicial o actualiza dentro de una transacción con control de revisión. Exige especialidad del catálogo, comuna, modalidad y ubicación. Una edición incrementa revision_verificacion y cambiar la especialidad </w:t>
            </w:r>
            <w:r>
              <w:rPr>
                <w:sz w:val="17"/>
              </w:rPr>
              <w:lastRenderedPageBreak/>
              <w:t>invalida documentos; si estaba verificada o pendiente, cierra la solicitud y exige nuevo envío.</w:t>
            </w:r>
          </w:p>
        </w:tc>
        <w:tc>
          <w:tcPr>
            <w:tcW w:w="2400" w:type="dxa"/>
          </w:tcPr>
          <w:p w14:paraId="45D4E0F6" w14:textId="77777777" w:rsidR="00937026" w:rsidRDefault="00531000">
            <w:r>
              <w:rPr>
                <w:sz w:val="17"/>
              </w:rPr>
              <w:lastRenderedPageBreak/>
              <w:t>Crear la fila vacía al elegir el rol; especialidad como texto libre; solo actualizar una fila existente</w:t>
            </w:r>
          </w:p>
        </w:tc>
        <w:tc>
          <w:tcPr>
            <w:tcW w:w="3600" w:type="dxa"/>
          </w:tcPr>
          <w:p w14:paraId="12C71C3B" w14:textId="77777777" w:rsidR="00937026" w:rsidRDefault="00531000">
            <w:r>
              <w:rPr>
                <w:sz w:val="17"/>
              </w:rPr>
              <w:t>El buscador nunca muestra fichas a medio llenar: un profesional aparece solo cuando completa los datos obligatorios. El catálogo evita variantes de una misma especialidad que romperían el filtro del buscador (FS-HU-22) y coincide con los perfiles de demostración. Solo actualizar una fila existente impedía a los profesionales nuevos guardar su ficha (defecto 16).</w:t>
            </w:r>
          </w:p>
        </w:tc>
      </w:tr>
      <w:tr w:rsidR="00937026" w14:paraId="4516A6C5" w14:textId="77777777">
        <w:trPr>
          <w:cantSplit/>
        </w:trPr>
        <w:tc>
          <w:tcPr>
            <w:tcW w:w="600" w:type="dxa"/>
          </w:tcPr>
          <w:p w14:paraId="46409D29" w14:textId="77777777" w:rsidR="00937026" w:rsidRDefault="00531000">
            <w:r>
              <w:t>D28</w:t>
            </w:r>
          </w:p>
        </w:tc>
        <w:tc>
          <w:tcPr>
            <w:tcW w:w="2400" w:type="dxa"/>
          </w:tcPr>
          <w:p w14:paraId="37DA1539" w14:textId="77777777" w:rsidR="00937026" w:rsidRDefault="00531000">
            <w:r>
              <w:t>Revisión documental administrativa con documentos privados, RUT válido, identidad y título obligatorios; aprobación, rechazo/reenvío y revocación con motivo. Prisma compartido, historial y revisión transaccional. Insignia en perfil y listado; PATCH legado con respuesta { id, verificado }.</w:t>
            </w:r>
          </w:p>
        </w:tc>
        <w:tc>
          <w:tcPr>
            <w:tcW w:w="2400" w:type="dxa"/>
          </w:tcPr>
          <w:p w14:paraId="446CF1B1" w14:textId="77777777" w:rsidR="00937026" w:rsidRDefault="00531000">
            <w:r>
              <w:t>Exponer archivos públicamente; aprobar sin documentos; sobrescribir decisiones concurrentes; otra conexión Prisma; respuesta con fila completa; autoverificación.</w:t>
            </w:r>
          </w:p>
        </w:tc>
        <w:tc>
          <w:tcPr>
            <w:tcW w:w="3600" w:type="dxa"/>
          </w:tcPr>
          <w:p w14:paraId="2280DFCE" w14:textId="77777777" w:rsidR="00937026" w:rsidRDefault="00531000">
            <w:r>
              <w:t>El alcance del panel fue autorizado por el PO y las reglas se delegaron para esta implementación. Se protege la documentación personal y se conserva la trazabilidad, con 404 para una ficha inexistente y 409 para revisión obsoleta. FS-HU-12 queda pendiente de revisión/fusión y aceptación final; su planificación conserva Sprint 5.</w:t>
            </w:r>
          </w:p>
        </w:tc>
      </w:tr>
      <w:tr w:rsidR="00937026" w14:paraId="1A5DD545" w14:textId="77777777">
        <w:trPr>
          <w:cantSplit/>
        </w:trPr>
        <w:tc>
          <w:tcPr>
            <w:tcW w:w="600" w:type="dxa"/>
          </w:tcPr>
          <w:p w14:paraId="1108B19B" w14:textId="77777777" w:rsidR="00937026" w:rsidRDefault="00531000">
            <w:r>
              <w:t>D29</w:t>
            </w:r>
          </w:p>
        </w:tc>
        <w:tc>
          <w:tcPr>
            <w:tcW w:w="2400" w:type="dxa"/>
          </w:tcPr>
          <w:p w14:paraId="15923937" w14:textId="77777777" w:rsidR="00937026" w:rsidRDefault="00531000">
            <w:r>
              <w:t>Cuenta activa y versión de sesión comprobadas en cada petición; desactivar invalida JWT y reactivar exige nuevo ingreso. Administradores provisionados con CLI; no se desactivan desde el panel.</w:t>
            </w:r>
          </w:p>
        </w:tc>
        <w:tc>
          <w:tcPr>
            <w:tcW w:w="2400" w:type="dxa"/>
          </w:tcPr>
          <w:p w14:paraId="25A9A569" w14:textId="77777777" w:rsidR="00937026" w:rsidRDefault="00531000">
            <w:r>
              <w:t>Confiar solo en el vencimiento del JWT; registro público administrativo; recuperar tokens antiguos al reactivar.</w:t>
            </w:r>
          </w:p>
        </w:tc>
        <w:tc>
          <w:tcPr>
            <w:tcW w:w="3600" w:type="dxa"/>
          </w:tcPr>
          <w:p w14:paraId="783B69FC" w14:textId="77777777" w:rsidR="00937026" w:rsidRDefault="00531000">
            <w:r>
              <w:t>La desactivación debe tener efecto en sesiones ya abiertas. La promoción requiere acceso del responsable a la base y no permite convertir una cuenta profesional.</w:t>
            </w:r>
          </w:p>
        </w:tc>
      </w:tr>
      <w:tr w:rsidR="00937026" w14:paraId="2E7E5273" w14:textId="77777777">
        <w:trPr>
          <w:cantSplit/>
        </w:trPr>
        <w:tc>
          <w:tcPr>
            <w:tcW w:w="600" w:type="dxa"/>
          </w:tcPr>
          <w:p w14:paraId="1CCB8120" w14:textId="77777777" w:rsidR="00937026" w:rsidRDefault="00531000">
            <w:r>
              <w:t>D30</w:t>
            </w:r>
          </w:p>
        </w:tc>
        <w:tc>
          <w:tcPr>
            <w:tcW w:w="2400" w:type="dxa"/>
          </w:tcPr>
          <w:p w14:paraId="46255FEC" w14:textId="77777777" w:rsidR="00937026" w:rsidRDefault="00531000">
            <w:r>
              <w:t>Documentos privados con UUID, metadatos en MySQL y acceso de propietario/administrador. Revisión manual e historial; las decisiones exigen revisión vigente.</w:t>
            </w:r>
          </w:p>
        </w:tc>
        <w:tc>
          <w:tcPr>
            <w:tcW w:w="2400" w:type="dxa"/>
          </w:tcPr>
          <w:p w14:paraId="22DDBC86" w14:textId="77777777" w:rsidR="00937026" w:rsidRDefault="00531000">
            <w:r>
              <w:t>Archivos públicos; guardar binarios en la fila; aprobación automática del formato o del RUT; sobrescribir revisiones.</w:t>
            </w:r>
          </w:p>
        </w:tc>
        <w:tc>
          <w:tcPr>
            <w:tcW w:w="3600" w:type="dxa"/>
          </w:tcPr>
          <w:p w14:paraId="2F9627B7" w14:textId="77777777" w:rsidR="00937026" w:rsidRDefault="00531000">
            <w:r>
              <w:t>Se limita la exposición de documentos personales y se evita decidir sobre una ficha modificada. Validar formato no acredita identidad ni títulos; el administrador revisa el contenido. Persistencia y respaldo son requisitos del despliegue.</w:t>
            </w:r>
          </w:p>
        </w:tc>
      </w:tr>
      <w:tr w:rsidR="00937026" w14:paraId="2E7E5273" w14:textId="77777777">
        <w:trPr>
          <w:cantSplit/>
        </w:trPr>
        <w:tc>
          <w:tcPr>
            <w:tcW w:w="600" w:type="dxa"/>
          </w:tcPr>
          <w:p w14:paraId="1CCB8120" w14:textId="77777777" w:rsidR="00937026" w:rsidRDefault="00531000">
            <w:r>
              <w:t>D31</w:t>
            </w:r>
          </w:p>
        </w:tc>
        <w:tc>
          <w:tcPr>
            <w:tcW w:w="2400" w:type="dxa"/>
          </w:tcPr>
          <w:p w14:paraId="46255FEC" w14:textId="77777777" w:rsidR="00937026" w:rsidRDefault="00531000">
            <w:r>
              <w:t>Mapa con MapLibre GL JS 5.24.0 y teselas de OpenFreeMap (datos de OpenStreetMap) en vez de Google Maps (SC-18, PR #27, 15-10-2026).</w:t>
            </w:r>
          </w:p>
        </w:tc>
        <w:tc>
          <w:tcPr>
            <w:tcW w:w="2400" w:type="dxa"/>
          </w:tcPr>
          <w:p w14:paraId="22DDBC86" w14:textId="77777777" w:rsidR="00937026" w:rsidRDefault="00531000">
            <w:r>
              <w:t>Google Maps Platform con clave y facturación (D8); Leaflet + OpenStreetMap; Mapbox.</w:t>
            </w:r>
          </w:p>
        </w:tc>
        <w:tc>
          <w:tcPr>
            <w:tcW w:w="3600" w:type="dxa"/>
          </w:tcPr>
          <w:p w14:paraId="2F9627B7" w14:textId="77777777" w:rsidR="00937026" w:rsidRDefault="00531000">
            <w:r>
              <w:t>Gratuito, sin clave, cuenta ni tarjeta, lo que permite ejecutar CP-078 y cerrar FS-HU-06. El SDK se descarga solo al abrir la vista Mapa, con versión fija y huella SRI; si el proveedor falla, la lista de resultados sigue disponible. No hay geocodificación ni búsqueda de lugares: las coordenadas vienen de la ficha del profesional. El mapa muestra la atribución de OpenFreeMap, OpenMapTiles y OpenStreetMap.</w:t>
            </w:r>
          </w:p>
        </w:tc>
      </w:tr>
      <w:tr w:rsidR="00937026" w14:paraId="2E7E5273" w14:textId="77777777">
        <w:trPr>
          <w:cantSplit/>
        </w:trPr>
        <w:tc>
          <w:tcPr>
            <w:tcW w:w="600" w:type="dxa"/>
          </w:tcPr>
          <w:p w14:paraId="1CCB8120" w14:textId="77777777" w:rsidR="00937026" w:rsidRDefault="00531000">
            <w:r>
              <w:t>D32</w:t>
            </w:r>
          </w:p>
        </w:tc>
        <w:tc>
          <w:tcPr>
            <w:tcW w:w="2400" w:type="dxa"/>
          </w:tcPr>
          <w:p w14:paraId="46255FEC" w14:textId="77777777" w:rsidR="00937026" w:rsidRDefault="00531000">
            <w:r>
              <w:t>Dirección de atención propia en profesionales.direccion (VARCHAR(150), nula si atiende solo online) y coordenadas de la ficha limitadas al recuadro de Chile de shared/reglas.json, el mismo que limita el mapa (SC-24, 19-10-2026).</w:t>
            </w:r>
          </w:p>
        </w:tc>
        <w:tc>
          <w:tcPr>
            <w:tcW w:w="2400" w:type="dxa"/>
          </w:tcPr>
          <w:p w14:paraId="22DDBC86" w14:textId="77777777" w:rsidR="00937026" w:rsidRDefault="00531000">
            <w:r>
              <w:t>Usar solo establecimientos.direccion (obliga a crear un establecimiento por profesional); geocodificar la dirección con un servicio externo; mantener los rangos mundiales de -90 a 90 y -180 a 180; incluir Rapa Nui en el recuadro.</w:t>
            </w:r>
          </w:p>
        </w:tc>
        <w:tc>
          <w:tcPr>
            <w:tcW w:w="3600" w:type="dxa"/>
          </w:tcPr>
          <w:p w14:paraId="2F9627B7" w14:textId="77777777" w:rsidR="00937026" w:rsidRDefault="00531000">
            <w:r>
              <w:t>Antes la dirección escrita solo existía en 4 de las 12 fichas de demostración, a través de su establecimiento, y la ventana del mapa solo podía mostrar la comuna (SC-22). Una columna propia y nula es una migración aditiva que no afecta las fichas existentes. Sin geocodificación (D31), la dirección es un texto declarado y las coordenadas siguen ubicando el marcador. Un solo recuadro para validar y para el mapa evita que una ficha con coordenadas erróneas (-90, -90) aleje el mapa (defecto 35). Rapa Nui (longitud cercana a -109) queda fuera porque incluirla obligaría a mostrar casi todo el Pacífico; se reevaluará si se suman profesionales de la isla.</w:t>
            </w:r>
          </w:p>
        </w:tc>
      </w:tr>
      <w:tr w:rsidR="00937026" w14:paraId="2E7E5273" w14:textId="77777777">
        <w:trPr>
          <w:cantSplit/>
        </w:trPr>
        <w:tc>
          <w:tcPr>
            <w:tcW w:w="600" w:type="dxa"/>
          </w:tcPr>
          <w:p w14:paraId="1CCB8120" w14:textId="77777777" w:rsidR="00937026" w:rsidRDefault="00531000">
            <w:r>
              <w:t>D33</w:t>
            </w:r>
          </w:p>
        </w:tc>
        <w:tc>
          <w:tcPr>
            <w:tcW w:w="2400" w:type="dxa"/>
          </w:tcPr>
          <w:p w14:paraId="46255FEC" w14:textId="77777777" w:rsidR="00937026" w:rsidRDefault="00531000">
            <w:r>
              <w:t>Asistente IA (FS-HU-07) con un cliente genérico para cualquier proveedor compatible con la API de OpenAI, configurable por variables de entorno (IA_URL_BASE, IA_MODELO, IA_API_KEY y IA_MENSAJES_POR_DIA); Groq por defecto, en su plan gratuito. Sin clave responde en modo simulado. Reemplaza a D7.</w:t>
            </w:r>
          </w:p>
        </w:tc>
        <w:tc>
          <w:tcPr>
            <w:tcW w:w="2400" w:type="dxa"/>
          </w:tcPr>
          <w:p w14:paraId="22DDBC86" w14:textId="77777777" w:rsidR="00937026" w:rsidRDefault="00531000">
            <w:r>
              <w:t>API de Claude con su SDK (D7; de pago, aunque de bajo costo); Gemini en su plan gratuito; un modelo local con Ollama; usar el SDK de un proveedor específico.</w:t>
            </w:r>
          </w:p>
        </w:tc>
        <w:tc>
          <w:tcPr>
            <w:tcW w:w="3600" w:type="dxa"/>
          </w:tcPr>
          <w:p w14:paraId="2F9627B7" w14:textId="77777777" w:rsidR="00937026" w:rsidRDefault="00531000">
            <w:r>
              <w:t>El Product Owner pidió una opción gratuita para un asistente de orientación simple. El plan gratuito de Groq no pide tarjeta y su política indica que no entrena con los datos de sus clientes, algo importante en una aplicación de salud; el plan gratuito de Gemini, en cambio, usa los datos para mejorar sus productos, y un modelo local exige hardware y complica el despliegue. Con el formato compatible con OpenAI se cambia de proveedor editando el .env, sin tocar código. Al proveedor solo viajan las instrucciones y los últimos 10 mensajes de la conversación, nunca el perfil ni la información de salud (QS7). Un límite diario por usuario (uso_asistente) protege la cuota gratuita y no se recupera al borrar conversaciones. Las funciones acotadas de FS-HU-09 (registro de comida) se definirán sobre el mismo cliente.</w:t>
            </w:r>
          </w:p>
        </w:tc>
      </w:tr>
      <w:tr w:rsidR="00937026" w14:paraId="2E7E5273" w14:textId="77777777">
        <w:trPr>
          <w:cantSplit/>
        </w:trPr>
        <w:tc>
          <w:tcPr>
            <w:tcW w:w="600" w:type="dxa"/>
          </w:tcPr>
          <w:p w14:paraId="1CCB8120" w14:textId="77777777" w:rsidR="00937026" w:rsidRDefault="00531000">
            <w:r>
              <w:t>D34</w:t>
            </w:r>
          </w:p>
        </w:tc>
        <w:tc>
          <w:tcPr>
            <w:tcW w:w="2400" w:type="dxa"/>
          </w:tcPr>
          <w:p w14:paraId="46255FEC" w14:textId="77777777" w:rsidR="00937026" w:rsidRDefault="00531000">
            <w:r>
              <w:t>Recomendación de profesional (FS-HU-08): el modelo marca la especialidad recomendada en una línea final («ESPECIALIDAD: &lt;nombre&gt;»); el backend la valida contra el catálogo de shared/reglas.json, la quita del texto visible y la guarda en mensajes.especialidad; la interfaz la muestra como tarjeta con acceso al buscador filtrado (FS-HU-22).</w:t>
            </w:r>
          </w:p>
        </w:tc>
        <w:tc>
          <w:tcPr>
            <w:tcW w:w="2400" w:type="dxa"/>
          </w:tcPr>
          <w:p w14:paraId="22DDBC86" w14:textId="77777777" w:rsidR="00937026" w:rsidRDefault="00531000">
            <w:r>
              <w:t>Function calling (herramientas) del proveedor; respuesta en JSON estructurado; reglas fijas por palabras clave en el backend.</w:t>
            </w:r>
          </w:p>
        </w:tc>
        <w:tc>
          <w:tcPr>
            <w:tcW w:w="3600" w:type="dxa"/>
          </w:tcPr>
          <w:p w14:paraId="2F9627B7" w14:textId="77777777" w:rsidR="00937026" w:rsidRDefault="00531000">
            <w:r>
              <w:t>La marca funciona con cualquier proveedor compatible con OpenAI (D33), sin llamadas extra ni costo, y el backend solo acepta especialidades del catálogo, así que el modelo no puede inventar una ni enlazar a otra parte. Function calling y el JSON estructurado dependen de que cada proveedor los soporte igual. Las palabras clave fijas se equivocan con frases ambiguas (un «me duele» puede ser kinesiología o medicina), por eso solo se usan en el modo simulado, para probar la tarjeta sin clave. Si el modelo omite la marca, la respuesta se muestra igual, sin tarjeta.</w:t>
            </w:r>
          </w:p>
        </w:tc>
      </w:tr>
    </w:tbl>
    <w:p w14:paraId="3F2DDDBE" w14:textId="77777777" w:rsidR="00937026" w:rsidRDefault="00937026"/>
    <w:p w14:paraId="5DA0A54D" w14:textId="77777777" w:rsidR="001C4AB4" w:rsidRPr="00DF4CCD" w:rsidRDefault="00DF4CCD" w:rsidP="00DF4CCD">
      <w:pPr>
        <w:pStyle w:val="EstiloTtulo1VerdanaJustificado"/>
        <w:rPr>
          <w:lang w:val="es-ES"/>
        </w:rPr>
      </w:pPr>
      <w:r>
        <w:rPr>
          <w:lang w:val="es-CL"/>
        </w:rPr>
        <w:br w:type="page"/>
      </w:r>
      <w:bookmarkStart w:id="41" w:name="_Toc242714926"/>
      <w:r w:rsidRPr="00DF4CCD">
        <w:rPr>
          <w:lang w:val="es-ES"/>
        </w:rPr>
        <w:lastRenderedPageBreak/>
        <w:t>Análisis de Reutilización</w:t>
      </w:r>
      <w:bookmarkEnd w:id="41"/>
    </w:p>
    <w:p w14:paraId="76F26EA9" w14:textId="77777777" w:rsidR="00937026" w:rsidRDefault="00531000">
      <w:pPr>
        <w:jc w:val="both"/>
        <w:rPr>
          <w:lang w:val="es-ES"/>
        </w:rPr>
      </w:pPr>
      <w:r>
        <w:t>FitSearch reutiliza componentes de código abierto y servicios externos consolidados para concentrar el esfuerzo del equipo en la lógica propia del producto. Se desarrollan a medida los módulos que representan el valor diferenciador de la plataforma.</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2200"/>
        <w:gridCol w:w="3800"/>
      </w:tblGrid>
      <w:tr w:rsidR="00937026" w14:paraId="1B53E4B5" w14:textId="77777777">
        <w:trPr>
          <w:tblHeader/>
        </w:trPr>
        <w:tc>
          <w:tcPr>
            <w:tcW w:w="3000" w:type="dxa"/>
            <w:shd w:val="clear" w:color="auto" w:fill="C6D9F1"/>
          </w:tcPr>
          <w:p w14:paraId="4D8C349E" w14:textId="77777777" w:rsidR="00937026" w:rsidRDefault="00531000">
            <w:r>
              <w:rPr>
                <w:b/>
                <w:sz w:val="17"/>
              </w:rPr>
              <w:t>Componente</w:t>
            </w:r>
          </w:p>
        </w:tc>
        <w:tc>
          <w:tcPr>
            <w:tcW w:w="2200" w:type="dxa"/>
            <w:shd w:val="clear" w:color="auto" w:fill="C6D9F1"/>
          </w:tcPr>
          <w:p w14:paraId="16CB688B" w14:textId="77777777" w:rsidR="00937026" w:rsidRDefault="00531000">
            <w:r>
              <w:rPr>
                <w:b/>
                <w:sz w:val="17"/>
              </w:rPr>
              <w:t>Tipo</w:t>
            </w:r>
          </w:p>
        </w:tc>
        <w:tc>
          <w:tcPr>
            <w:tcW w:w="3800" w:type="dxa"/>
            <w:shd w:val="clear" w:color="auto" w:fill="C6D9F1"/>
          </w:tcPr>
          <w:p w14:paraId="1476597E" w14:textId="77777777" w:rsidR="00937026" w:rsidRDefault="00531000">
            <w:r>
              <w:rPr>
                <w:b/>
                <w:sz w:val="17"/>
              </w:rPr>
              <w:t>Uso en FitSearch</w:t>
            </w:r>
          </w:p>
        </w:tc>
      </w:tr>
      <w:tr w:rsidR="00937026" w14:paraId="309AEB84" w14:textId="77777777">
        <w:tc>
          <w:tcPr>
            <w:tcW w:w="3000" w:type="dxa"/>
          </w:tcPr>
          <w:p w14:paraId="7C79B47D" w14:textId="77777777" w:rsidR="00937026" w:rsidRDefault="00531000">
            <w:r>
              <w:rPr>
                <w:b/>
                <w:sz w:val="17"/>
              </w:rPr>
              <w:t>React, Vite</w:t>
            </w:r>
          </w:p>
        </w:tc>
        <w:tc>
          <w:tcPr>
            <w:tcW w:w="2200" w:type="dxa"/>
          </w:tcPr>
          <w:p w14:paraId="640E1D36" w14:textId="77777777" w:rsidR="00937026" w:rsidRDefault="00531000">
            <w:r>
              <w:rPr>
                <w:sz w:val="17"/>
              </w:rPr>
              <w:t>Reutilizado (biblioteca)</w:t>
            </w:r>
          </w:p>
        </w:tc>
        <w:tc>
          <w:tcPr>
            <w:tcW w:w="3800" w:type="dxa"/>
          </w:tcPr>
          <w:p w14:paraId="0C839FEC" w14:textId="77777777" w:rsidR="00937026" w:rsidRDefault="00531000">
            <w:r>
              <w:rPr>
                <w:sz w:val="17"/>
              </w:rPr>
              <w:t>Construcción de la interfaz y compilación del frontend.</w:t>
            </w:r>
          </w:p>
        </w:tc>
      </w:tr>
      <w:tr w:rsidR="00937026" w14:paraId="5942EC8A" w14:textId="77777777">
        <w:tc>
          <w:tcPr>
            <w:tcW w:w="3000" w:type="dxa"/>
          </w:tcPr>
          <w:p w14:paraId="4249E512" w14:textId="77777777" w:rsidR="00937026" w:rsidRDefault="00531000">
            <w:r>
              <w:rPr>
                <w:b/>
                <w:sz w:val="17"/>
              </w:rPr>
              <w:t>Express</w:t>
            </w:r>
          </w:p>
        </w:tc>
        <w:tc>
          <w:tcPr>
            <w:tcW w:w="2200" w:type="dxa"/>
          </w:tcPr>
          <w:p w14:paraId="27E5AD45" w14:textId="77777777" w:rsidR="00937026" w:rsidRDefault="00531000">
            <w:r>
              <w:rPr>
                <w:sz w:val="17"/>
              </w:rPr>
              <w:t>Reutilizado (framework)</w:t>
            </w:r>
          </w:p>
        </w:tc>
        <w:tc>
          <w:tcPr>
            <w:tcW w:w="3800" w:type="dxa"/>
          </w:tcPr>
          <w:p w14:paraId="3134FFB7" w14:textId="77777777" w:rsidR="00937026" w:rsidRDefault="00531000">
            <w:r>
              <w:rPr>
                <w:sz w:val="17"/>
              </w:rPr>
              <w:t>Servidor HTTP y enrutamiento de la API REST.</w:t>
            </w:r>
          </w:p>
        </w:tc>
      </w:tr>
      <w:tr w:rsidR="00937026" w14:paraId="0C18F583" w14:textId="77777777">
        <w:tc>
          <w:tcPr>
            <w:tcW w:w="3000" w:type="dxa"/>
          </w:tcPr>
          <w:p w14:paraId="77795AE6" w14:textId="77777777" w:rsidR="00937026" w:rsidRDefault="00531000">
            <w:r>
              <w:rPr>
                <w:b/>
                <w:sz w:val="17"/>
              </w:rPr>
              <w:t>Prisma</w:t>
            </w:r>
          </w:p>
        </w:tc>
        <w:tc>
          <w:tcPr>
            <w:tcW w:w="2200" w:type="dxa"/>
          </w:tcPr>
          <w:p w14:paraId="05A1118F" w14:textId="77777777" w:rsidR="00937026" w:rsidRDefault="00531000">
            <w:r>
              <w:rPr>
                <w:sz w:val="17"/>
              </w:rPr>
              <w:t>Reutilizado (biblioteca)</w:t>
            </w:r>
          </w:p>
        </w:tc>
        <w:tc>
          <w:tcPr>
            <w:tcW w:w="3800" w:type="dxa"/>
          </w:tcPr>
          <w:p w14:paraId="0F2B52ED" w14:textId="77777777" w:rsidR="00937026" w:rsidRDefault="00531000">
            <w:r>
              <w:rPr>
                <w:sz w:val="17"/>
              </w:rPr>
              <w:t>Esquema, migraciones y consultas a MySQL.</w:t>
            </w:r>
          </w:p>
        </w:tc>
      </w:tr>
      <w:tr w:rsidR="00937026" w14:paraId="29194A61" w14:textId="77777777">
        <w:tc>
          <w:tcPr>
            <w:tcW w:w="3000" w:type="dxa"/>
          </w:tcPr>
          <w:p w14:paraId="348F6AE6" w14:textId="77777777" w:rsidR="00937026" w:rsidRDefault="00531000">
            <w:r>
              <w:rPr>
                <w:b/>
                <w:sz w:val="17"/>
              </w:rPr>
              <w:t>bcryptjs, jsonwebtoken</w:t>
            </w:r>
          </w:p>
        </w:tc>
        <w:tc>
          <w:tcPr>
            <w:tcW w:w="2200" w:type="dxa"/>
          </w:tcPr>
          <w:p w14:paraId="7D04B7E4" w14:textId="77777777" w:rsidR="00937026" w:rsidRDefault="00531000">
            <w:r>
              <w:rPr>
                <w:sz w:val="17"/>
              </w:rPr>
              <w:t>Reutilizado (biblioteca)</w:t>
            </w:r>
          </w:p>
        </w:tc>
        <w:tc>
          <w:tcPr>
            <w:tcW w:w="3800" w:type="dxa"/>
          </w:tcPr>
          <w:p w14:paraId="390FAAD4" w14:textId="77777777" w:rsidR="00937026" w:rsidRDefault="00531000">
            <w:r>
              <w:rPr>
                <w:sz w:val="17"/>
              </w:rPr>
              <w:t>Hash de contraseñas y emisión/validación de tokens JWT.</w:t>
            </w:r>
          </w:p>
        </w:tc>
      </w:tr>
      <w:tr w:rsidR="00937026" w14:paraId="30681BCB" w14:textId="77777777">
        <w:tc>
          <w:tcPr>
            <w:tcW w:w="3000" w:type="dxa"/>
          </w:tcPr>
          <w:p w14:paraId="4A472A07" w14:textId="77777777" w:rsidR="00937026" w:rsidRDefault="00531000">
            <w:r>
              <w:rPr>
                <w:b/>
                <w:sz w:val="17"/>
              </w:rPr>
              <w:t>Nodemailer</w:t>
            </w:r>
          </w:p>
        </w:tc>
        <w:tc>
          <w:tcPr>
            <w:tcW w:w="2200" w:type="dxa"/>
          </w:tcPr>
          <w:p w14:paraId="272430A0" w14:textId="77777777" w:rsidR="00937026" w:rsidRDefault="00531000">
            <w:r>
              <w:rPr>
                <w:sz w:val="17"/>
              </w:rPr>
              <w:t>Reutilizado (biblioteca)</w:t>
            </w:r>
          </w:p>
        </w:tc>
        <w:tc>
          <w:tcPr>
            <w:tcW w:w="3800" w:type="dxa"/>
          </w:tcPr>
          <w:p w14:paraId="326A3B0C" w14:textId="77777777" w:rsidR="00937026" w:rsidRDefault="00531000">
            <w:r>
              <w:rPr>
                <w:sz w:val="17"/>
              </w:rPr>
              <w:t>Envío de correos por SMTP (recuperación de contraseña).</w:t>
            </w:r>
          </w:p>
        </w:tc>
      </w:tr>
      <w:tr w:rsidR="00937026" w14:paraId="54FF2ACE" w14:textId="77777777">
        <w:tc>
          <w:tcPr>
            <w:tcW w:w="3000" w:type="dxa"/>
          </w:tcPr>
          <w:p w14:paraId="24FF0BD2" w14:textId="77777777" w:rsidR="00937026" w:rsidRDefault="00531000">
            <w:r>
              <w:rPr>
                <w:b/>
                <w:sz w:val="17"/>
              </w:rPr>
              <w:t>google-auth-library, Google Identity Services</w:t>
            </w:r>
          </w:p>
        </w:tc>
        <w:tc>
          <w:tcPr>
            <w:tcW w:w="2200" w:type="dxa"/>
          </w:tcPr>
          <w:p w14:paraId="67753F4B" w14:textId="77777777" w:rsidR="00937026" w:rsidRDefault="00531000">
            <w:r>
              <w:rPr>
                <w:sz w:val="17"/>
              </w:rPr>
              <w:t>Reutilizado (biblioteca y servicio externo)</w:t>
            </w:r>
          </w:p>
        </w:tc>
        <w:tc>
          <w:tcPr>
            <w:tcW w:w="3800" w:type="dxa"/>
          </w:tcPr>
          <w:p w14:paraId="180A0F71" w14:textId="77777777" w:rsidR="00937026" w:rsidRDefault="00531000">
            <w:r>
              <w:rPr>
                <w:sz w:val="17"/>
              </w:rPr>
              <w:t>Botón "Continuar con Google" y verificación del ID token en el backend.</w:t>
            </w:r>
          </w:p>
        </w:tc>
      </w:tr>
      <w:tr w:rsidR="00937026" w14:paraId="1D0D1FB6" w14:textId="77777777">
        <w:tc>
          <w:tcPr>
            <w:tcW w:w="3000" w:type="dxa"/>
          </w:tcPr>
          <w:p w14:paraId="5C1A08FC" w14:textId="77777777" w:rsidR="00937026" w:rsidRDefault="00531000">
            <w:r>
              <w:rPr>
                <w:b/>
                <w:sz w:val="17"/>
              </w:rPr>
              <w:t>helmet, express-validator, React Router</w:t>
            </w:r>
          </w:p>
        </w:tc>
        <w:tc>
          <w:tcPr>
            <w:tcW w:w="2200" w:type="dxa"/>
          </w:tcPr>
          <w:p w14:paraId="6DD797D1" w14:textId="77777777" w:rsidR="00937026" w:rsidRDefault="00531000">
            <w:r>
              <w:rPr>
                <w:sz w:val="17"/>
              </w:rPr>
              <w:t>Reutilizado (biblioteca)</w:t>
            </w:r>
          </w:p>
        </w:tc>
        <w:tc>
          <w:tcPr>
            <w:tcW w:w="3800" w:type="dxa"/>
          </w:tcPr>
          <w:p w14:paraId="02E818D4" w14:textId="77777777" w:rsidR="00937026" w:rsidRDefault="00531000">
            <w:r>
              <w:rPr>
                <w:sz w:val="17"/>
              </w:rPr>
              <w:t>Cabeceras HTTP de seguridad, validación de entradas y navegación del frontend.</w:t>
            </w:r>
          </w:p>
        </w:tc>
      </w:tr>
      <w:tr w:rsidR="00937026" w14:paraId="37102158" w14:textId="77777777">
        <w:tc>
          <w:tcPr>
            <w:tcW w:w="3000" w:type="dxa"/>
          </w:tcPr>
          <w:p w14:paraId="1B86406B" w14:textId="77777777" w:rsidR="00937026" w:rsidRDefault="00531000">
            <w:r>
              <w:rPr>
                <w:b/>
                <w:sz w:val="17"/>
              </w:rPr>
              <w:t>fetch de Node.js y API compatible con OpenAI</w:t>
            </w:r>
          </w:p>
        </w:tc>
        <w:tc>
          <w:tcPr>
            <w:tcW w:w="2200" w:type="dxa"/>
          </w:tcPr>
          <w:p w14:paraId="0862154D" w14:textId="77777777" w:rsidR="00937026" w:rsidRDefault="00531000">
            <w:r>
              <w:rPr>
                <w:sz w:val="17"/>
              </w:rPr>
              <w:t>Reutilizado (plataforma y servicio externo)</w:t>
            </w:r>
          </w:p>
        </w:tc>
        <w:tc>
          <w:tcPr>
            <w:tcW w:w="3800" w:type="dxa"/>
          </w:tcPr>
          <w:p w14:paraId="35D7E8F0" w14:textId="77777777" w:rsidR="00937026" w:rsidRDefault="00531000">
            <w:r>
              <w:rPr>
                <w:sz w:val="17"/>
              </w:rPr>
              <w:t>Cliente del proveedor de IA sin SDK (D33): Groq por defecto; cambiar de proveedor es editar el .env.</w:t>
            </w:r>
          </w:p>
        </w:tc>
      </w:tr>
      <w:tr w:rsidR="00937026" w14:paraId="3AA7FBE0" w14:textId="77777777">
        <w:tc>
          <w:tcPr>
            <w:tcW w:w="3000" w:type="dxa"/>
          </w:tcPr>
          <w:p w14:paraId="00DC04DD" w14:textId="77777777" w:rsidR="00937026" w:rsidRDefault="00531000">
            <w:r>
              <w:rPr>
                <w:b/>
                <w:sz w:val="17"/>
              </w:rPr>
              <w:t>MapLibre GL JS + OpenFreeMap</w:t>
            </w:r>
          </w:p>
        </w:tc>
        <w:tc>
          <w:tcPr>
            <w:tcW w:w="2200" w:type="dxa"/>
          </w:tcPr>
          <w:p w14:paraId="13B3483D" w14:textId="77777777" w:rsidR="00937026" w:rsidRDefault="00531000">
            <w:r>
              <w:rPr>
                <w:sz w:val="17"/>
              </w:rPr>
              <w:t>Reutilizado; sin clave</w:t>
            </w:r>
          </w:p>
        </w:tc>
        <w:tc>
          <w:tcPr>
            <w:tcW w:w="3800" w:type="dxa"/>
          </w:tcPr>
          <w:p w14:paraId="5FE6F73E" w14:textId="77777777" w:rsidR="00937026" w:rsidRDefault="00531000">
            <w:r>
              <w:rPr>
                <w:sz w:val="17"/>
              </w:rPr>
              <w:t>Mapa de resultados con marcadores y enlace a ficha (D31, SC-18); reemplaza a Google Maps desde el 15-10-2026.</w:t>
            </w:r>
          </w:p>
        </w:tc>
      </w:tr>
      <w:tr w:rsidR="00937026" w14:paraId="78CA086C" w14:textId="77777777">
        <w:tc>
          <w:tcPr>
            <w:tcW w:w="3000" w:type="dxa"/>
          </w:tcPr>
          <w:p w14:paraId="59768336" w14:textId="77777777" w:rsidR="00937026" w:rsidRDefault="00531000">
            <w:r>
              <w:rPr>
                <w:b/>
                <w:sz w:val="17"/>
              </w:rPr>
              <w:t>Open-Meteo</w:t>
            </w:r>
          </w:p>
        </w:tc>
        <w:tc>
          <w:tcPr>
            <w:tcW w:w="2200" w:type="dxa"/>
          </w:tcPr>
          <w:p w14:paraId="3294895B" w14:textId="77777777" w:rsidR="00937026" w:rsidRDefault="00531000">
            <w:r>
              <w:rPr>
                <w:sz w:val="17"/>
              </w:rPr>
              <w:t>Reutilizado (servicio externo)</w:t>
            </w:r>
          </w:p>
        </w:tc>
        <w:tc>
          <w:tcPr>
            <w:tcW w:w="3800" w:type="dxa"/>
          </w:tcPr>
          <w:p w14:paraId="076640A1" w14:textId="77777777" w:rsidR="00937026" w:rsidRDefault="00531000">
            <w:r>
              <w:rPr>
                <w:sz w:val="17"/>
              </w:rPr>
              <w:t>Clima actual del Inicio del profesional (D26); datos con licencia CC BY 4.0, con la atribución en la tarjeta.</w:t>
            </w:r>
          </w:p>
        </w:tc>
      </w:tr>
      <w:tr w:rsidR="00937026" w14:paraId="30F84D66" w14:textId="77777777">
        <w:tc>
          <w:tcPr>
            <w:tcW w:w="3000" w:type="dxa"/>
          </w:tcPr>
          <w:p w14:paraId="79B21051" w14:textId="77777777" w:rsidR="00937026" w:rsidRDefault="00531000">
            <w:r>
              <w:rPr>
                <w:b/>
                <w:sz w:val="17"/>
              </w:rPr>
              <w:t>Jest, Supertest, Vitest, Testing Library</w:t>
            </w:r>
          </w:p>
        </w:tc>
        <w:tc>
          <w:tcPr>
            <w:tcW w:w="2200" w:type="dxa"/>
          </w:tcPr>
          <w:p w14:paraId="3F28E1A5" w14:textId="77777777" w:rsidR="00937026" w:rsidRDefault="00531000">
            <w:r>
              <w:rPr>
                <w:sz w:val="17"/>
              </w:rPr>
              <w:t>Reutilizado (herramienta)</w:t>
            </w:r>
          </w:p>
        </w:tc>
        <w:tc>
          <w:tcPr>
            <w:tcW w:w="3800" w:type="dxa"/>
          </w:tcPr>
          <w:p w14:paraId="1E655847" w14:textId="77777777" w:rsidR="00937026" w:rsidRDefault="00531000">
            <w:r>
              <w:rPr>
                <w:sz w:val="17"/>
              </w:rPr>
              <w:t>Pruebas unitarias y de integración (backend: Jest y Supertest; frontend: Vitest y Testing Library).</w:t>
            </w:r>
          </w:p>
        </w:tc>
      </w:tr>
      <w:tr w:rsidR="00937026" w14:paraId="605CC0CE" w14:textId="77777777">
        <w:tc>
          <w:tcPr>
            <w:tcW w:w="3000" w:type="dxa"/>
          </w:tcPr>
          <w:p w14:paraId="40BDFEF9" w14:textId="77777777" w:rsidR="00937026" w:rsidRDefault="00531000">
            <w:r>
              <w:rPr>
                <w:b/>
                <w:sz w:val="17"/>
              </w:rPr>
              <w:t>Imágenes oficiales de Docker (Node.js, Nginx, MySQL)</w:t>
            </w:r>
          </w:p>
        </w:tc>
        <w:tc>
          <w:tcPr>
            <w:tcW w:w="2200" w:type="dxa"/>
          </w:tcPr>
          <w:p w14:paraId="53EB63C8" w14:textId="77777777" w:rsidR="00937026" w:rsidRDefault="00531000">
            <w:r>
              <w:rPr>
                <w:sz w:val="17"/>
              </w:rPr>
              <w:t>Reutilizado (infraestructura) — previsto</w:t>
            </w:r>
          </w:p>
        </w:tc>
        <w:tc>
          <w:tcPr>
            <w:tcW w:w="3800" w:type="dxa"/>
          </w:tcPr>
          <w:p w14:paraId="085FDAE2" w14:textId="77777777" w:rsidR="00937026" w:rsidRDefault="00531000">
            <w:r>
              <w:rPr>
                <w:sz w:val="17"/>
              </w:rPr>
              <w:t>Base de los tres contenedores.</w:t>
            </w:r>
          </w:p>
        </w:tc>
      </w:tr>
      <w:tr w:rsidR="00937026" w14:paraId="460165E0" w14:textId="77777777">
        <w:tc>
          <w:tcPr>
            <w:tcW w:w="3000" w:type="dxa"/>
          </w:tcPr>
          <w:p w14:paraId="615D7B39" w14:textId="77777777" w:rsidR="00937026" w:rsidRDefault="00531000">
            <w:r>
              <w:rPr>
                <w:b/>
                <w:sz w:val="17"/>
              </w:rPr>
              <w:t>Módulo de autenticación y control por rol</w:t>
            </w:r>
          </w:p>
        </w:tc>
        <w:tc>
          <w:tcPr>
            <w:tcW w:w="2200" w:type="dxa"/>
          </w:tcPr>
          <w:p w14:paraId="5A4D121F" w14:textId="77777777" w:rsidR="00937026" w:rsidRDefault="00531000">
            <w:r>
              <w:rPr>
                <w:sz w:val="17"/>
              </w:rPr>
              <w:t>Desarrollado</w:t>
            </w:r>
          </w:p>
        </w:tc>
        <w:tc>
          <w:tcPr>
            <w:tcW w:w="3800" w:type="dxa"/>
          </w:tcPr>
          <w:p w14:paraId="59BD15FD" w14:textId="77777777" w:rsidR="00937026" w:rsidRDefault="00531000">
            <w:r>
              <w:rPr>
                <w:sz w:val="17"/>
              </w:rPr>
              <w:t>Registro, elección única del perfil, login, logout, "Recordarme", acceso con Google, recuperación de contraseña por correo y middlewares de JWT y rol.</w:t>
            </w:r>
          </w:p>
        </w:tc>
      </w:tr>
      <w:tr w:rsidR="00937026" w14:paraId="326D6DFC" w14:textId="77777777">
        <w:tc>
          <w:tcPr>
            <w:tcW w:w="3000" w:type="dxa"/>
          </w:tcPr>
          <w:p w14:paraId="3EAE097B" w14:textId="77777777" w:rsidR="00937026" w:rsidRDefault="00531000">
            <w:r>
              <w:rPr>
                <w:b/>
                <w:sz w:val="17"/>
              </w:rPr>
              <w:t>Módulo de perfiles y directorio de profesionales</w:t>
            </w:r>
          </w:p>
        </w:tc>
        <w:tc>
          <w:tcPr>
            <w:tcW w:w="2200" w:type="dxa"/>
          </w:tcPr>
          <w:p w14:paraId="35AE9BFC" w14:textId="77777777" w:rsidR="00937026" w:rsidRDefault="00531000">
            <w:r>
              <w:rPr>
                <w:sz w:val="17"/>
              </w:rPr>
              <w:t>Desarrollado</w:t>
            </w:r>
          </w:p>
        </w:tc>
        <w:tc>
          <w:tcPr>
            <w:tcW w:w="3800" w:type="dxa"/>
          </w:tcPr>
          <w:p w14:paraId="06A2E665" w14:textId="77777777" w:rsidR="00937026" w:rsidRDefault="00531000">
            <w:r>
              <w:rPr>
                <w:sz w:val="17"/>
              </w:rPr>
              <w:t>Perfil básico, fichas profesionales y establecimientos.</w:t>
            </w:r>
          </w:p>
        </w:tc>
      </w:tr>
      <w:tr w:rsidR="00937026" w14:paraId="561E9824" w14:textId="77777777">
        <w:tc>
          <w:tcPr>
            <w:tcW w:w="3000" w:type="dxa"/>
          </w:tcPr>
          <w:p w14:paraId="2B21265A" w14:textId="77777777" w:rsidR="00937026" w:rsidRDefault="00531000">
            <w:r>
              <w:rPr>
                <w:b/>
                <w:sz w:val="17"/>
              </w:rPr>
              <w:t>Búsqueda geolocalizada</w:t>
            </w:r>
          </w:p>
        </w:tc>
        <w:tc>
          <w:tcPr>
            <w:tcW w:w="2200" w:type="dxa"/>
          </w:tcPr>
          <w:p w14:paraId="31C92150" w14:textId="77777777" w:rsidR="00937026" w:rsidRDefault="00531000">
            <w:r>
              <w:rPr>
                <w:sz w:val="17"/>
              </w:rPr>
              <w:t>Desarrollado</w:t>
            </w:r>
          </w:p>
        </w:tc>
        <w:tc>
          <w:tcPr>
            <w:tcW w:w="3800" w:type="dxa"/>
          </w:tcPr>
          <w:p w14:paraId="0C0FD302" w14:textId="77777777" w:rsidR="00937026" w:rsidRDefault="00531000">
            <w:r>
              <w:rPr>
                <w:sz w:val="17"/>
              </w:rPr>
              <w:t>Filtros por especialidad y cálculo de distancia.</w:t>
            </w:r>
          </w:p>
        </w:tc>
      </w:tr>
      <w:tr w:rsidR="00937026" w14:paraId="70D7A2FB" w14:textId="77777777">
        <w:tc>
          <w:tcPr>
            <w:tcW w:w="3000" w:type="dxa"/>
          </w:tcPr>
          <w:p w14:paraId="6EBF818E" w14:textId="77777777" w:rsidR="00937026" w:rsidRDefault="00531000">
            <w:r>
              <w:rPr>
                <w:b/>
                <w:sz w:val="17"/>
              </w:rPr>
              <w:t>Módulo de disponibilidad y reservas</w:t>
            </w:r>
          </w:p>
        </w:tc>
        <w:tc>
          <w:tcPr>
            <w:tcW w:w="2200" w:type="dxa"/>
          </w:tcPr>
          <w:p w14:paraId="43DA14AE" w14:textId="77777777" w:rsidR="00937026" w:rsidRDefault="00531000">
            <w:r>
              <w:rPr>
                <w:sz w:val="17"/>
              </w:rPr>
              <w:t>Desarrollado; PR #21 fusionado</w:t>
            </w:r>
          </w:p>
        </w:tc>
        <w:tc>
          <w:tcPr>
            <w:tcW w:w="3800" w:type="dxa"/>
          </w:tcPr>
          <w:p w14:paraId="205826DD" w14:textId="77777777" w:rsidR="00937026" w:rsidRDefault="00531000">
            <w:r>
              <w:rPr>
                <w:sz w:val="17"/>
              </w:rPr>
              <w:t>Publicación de horarios, reserva con mensaje y confirmación o cancelación.</w:t>
            </w:r>
          </w:p>
        </w:tc>
      </w:tr>
      <w:tr w:rsidR="00937026" w14:paraId="2ECFC8A8" w14:textId="77777777">
        <w:tc>
          <w:tcPr>
            <w:tcW w:w="3000" w:type="dxa"/>
          </w:tcPr>
          <w:p w14:paraId="1B9467F4" w14:textId="77777777" w:rsidR="00937026" w:rsidRDefault="00531000">
            <w:r>
              <w:rPr>
                <w:b/>
                <w:sz w:val="17"/>
              </w:rPr>
              <w:t>Asistente de IA</w:t>
            </w:r>
          </w:p>
        </w:tc>
        <w:tc>
          <w:tcPr>
            <w:tcW w:w="2200" w:type="dxa"/>
          </w:tcPr>
          <w:p w14:paraId="2764BD5B" w14:textId="77777777" w:rsidR="00937026" w:rsidRDefault="00531000">
            <w:r>
              <w:rPr>
                <w:sz w:val="17"/>
              </w:rPr>
              <w:t>Desarrollado (FS-HU-07 y FS-HU-08)</w:t>
            </w:r>
          </w:p>
        </w:tc>
        <w:tc>
          <w:tcPr>
            <w:tcW w:w="3800" w:type="dxa"/>
          </w:tcPr>
          <w:p w14:paraId="5EC10AFF" w14:textId="77777777" w:rsidR="00937026" w:rsidRDefault="00531000">
            <w:r>
              <w:rPr>
                <w:sz w:val="17"/>
              </w:rPr>
              <w:t>Instrucciones del sistema, historial propio con conversaciones fijadas, límite diario, red de seguridad (SAMU 131 solo en situaciones críticas y *4141), recomendación de profesional validada contra el catálogo (D34) y modo simulado sin clave; las funciones acotadas llegan con FS-HU-09.</w:t>
            </w:r>
          </w:p>
        </w:tc>
      </w:tr>
      <w:tr w:rsidR="00937026" w14:paraId="0EEFFF79" w14:textId="77777777">
        <w:tc>
          <w:tcPr>
            <w:tcW w:w="3000" w:type="dxa"/>
          </w:tcPr>
          <w:p w14:paraId="74519DB5" w14:textId="77777777" w:rsidR="00937026" w:rsidRDefault="00531000">
            <w:r>
              <w:rPr>
                <w:b/>
                <w:sz w:val="17"/>
              </w:rPr>
              <w:t>Gestor de alimentación</w:t>
            </w:r>
          </w:p>
        </w:tc>
        <w:tc>
          <w:tcPr>
            <w:tcW w:w="2200" w:type="dxa"/>
          </w:tcPr>
          <w:p w14:paraId="7A1C304C" w14:textId="77777777" w:rsidR="00937026" w:rsidRDefault="00531000">
            <w:r>
              <w:rPr>
                <w:sz w:val="17"/>
              </w:rPr>
              <w:t>Desarrollo previsto</w:t>
            </w:r>
          </w:p>
        </w:tc>
        <w:tc>
          <w:tcPr>
            <w:tcW w:w="3800" w:type="dxa"/>
          </w:tcPr>
          <w:p w14:paraId="2675C414" w14:textId="77777777" w:rsidR="00937026" w:rsidRDefault="00531000">
            <w:r>
              <w:rPr>
                <w:sz w:val="17"/>
              </w:rPr>
              <w:t>Registro de comidas y resumen diario de calorías y macronutrientes.</w:t>
            </w:r>
          </w:p>
        </w:tc>
      </w:tr>
      <w:tr w:rsidR="00937026" w14:paraId="6A1BC195" w14:textId="77777777">
        <w:tc>
          <w:tcPr>
            <w:tcW w:w="3000" w:type="dxa"/>
          </w:tcPr>
          <w:p w14:paraId="28286E05" w14:textId="77777777" w:rsidR="00937026" w:rsidRDefault="00531000">
            <w:r>
              <w:rPr>
                <w:b/>
                <w:sz w:val="17"/>
              </w:rPr>
              <w:t>shared (constantes y validaciones)</w:t>
            </w:r>
          </w:p>
        </w:tc>
        <w:tc>
          <w:tcPr>
            <w:tcW w:w="2200" w:type="dxa"/>
          </w:tcPr>
          <w:p w14:paraId="32117DF9" w14:textId="77777777" w:rsidR="00937026" w:rsidRDefault="00531000">
            <w:r>
              <w:rPr>
                <w:sz w:val="17"/>
              </w:rPr>
              <w:t>Desarrollado, reutilizable</w:t>
            </w:r>
          </w:p>
        </w:tc>
        <w:tc>
          <w:tcPr>
            <w:tcW w:w="3800" w:type="dxa"/>
          </w:tcPr>
          <w:p w14:paraId="641A9039" w14:textId="77777777" w:rsidR="00937026" w:rsidRDefault="00531000">
            <w:r>
              <w:rPr>
                <w:sz w:val="17"/>
              </w:rPr>
              <w:t>Reglas comunes entre frontend y backend.</w:t>
            </w:r>
          </w:p>
        </w:tc>
      </w:tr>
    </w:tbl>
    <w:p w14:paraId="45DE5A07" w14:textId="77777777" w:rsidR="00937026" w:rsidRDefault="00937026"/>
    <w:p w14:paraId="7E30A3C5" w14:textId="77777777" w:rsidR="0030554F" w:rsidRDefault="007D36CC">
      <w:pPr>
        <w:pStyle w:val="EstiloTtulo1VerdanaJustificado"/>
        <w:pageBreakBefore/>
        <w:rPr>
          <w:lang w:val="es-ES"/>
        </w:rPr>
      </w:pPr>
      <w:bookmarkStart w:id="42" w:name="_Toc242714927"/>
      <w:r>
        <w:lastRenderedPageBreak/>
        <w:t>Disponibilidad reservas y mapa del Sprint 3</w:t>
      </w:r>
      <w:bookmarkEnd w:id="42"/>
    </w:p>
    <w:p w14:paraId="2B07A59E" w14:textId="77777777" w:rsidR="0030554F" w:rsidRDefault="007D36CC">
      <w:pPr>
        <w:spacing w:after="120"/>
      </w:pPr>
      <w:r>
        <w:t>Esta sección documenta el PR #21 aprobado y fusionado y los ajustes de su revisión posterior desde main. DAS 1.22 y sus ajustes se fusionaron el 12-10-2026 (PR #22, merge 662e79c) y quedaron publicados en Drive ese mismo día; falta actualizar los marcos de Miro. El Sprint Backlog 2 conserva la versión oficial de cierre de Rodrigo. SMTP: entrega y recuperación reales comprobadas. Maps Demo Key: mapa, filtros y páginas comprobados. Google OAuth: origen localhost:5173 pendiente.</w:t>
      </w:r>
    </w:p>
    <w:p w14:paraId="5F696B59" w14:textId="77777777" w:rsidR="0030554F" w:rsidRDefault="007D36CC">
      <w:pPr>
        <w:spacing w:after="120"/>
      </w:pPr>
      <w:r>
        <w:t>El profesional publica bloques futuros dentro de 365 días, con fecha y horas locales de America/Santiago. Se rechazan duraciones inválidas y superposiciones. Los bloques contiguos se admiten. Un bloque que tuvo reservas no se edita ni elimina para conservar el historial. Los bloques con todas sus reservas canceladas pueden retirarse con DELETE: retirado=true los excluye de nuevas reservas y de superposición, conservando fechas y mensajes históricos. Con una reserva activa responde 409; hay que cancelarla primero. Sin historial se elimina el bloque. Retiro y reserva comparten el bloqueo del profesional.</w:t>
      </w:r>
    </w:p>
    <w:p w14:paraId="6A482413" w14:textId="77777777" w:rsidR="0030554F" w:rsidRDefault="007D36CC">
      <w:pPr>
        <w:spacing w:after="120"/>
      </w:pPr>
      <w:r>
        <w:t>El usuario reserva desde la ficha con un mensaje de 10 a 500 caracteres. Solo el profesional puede confirmar; ambos participantes pueden cancelar. Cancelar libera el bloque, conserva la reserva y no permite reactivarla. Los horarios pasados permanecen en el historial. El mensaje solo aparece en las reservas privadas de los participantes.</w:t>
      </w:r>
    </w:p>
    <w:p w14:paraId="6C9CD892" w14:textId="77777777" w:rsidR="0030554F" w:rsidRDefault="007D36CC">
      <w:pPr>
        <w:spacing w:after="120"/>
      </w:pPr>
      <w:r>
        <w:t>Las escrituras de agenda utilizan Prisma compartido, transacciones ReadCommitted y bloqueo del profesional. La reserva bloquea también el bloque, consulta activas bajo bloqueo y solo entonces inserta. Dos solicitudes concurrentes obtuvieron 201 y 409, con una sola reserva activa. La superposición compara TIME_TO_SEC con segundos numéricos. La regresión con MySQL rechaza duplicados y cruces con horas en punto y permite bloques libres; evita la conversión incorrecta de parámetros CAST a TIME.</w:t>
      </w:r>
    </w:p>
    <w:p w14:paraId="582D59EA" w14:textId="77777777" w:rsidR="0030554F" w:rsidRDefault="007D36CC">
      <w:pPr>
        <w:spacing w:after="120"/>
      </w:pPr>
      <w:r>
        <w:t>Rutas: GET/POST /api/disponibilidades y PUT/DELETE /api/disponibilidades/:id para el profesional dueño; GET /api/profesionales/:id/disponibilidades para horarios públicos; GET/POST /api/reservas y PATCH /api/reservas/:id para los participantes. El cliente no asigna usuarioId ni profesionalId. Errores 400, 401, 403, 404 y 409 según validación, sesión, propiedad, existencia y conflicto.</w:t>
      </w:r>
    </w:p>
    <w:p w14:paraId="5EDF5008" w14:textId="77777777" w:rsidR="0030554F" w:rsidRDefault="007D36CC">
      <w:pPr>
        <w:spacing w:after="120"/>
      </w:pPr>
      <w:r>
        <w:t>La vista Mapa conserva filtros y página al alternar Lista/Mapa. Desde el 15-10-2026 (SC-18, PR #27, D31) usa MapLibre GL JS 5.24.0, que se descarga solo al abrir la vista con versión fija y huella SRI, y las teselas de OpenFreeMap (datos de OpenStreetMap), sin clave ni facturación; ya no se configuran variables de mapa en frontend/.env. Ante una falla mantiene los resultados accesibles y ofrece reintentar. Las suites usan un SDK simulado. Google Maps con Demo Key se comprobó el 12-10-2026; el mapa nuevo se comprobó en el navegador el 15-10-2026 y CP-078 sobre main sigue pendiente. Defectos abiertos 27 y 29: reintento cuando falla el estilo y textos de los controles en inglés. El 19-10-2026 se corrigieron, pendientes de fusionar a main, el 28 (selección con teclado, SC-22) y el 35 (una ficha con coordenadas fuera de Chile alejaba el mapa): el mapa se limita a Chile y, desde la SC-24, la ficha solo acepta coordenadas dentro del país (D32). La ventana de cada marcador muestra el tipo de profesional, si está verificado, su dirección y su próxima hora.</w:t>
      </w:r>
    </w:p>
    <w:p w14:paraId="380E1D92" w14:textId="77777777" w:rsidR="0030554F" w:rsidRDefault="007D36CC">
      <w:pPr>
        <w:spacing w:after="120"/>
      </w:pPr>
      <w:r>
        <w:t>La migración 20261012010000_disponibilidad_reservas agrega disponibilidades y reservas: doce tablas implementadas de quince. Desde el 21-10-2026 la migración 20261021120000_asistente_ia agrega conversaciones, mensajes y uso_asistente (FS-HU-07): quince tablas implementadas de dieciséis; solo registro_comida sigue prevista. La prueba SMTP se prepara con npm run smtp:comprobar; la entrega a bandeja y recuperación con cuenta temporal ya se comprobaron. La migración 20261012040000_retirar_disponibilidad agrega retirado BOOLEAN DEFAULT false sin borrar datos. La prueba npm run test:mysql:agenda reproduce los escenarios con horas en punto y retiro; solo crea y elimina sus cuentas temporales.</w:t>
      </w:r>
    </w:p>
    <w:p w14:paraId="10913BA4" w14:textId="77777777" w:rsidR="0030554F" w:rsidRDefault="007D36CC">
      <w:pPr>
        <w:spacing w:after="120"/>
      </w:pPr>
      <w:r>
        <w:t>Fuentes: Sprint 3/Disponibilidad_Reservas_Mapa.md y Sprint 3/Pendientes_de_Cierre.md. Validación actual: 233 pruebas backend, 183 frontend y 55 comprobaciones MySQL, lint y build correctos. SMTP/recuperación y mapa integrado comprobados; origen Google OAuth y aceptación del PO pendientes.</w:t>
      </w:r>
    </w:p>
    <w:p w14:paraId="154E63DD" w14:textId="77777777" w:rsidR="00937026" w:rsidRDefault="00531000">
      <w:pPr>
        <w:jc w:val="center"/>
      </w:pPr>
      <w:r>
        <w:rPr>
          <w:noProof/>
        </w:rPr>
        <w:lastRenderedPageBreak/>
        <w:drawing>
          <wp:inline distT="0" distB="0" distL="0" distR="0" wp14:anchorId="7BCADAB0" wp14:editId="30348CBF">
            <wp:extent cx="5943600" cy="7043166"/>
            <wp:effectExtent l="0" t="0" r="0" b="0"/>
            <wp:docPr id="950" name="Flujo disponibilidad y rese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png"/>
                    <pic:cNvPicPr/>
                  </pic:nvPicPr>
                  <pic:blipFill>
                    <a:blip r:embed="rId20"/>
                    <a:stretch>
                      <a:fillRect/>
                    </a:stretch>
                  </pic:blipFill>
                  <pic:spPr>
                    <a:xfrm>
                      <a:off x="0" y="0"/>
                      <a:ext cx="5943600" cy="7043166"/>
                    </a:xfrm>
                    <a:prstGeom prst="rect">
                      <a:avLst/>
                    </a:prstGeom>
                  </pic:spPr>
                </pic:pic>
              </a:graphicData>
            </a:graphic>
          </wp:inline>
        </w:drawing>
      </w:r>
    </w:p>
    <w:p w14:paraId="7B59C95B" w14:textId="77777777" w:rsidR="00937026" w:rsidRDefault="00531000">
      <w:pPr>
        <w:pStyle w:val="Epgrafe"/>
        <w:jc w:val="center"/>
        <w:rPr>
          <w:i/>
          <w:iCs/>
          <w:lang w:val="es-ES"/>
        </w:rPr>
      </w:pPr>
      <w:r>
        <w:t>Ilustración 12: Publicación de disponibilidad, reserva concurrente y decisiones de los participantes (FS-HU-13 y FS-HU-14; DAS 1.22).</w:t>
      </w:r>
    </w:p>
    <w:p w14:paraId="4D2A5F4C" w14:textId="77777777" w:rsidR="0030554F" w:rsidRDefault="007D36CC">
      <w:pPr>
        <w:keepLines/>
        <w:spacing w:after="120"/>
      </w:pPr>
      <w:r>
        <w:t>Revisión posterior: una reserva activa y futura por usuario/profesional (409; las citas que ya pasaron quedan en el historial y no cuentan), también con solicitudes simultáneas. Maps conserva una instancia y el callback tardío. La consulta filtra fechas y oculta historial público. Agenda corrige avisos y edición; Inicio consulta horarios; SMTP explica el permiso de envío. Validación: 233 pruebas backend, 183 frontend y 55 comprobaciones MySQL; lint y build correctos.</w:t>
      </w:r>
    </w:p>
    <w:p w14:paraId="200F4BA4" w14:textId="77777777" w:rsidR="0030554F" w:rsidRDefault="007D36CC">
      <w:pPr>
        <w:pStyle w:val="EstiloTtulo1VerdanaJustificado"/>
        <w:pageBreakBefore/>
        <w:rPr>
          <w:lang w:val="es-ES"/>
        </w:rPr>
      </w:pPr>
      <w:bookmarkStart w:id="43" w:name="_Toc242714928"/>
      <w:r>
        <w:lastRenderedPageBreak/>
        <w:t>Componentes e interfaces del sistema</w:t>
      </w:r>
      <w:bookmarkEnd w:id="43"/>
    </w:p>
    <w:p w14:paraId="05D5A8F9" w14:textId="77777777" w:rsidR="0030554F" w:rsidRDefault="007D36CC">
      <w:pPr>
        <w:spacing w:after="120"/>
      </w:pPr>
      <w:r>
        <w:t>El diagrama UML identifica componentes lógicos de frontend, API, servicios, modelos y persistencia, con interfaces provistas y requeridas. Las rutas delegan en servicios y Prisma es compartido. Su fuente es 13_Componentes_UML.json y su exportación 13_Componentes_UML.svg. SMTP comprobado con proveedor real y mapa con MapLibre y OpenFreeMap desde el 15-10-2026 (D31); Google OAuth exige autorizar localhost:5173. Esta figura se incorporó en el DAS 1.22, fusionado el 12-10-2026 (PR #22) y publicado en Drive.</w:t>
      </w:r>
    </w:p>
    <w:p w14:paraId="70C01C7D" w14:textId="77777777" w:rsidR="00937026" w:rsidRDefault="00531000">
      <w:pPr>
        <w:jc w:val="center"/>
      </w:pPr>
      <w:r>
        <w:rPr>
          <w:noProof/>
        </w:rPr>
        <w:drawing>
          <wp:inline distT="0" distB="0" distL="0" distR="0" wp14:anchorId="7BCADAB0" wp14:editId="30348CBF">
            <wp:extent cx="5943600" cy="4240588"/>
            <wp:effectExtent l="0" t="0" r="0" b="0"/>
            <wp:docPr id="1300" name="Componentes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png"/>
                    <pic:cNvPicPr/>
                  </pic:nvPicPr>
                  <pic:blipFill>
                    <a:blip r:embed="rId21"/>
                    <a:stretch>
                      <a:fillRect/>
                    </a:stretch>
                  </pic:blipFill>
                  <pic:spPr>
                    <a:xfrm>
                      <a:off x="0" y="0"/>
                      <a:ext cx="5943600" cy="4240588"/>
                    </a:xfrm>
                    <a:prstGeom prst="rect">
                      <a:avLst/>
                    </a:prstGeom>
                  </pic:spPr>
                </pic:pic>
              </a:graphicData>
            </a:graphic>
          </wp:inline>
        </w:drawing>
      </w:r>
    </w:p>
    <w:p w14:paraId="1511E4EB" w14:textId="77777777" w:rsidR="00937026" w:rsidRDefault="00531000">
      <w:pPr>
        <w:pStyle w:val="Epgrafe"/>
        <w:jc w:val="center"/>
        <w:rPr>
          <w:i/>
          <w:iCs/>
          <w:lang w:val="es-ES"/>
        </w:rPr>
      </w:pPr>
      <w:r>
        <w:t>Ilustración 13: Componentes e interfaces de FitSearch (DAS 1.22; PR #22 fusionado el 12-10-2026; mapa con MapLibre en 1.23, SC-18).</w:t>
      </w:r>
    </w:p>
    <w:sectPr w:rsidR="00937026" w:rsidSect="00DC7C63">
      <w:headerReference w:type="default" r:id="rId22"/>
      <w:footerReference w:type="default" r:id="rId23"/>
      <w:headerReference w:type="first" r:id="rId24"/>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D4A35" w14:textId="77777777" w:rsidR="00387ABA" w:rsidRDefault="00387ABA">
      <w:r>
        <w:separator/>
      </w:r>
    </w:p>
    <w:p w14:paraId="0DA4D0FD" w14:textId="77777777" w:rsidR="00387ABA" w:rsidRDefault="00387ABA"/>
  </w:endnote>
  <w:endnote w:type="continuationSeparator" w:id="0">
    <w:p w14:paraId="12990E17" w14:textId="77777777" w:rsidR="00387ABA" w:rsidRDefault="00387ABA">
      <w:r>
        <w:continuationSeparator/>
      </w:r>
    </w:p>
    <w:p w14:paraId="14BE41FA" w14:textId="77777777" w:rsidR="00387ABA" w:rsidRDefault="00387A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6D25" w14:textId="77777777" w:rsidR="00DC2C50" w:rsidRDefault="00F45AC8">
    <w:pPr>
      <w:pStyle w:val="Piedepgina"/>
    </w:pPr>
    <w:r>
      <w:rPr>
        <w:noProof/>
        <w:lang w:val="es-CL" w:eastAsia="es-CL"/>
      </w:rPr>
      <mc:AlternateContent>
        <mc:Choice Requires="wps">
          <w:drawing>
            <wp:anchor distT="0" distB="0" distL="114300" distR="114300" simplePos="0" relativeHeight="251657216" behindDoc="0" locked="0" layoutInCell="1" allowOverlap="1" wp14:anchorId="3458DB5B" wp14:editId="4FE3FF3C">
              <wp:simplePos x="0" y="0"/>
              <wp:positionH relativeFrom="column">
                <wp:posOffset>0</wp:posOffset>
              </wp:positionH>
              <wp:positionV relativeFrom="paragraph">
                <wp:posOffset>78740</wp:posOffset>
              </wp:positionV>
              <wp:extent cx="571500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A8E45"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5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Z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"/>
          </w:pict>
        </mc:Fallback>
      </mc:AlternateContent>
    </w:r>
  </w:p>
  <w:p w14:paraId="1C33CC75" w14:textId="77777777" w:rsidR="00DC2C50" w:rsidRPr="00414267" w:rsidRDefault="00DC2C50" w:rsidP="00414267">
    <w:pPr>
      <w:pStyle w:val="Encabezado"/>
      <w:rPr>
        <w:sz w:val="16"/>
        <w:szCs w:val="16"/>
      </w:rPr>
    </w:pPr>
    <w:r>
      <w:rPr>
        <w:sz w:val="16"/>
        <w:szCs w:val="16"/>
        <w:lang w:val="es-ES"/>
      </w:rPr>
      <w:t xml:space="preserve">Documento </w:t>
    </w:r>
    <w:r w:rsidRPr="00414267">
      <w:rPr>
        <w:sz w:val="16"/>
        <w:szCs w:val="16"/>
        <w:lang w:val="es-ES"/>
      </w:rPr>
      <w:t xml:space="preserve">Confidencial                                                                    </w:t>
    </w:r>
    <w:r>
      <w:rPr>
        <w:sz w:val="16"/>
        <w:szCs w:val="16"/>
        <w:lang w:val="es-ES"/>
      </w:rPr>
      <w:t xml:space="preserve">                                    </w:t>
    </w:r>
    <w:r w:rsidRPr="00414267">
      <w:rPr>
        <w:sz w:val="16"/>
        <w:szCs w:val="16"/>
        <w:lang w:val="es-ES"/>
      </w:rPr>
      <w:t xml:space="preserve">                                         Página </w:t>
    </w:r>
    <w:r w:rsidRPr="00414267">
      <w:rPr>
        <w:rStyle w:val="Nmerodepgina"/>
        <w:sz w:val="16"/>
        <w:szCs w:val="16"/>
        <w:lang w:val="es-ES"/>
      </w:rPr>
      <w:fldChar w:fldCharType="begin"/>
    </w:r>
    <w:r w:rsidRPr="00414267">
      <w:rPr>
        <w:rStyle w:val="Nmerodepgina"/>
        <w:sz w:val="16"/>
        <w:szCs w:val="16"/>
        <w:lang w:val="es-ES"/>
      </w:rPr>
      <w:instrText xml:space="preserve"> PAGE </w:instrText>
    </w:r>
    <w:r w:rsidRPr="00414267">
      <w:rPr>
        <w:rStyle w:val="Nmerodepgina"/>
        <w:sz w:val="16"/>
        <w:szCs w:val="16"/>
        <w:lang w:val="es-ES"/>
      </w:rPr>
      <w:fldChar w:fldCharType="separate"/>
    </w:r>
    <w:r w:rsidR="00F45AC8">
      <w:rPr>
        <w:rStyle w:val="Nmerodepgina"/>
        <w:noProof/>
        <w:sz w:val="16"/>
        <w:szCs w:val="16"/>
        <w:lang w:val="es-ES"/>
      </w:rPr>
      <w:t>12</w:t>
    </w:r>
    <w:r w:rsidRPr="00414267">
      <w:rPr>
        <w:rStyle w:val="Nmerodepgina"/>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5762C" w14:textId="77777777" w:rsidR="00387ABA" w:rsidRDefault="00387ABA">
      <w:r>
        <w:separator/>
      </w:r>
    </w:p>
    <w:p w14:paraId="52233419" w14:textId="77777777" w:rsidR="00387ABA" w:rsidRDefault="00387ABA"/>
  </w:footnote>
  <w:footnote w:type="continuationSeparator" w:id="0">
    <w:p w14:paraId="31250C00" w14:textId="77777777" w:rsidR="00387ABA" w:rsidRDefault="00387ABA">
      <w:r>
        <w:continuationSeparator/>
      </w:r>
    </w:p>
    <w:p w14:paraId="754A2FFE" w14:textId="77777777" w:rsidR="00387ABA" w:rsidRDefault="00387A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CB10" w14:textId="77777777" w:rsidR="00DC2C50" w:rsidRPr="00AE09C8" w:rsidRDefault="00DC2C50" w:rsidP="00AE09C8">
    <w:pPr>
      <w:pStyle w:val="Encabezado"/>
      <w:tabs>
        <w:tab w:val="right" w:pos="8931"/>
      </w:tabs>
      <w:rPr>
        <w:lang w:val="es-419"/>
      </w:rPr>
    </w:pPr>
    <w:r>
      <w:rPr>
        <w:color w:val="5F5F5F"/>
        <w:sz w:val="16"/>
        <w:u w:val="single"/>
        <w:lang w:val="es-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4A1E" w14:textId="77777777"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78C37E14" wp14:editId="7EC8CAEF">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65F51C2A"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07466B1A"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338770E1"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6E02368F"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65F40F72" w14:textId="77777777" w:rsidR="00AE09C8" w:rsidRPr="004858A4" w:rsidRDefault="00AE09C8" w:rsidP="00AE09C8">
    <w:pPr>
      <w:pStyle w:val="Encabezado"/>
    </w:pPr>
  </w:p>
  <w:p w14:paraId="5F018039" w14:textId="77777777"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31D2EA1"/>
    <w:multiLevelType w:val="hybridMultilevel"/>
    <w:tmpl w:val="071AC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758BE"/>
    <w:multiLevelType w:val="hybridMultilevel"/>
    <w:tmpl w:val="6EFC36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118E8"/>
    <w:multiLevelType w:val="hybridMultilevel"/>
    <w:tmpl w:val="644416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285ECD"/>
    <w:multiLevelType w:val="hybridMultilevel"/>
    <w:tmpl w:val="51AC8BC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4719D6"/>
    <w:multiLevelType w:val="hybridMultilevel"/>
    <w:tmpl w:val="98A46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7" w15:restartNumberingAfterBreak="0">
    <w:nsid w:val="3EC079FF"/>
    <w:multiLevelType w:val="hybridMultilevel"/>
    <w:tmpl w:val="173A5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196D43"/>
    <w:multiLevelType w:val="hybridMultilevel"/>
    <w:tmpl w:val="E72414A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5476AB"/>
    <w:multiLevelType w:val="hybridMultilevel"/>
    <w:tmpl w:val="9112E5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0F7B65"/>
    <w:multiLevelType w:val="hybridMultilevel"/>
    <w:tmpl w:val="430A382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D17F78"/>
    <w:multiLevelType w:val="hybridMultilevel"/>
    <w:tmpl w:val="0ABE9B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185B6A"/>
    <w:multiLevelType w:val="hybridMultilevel"/>
    <w:tmpl w:val="7CCE6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66B0486"/>
    <w:multiLevelType w:val="hybridMultilevel"/>
    <w:tmpl w:val="8D00A3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BB0403D"/>
    <w:multiLevelType w:val="hybridMultilevel"/>
    <w:tmpl w:val="06DCA5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7597D48"/>
    <w:multiLevelType w:val="hybridMultilevel"/>
    <w:tmpl w:val="FC4812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E763F2"/>
    <w:multiLevelType w:val="hybridMultilevel"/>
    <w:tmpl w:val="00F89A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E153B9"/>
    <w:multiLevelType w:val="hybridMultilevel"/>
    <w:tmpl w:val="6ECC0F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0130EC"/>
    <w:multiLevelType w:val="hybridMultilevel"/>
    <w:tmpl w:val="FD5A0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997733957">
    <w:abstractNumId w:val="0"/>
  </w:num>
  <w:num w:numId="2" w16cid:durableId="975723553">
    <w:abstractNumId w:val="6"/>
  </w:num>
  <w:num w:numId="3" w16cid:durableId="1074276109">
    <w:abstractNumId w:val="14"/>
  </w:num>
  <w:num w:numId="4" w16cid:durableId="780146440">
    <w:abstractNumId w:val="9"/>
  </w:num>
  <w:num w:numId="5" w16cid:durableId="49233705">
    <w:abstractNumId w:val="4"/>
  </w:num>
  <w:num w:numId="6" w16cid:durableId="2109496407">
    <w:abstractNumId w:val="17"/>
  </w:num>
  <w:num w:numId="7" w16cid:durableId="1304047916">
    <w:abstractNumId w:val="15"/>
  </w:num>
  <w:num w:numId="8" w16cid:durableId="1606841333">
    <w:abstractNumId w:val="3"/>
  </w:num>
  <w:num w:numId="9" w16cid:durableId="2067727402">
    <w:abstractNumId w:val="18"/>
  </w:num>
  <w:num w:numId="10" w16cid:durableId="595485120">
    <w:abstractNumId w:val="2"/>
  </w:num>
  <w:num w:numId="11" w16cid:durableId="461964713">
    <w:abstractNumId w:val="13"/>
  </w:num>
  <w:num w:numId="12" w16cid:durableId="1074159275">
    <w:abstractNumId w:val="7"/>
  </w:num>
  <w:num w:numId="13" w16cid:durableId="1893611022">
    <w:abstractNumId w:val="16"/>
  </w:num>
  <w:num w:numId="14" w16cid:durableId="128981922">
    <w:abstractNumId w:val="0"/>
  </w:num>
  <w:num w:numId="15" w16cid:durableId="457992141">
    <w:abstractNumId w:val="8"/>
  </w:num>
  <w:num w:numId="16" w16cid:durableId="1475944739">
    <w:abstractNumId w:val="5"/>
  </w:num>
  <w:num w:numId="17" w16cid:durableId="581916221">
    <w:abstractNumId w:val="10"/>
  </w:num>
  <w:num w:numId="18" w16cid:durableId="1842743812">
    <w:abstractNumId w:val="0"/>
  </w:num>
  <w:num w:numId="19" w16cid:durableId="575672868">
    <w:abstractNumId w:val="0"/>
  </w:num>
  <w:num w:numId="20" w16cid:durableId="1617173886">
    <w:abstractNumId w:val="0"/>
  </w:num>
  <w:num w:numId="21" w16cid:durableId="401802516">
    <w:abstractNumId w:val="0"/>
  </w:num>
  <w:num w:numId="22" w16cid:durableId="75177858">
    <w:abstractNumId w:val="1"/>
  </w:num>
  <w:num w:numId="23" w16cid:durableId="34741557">
    <w:abstractNumId w:val="0"/>
  </w:num>
  <w:num w:numId="24" w16cid:durableId="799886220">
    <w:abstractNumId w:val="0"/>
  </w:num>
  <w:num w:numId="25" w16cid:durableId="1930314512">
    <w:abstractNumId w:val="11"/>
  </w:num>
  <w:num w:numId="26" w16cid:durableId="20130833">
    <w:abstractNumId w:val="0"/>
  </w:num>
  <w:num w:numId="27" w16cid:durableId="2025744449">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s-VE" w:vendorID="64" w:dllVersion="0" w:nlCheck="1" w:checkStyle="0"/>
  <w:activeWritingStyle w:appName="MSWord" w:lang="en-US" w:vendorID="64" w:dllVersion="0"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585"/>
    <w:rsid w:val="00004618"/>
    <w:rsid w:val="000068FB"/>
    <w:rsid w:val="00010F71"/>
    <w:rsid w:val="000143D2"/>
    <w:rsid w:val="000156F7"/>
    <w:rsid w:val="000270AF"/>
    <w:rsid w:val="000332F3"/>
    <w:rsid w:val="00040B7E"/>
    <w:rsid w:val="000414A6"/>
    <w:rsid w:val="0004210E"/>
    <w:rsid w:val="00043D08"/>
    <w:rsid w:val="000468A7"/>
    <w:rsid w:val="00050F60"/>
    <w:rsid w:val="00053B21"/>
    <w:rsid w:val="00054CF9"/>
    <w:rsid w:val="000560A9"/>
    <w:rsid w:val="00063531"/>
    <w:rsid w:val="0006453A"/>
    <w:rsid w:val="000744B4"/>
    <w:rsid w:val="000758C4"/>
    <w:rsid w:val="00075BD0"/>
    <w:rsid w:val="00077420"/>
    <w:rsid w:val="00080C0A"/>
    <w:rsid w:val="00084498"/>
    <w:rsid w:val="00086B03"/>
    <w:rsid w:val="00097570"/>
    <w:rsid w:val="000A2397"/>
    <w:rsid w:val="000A5343"/>
    <w:rsid w:val="000B1F88"/>
    <w:rsid w:val="000B6DAE"/>
    <w:rsid w:val="000B79C8"/>
    <w:rsid w:val="000C0DFB"/>
    <w:rsid w:val="000C31D4"/>
    <w:rsid w:val="000D58CF"/>
    <w:rsid w:val="000D784A"/>
    <w:rsid w:val="000F3D61"/>
    <w:rsid w:val="000F42A3"/>
    <w:rsid w:val="000F49D9"/>
    <w:rsid w:val="000F6297"/>
    <w:rsid w:val="001044CF"/>
    <w:rsid w:val="00107E01"/>
    <w:rsid w:val="00113D08"/>
    <w:rsid w:val="00115E4B"/>
    <w:rsid w:val="001166A0"/>
    <w:rsid w:val="00121F61"/>
    <w:rsid w:val="00122049"/>
    <w:rsid w:val="00123351"/>
    <w:rsid w:val="001233B6"/>
    <w:rsid w:val="00123B63"/>
    <w:rsid w:val="00126CB5"/>
    <w:rsid w:val="0013252C"/>
    <w:rsid w:val="00132D6B"/>
    <w:rsid w:val="00133E14"/>
    <w:rsid w:val="00135059"/>
    <w:rsid w:val="0014357C"/>
    <w:rsid w:val="00145902"/>
    <w:rsid w:val="00145B63"/>
    <w:rsid w:val="00145EAE"/>
    <w:rsid w:val="00154DAE"/>
    <w:rsid w:val="0016065F"/>
    <w:rsid w:val="001620B7"/>
    <w:rsid w:val="00162DA7"/>
    <w:rsid w:val="00171A13"/>
    <w:rsid w:val="001724DB"/>
    <w:rsid w:val="001758A1"/>
    <w:rsid w:val="00177CA5"/>
    <w:rsid w:val="001803D6"/>
    <w:rsid w:val="00184A7C"/>
    <w:rsid w:val="00186C4B"/>
    <w:rsid w:val="00190412"/>
    <w:rsid w:val="0019344A"/>
    <w:rsid w:val="001940B7"/>
    <w:rsid w:val="001A0CCB"/>
    <w:rsid w:val="001A1598"/>
    <w:rsid w:val="001A1DF3"/>
    <w:rsid w:val="001A23CF"/>
    <w:rsid w:val="001A2CF8"/>
    <w:rsid w:val="001A396A"/>
    <w:rsid w:val="001B371D"/>
    <w:rsid w:val="001B496D"/>
    <w:rsid w:val="001B5A23"/>
    <w:rsid w:val="001B7454"/>
    <w:rsid w:val="001C4AB4"/>
    <w:rsid w:val="001C73AE"/>
    <w:rsid w:val="001D43FE"/>
    <w:rsid w:val="001D54F3"/>
    <w:rsid w:val="001D559C"/>
    <w:rsid w:val="001E1C17"/>
    <w:rsid w:val="001E3306"/>
    <w:rsid w:val="001F0856"/>
    <w:rsid w:val="001F29CC"/>
    <w:rsid w:val="001F2FD6"/>
    <w:rsid w:val="001F4F2D"/>
    <w:rsid w:val="001F67EE"/>
    <w:rsid w:val="001F74C8"/>
    <w:rsid w:val="00200092"/>
    <w:rsid w:val="002026E7"/>
    <w:rsid w:val="00202B0B"/>
    <w:rsid w:val="00202EF6"/>
    <w:rsid w:val="0020678E"/>
    <w:rsid w:val="00206836"/>
    <w:rsid w:val="00206FC0"/>
    <w:rsid w:val="002117A7"/>
    <w:rsid w:val="00211BF5"/>
    <w:rsid w:val="0021554B"/>
    <w:rsid w:val="002250BF"/>
    <w:rsid w:val="002255F1"/>
    <w:rsid w:val="00225C4D"/>
    <w:rsid w:val="002304C4"/>
    <w:rsid w:val="00230A57"/>
    <w:rsid w:val="00236FC6"/>
    <w:rsid w:val="00242252"/>
    <w:rsid w:val="0024355D"/>
    <w:rsid w:val="002435B7"/>
    <w:rsid w:val="00251757"/>
    <w:rsid w:val="00251B72"/>
    <w:rsid w:val="00252A63"/>
    <w:rsid w:val="00254930"/>
    <w:rsid w:val="0025788F"/>
    <w:rsid w:val="00260F1F"/>
    <w:rsid w:val="002640D4"/>
    <w:rsid w:val="00265184"/>
    <w:rsid w:val="00273A0A"/>
    <w:rsid w:val="00274EB2"/>
    <w:rsid w:val="002929E9"/>
    <w:rsid w:val="002A0638"/>
    <w:rsid w:val="002A0E0C"/>
    <w:rsid w:val="002A62DD"/>
    <w:rsid w:val="002A7F6C"/>
    <w:rsid w:val="002C22F5"/>
    <w:rsid w:val="002C4292"/>
    <w:rsid w:val="002C7B0A"/>
    <w:rsid w:val="002D0B24"/>
    <w:rsid w:val="002E33ED"/>
    <w:rsid w:val="002E7012"/>
    <w:rsid w:val="002F0B81"/>
    <w:rsid w:val="002F6CBD"/>
    <w:rsid w:val="003012C8"/>
    <w:rsid w:val="0030554F"/>
    <w:rsid w:val="003077ED"/>
    <w:rsid w:val="00307DCE"/>
    <w:rsid w:val="00310659"/>
    <w:rsid w:val="0031071F"/>
    <w:rsid w:val="00312C55"/>
    <w:rsid w:val="00312C84"/>
    <w:rsid w:val="003142C6"/>
    <w:rsid w:val="00323BEA"/>
    <w:rsid w:val="003311E5"/>
    <w:rsid w:val="00336709"/>
    <w:rsid w:val="00336B1D"/>
    <w:rsid w:val="0034515B"/>
    <w:rsid w:val="00353F78"/>
    <w:rsid w:val="00354432"/>
    <w:rsid w:val="00355427"/>
    <w:rsid w:val="00357433"/>
    <w:rsid w:val="00367147"/>
    <w:rsid w:val="00370CA2"/>
    <w:rsid w:val="00383419"/>
    <w:rsid w:val="0038457F"/>
    <w:rsid w:val="003862CA"/>
    <w:rsid w:val="00386B7E"/>
    <w:rsid w:val="00387ABA"/>
    <w:rsid w:val="00396F63"/>
    <w:rsid w:val="003971B8"/>
    <w:rsid w:val="00397CB0"/>
    <w:rsid w:val="00397E99"/>
    <w:rsid w:val="003A48BC"/>
    <w:rsid w:val="003A4E47"/>
    <w:rsid w:val="003C2368"/>
    <w:rsid w:val="003C7890"/>
    <w:rsid w:val="003D33BA"/>
    <w:rsid w:val="003D4D23"/>
    <w:rsid w:val="003E23D9"/>
    <w:rsid w:val="003E3DFA"/>
    <w:rsid w:val="003E6603"/>
    <w:rsid w:val="003E71F5"/>
    <w:rsid w:val="003F11F4"/>
    <w:rsid w:val="003F25BE"/>
    <w:rsid w:val="003F3D30"/>
    <w:rsid w:val="003F4A06"/>
    <w:rsid w:val="003F4EF2"/>
    <w:rsid w:val="003F632B"/>
    <w:rsid w:val="004021EB"/>
    <w:rsid w:val="00414267"/>
    <w:rsid w:val="00416AFB"/>
    <w:rsid w:val="00421F38"/>
    <w:rsid w:val="004329EE"/>
    <w:rsid w:val="00433172"/>
    <w:rsid w:val="0043479E"/>
    <w:rsid w:val="004353C7"/>
    <w:rsid w:val="0043653A"/>
    <w:rsid w:val="00437C13"/>
    <w:rsid w:val="0044020D"/>
    <w:rsid w:val="00443330"/>
    <w:rsid w:val="00456068"/>
    <w:rsid w:val="00456798"/>
    <w:rsid w:val="004639D4"/>
    <w:rsid w:val="00464116"/>
    <w:rsid w:val="00464502"/>
    <w:rsid w:val="0046538D"/>
    <w:rsid w:val="00465A79"/>
    <w:rsid w:val="004662D6"/>
    <w:rsid w:val="004671E8"/>
    <w:rsid w:val="00467E4B"/>
    <w:rsid w:val="00476788"/>
    <w:rsid w:val="00480B8E"/>
    <w:rsid w:val="00485799"/>
    <w:rsid w:val="00487822"/>
    <w:rsid w:val="0049131D"/>
    <w:rsid w:val="00494936"/>
    <w:rsid w:val="004A499B"/>
    <w:rsid w:val="004A5A93"/>
    <w:rsid w:val="004B2751"/>
    <w:rsid w:val="004B3902"/>
    <w:rsid w:val="004B4AA8"/>
    <w:rsid w:val="004B6E4F"/>
    <w:rsid w:val="004C14AA"/>
    <w:rsid w:val="004C3CAA"/>
    <w:rsid w:val="004C4BDF"/>
    <w:rsid w:val="004C6CA8"/>
    <w:rsid w:val="004D0E0D"/>
    <w:rsid w:val="004D69FD"/>
    <w:rsid w:val="004D6EA1"/>
    <w:rsid w:val="004E3F2C"/>
    <w:rsid w:val="004F138C"/>
    <w:rsid w:val="004F6C6A"/>
    <w:rsid w:val="00504D08"/>
    <w:rsid w:val="00510914"/>
    <w:rsid w:val="005110C6"/>
    <w:rsid w:val="005161E1"/>
    <w:rsid w:val="0051709C"/>
    <w:rsid w:val="00517A29"/>
    <w:rsid w:val="00524C1A"/>
    <w:rsid w:val="00524DB3"/>
    <w:rsid w:val="005268F2"/>
    <w:rsid w:val="00526DDB"/>
    <w:rsid w:val="00531000"/>
    <w:rsid w:val="0053284E"/>
    <w:rsid w:val="005354CE"/>
    <w:rsid w:val="005435A9"/>
    <w:rsid w:val="00544B7C"/>
    <w:rsid w:val="00553BF6"/>
    <w:rsid w:val="00556993"/>
    <w:rsid w:val="00560974"/>
    <w:rsid w:val="005611FC"/>
    <w:rsid w:val="00563B45"/>
    <w:rsid w:val="00563E81"/>
    <w:rsid w:val="00581959"/>
    <w:rsid w:val="00583F8F"/>
    <w:rsid w:val="00594656"/>
    <w:rsid w:val="00595B6B"/>
    <w:rsid w:val="00597B73"/>
    <w:rsid w:val="005B16A8"/>
    <w:rsid w:val="005B1A28"/>
    <w:rsid w:val="005B3011"/>
    <w:rsid w:val="005B3C7F"/>
    <w:rsid w:val="005B4A9D"/>
    <w:rsid w:val="005B6399"/>
    <w:rsid w:val="005B6781"/>
    <w:rsid w:val="005B72BD"/>
    <w:rsid w:val="005C3FFB"/>
    <w:rsid w:val="005D11FF"/>
    <w:rsid w:val="005D199B"/>
    <w:rsid w:val="005D2BD3"/>
    <w:rsid w:val="005D6F0D"/>
    <w:rsid w:val="005D71CE"/>
    <w:rsid w:val="005E4549"/>
    <w:rsid w:val="005E519A"/>
    <w:rsid w:val="005E53BB"/>
    <w:rsid w:val="005F2F30"/>
    <w:rsid w:val="00601E9B"/>
    <w:rsid w:val="0060515B"/>
    <w:rsid w:val="00605DDC"/>
    <w:rsid w:val="00614A98"/>
    <w:rsid w:val="00620500"/>
    <w:rsid w:val="006274EE"/>
    <w:rsid w:val="006372C8"/>
    <w:rsid w:val="0066162F"/>
    <w:rsid w:val="006624B6"/>
    <w:rsid w:val="0067256F"/>
    <w:rsid w:val="00672C97"/>
    <w:rsid w:val="00675AE5"/>
    <w:rsid w:val="00676525"/>
    <w:rsid w:val="00683A62"/>
    <w:rsid w:val="00690EBD"/>
    <w:rsid w:val="00693662"/>
    <w:rsid w:val="00693EFD"/>
    <w:rsid w:val="0069636E"/>
    <w:rsid w:val="006A35A9"/>
    <w:rsid w:val="006A3879"/>
    <w:rsid w:val="006A7820"/>
    <w:rsid w:val="006B2236"/>
    <w:rsid w:val="006B4AB7"/>
    <w:rsid w:val="006C464D"/>
    <w:rsid w:val="006D19FB"/>
    <w:rsid w:val="006D2E80"/>
    <w:rsid w:val="006D5ECE"/>
    <w:rsid w:val="006E019A"/>
    <w:rsid w:val="006E328F"/>
    <w:rsid w:val="006E5B5E"/>
    <w:rsid w:val="006E61F5"/>
    <w:rsid w:val="006E6A93"/>
    <w:rsid w:val="006F43A3"/>
    <w:rsid w:val="006F457C"/>
    <w:rsid w:val="006F607E"/>
    <w:rsid w:val="00700205"/>
    <w:rsid w:val="0071019D"/>
    <w:rsid w:val="00713237"/>
    <w:rsid w:val="0071564E"/>
    <w:rsid w:val="00722C3B"/>
    <w:rsid w:val="007315DF"/>
    <w:rsid w:val="007331B4"/>
    <w:rsid w:val="0074082F"/>
    <w:rsid w:val="00740A9A"/>
    <w:rsid w:val="00741843"/>
    <w:rsid w:val="00743B3C"/>
    <w:rsid w:val="00744A13"/>
    <w:rsid w:val="00745433"/>
    <w:rsid w:val="0074790C"/>
    <w:rsid w:val="00747DE1"/>
    <w:rsid w:val="00750049"/>
    <w:rsid w:val="007568EA"/>
    <w:rsid w:val="00762A57"/>
    <w:rsid w:val="0077357B"/>
    <w:rsid w:val="007743AE"/>
    <w:rsid w:val="00777521"/>
    <w:rsid w:val="00781762"/>
    <w:rsid w:val="007828AD"/>
    <w:rsid w:val="0079065B"/>
    <w:rsid w:val="007913F2"/>
    <w:rsid w:val="007966CC"/>
    <w:rsid w:val="00796A6E"/>
    <w:rsid w:val="007A4680"/>
    <w:rsid w:val="007A5054"/>
    <w:rsid w:val="007A757D"/>
    <w:rsid w:val="007B21DE"/>
    <w:rsid w:val="007B73FD"/>
    <w:rsid w:val="007B74A0"/>
    <w:rsid w:val="007C45ED"/>
    <w:rsid w:val="007C751A"/>
    <w:rsid w:val="007D102D"/>
    <w:rsid w:val="007D10C2"/>
    <w:rsid w:val="007D36CC"/>
    <w:rsid w:val="007D39C6"/>
    <w:rsid w:val="007E49E0"/>
    <w:rsid w:val="007E5CAE"/>
    <w:rsid w:val="007F1CAF"/>
    <w:rsid w:val="007F58E1"/>
    <w:rsid w:val="007F72AC"/>
    <w:rsid w:val="007F7D7C"/>
    <w:rsid w:val="00813C05"/>
    <w:rsid w:val="0081550B"/>
    <w:rsid w:val="00817AD6"/>
    <w:rsid w:val="00825C74"/>
    <w:rsid w:val="00826D7D"/>
    <w:rsid w:val="008319DF"/>
    <w:rsid w:val="00833FBF"/>
    <w:rsid w:val="00835319"/>
    <w:rsid w:val="00841CCE"/>
    <w:rsid w:val="00843744"/>
    <w:rsid w:val="00850EBD"/>
    <w:rsid w:val="008522BD"/>
    <w:rsid w:val="00854F5C"/>
    <w:rsid w:val="008566CE"/>
    <w:rsid w:val="008569A9"/>
    <w:rsid w:val="00867E09"/>
    <w:rsid w:val="00870FC0"/>
    <w:rsid w:val="00872625"/>
    <w:rsid w:val="00874F9A"/>
    <w:rsid w:val="0087522B"/>
    <w:rsid w:val="008756F4"/>
    <w:rsid w:val="00883E52"/>
    <w:rsid w:val="00884022"/>
    <w:rsid w:val="00884C4C"/>
    <w:rsid w:val="00887948"/>
    <w:rsid w:val="00893268"/>
    <w:rsid w:val="00894CAC"/>
    <w:rsid w:val="008953AD"/>
    <w:rsid w:val="008A03A3"/>
    <w:rsid w:val="008C08AA"/>
    <w:rsid w:val="008C0F48"/>
    <w:rsid w:val="008C165D"/>
    <w:rsid w:val="008D0972"/>
    <w:rsid w:val="008D1903"/>
    <w:rsid w:val="008D2AF7"/>
    <w:rsid w:val="008D5697"/>
    <w:rsid w:val="008E0B29"/>
    <w:rsid w:val="008E37FF"/>
    <w:rsid w:val="008E6686"/>
    <w:rsid w:val="008F4108"/>
    <w:rsid w:val="008F527E"/>
    <w:rsid w:val="008F5A56"/>
    <w:rsid w:val="009018A7"/>
    <w:rsid w:val="009041D2"/>
    <w:rsid w:val="00910BBB"/>
    <w:rsid w:val="00910FBF"/>
    <w:rsid w:val="009220C4"/>
    <w:rsid w:val="009232D7"/>
    <w:rsid w:val="00923B60"/>
    <w:rsid w:val="00934479"/>
    <w:rsid w:val="00934ED5"/>
    <w:rsid w:val="00935910"/>
    <w:rsid w:val="00937008"/>
    <w:rsid w:val="00937026"/>
    <w:rsid w:val="00941231"/>
    <w:rsid w:val="00941A37"/>
    <w:rsid w:val="009427BD"/>
    <w:rsid w:val="009572C2"/>
    <w:rsid w:val="009627D3"/>
    <w:rsid w:val="00963BB2"/>
    <w:rsid w:val="009650A5"/>
    <w:rsid w:val="00973968"/>
    <w:rsid w:val="0097530F"/>
    <w:rsid w:val="00976B6E"/>
    <w:rsid w:val="00982642"/>
    <w:rsid w:val="009848E0"/>
    <w:rsid w:val="00985F4B"/>
    <w:rsid w:val="0098726E"/>
    <w:rsid w:val="009875B5"/>
    <w:rsid w:val="00992E81"/>
    <w:rsid w:val="009A1426"/>
    <w:rsid w:val="009A5B20"/>
    <w:rsid w:val="009B1A6B"/>
    <w:rsid w:val="009B691B"/>
    <w:rsid w:val="009C0F83"/>
    <w:rsid w:val="009C174C"/>
    <w:rsid w:val="009C4C47"/>
    <w:rsid w:val="009C5539"/>
    <w:rsid w:val="009C5723"/>
    <w:rsid w:val="009C5AC0"/>
    <w:rsid w:val="009D3270"/>
    <w:rsid w:val="009D481E"/>
    <w:rsid w:val="009D5649"/>
    <w:rsid w:val="009E4B1D"/>
    <w:rsid w:val="009E6D9D"/>
    <w:rsid w:val="009E700C"/>
    <w:rsid w:val="009F0AE8"/>
    <w:rsid w:val="009F44CD"/>
    <w:rsid w:val="009F6E83"/>
    <w:rsid w:val="00A00F3D"/>
    <w:rsid w:val="00A023C7"/>
    <w:rsid w:val="00A02FD2"/>
    <w:rsid w:val="00A044D6"/>
    <w:rsid w:val="00A1175A"/>
    <w:rsid w:val="00A11C18"/>
    <w:rsid w:val="00A126ED"/>
    <w:rsid w:val="00A14C17"/>
    <w:rsid w:val="00A15549"/>
    <w:rsid w:val="00A176CD"/>
    <w:rsid w:val="00A2429E"/>
    <w:rsid w:val="00A46A97"/>
    <w:rsid w:val="00A46E39"/>
    <w:rsid w:val="00A60DAC"/>
    <w:rsid w:val="00A652A3"/>
    <w:rsid w:val="00A65537"/>
    <w:rsid w:val="00A6672C"/>
    <w:rsid w:val="00A66DBF"/>
    <w:rsid w:val="00A74B3D"/>
    <w:rsid w:val="00A767B8"/>
    <w:rsid w:val="00A776DC"/>
    <w:rsid w:val="00A809F3"/>
    <w:rsid w:val="00A81F79"/>
    <w:rsid w:val="00A90316"/>
    <w:rsid w:val="00A91779"/>
    <w:rsid w:val="00A93783"/>
    <w:rsid w:val="00A93D90"/>
    <w:rsid w:val="00AA1908"/>
    <w:rsid w:val="00AA511B"/>
    <w:rsid w:val="00AA6F81"/>
    <w:rsid w:val="00AA76C5"/>
    <w:rsid w:val="00AB04F2"/>
    <w:rsid w:val="00AB78DC"/>
    <w:rsid w:val="00AC261C"/>
    <w:rsid w:val="00AD24C9"/>
    <w:rsid w:val="00AE07D7"/>
    <w:rsid w:val="00AE0985"/>
    <w:rsid w:val="00AE09C8"/>
    <w:rsid w:val="00AE7224"/>
    <w:rsid w:val="00AF229A"/>
    <w:rsid w:val="00AF272A"/>
    <w:rsid w:val="00B01E56"/>
    <w:rsid w:val="00B044D3"/>
    <w:rsid w:val="00B12902"/>
    <w:rsid w:val="00B12A74"/>
    <w:rsid w:val="00B21D03"/>
    <w:rsid w:val="00B231FE"/>
    <w:rsid w:val="00B23533"/>
    <w:rsid w:val="00B243C0"/>
    <w:rsid w:val="00B262F2"/>
    <w:rsid w:val="00B33FD6"/>
    <w:rsid w:val="00B354EF"/>
    <w:rsid w:val="00B47CDD"/>
    <w:rsid w:val="00B50D6A"/>
    <w:rsid w:val="00B52F42"/>
    <w:rsid w:val="00B61C63"/>
    <w:rsid w:val="00B62126"/>
    <w:rsid w:val="00B704E2"/>
    <w:rsid w:val="00B76D36"/>
    <w:rsid w:val="00BA2BE3"/>
    <w:rsid w:val="00BA3A01"/>
    <w:rsid w:val="00BA4EE6"/>
    <w:rsid w:val="00BA686D"/>
    <w:rsid w:val="00BA7D40"/>
    <w:rsid w:val="00BB5619"/>
    <w:rsid w:val="00BC3A25"/>
    <w:rsid w:val="00BC6B62"/>
    <w:rsid w:val="00BD311F"/>
    <w:rsid w:val="00BD59E8"/>
    <w:rsid w:val="00BE3309"/>
    <w:rsid w:val="00BE55E4"/>
    <w:rsid w:val="00BE5F2C"/>
    <w:rsid w:val="00BF05BC"/>
    <w:rsid w:val="00BF35F1"/>
    <w:rsid w:val="00BF526E"/>
    <w:rsid w:val="00BF7A47"/>
    <w:rsid w:val="00C00761"/>
    <w:rsid w:val="00C045A8"/>
    <w:rsid w:val="00C0464E"/>
    <w:rsid w:val="00C049B8"/>
    <w:rsid w:val="00C27366"/>
    <w:rsid w:val="00C32346"/>
    <w:rsid w:val="00C33436"/>
    <w:rsid w:val="00C423B6"/>
    <w:rsid w:val="00C42516"/>
    <w:rsid w:val="00C50BF4"/>
    <w:rsid w:val="00C5503C"/>
    <w:rsid w:val="00C57A5E"/>
    <w:rsid w:val="00C60599"/>
    <w:rsid w:val="00C6796D"/>
    <w:rsid w:val="00C76ED5"/>
    <w:rsid w:val="00C85169"/>
    <w:rsid w:val="00C95044"/>
    <w:rsid w:val="00CA0EC3"/>
    <w:rsid w:val="00CA13E0"/>
    <w:rsid w:val="00CA222B"/>
    <w:rsid w:val="00CB3C5A"/>
    <w:rsid w:val="00CB4537"/>
    <w:rsid w:val="00CB6B64"/>
    <w:rsid w:val="00CC2D65"/>
    <w:rsid w:val="00CC38CE"/>
    <w:rsid w:val="00CC7944"/>
    <w:rsid w:val="00CD3105"/>
    <w:rsid w:val="00CD6A9F"/>
    <w:rsid w:val="00CE54AD"/>
    <w:rsid w:val="00CF4EEA"/>
    <w:rsid w:val="00CF5EDC"/>
    <w:rsid w:val="00D03EA3"/>
    <w:rsid w:val="00D07D63"/>
    <w:rsid w:val="00D224BF"/>
    <w:rsid w:val="00D229B2"/>
    <w:rsid w:val="00D239A4"/>
    <w:rsid w:val="00D26CEA"/>
    <w:rsid w:val="00D36C16"/>
    <w:rsid w:val="00D54753"/>
    <w:rsid w:val="00D56699"/>
    <w:rsid w:val="00D612D2"/>
    <w:rsid w:val="00D645CA"/>
    <w:rsid w:val="00D6656A"/>
    <w:rsid w:val="00D67E6C"/>
    <w:rsid w:val="00D76477"/>
    <w:rsid w:val="00D774CC"/>
    <w:rsid w:val="00D80436"/>
    <w:rsid w:val="00D863A1"/>
    <w:rsid w:val="00D90D30"/>
    <w:rsid w:val="00D93912"/>
    <w:rsid w:val="00DA29A5"/>
    <w:rsid w:val="00DA403E"/>
    <w:rsid w:val="00DA64BD"/>
    <w:rsid w:val="00DA78BE"/>
    <w:rsid w:val="00DB2EA1"/>
    <w:rsid w:val="00DB5721"/>
    <w:rsid w:val="00DC2C50"/>
    <w:rsid w:val="00DC4BA0"/>
    <w:rsid w:val="00DC7C63"/>
    <w:rsid w:val="00DD0F83"/>
    <w:rsid w:val="00DD2538"/>
    <w:rsid w:val="00DD28A9"/>
    <w:rsid w:val="00DD494F"/>
    <w:rsid w:val="00DE10BD"/>
    <w:rsid w:val="00DE754C"/>
    <w:rsid w:val="00DF0F16"/>
    <w:rsid w:val="00DF4CCD"/>
    <w:rsid w:val="00DF5943"/>
    <w:rsid w:val="00E02695"/>
    <w:rsid w:val="00E07D1C"/>
    <w:rsid w:val="00E101AB"/>
    <w:rsid w:val="00E15ABD"/>
    <w:rsid w:val="00E2102B"/>
    <w:rsid w:val="00E27392"/>
    <w:rsid w:val="00E31ACB"/>
    <w:rsid w:val="00E32E41"/>
    <w:rsid w:val="00E442DE"/>
    <w:rsid w:val="00E45D8F"/>
    <w:rsid w:val="00E45ECC"/>
    <w:rsid w:val="00E47361"/>
    <w:rsid w:val="00E60DDD"/>
    <w:rsid w:val="00E64EC6"/>
    <w:rsid w:val="00E70986"/>
    <w:rsid w:val="00E70ED8"/>
    <w:rsid w:val="00E72CDB"/>
    <w:rsid w:val="00E747A7"/>
    <w:rsid w:val="00E77ED7"/>
    <w:rsid w:val="00E84A82"/>
    <w:rsid w:val="00E85334"/>
    <w:rsid w:val="00E86691"/>
    <w:rsid w:val="00E87C1A"/>
    <w:rsid w:val="00E91E0D"/>
    <w:rsid w:val="00E91E4B"/>
    <w:rsid w:val="00E941F6"/>
    <w:rsid w:val="00EA19B4"/>
    <w:rsid w:val="00EA34E6"/>
    <w:rsid w:val="00EB094C"/>
    <w:rsid w:val="00EB0B29"/>
    <w:rsid w:val="00EB3E2D"/>
    <w:rsid w:val="00EC0B41"/>
    <w:rsid w:val="00EC4255"/>
    <w:rsid w:val="00EC78EA"/>
    <w:rsid w:val="00ED2644"/>
    <w:rsid w:val="00ED3B81"/>
    <w:rsid w:val="00ED4A14"/>
    <w:rsid w:val="00ED7C25"/>
    <w:rsid w:val="00EE3603"/>
    <w:rsid w:val="00EF0D68"/>
    <w:rsid w:val="00EF2B9F"/>
    <w:rsid w:val="00EF7F80"/>
    <w:rsid w:val="00F00B9E"/>
    <w:rsid w:val="00F026FE"/>
    <w:rsid w:val="00F03853"/>
    <w:rsid w:val="00F163BB"/>
    <w:rsid w:val="00F21FCC"/>
    <w:rsid w:val="00F3066E"/>
    <w:rsid w:val="00F3365E"/>
    <w:rsid w:val="00F45AC8"/>
    <w:rsid w:val="00F552A6"/>
    <w:rsid w:val="00F56118"/>
    <w:rsid w:val="00F60DFB"/>
    <w:rsid w:val="00F65CC4"/>
    <w:rsid w:val="00F66293"/>
    <w:rsid w:val="00F700FA"/>
    <w:rsid w:val="00F73ED5"/>
    <w:rsid w:val="00F847CF"/>
    <w:rsid w:val="00F92E67"/>
    <w:rsid w:val="00F9323E"/>
    <w:rsid w:val="00F95783"/>
    <w:rsid w:val="00F97413"/>
    <w:rsid w:val="00FA0E6F"/>
    <w:rsid w:val="00FA5DB2"/>
    <w:rsid w:val="00FA6809"/>
    <w:rsid w:val="00FA71F8"/>
    <w:rsid w:val="00FD1463"/>
    <w:rsid w:val="00FD4EC3"/>
    <w:rsid w:val="00FE0F26"/>
    <w:rsid w:val="00FE181E"/>
    <w:rsid w:val="00FE747E"/>
    <w:rsid w:val="00FF5D5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FE8E3F"/>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semiHidden/>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563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PlanDeProyecto.dot</Template>
  <TotalTime>686</TotalTime>
  <Pages>50</Pages>
  <Words>15272</Words>
  <Characters>84001</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99075</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del Sistema — FitSearch</dc:title>
  <dc:subject/>
  <dc:creator>israel alberto naranjo retamal</dc:creator>
  <cp:keywords/>
  <cp:lastModifiedBy>LUIS RODRIGO NICOLAS MENDEZ LEHNER</cp:lastModifiedBy>
  <cp:revision>32</cp:revision>
  <cp:lastPrinted>2003-08-22T15:40:00Z</cp:lastPrinted>
  <dcterms:created xsi:type="dcterms:W3CDTF">2018-07-19T21:11:00Z</dcterms:created>
  <dcterms:modified xsi:type="dcterms:W3CDTF">2026-10-12T19:28:00Z</dcterms:modified>
</cp:coreProperties>
</file>