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12-10-2026.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v1.21: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Perfil y espacio del profesional (Sprint 3): 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Verificación de profesionales y panel del administrador (FS-HU-12): 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3; falta su aceptación.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Agenda, reservas y mapa (FS-HU-13, FS-HU-14 y FS-HU-06): 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mapa. Se verificó contra MySQL real con 39 comprobaciones; en la revisión se detectó y corrigió un error con las horas en punto (defecto 25). Las correcciones posteriores y el límite de una reserva activa por usuario con cada profesional están en revisión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Estado al 12-10-2026: el sistema suma 404 pruebas automatizadas (231 en el backend y 173 en el frontend) y 78 casos de prueba en la planilla (75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11 solicitudes de cambio del proyecto al 03-10-2026 (10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12-10-2026 hay 404 pruebas automatizadas y comprobaciones con MySQL real (npm run test:mysql:agenda, 39/39); la Planilla de Casos de Prueba tiene 78 casos (75 aprobados y 3 pendientes de ejecutar) y el Registro de Defectos 26 defectos (25 corregidos y 1 abierto)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está en revisión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Falta la aceptación del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está en el PR #22, en revisión.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está en revisión en el PR #22. Falta la aceptación del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3; falta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implementa en el PR #22, en revisión.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 y burndown del Sprint 2; la retrospectiva del Sprint 2 está pendiente de las respuestas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Actualización del 12-10-2026: el Product Owner aceptó FS-HU-04; FS-HU-06, FS-HU-13 y FS-HU-14 están implementadas y fusionadas (PR #21) y FS-HU-12 implementada (PR #15, #19 y #20), las cuatro pendientes de aceptación, igual que FS-HU-05 y FS-HU-21 a FS-HU-24. Las horas reales del Sprint 3 aún no se registran y la retrospectiva del Sprint 2 sigue pendiente de las respuestas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