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Usuario: </w:t>
      </w:r>
      <w:r>
        <w:rPr>
          <w:i/>
        </w:rPr>
        <w:t>admin</w:t>
      </w:r>
    </w:p>
    <w:p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la investigacion </w:t>
      </w:r>
      <w:r>
        <w:rPr>
          <w:i/>
        </w:rPr>
        <w:t>aaaaaaaaaaaaaaaaaaaaaaaaaaaaaaaaaaaaaaaaaaaaaaaaaaaaaaaaaaaaaaaaaaaaaaaaaaaaaaaaaaaaaaaaaaaaaaaaaaaa</w:t>
      </w:r>
      <w:r>
        <w:t>.</w:t>
      </w:r>
    </w:p>
    <w:p>
      <w:r>
        <w:t xml:space="preserve">Fecha de búsqueda: </w:t>
      </w:r>
      <w:r>
        <w:t>07-07-2019 19:22:16</w:t>
      </w:r>
    </w:p>
    <w:p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pPr>
        <w:spacing w:after="200"/>
      </w:pPr>
      <w:r>
        <w:rPr>
          <w:b/>
        </w:rPr>
        <w:t>"Personas"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  <w:tc>
          <w:tcPr>
            <w:tcW w:type="dxa" w:w="1728"/>
          </w:tcPr>
          <w:p>
            <w:r>
              <w:t>Pos. inicial</w:t>
            </w:r>
          </w:p>
        </w:tc>
        <w:tc>
          <w:tcPr>
            <w:tcW w:type="dxa" w:w="1728"/>
          </w:tcPr>
          <w:p>
            <w:r>
              <w:t>Pos. final</w:t>
            </w:r>
          </w:p>
        </w:tc>
        <w:tc>
          <w:tcPr>
            <w:tcW w:type="dxa" w:w="1728"/>
          </w:tcPr>
          <w:p>
            <w:r>
              <w:t>Documento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Título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Capte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Título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Capte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Carrera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Alias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Gerardo Ismael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Cassanelli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Rodrigo Nicolás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Santiago Trigo – InFo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Bruno Constanzo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Sebastián Lasia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INNOVACIÓN LOCAL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Cátedra</w:t>
            </w:r>
          </w:p>
        </w:tc>
        <w:tc>
          <w:tcPr>
            <w:tcW w:type="dxa" w:w="1728"/>
          </w:tcPr>
          <w:p>
            <w:r>
              <w:t>157</w:t>
            </w:r>
          </w:p>
        </w:tc>
        <w:tc>
          <w:tcPr>
            <w:tcW w:type="dxa" w:w="1728"/>
          </w:tcPr>
          <w:p>
            <w:r>
              <w:t>194</w:t>
            </w:r>
          </w:p>
        </w:tc>
        <w:tc>
          <w:tcPr>
            <w:tcW w:type="dxa" w:w="1728"/>
          </w:tcPr>
          <w:p>
            <w:r>
              <w:t>201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…………</w:t>
            </w:r>
          </w:p>
        </w:tc>
        <w:tc>
          <w:tcPr>
            <w:tcW w:type="dxa" w:w="1728"/>
          </w:tcPr>
          <w:p>
            <w:r>
              <w:t>169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…………</w:t>
            </w:r>
          </w:p>
        </w:tc>
        <w:tc>
          <w:tcPr>
            <w:tcW w:type="dxa" w:w="1728"/>
          </w:tcPr>
          <w:p>
            <w:r>
              <w:t>174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Aceptación del Dictamen</w:t>
            </w:r>
          </w:p>
        </w:tc>
        <w:tc>
          <w:tcPr>
            <w:tcW w:type="dxa" w:w="1728"/>
          </w:tcPr>
          <w:p>
            <w:r>
              <w:t>252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Install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configuraciones.docx</w:t>
            </w:r>
          </w:p>
        </w:tc>
      </w:tr>
      <w:tr>
        <w:tc>
          <w:tcPr>
            <w:tcW w:type="dxa" w:w="1728"/>
          </w:tcPr>
          <w:p>
            <w:r>
              <w:t>Key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configuraciones.docx</w:t>
            </w:r>
          </w:p>
        </w:tc>
      </w:tr>
      <w:tr>
        <w:tc>
          <w:tcPr>
            <w:tcW w:type="dxa" w:w="1728"/>
          </w:tcPr>
          <w:p>
            <w:r>
              <w:t>Apt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configuraciones.docx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