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Guiada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19:42:14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pPr>
        <w:spacing w:before="500"/>
      </w:pPr>
      <w:r>
        <w:rPr>
          <w:b/>
        </w:rPr>
        <w:t>"Dirección e-mail"</w:t>
      </w:r>
    </w:p>
    <w:p>
      <w:pPr>
        <w:spacing w:before="1000"/>
      </w:pPr>
      <w:r>
        <w:t>bconstanzo@ufasta.edu.ar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56</w:t>
            </w:r>
          </w:p>
        </w:tc>
      </w:tr>
    </w:tbl>
    <w:p>
      <w:r>
        <w:t>Ing. Bruno Constanzo - InFo-Lab bconstanzo@ufasta.edu.ar</w:t>
      </w:r>
    </w:p>
    <w:p>
      <w:pPr>
        <w:spacing w:before="1000"/>
      </w:pPr>
      <w:r>
        <w:t>InFo-Labslasia@ufasta.edu.ar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51</w:t>
            </w:r>
          </w:p>
        </w:tc>
      </w:tr>
    </w:tbl>
    <w:p>
      <w:r>
        <w:t>Ing. Sebastián Lasia - InFo-Labslasia@ufasta.edu.ar</w:t>
      </w:r>
    </w:p>
    <w:p>
      <w:pPr>
        <w:spacing w:before="1000"/>
      </w:pPr>
      <w:r>
        <w:t>Rodrigo.ncassaasdasdasdasdasdasdasdasdasdadsasdnelli@gmail.com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62</w:t>
            </w:r>
          </w:p>
        </w:tc>
      </w:tr>
    </w:tbl>
    <w:p>
      <w:r>
        <w:t>Rodrigo.ncassaasdasdasdasdasdasdasdasdasdadsasdnelli@gmail.com</w:t>
      </w:r>
    </w:p>
    <w:p>
      <w:pPr>
        <w:spacing w:before="1000"/>
      </w:pPr>
      <w:r>
        <w:t>rodrigo@gmail.com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17</w:t>
            </w:r>
          </w:p>
        </w:tc>
      </w:tr>
    </w:tbl>
    <w:p>
      <w:r>
        <w:t>rodrigo@gmail.com</w:t>
      </w:r>
    </w:p>
    <w:p>
      <w:pPr>
        <w:spacing w:before="1000"/>
      </w:pPr>
      <w:r>
        <w:t>cassanelli@hotmail.com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r>
        <w:t>cassanelli@hotmail.com</w:t>
      </w:r>
    </w:p>
    <w:p>
      <w:pPr>
        <w:spacing w:before="1000"/>
      </w:pPr>
      <w:r>
        <w:t>roodriqoo_03@gmail.com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22</w:t>
            </w:r>
          </w:p>
        </w:tc>
      </w:tr>
    </w:tbl>
    <w:p>
      <w:r>
        <w:t>roodriqoo_03@gmail.com</w:t>
      </w:r>
    </w:p>
    <w:p>
      <w:pPr>
        <w:spacing w:before="1000"/>
      </w:pPr>
      <w:r>
        <w:t>rodrigo.cassanelli@outlook.com.ar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</w:tbl>
    <w:p>
      <w:r>
        <w:t>rodrigo.cassanelli@outlook.com.ar</w:t>
      </w:r>
    </w:p>
    <w:p>
      <w:pPr>
        <w:spacing w:before="1000"/>
      </w:pPr>
      <w:r>
        <w:t>hola@hotmail.com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69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r>
        <w:t>hola@hotmail.com</w:t>
      </w:r>
    </w:p>
    <w:p>
      <w:pPr>
        <w:spacing w:before="1000"/>
      </w:pPr>
      <w:r>
        <w:t>aaaaaa@gmail.com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</w:tbl>
    <w:p>
      <w:r>
        <w:t>aaaaaa@gmail.com</w:t>
      </w:r>
    </w:p>
    <w:p>
      <w:pPr>
        <w:spacing w:before="1000"/>
      </w:pPr>
      <w:r>
        <w:t>asdadasda@gmail.com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</w:tbl>
    <w:p>
      <w:r>
        <w:t>asdadasda@gmail.com</w:t>
      </w:r>
    </w:p>
    <w:p>
      <w:pPr>
        <w:spacing w:before="1000"/>
      </w:pPr>
      <w:r>
        <w:t>asdafjalsjfljaf@gmail.com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25</w:t>
            </w:r>
          </w:p>
        </w:tc>
      </w:tr>
    </w:tbl>
    <w:p>
      <w:r>
        <w:t>asdafjalsjfljaf@gmail.com</w:t>
      </w:r>
    </w:p>
    <w:p>
      <w:pPr>
        <w:spacing w:before="1000"/>
      </w:pPr>
      <w:r>
        <w:t>ddkdkdkd@gmail.com</w:t>
      </w:r>
    </w:p>
    <w:p>
      <w:r>
        <w:t xml:space="preserve">Cantidad de apariciones: </w:t>
      </w:r>
      <w:r>
        <w:t>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Documento</w:t>
            </w:r>
          </w:p>
        </w:tc>
        <w:tc>
          <w:tcPr>
            <w:tcW w:type="dxa" w:w="2160"/>
          </w:tcPr>
          <w:p>
            <w:r>
              <w:t>Nro. párrafo</w:t>
            </w:r>
          </w:p>
        </w:tc>
        <w:tc>
          <w:tcPr>
            <w:tcW w:type="dxa" w:w="2160"/>
          </w:tcPr>
          <w:p>
            <w:r>
              <w:t>Pos. inicial</w:t>
            </w:r>
          </w:p>
        </w:tc>
        <w:tc>
          <w:tcPr>
            <w:tcW w:type="dxa" w:w="2160"/>
          </w:tcPr>
          <w:p>
            <w:r>
              <w:t>Pos. final</w:t>
            </w:r>
          </w:p>
        </w:tc>
      </w:tr>
      <w:tr>
        <w:tc>
          <w:tcPr>
            <w:tcW w:type="dxa" w:w="2160"/>
          </w:tcPr>
          <w:p>
            <w:r>
              <w:t>Proyecto Final Gerardo Alias - Rodrigo Cassanelli - RGL.docx</w:t>
            </w:r>
          </w:p>
        </w:tc>
        <w:tc>
          <w:tcPr>
            <w:tcW w:type="dxa" w:w="2160"/>
          </w:tcPr>
          <w:p>
            <w:r>
              <w:t>73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</w:tbl>
    <w:p>
      <w:r>
        <w:t>ddkdkdkd@gmail.com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