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1266F" w14:textId="765B29D3" w:rsidR="004E3702" w:rsidRDefault="005A2463" w:rsidP="005A2463">
      <w:pPr>
        <w:jc w:val="center"/>
        <w:rPr>
          <w:rFonts w:ascii="Arial Black" w:hAnsi="Arial Black"/>
          <w:b/>
          <w:bCs/>
          <w:sz w:val="44"/>
          <w:szCs w:val="44"/>
        </w:rPr>
      </w:pPr>
      <w:r w:rsidRPr="005A2463">
        <w:rPr>
          <w:rFonts w:ascii="Arial Black" w:hAnsi="Arial Black"/>
          <w:b/>
          <w:bCs/>
          <w:sz w:val="44"/>
          <w:szCs w:val="44"/>
        </w:rPr>
        <w:t>EVALUACIÓN DE LAS 4P</w:t>
      </w:r>
    </w:p>
    <w:p w14:paraId="22607086" w14:textId="2D8B5DBB" w:rsidR="005A2463" w:rsidRPr="005A2463" w:rsidRDefault="005A2463" w:rsidP="005A2463">
      <w:pPr>
        <w:pStyle w:val="Prrafodelista"/>
        <w:numPr>
          <w:ilvl w:val="0"/>
          <w:numId w:val="1"/>
        </w:numPr>
        <w:rPr>
          <w:b/>
          <w:bCs/>
        </w:rPr>
      </w:pPr>
      <w:r w:rsidRPr="005A2463">
        <w:rPr>
          <w:b/>
          <w:bCs/>
        </w:rPr>
        <w:t>Objetivo</w:t>
      </w:r>
      <w:r w:rsidRPr="005A2463">
        <w:rPr>
          <w:b/>
          <w:bCs/>
        </w:rPr>
        <w:t>:</w:t>
      </w:r>
    </w:p>
    <w:p w14:paraId="1DBAA741" w14:textId="1B005177" w:rsidR="005A2463" w:rsidRDefault="005A2463" w:rsidP="005A2463">
      <w:pPr>
        <w:pStyle w:val="Prrafodelista"/>
      </w:pPr>
      <w:r>
        <w:t>El presente documento tiene como finalidad evaluar los principales factores que influyeron en el desarrollo del proyecto Sistema de Gestión para Mercados Municipales mediante el modelo de las 4P:</w:t>
      </w:r>
    </w:p>
    <w:p w14:paraId="1CAF2CBA" w14:textId="77777777" w:rsidR="005A2463" w:rsidRDefault="005A2463" w:rsidP="005A2463">
      <w:pPr>
        <w:pStyle w:val="Prrafodelista"/>
        <w:numPr>
          <w:ilvl w:val="0"/>
          <w:numId w:val="2"/>
        </w:numPr>
      </w:pPr>
      <w:r>
        <w:t>People (Personas)</w:t>
      </w:r>
    </w:p>
    <w:p w14:paraId="07539352" w14:textId="77777777" w:rsidR="005A2463" w:rsidRDefault="005A2463" w:rsidP="005A2463">
      <w:pPr>
        <w:pStyle w:val="Prrafodelista"/>
        <w:numPr>
          <w:ilvl w:val="0"/>
          <w:numId w:val="2"/>
        </w:numPr>
      </w:pPr>
      <w:proofErr w:type="spellStart"/>
      <w:r>
        <w:t>Product</w:t>
      </w:r>
      <w:proofErr w:type="spellEnd"/>
      <w:r>
        <w:t xml:space="preserve"> (Producto)</w:t>
      </w:r>
    </w:p>
    <w:p w14:paraId="2C4769A9" w14:textId="77777777" w:rsidR="005A2463" w:rsidRDefault="005A2463" w:rsidP="005A2463">
      <w:pPr>
        <w:pStyle w:val="Prrafodelista"/>
        <w:numPr>
          <w:ilvl w:val="0"/>
          <w:numId w:val="2"/>
        </w:numPr>
      </w:pPr>
      <w:proofErr w:type="spellStart"/>
      <w:r>
        <w:t>Process</w:t>
      </w:r>
      <w:proofErr w:type="spellEnd"/>
      <w:r>
        <w:t xml:space="preserve"> (Proceso)</w:t>
      </w:r>
    </w:p>
    <w:p w14:paraId="4AAD4D10" w14:textId="77777777" w:rsidR="005A2463" w:rsidRDefault="005A2463" w:rsidP="005A2463">
      <w:pPr>
        <w:pStyle w:val="Prrafodelista"/>
        <w:numPr>
          <w:ilvl w:val="0"/>
          <w:numId w:val="2"/>
        </w:numPr>
      </w:pPr>
      <w:r>
        <w:t>Project (Proyecto)</w:t>
      </w:r>
    </w:p>
    <w:p w14:paraId="75724264" w14:textId="77777777" w:rsidR="005A2463" w:rsidRDefault="005A2463" w:rsidP="005A2463">
      <w:pPr>
        <w:pStyle w:val="Prrafodelista"/>
      </w:pPr>
    </w:p>
    <w:p w14:paraId="5697A639" w14:textId="764206F0" w:rsidR="005A2463" w:rsidRDefault="005A2463" w:rsidP="005A2463">
      <w:pPr>
        <w:pStyle w:val="Prrafodelista"/>
      </w:pPr>
      <w:r>
        <w:t>Esta evaluación permitirá identificar fortalezas, debilidades y oportunidades de mejora.</w:t>
      </w:r>
    </w:p>
    <w:p w14:paraId="5E1114AE" w14:textId="5A042467" w:rsidR="005A2463" w:rsidRPr="005A2463" w:rsidRDefault="005A2463" w:rsidP="005A2463">
      <w:pPr>
        <w:pStyle w:val="Prrafodelista"/>
        <w:numPr>
          <w:ilvl w:val="0"/>
          <w:numId w:val="1"/>
        </w:numPr>
        <w:rPr>
          <w:b/>
          <w:bCs/>
        </w:rPr>
      </w:pPr>
      <w:r w:rsidRPr="005A2463">
        <w:rPr>
          <w:b/>
          <w:bCs/>
        </w:rPr>
        <w:t>PEOPLE (PERSONAS)</w:t>
      </w:r>
      <w:r w:rsidRPr="005A2463">
        <w:rPr>
          <w:b/>
          <w:bCs/>
        </w:rPr>
        <w:t>:</w:t>
      </w:r>
    </w:p>
    <w:p w14:paraId="3B616535" w14:textId="2DCC784B" w:rsidR="005A2463" w:rsidRDefault="005A2463" w:rsidP="005A2463">
      <w:pPr>
        <w:pStyle w:val="Prrafodelista"/>
      </w:pPr>
      <w:r w:rsidRPr="005A2463">
        <w:rPr>
          <w:b/>
          <w:bCs/>
        </w:rPr>
        <w:t>Descripción</w:t>
      </w:r>
      <w:r w:rsidRPr="005A2463">
        <w:rPr>
          <w:b/>
          <w:bCs/>
        </w:rPr>
        <w:t>:</w:t>
      </w:r>
      <w:r>
        <w:t xml:space="preserve"> </w:t>
      </w:r>
      <w:r>
        <w:t>Corresponde al análisis de las personas involucradas en el proyecto y su contribución al cumplimiento de los objetivos.</w:t>
      </w:r>
    </w:p>
    <w:p w14:paraId="4C8B6A49" w14:textId="5FCE056A" w:rsid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Participantes Principales</w:t>
      </w:r>
      <w:r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097"/>
      </w:tblGrid>
      <w:tr w:rsidR="005A2463" w:rsidRPr="005A2463" w14:paraId="107FBCAF" w14:textId="77777777" w:rsidTr="005A2463">
        <w:tc>
          <w:tcPr>
            <w:tcW w:w="2677" w:type="dxa"/>
          </w:tcPr>
          <w:p w14:paraId="025913C7" w14:textId="77777777" w:rsidR="005A2463" w:rsidRPr="005A2463" w:rsidRDefault="005A2463" w:rsidP="005A246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A2463">
              <w:rPr>
                <w:b/>
                <w:bCs/>
              </w:rPr>
              <w:t>Participante</w:t>
            </w:r>
          </w:p>
        </w:tc>
        <w:tc>
          <w:tcPr>
            <w:tcW w:w="5097" w:type="dxa"/>
          </w:tcPr>
          <w:p w14:paraId="2E58674D" w14:textId="77777777" w:rsidR="005A2463" w:rsidRPr="005A2463" w:rsidRDefault="005A2463" w:rsidP="005A2463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A2463">
              <w:rPr>
                <w:b/>
                <w:bCs/>
              </w:rPr>
              <w:t>Rol</w:t>
            </w:r>
          </w:p>
        </w:tc>
      </w:tr>
      <w:tr w:rsidR="005A2463" w:rsidRPr="005A2463" w14:paraId="57FBF107" w14:textId="77777777" w:rsidTr="005A2463">
        <w:tc>
          <w:tcPr>
            <w:tcW w:w="2677" w:type="dxa"/>
          </w:tcPr>
          <w:p w14:paraId="0F76498A" w14:textId="77777777" w:rsidR="005A2463" w:rsidRPr="005A2463" w:rsidRDefault="005A2463" w:rsidP="00C2043F">
            <w:pPr>
              <w:pStyle w:val="Prrafodelista"/>
              <w:ind w:left="0"/>
            </w:pPr>
            <w:proofErr w:type="spellStart"/>
            <w:r w:rsidRPr="005A2463">
              <w:t>Product</w:t>
            </w:r>
            <w:proofErr w:type="spellEnd"/>
            <w:r w:rsidRPr="005A2463">
              <w:t xml:space="preserve"> </w:t>
            </w:r>
            <w:proofErr w:type="spellStart"/>
            <w:r w:rsidRPr="005A2463">
              <w:t>Owner</w:t>
            </w:r>
            <w:proofErr w:type="spellEnd"/>
          </w:p>
        </w:tc>
        <w:tc>
          <w:tcPr>
            <w:tcW w:w="5097" w:type="dxa"/>
          </w:tcPr>
          <w:p w14:paraId="47EFDCF1" w14:textId="77777777" w:rsidR="005A2463" w:rsidRPr="005A2463" w:rsidRDefault="005A2463" w:rsidP="00C2043F">
            <w:pPr>
              <w:pStyle w:val="Prrafodelista"/>
              <w:ind w:left="0"/>
            </w:pPr>
            <w:r w:rsidRPr="005A2463">
              <w:t>Representante de la Dirección de Ingresos</w:t>
            </w:r>
          </w:p>
        </w:tc>
      </w:tr>
      <w:tr w:rsidR="005A2463" w:rsidRPr="005A2463" w14:paraId="4B6BD188" w14:textId="77777777" w:rsidTr="005A2463">
        <w:tc>
          <w:tcPr>
            <w:tcW w:w="2677" w:type="dxa"/>
          </w:tcPr>
          <w:p w14:paraId="775A6D76" w14:textId="77777777" w:rsidR="005A2463" w:rsidRPr="005A2463" w:rsidRDefault="005A2463" w:rsidP="00C2043F">
            <w:pPr>
              <w:pStyle w:val="Prrafodelista"/>
              <w:ind w:left="0"/>
            </w:pPr>
            <w:r w:rsidRPr="005A2463">
              <w:t>Scrum Master</w:t>
            </w:r>
          </w:p>
        </w:tc>
        <w:tc>
          <w:tcPr>
            <w:tcW w:w="5097" w:type="dxa"/>
          </w:tcPr>
          <w:p w14:paraId="6326327D" w14:textId="77777777" w:rsidR="005A2463" w:rsidRPr="005A2463" w:rsidRDefault="005A2463" w:rsidP="00C2043F">
            <w:pPr>
              <w:pStyle w:val="Prrafodelista"/>
              <w:ind w:left="0"/>
            </w:pPr>
            <w:r w:rsidRPr="005A2463">
              <w:t>Gestión y coordinación</w:t>
            </w:r>
          </w:p>
        </w:tc>
      </w:tr>
      <w:tr w:rsidR="005A2463" w:rsidRPr="005A2463" w14:paraId="432E6954" w14:textId="77777777" w:rsidTr="005A2463">
        <w:tc>
          <w:tcPr>
            <w:tcW w:w="2677" w:type="dxa"/>
          </w:tcPr>
          <w:p w14:paraId="02522C5F" w14:textId="77777777" w:rsidR="005A2463" w:rsidRPr="005A2463" w:rsidRDefault="005A2463" w:rsidP="00C2043F">
            <w:pPr>
              <w:pStyle w:val="Prrafodelista"/>
              <w:ind w:left="0"/>
            </w:pPr>
            <w:r w:rsidRPr="005A2463">
              <w:t xml:space="preserve">Desarrolladores </w:t>
            </w:r>
            <w:proofErr w:type="spellStart"/>
            <w:r w:rsidRPr="005A2463">
              <w:t>Backend</w:t>
            </w:r>
            <w:proofErr w:type="spellEnd"/>
          </w:p>
        </w:tc>
        <w:tc>
          <w:tcPr>
            <w:tcW w:w="5097" w:type="dxa"/>
          </w:tcPr>
          <w:p w14:paraId="257CE373" w14:textId="77777777" w:rsidR="005A2463" w:rsidRPr="005A2463" w:rsidRDefault="005A2463" w:rsidP="00C2043F">
            <w:pPr>
              <w:pStyle w:val="Prrafodelista"/>
              <w:ind w:left="0"/>
            </w:pPr>
            <w:r w:rsidRPr="005A2463">
              <w:t>Desarrollo de lógica de negocio</w:t>
            </w:r>
          </w:p>
        </w:tc>
      </w:tr>
      <w:tr w:rsidR="005A2463" w:rsidRPr="005A2463" w14:paraId="7F34D79D" w14:textId="77777777" w:rsidTr="005A2463">
        <w:tc>
          <w:tcPr>
            <w:tcW w:w="2677" w:type="dxa"/>
          </w:tcPr>
          <w:p w14:paraId="668B8EFC" w14:textId="77777777" w:rsidR="005A2463" w:rsidRPr="005A2463" w:rsidRDefault="005A2463" w:rsidP="00C2043F">
            <w:pPr>
              <w:pStyle w:val="Prrafodelista"/>
              <w:ind w:left="0"/>
            </w:pPr>
            <w:r w:rsidRPr="005A2463">
              <w:t xml:space="preserve">Desarrolladores </w:t>
            </w:r>
            <w:proofErr w:type="spellStart"/>
            <w:r w:rsidRPr="005A2463">
              <w:t>Frontend</w:t>
            </w:r>
            <w:proofErr w:type="spellEnd"/>
          </w:p>
        </w:tc>
        <w:tc>
          <w:tcPr>
            <w:tcW w:w="5097" w:type="dxa"/>
          </w:tcPr>
          <w:p w14:paraId="12F940BA" w14:textId="77777777" w:rsidR="005A2463" w:rsidRPr="005A2463" w:rsidRDefault="005A2463" w:rsidP="00C2043F">
            <w:pPr>
              <w:pStyle w:val="Prrafodelista"/>
              <w:ind w:left="0"/>
            </w:pPr>
            <w:r w:rsidRPr="005A2463">
              <w:t>Desarrollo de interfaces</w:t>
            </w:r>
          </w:p>
        </w:tc>
      </w:tr>
      <w:tr w:rsidR="005A2463" w:rsidRPr="005A2463" w14:paraId="632CB712" w14:textId="77777777" w:rsidTr="005A2463">
        <w:tc>
          <w:tcPr>
            <w:tcW w:w="2677" w:type="dxa"/>
          </w:tcPr>
          <w:p w14:paraId="29409D25" w14:textId="77777777" w:rsidR="005A2463" w:rsidRPr="005A2463" w:rsidRDefault="005A2463" w:rsidP="00C2043F">
            <w:pPr>
              <w:pStyle w:val="Prrafodelista"/>
              <w:ind w:left="0"/>
            </w:pPr>
            <w:r w:rsidRPr="005A2463">
              <w:t xml:space="preserve">QA </w:t>
            </w:r>
            <w:proofErr w:type="spellStart"/>
            <w:r w:rsidRPr="005A2463">
              <w:t>Tester</w:t>
            </w:r>
            <w:proofErr w:type="spellEnd"/>
          </w:p>
        </w:tc>
        <w:tc>
          <w:tcPr>
            <w:tcW w:w="5097" w:type="dxa"/>
          </w:tcPr>
          <w:p w14:paraId="2ED958B4" w14:textId="77777777" w:rsidR="005A2463" w:rsidRPr="005A2463" w:rsidRDefault="005A2463" w:rsidP="00C2043F">
            <w:pPr>
              <w:pStyle w:val="Prrafodelista"/>
              <w:ind w:left="0"/>
            </w:pPr>
            <w:r w:rsidRPr="005A2463">
              <w:t>Aseguramiento de calidad</w:t>
            </w:r>
          </w:p>
        </w:tc>
      </w:tr>
      <w:tr w:rsidR="005A2463" w:rsidRPr="005A2463" w14:paraId="13440536" w14:textId="77777777" w:rsidTr="005A2463">
        <w:tc>
          <w:tcPr>
            <w:tcW w:w="2677" w:type="dxa"/>
          </w:tcPr>
          <w:p w14:paraId="45782AE5" w14:textId="77777777" w:rsidR="005A2463" w:rsidRPr="005A2463" w:rsidRDefault="005A2463" w:rsidP="00C2043F">
            <w:pPr>
              <w:pStyle w:val="Prrafodelista"/>
              <w:ind w:left="0"/>
            </w:pPr>
            <w:r w:rsidRPr="005A2463">
              <w:t>Dirección de Ingresos</w:t>
            </w:r>
          </w:p>
        </w:tc>
        <w:tc>
          <w:tcPr>
            <w:tcW w:w="5097" w:type="dxa"/>
          </w:tcPr>
          <w:p w14:paraId="2E12689C" w14:textId="77777777" w:rsidR="005A2463" w:rsidRPr="005A2463" w:rsidRDefault="005A2463" w:rsidP="00C2043F">
            <w:pPr>
              <w:pStyle w:val="Prrafodelista"/>
              <w:ind w:left="0"/>
            </w:pPr>
            <w:r w:rsidRPr="005A2463">
              <w:t>Validación del producto</w:t>
            </w:r>
          </w:p>
        </w:tc>
      </w:tr>
    </w:tbl>
    <w:p w14:paraId="7DB2A1E0" w14:textId="14DD1D58" w:rsidR="005A2463" w:rsidRDefault="005A2463" w:rsidP="005A2463">
      <w:pPr>
        <w:pStyle w:val="Prrafodelista"/>
        <w:ind w:left="0"/>
        <w:rPr>
          <w:b/>
          <w:bCs/>
        </w:rPr>
      </w:pPr>
    </w:p>
    <w:p w14:paraId="399E222F" w14:textId="684D15B1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Fortalezas</w:t>
      </w:r>
    </w:p>
    <w:p w14:paraId="02924639" w14:textId="77777777" w:rsidR="005A2463" w:rsidRPr="005A2463" w:rsidRDefault="005A2463" w:rsidP="005A2463">
      <w:pPr>
        <w:pStyle w:val="Prrafodelista"/>
        <w:numPr>
          <w:ilvl w:val="0"/>
          <w:numId w:val="3"/>
        </w:numPr>
      </w:pPr>
      <w:r w:rsidRPr="005A2463">
        <w:t>Buena comunicación entre los integrantes.</w:t>
      </w:r>
    </w:p>
    <w:p w14:paraId="409CAC1C" w14:textId="77777777" w:rsidR="005A2463" w:rsidRPr="005A2463" w:rsidRDefault="005A2463" w:rsidP="005A2463">
      <w:pPr>
        <w:pStyle w:val="Prrafodelista"/>
        <w:numPr>
          <w:ilvl w:val="0"/>
          <w:numId w:val="3"/>
        </w:numPr>
      </w:pPr>
      <w:r w:rsidRPr="005A2463">
        <w:t xml:space="preserve">Participación activa del </w:t>
      </w:r>
      <w:proofErr w:type="spellStart"/>
      <w:r w:rsidRPr="005A2463">
        <w:t>Product</w:t>
      </w:r>
      <w:proofErr w:type="spellEnd"/>
      <w:r w:rsidRPr="005A2463">
        <w:t xml:space="preserve"> </w:t>
      </w:r>
      <w:proofErr w:type="spellStart"/>
      <w:r w:rsidRPr="005A2463">
        <w:t>Owner</w:t>
      </w:r>
      <w:proofErr w:type="spellEnd"/>
      <w:r w:rsidRPr="005A2463">
        <w:t>.</w:t>
      </w:r>
    </w:p>
    <w:p w14:paraId="558378E0" w14:textId="77777777" w:rsidR="005A2463" w:rsidRPr="005A2463" w:rsidRDefault="005A2463" w:rsidP="005A2463">
      <w:pPr>
        <w:pStyle w:val="Prrafodelista"/>
        <w:numPr>
          <w:ilvl w:val="0"/>
          <w:numId w:val="3"/>
        </w:numPr>
      </w:pPr>
      <w:r w:rsidRPr="005A2463">
        <w:t>Compromiso del equipo durante el desarrollo.</w:t>
      </w:r>
    </w:p>
    <w:p w14:paraId="2FC11DE4" w14:textId="77777777" w:rsidR="005A2463" w:rsidRPr="005A2463" w:rsidRDefault="005A2463" w:rsidP="005A2463">
      <w:pPr>
        <w:pStyle w:val="Prrafodelista"/>
        <w:numPr>
          <w:ilvl w:val="0"/>
          <w:numId w:val="3"/>
        </w:numPr>
      </w:pPr>
      <w:r w:rsidRPr="005A2463">
        <w:t>Capacidad de adaptación ante cambios.</w:t>
      </w:r>
    </w:p>
    <w:p w14:paraId="1EA4789D" w14:textId="77777777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Debilidades</w:t>
      </w:r>
    </w:p>
    <w:p w14:paraId="26B3EF23" w14:textId="77777777" w:rsidR="005A2463" w:rsidRPr="005A2463" w:rsidRDefault="005A2463" w:rsidP="005A2463">
      <w:pPr>
        <w:pStyle w:val="Prrafodelista"/>
        <w:numPr>
          <w:ilvl w:val="0"/>
          <w:numId w:val="4"/>
        </w:numPr>
      </w:pPr>
      <w:r w:rsidRPr="005A2463">
        <w:t>Dependencia de desarrolladores clave.</w:t>
      </w:r>
    </w:p>
    <w:p w14:paraId="5FE9CBDC" w14:textId="77777777" w:rsidR="005A2463" w:rsidRPr="005A2463" w:rsidRDefault="005A2463" w:rsidP="005A2463">
      <w:pPr>
        <w:pStyle w:val="Prrafodelista"/>
        <w:numPr>
          <w:ilvl w:val="0"/>
          <w:numId w:val="4"/>
        </w:numPr>
      </w:pPr>
      <w:r w:rsidRPr="005A2463">
        <w:t>Sobrecarga temporal de trabajo tras las renuncias.</w:t>
      </w:r>
    </w:p>
    <w:p w14:paraId="25FF5D9E" w14:textId="7A7535BF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Situaciones Relevantes</w:t>
      </w:r>
    </w:p>
    <w:p w14:paraId="210FE28B" w14:textId="48392FD0" w:rsidR="005A2463" w:rsidRPr="005A2463" w:rsidRDefault="005A2463" w:rsidP="005A2463">
      <w:pPr>
        <w:pStyle w:val="Prrafodelista"/>
      </w:pPr>
      <w:r w:rsidRPr="005A2463">
        <w:t>Durante la ejecución se produjo la renuncia de:</w:t>
      </w:r>
    </w:p>
    <w:p w14:paraId="7972C20A" w14:textId="77777777" w:rsidR="005A2463" w:rsidRPr="005A2463" w:rsidRDefault="005A2463" w:rsidP="005A2463">
      <w:pPr>
        <w:pStyle w:val="Prrafodelista"/>
        <w:numPr>
          <w:ilvl w:val="0"/>
          <w:numId w:val="6"/>
        </w:numPr>
      </w:pPr>
      <w:r w:rsidRPr="005A2463">
        <w:t xml:space="preserve">1 desarrollador </w:t>
      </w:r>
      <w:proofErr w:type="spellStart"/>
      <w:r w:rsidRPr="005A2463">
        <w:t>Backend</w:t>
      </w:r>
      <w:proofErr w:type="spellEnd"/>
      <w:r w:rsidRPr="005A2463">
        <w:t>.</w:t>
      </w:r>
    </w:p>
    <w:p w14:paraId="65EA97BB" w14:textId="10F43FF1" w:rsidR="005A2463" w:rsidRPr="005A2463" w:rsidRDefault="005A2463" w:rsidP="005A2463">
      <w:pPr>
        <w:pStyle w:val="Prrafodelista"/>
        <w:numPr>
          <w:ilvl w:val="0"/>
          <w:numId w:val="6"/>
        </w:numPr>
      </w:pPr>
      <w:r w:rsidRPr="005A2463">
        <w:t xml:space="preserve">1 desarrollador </w:t>
      </w:r>
      <w:proofErr w:type="spellStart"/>
      <w:r w:rsidRPr="005A2463">
        <w:t>Frontend</w:t>
      </w:r>
      <w:proofErr w:type="spellEnd"/>
      <w:r w:rsidRPr="005A2463">
        <w:t>.</w:t>
      </w:r>
    </w:p>
    <w:p w14:paraId="73CBC3FC" w14:textId="77777777" w:rsidR="005A2463" w:rsidRPr="005A2463" w:rsidRDefault="005A2463" w:rsidP="005A2463">
      <w:pPr>
        <w:pStyle w:val="Prrafodelista"/>
      </w:pPr>
      <w:r w:rsidRPr="005A2463">
        <w:t>La documentación existente y la transferencia de conocimiento permitieron reducir el impacto sobre el proyecto.</w:t>
      </w:r>
    </w:p>
    <w:p w14:paraId="4BE78911" w14:textId="77777777" w:rsidR="005A2463" w:rsidRDefault="005A2463" w:rsidP="005A2463">
      <w:pPr>
        <w:pStyle w:val="Prrafodelista"/>
        <w:rPr>
          <w:b/>
          <w:bCs/>
        </w:rPr>
      </w:pPr>
    </w:p>
    <w:p w14:paraId="7BE3A5A7" w14:textId="77777777" w:rsidR="005A2463" w:rsidRDefault="005A2463" w:rsidP="005A2463">
      <w:pPr>
        <w:pStyle w:val="Prrafodelista"/>
        <w:rPr>
          <w:b/>
          <w:bCs/>
        </w:rPr>
      </w:pPr>
    </w:p>
    <w:p w14:paraId="0CAF8BF0" w14:textId="77777777" w:rsidR="005A2463" w:rsidRDefault="005A2463" w:rsidP="005A2463">
      <w:pPr>
        <w:pStyle w:val="Prrafodelista"/>
        <w:rPr>
          <w:b/>
          <w:bCs/>
        </w:rPr>
      </w:pPr>
    </w:p>
    <w:p w14:paraId="7918D536" w14:textId="77777777" w:rsidR="005A2463" w:rsidRPr="005A2463" w:rsidRDefault="005A2463" w:rsidP="005A2463">
      <w:pPr>
        <w:ind w:left="360"/>
        <w:rPr>
          <w:b/>
          <w:bCs/>
        </w:rPr>
      </w:pPr>
    </w:p>
    <w:p w14:paraId="3733EEF7" w14:textId="71FB665E" w:rsidR="005A2463" w:rsidRDefault="005A2463" w:rsidP="005A2463">
      <w:pPr>
        <w:rPr>
          <w:b/>
          <w:bCs/>
        </w:rPr>
      </w:pPr>
    </w:p>
    <w:p w14:paraId="54931776" w14:textId="77777777" w:rsidR="005A2463" w:rsidRPr="005A2463" w:rsidRDefault="005A2463" w:rsidP="005A2463">
      <w:pPr>
        <w:rPr>
          <w:b/>
          <w:bCs/>
        </w:rPr>
      </w:pPr>
    </w:p>
    <w:p w14:paraId="6B2A9FB1" w14:textId="229131E5" w:rsidR="005A2463" w:rsidRDefault="005A2463" w:rsidP="005A2463">
      <w:pPr>
        <w:pStyle w:val="Prrafodelista"/>
        <w:numPr>
          <w:ilvl w:val="0"/>
          <w:numId w:val="1"/>
        </w:numPr>
        <w:rPr>
          <w:b/>
          <w:bCs/>
        </w:rPr>
      </w:pPr>
      <w:r w:rsidRPr="005A2463">
        <w:rPr>
          <w:b/>
          <w:bCs/>
        </w:rPr>
        <w:lastRenderedPageBreak/>
        <w:t>PRODUCT (PRODUCTO)</w:t>
      </w:r>
      <w:r>
        <w:rPr>
          <w:b/>
          <w:bCs/>
        </w:rPr>
        <w:t>:</w:t>
      </w:r>
    </w:p>
    <w:p w14:paraId="50AC59F7" w14:textId="0D77C5CA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Descripción</w:t>
      </w:r>
    </w:p>
    <w:p w14:paraId="61B57E72" w14:textId="2560D9FF" w:rsidR="005A2463" w:rsidRPr="005A2463" w:rsidRDefault="005A2463" w:rsidP="005A2463">
      <w:pPr>
        <w:pStyle w:val="Prrafodelista"/>
      </w:pPr>
      <w:r w:rsidRPr="005A2463">
        <w:t>Corresponde al análisis del producto desarrollado.</w:t>
      </w:r>
    </w:p>
    <w:p w14:paraId="0AC0D5ED" w14:textId="77777777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Funcionalidades Implementadas</w:t>
      </w:r>
    </w:p>
    <w:p w14:paraId="22DB97E7" w14:textId="77777777" w:rsidR="005A2463" w:rsidRPr="005A2463" w:rsidRDefault="005A2463" w:rsidP="005A2463">
      <w:pPr>
        <w:pStyle w:val="Prrafodelista"/>
        <w:numPr>
          <w:ilvl w:val="0"/>
          <w:numId w:val="7"/>
        </w:numPr>
      </w:pPr>
      <w:r w:rsidRPr="005A2463">
        <w:t>Gestión de comerciantes.</w:t>
      </w:r>
    </w:p>
    <w:p w14:paraId="5D5F323D" w14:textId="77777777" w:rsidR="005A2463" w:rsidRPr="005A2463" w:rsidRDefault="005A2463" w:rsidP="005A2463">
      <w:pPr>
        <w:pStyle w:val="Prrafodelista"/>
        <w:numPr>
          <w:ilvl w:val="0"/>
          <w:numId w:val="7"/>
        </w:numPr>
      </w:pPr>
      <w:r w:rsidRPr="005A2463">
        <w:t>Gestión de puestos.</w:t>
      </w:r>
    </w:p>
    <w:p w14:paraId="28172647" w14:textId="77777777" w:rsidR="005A2463" w:rsidRPr="005A2463" w:rsidRDefault="005A2463" w:rsidP="005A2463">
      <w:pPr>
        <w:pStyle w:val="Prrafodelista"/>
        <w:numPr>
          <w:ilvl w:val="0"/>
          <w:numId w:val="7"/>
        </w:numPr>
      </w:pPr>
      <w:r w:rsidRPr="005A2463">
        <w:t>Gestión de tarifas.</w:t>
      </w:r>
    </w:p>
    <w:p w14:paraId="1B243CA6" w14:textId="77777777" w:rsidR="005A2463" w:rsidRPr="005A2463" w:rsidRDefault="005A2463" w:rsidP="005A2463">
      <w:pPr>
        <w:pStyle w:val="Prrafodelista"/>
        <w:numPr>
          <w:ilvl w:val="0"/>
          <w:numId w:val="7"/>
        </w:numPr>
      </w:pPr>
      <w:r w:rsidRPr="005A2463">
        <w:t>Gestión de cobros.</w:t>
      </w:r>
    </w:p>
    <w:p w14:paraId="58377163" w14:textId="77777777" w:rsidR="005A2463" w:rsidRPr="005A2463" w:rsidRDefault="005A2463" w:rsidP="005A2463">
      <w:pPr>
        <w:pStyle w:val="Prrafodelista"/>
        <w:numPr>
          <w:ilvl w:val="0"/>
          <w:numId w:val="7"/>
        </w:numPr>
      </w:pPr>
      <w:r w:rsidRPr="005A2463">
        <w:t>Gestión de licencias sanitarias.</w:t>
      </w:r>
    </w:p>
    <w:p w14:paraId="6205CEEF" w14:textId="77777777" w:rsidR="005A2463" w:rsidRPr="005A2463" w:rsidRDefault="005A2463" w:rsidP="005A2463">
      <w:pPr>
        <w:pStyle w:val="Prrafodelista"/>
        <w:numPr>
          <w:ilvl w:val="0"/>
          <w:numId w:val="7"/>
        </w:numPr>
      </w:pPr>
      <w:r w:rsidRPr="005A2463">
        <w:t>Reportes mensuales.</w:t>
      </w:r>
    </w:p>
    <w:p w14:paraId="13E09D37" w14:textId="77777777" w:rsidR="005A2463" w:rsidRPr="005A2463" w:rsidRDefault="005A2463" w:rsidP="005A2463">
      <w:pPr>
        <w:pStyle w:val="Prrafodelista"/>
        <w:numPr>
          <w:ilvl w:val="0"/>
          <w:numId w:val="7"/>
        </w:numPr>
      </w:pPr>
      <w:r w:rsidRPr="005A2463">
        <w:t>Gestión de usuarios.</w:t>
      </w:r>
    </w:p>
    <w:p w14:paraId="2AFBFA28" w14:textId="77777777" w:rsidR="005A2463" w:rsidRPr="005A2463" w:rsidRDefault="005A2463" w:rsidP="005A2463">
      <w:pPr>
        <w:pStyle w:val="Prrafodelista"/>
        <w:numPr>
          <w:ilvl w:val="0"/>
          <w:numId w:val="7"/>
        </w:numPr>
      </w:pPr>
      <w:r w:rsidRPr="005A2463">
        <w:t>Geolocalización de puestos.</w:t>
      </w:r>
    </w:p>
    <w:p w14:paraId="1FB8ACB2" w14:textId="77777777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Fortalezas</w:t>
      </w:r>
    </w:p>
    <w:p w14:paraId="0AC5EC2E" w14:textId="77777777" w:rsidR="005A2463" w:rsidRPr="005A2463" w:rsidRDefault="005A2463" w:rsidP="005A2463">
      <w:pPr>
        <w:pStyle w:val="Prrafodelista"/>
        <w:numPr>
          <w:ilvl w:val="0"/>
          <w:numId w:val="8"/>
        </w:numPr>
      </w:pPr>
      <w:r w:rsidRPr="005A2463">
        <w:t>Cumplimiento de los requerimientos principales.</w:t>
      </w:r>
    </w:p>
    <w:p w14:paraId="66024712" w14:textId="77777777" w:rsidR="005A2463" w:rsidRPr="005A2463" w:rsidRDefault="005A2463" w:rsidP="005A2463">
      <w:pPr>
        <w:pStyle w:val="Prrafodelista"/>
        <w:numPr>
          <w:ilvl w:val="0"/>
          <w:numId w:val="8"/>
        </w:numPr>
      </w:pPr>
      <w:r w:rsidRPr="005A2463">
        <w:t>Interfaz sencilla y funcional.</w:t>
      </w:r>
    </w:p>
    <w:p w14:paraId="006D7DBF" w14:textId="77777777" w:rsidR="005A2463" w:rsidRPr="005A2463" w:rsidRDefault="005A2463" w:rsidP="005A2463">
      <w:pPr>
        <w:pStyle w:val="Prrafodelista"/>
        <w:numPr>
          <w:ilvl w:val="0"/>
          <w:numId w:val="8"/>
        </w:numPr>
      </w:pPr>
      <w:r w:rsidRPr="005A2463">
        <w:t>Información centralizada.</w:t>
      </w:r>
    </w:p>
    <w:p w14:paraId="037DB3B3" w14:textId="77777777" w:rsidR="005A2463" w:rsidRPr="005A2463" w:rsidRDefault="005A2463" w:rsidP="005A2463">
      <w:pPr>
        <w:pStyle w:val="Prrafodelista"/>
        <w:numPr>
          <w:ilvl w:val="0"/>
          <w:numId w:val="8"/>
        </w:numPr>
      </w:pPr>
      <w:r w:rsidRPr="005A2463">
        <w:t>Automatización de procesos administrativos.</w:t>
      </w:r>
    </w:p>
    <w:p w14:paraId="08638D0F" w14:textId="77777777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Debilidades</w:t>
      </w:r>
    </w:p>
    <w:p w14:paraId="6E272BCE" w14:textId="77777777" w:rsidR="005A2463" w:rsidRPr="005A2463" w:rsidRDefault="005A2463" w:rsidP="005A2463">
      <w:pPr>
        <w:pStyle w:val="Prrafodelista"/>
        <w:numPr>
          <w:ilvl w:val="1"/>
          <w:numId w:val="9"/>
        </w:numPr>
      </w:pPr>
      <w:r w:rsidRPr="005A2463">
        <w:t>MVP limitado a funcionalidades prioritarias.</w:t>
      </w:r>
    </w:p>
    <w:p w14:paraId="4A0BD34F" w14:textId="6FC876F9" w:rsidR="005A2463" w:rsidRPr="005A2463" w:rsidRDefault="005A2463" w:rsidP="005A2463">
      <w:pPr>
        <w:pStyle w:val="Prrafodelista"/>
        <w:numPr>
          <w:ilvl w:val="1"/>
          <w:numId w:val="9"/>
        </w:numPr>
      </w:pPr>
      <w:r w:rsidRPr="005A2463">
        <w:t>Posibles mejoras futuras en reportes avanzados.</w:t>
      </w:r>
    </w:p>
    <w:p w14:paraId="01BB7F08" w14:textId="45737FEA" w:rsidR="005A2463" w:rsidRPr="005A2463" w:rsidRDefault="005A2463" w:rsidP="005A2463">
      <w:pPr>
        <w:pStyle w:val="Prrafodelista"/>
        <w:numPr>
          <w:ilvl w:val="0"/>
          <w:numId w:val="1"/>
        </w:numPr>
        <w:rPr>
          <w:b/>
          <w:bCs/>
        </w:rPr>
      </w:pPr>
      <w:r w:rsidRPr="005A2463">
        <w:rPr>
          <w:b/>
          <w:bCs/>
        </w:rPr>
        <w:t>PROCESS (PROCESO)</w:t>
      </w:r>
      <w:r w:rsidRPr="005A2463">
        <w:rPr>
          <w:b/>
          <w:bCs/>
        </w:rPr>
        <w:t>:</w:t>
      </w:r>
    </w:p>
    <w:p w14:paraId="30711BE0" w14:textId="674A1429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Descripción</w:t>
      </w:r>
      <w:r>
        <w:rPr>
          <w:b/>
          <w:bCs/>
        </w:rPr>
        <w:t xml:space="preserve">: </w:t>
      </w:r>
      <w:r>
        <w:t>Corresponde al análisis de la metodología y procesos utilizados durante el proyecto.</w:t>
      </w:r>
    </w:p>
    <w:p w14:paraId="43F2081C" w14:textId="77777777" w:rsidR="005A2463" w:rsidRDefault="005A2463" w:rsidP="005A2463">
      <w:pPr>
        <w:pStyle w:val="Prrafodelista"/>
      </w:pPr>
      <w:r w:rsidRPr="005A2463">
        <w:rPr>
          <w:b/>
          <w:bCs/>
        </w:rPr>
        <w:t>Metodología Aplicada</w:t>
      </w:r>
      <w:r w:rsidRPr="005A2463">
        <w:rPr>
          <w:b/>
          <w:bCs/>
        </w:rPr>
        <w:t>:</w:t>
      </w:r>
      <w:r>
        <w:rPr>
          <w:b/>
          <w:bCs/>
        </w:rPr>
        <w:t xml:space="preserve"> </w:t>
      </w:r>
      <w:r>
        <w:t>Scrum</w:t>
      </w:r>
    </w:p>
    <w:p w14:paraId="746AFCCF" w14:textId="2E5CCE3E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Duración</w:t>
      </w:r>
      <w:r>
        <w:rPr>
          <w:b/>
          <w:bCs/>
        </w:rPr>
        <w:t xml:space="preserve">: </w:t>
      </w:r>
      <w:r>
        <w:t>24 semanas</w:t>
      </w:r>
    </w:p>
    <w:p w14:paraId="67953211" w14:textId="73F4007D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 xml:space="preserve">Cantidad de </w:t>
      </w:r>
      <w:proofErr w:type="spellStart"/>
      <w:r w:rsidRPr="005A2463">
        <w:rPr>
          <w:b/>
          <w:bCs/>
        </w:rPr>
        <w:t>Sprints</w:t>
      </w:r>
      <w:proofErr w:type="spellEnd"/>
      <w:r>
        <w:rPr>
          <w:b/>
          <w:bCs/>
        </w:rPr>
        <w:t xml:space="preserve">: </w:t>
      </w:r>
      <w:r>
        <w:t xml:space="preserve">12 </w:t>
      </w:r>
      <w:proofErr w:type="spellStart"/>
      <w:r>
        <w:t>Sprints</w:t>
      </w:r>
      <w:proofErr w:type="spellEnd"/>
    </w:p>
    <w:p w14:paraId="61AEAC90" w14:textId="77777777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Fortalezas</w:t>
      </w:r>
    </w:p>
    <w:p w14:paraId="051EE9DB" w14:textId="77777777" w:rsidR="005A2463" w:rsidRDefault="005A2463" w:rsidP="005A2463">
      <w:pPr>
        <w:pStyle w:val="Prrafodelista"/>
        <w:numPr>
          <w:ilvl w:val="0"/>
          <w:numId w:val="10"/>
        </w:numPr>
      </w:pPr>
      <w:r>
        <w:t>Flexibilidad para adaptarse a cambios.</w:t>
      </w:r>
    </w:p>
    <w:p w14:paraId="0DFE2C5C" w14:textId="77777777" w:rsidR="005A2463" w:rsidRDefault="005A2463" w:rsidP="005A2463">
      <w:pPr>
        <w:pStyle w:val="Prrafodelista"/>
        <w:numPr>
          <w:ilvl w:val="0"/>
          <w:numId w:val="10"/>
        </w:numPr>
      </w:pPr>
      <w:r>
        <w:t>Seguimiento continuo del avance.</w:t>
      </w:r>
    </w:p>
    <w:p w14:paraId="6AF888EE" w14:textId="77777777" w:rsidR="005A2463" w:rsidRDefault="005A2463" w:rsidP="005A2463">
      <w:pPr>
        <w:pStyle w:val="Prrafodelista"/>
        <w:numPr>
          <w:ilvl w:val="0"/>
          <w:numId w:val="10"/>
        </w:numPr>
      </w:pPr>
      <w:r>
        <w:t>Entregas incrementales.</w:t>
      </w:r>
    </w:p>
    <w:p w14:paraId="5BAA058D" w14:textId="77777777" w:rsidR="005A2463" w:rsidRDefault="005A2463" w:rsidP="005A2463">
      <w:pPr>
        <w:pStyle w:val="Prrafodelista"/>
        <w:numPr>
          <w:ilvl w:val="0"/>
          <w:numId w:val="10"/>
        </w:numPr>
      </w:pPr>
      <w:r>
        <w:t>Retroalimentación frecuente.</w:t>
      </w:r>
    </w:p>
    <w:p w14:paraId="24A3CC10" w14:textId="77777777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Debilidades</w:t>
      </w:r>
    </w:p>
    <w:p w14:paraId="3AD8537C" w14:textId="77777777" w:rsidR="005A2463" w:rsidRDefault="005A2463" w:rsidP="005A2463">
      <w:pPr>
        <w:pStyle w:val="Prrafodelista"/>
        <w:numPr>
          <w:ilvl w:val="0"/>
          <w:numId w:val="11"/>
        </w:numPr>
      </w:pPr>
      <w:r>
        <w:t>Incremento de reuniones de coordinación.</w:t>
      </w:r>
    </w:p>
    <w:p w14:paraId="18079570" w14:textId="77777777" w:rsidR="005A2463" w:rsidRDefault="005A2463" w:rsidP="005A2463">
      <w:pPr>
        <w:pStyle w:val="Prrafodelista"/>
        <w:numPr>
          <w:ilvl w:val="0"/>
          <w:numId w:val="11"/>
        </w:numPr>
      </w:pPr>
      <w:r>
        <w:t>Necesidad constante de actualización del backlog.</w:t>
      </w:r>
    </w:p>
    <w:p w14:paraId="19F1D5C2" w14:textId="0095A80D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Situaciones Relevantes</w:t>
      </w:r>
      <w:r w:rsidRPr="005A2463">
        <w:rPr>
          <w:b/>
          <w:bCs/>
        </w:rPr>
        <w:t>:</w:t>
      </w:r>
      <w:r>
        <w:t xml:space="preserve"> </w:t>
      </w:r>
      <w:r w:rsidRPr="005A2463">
        <w:t>La</w:t>
      </w:r>
      <w:r>
        <w:t xml:space="preserve"> metodología Scrum permitió gestionar adecuadamente:</w:t>
      </w:r>
    </w:p>
    <w:p w14:paraId="6DA2247A" w14:textId="77777777" w:rsidR="005A2463" w:rsidRDefault="005A2463" w:rsidP="005A2463">
      <w:pPr>
        <w:pStyle w:val="Prrafodelista"/>
        <w:numPr>
          <w:ilvl w:val="0"/>
          <w:numId w:val="12"/>
        </w:numPr>
      </w:pPr>
      <w:r>
        <w:t>Cambio normativo.</w:t>
      </w:r>
    </w:p>
    <w:p w14:paraId="005E5496" w14:textId="77777777" w:rsidR="005A2463" w:rsidRDefault="005A2463" w:rsidP="005A2463">
      <w:pPr>
        <w:pStyle w:val="Prrafodelista"/>
        <w:numPr>
          <w:ilvl w:val="0"/>
          <w:numId w:val="12"/>
        </w:numPr>
      </w:pPr>
      <w:r>
        <w:t>Cambio de alcance.</w:t>
      </w:r>
    </w:p>
    <w:p w14:paraId="7AFF18B5" w14:textId="7D38E00A" w:rsidR="005A2463" w:rsidRDefault="005A2463" w:rsidP="005A2463">
      <w:pPr>
        <w:pStyle w:val="Prrafodelista"/>
        <w:numPr>
          <w:ilvl w:val="0"/>
          <w:numId w:val="12"/>
        </w:numPr>
      </w:pPr>
      <w:r>
        <w:t>Renuncia de desarrolladores.</w:t>
      </w:r>
    </w:p>
    <w:p w14:paraId="09F7D3C6" w14:textId="1B257445" w:rsidR="005A2463" w:rsidRDefault="005A2463" w:rsidP="005A2463">
      <w:pPr>
        <w:pStyle w:val="Prrafodelista"/>
        <w:numPr>
          <w:ilvl w:val="0"/>
          <w:numId w:val="1"/>
        </w:numPr>
      </w:pPr>
      <w:r w:rsidRPr="005A2463">
        <w:t>PROJECT (PROYECTO)</w:t>
      </w:r>
      <w:r>
        <w:t>:</w:t>
      </w:r>
    </w:p>
    <w:p w14:paraId="2F5D512D" w14:textId="260F05E1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Descripción</w:t>
      </w:r>
      <w:r>
        <w:rPr>
          <w:b/>
          <w:bCs/>
        </w:rPr>
        <w:t xml:space="preserve">: </w:t>
      </w:r>
      <w:r>
        <w:t>Corresponde al análisis global del proyecto.</w:t>
      </w:r>
    </w:p>
    <w:p w14:paraId="595607D7" w14:textId="7C914C96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Cumplimiento de Alcance</w:t>
      </w:r>
      <w:r w:rsidRPr="005A2463">
        <w:rPr>
          <w:b/>
          <w:bCs/>
        </w:rPr>
        <w:t>:</w:t>
      </w:r>
    </w:p>
    <w:p w14:paraId="0B8D846F" w14:textId="71A15688" w:rsidR="005A2463" w:rsidRDefault="005A2463" w:rsidP="005A2463">
      <w:pPr>
        <w:pStyle w:val="Prrafodelista"/>
      </w:pPr>
      <w:r w:rsidRPr="005A2463">
        <w:rPr>
          <w:b/>
          <w:bCs/>
        </w:rPr>
        <w:t xml:space="preserve">Resultado: </w:t>
      </w:r>
      <w:r>
        <w:t>Cumplido</w:t>
      </w:r>
    </w:p>
    <w:p w14:paraId="5A0777DD" w14:textId="0B3C0E33" w:rsidR="005A2463" w:rsidRDefault="005A2463" w:rsidP="005A2463">
      <w:pPr>
        <w:pStyle w:val="Prrafodelista"/>
      </w:pPr>
      <w:r>
        <w:t>Se implementaron todos los módulos definidos para el MVP y el módulo adicional aprobado mediante gestión de cambios.</w:t>
      </w:r>
    </w:p>
    <w:p w14:paraId="4D0C391A" w14:textId="0EC8CCFD" w:rsidR="005A2463" w:rsidRPr="005A2463" w:rsidRDefault="005A2463" w:rsidP="005A2463">
      <w:pPr>
        <w:pStyle w:val="Prrafodelista"/>
        <w:rPr>
          <w:b/>
          <w:bCs/>
        </w:rPr>
      </w:pPr>
      <w:r w:rsidRPr="005A2463">
        <w:rPr>
          <w:b/>
          <w:bCs/>
        </w:rPr>
        <w:t>Cumplimiento de Tiempo</w:t>
      </w:r>
    </w:p>
    <w:p w14:paraId="040F5FFA" w14:textId="77777777" w:rsidR="00411A47" w:rsidRDefault="005A2463" w:rsidP="005A2463">
      <w:pPr>
        <w:pStyle w:val="Prrafodelista"/>
      </w:pPr>
      <w:r w:rsidRPr="005A2463">
        <w:rPr>
          <w:b/>
          <w:bCs/>
        </w:rPr>
        <w:t>Resultado:</w:t>
      </w:r>
      <w:r>
        <w:t xml:space="preserve"> Cumplido</w:t>
      </w:r>
    </w:p>
    <w:p w14:paraId="3FD6E911" w14:textId="43ED5CD6" w:rsidR="005A2463" w:rsidRDefault="005A2463" w:rsidP="005A2463">
      <w:pPr>
        <w:pStyle w:val="Prrafodelista"/>
      </w:pPr>
      <w:r>
        <w:t>El proyecto fue concluido dentro del plazo establecido de 6 meses.</w:t>
      </w:r>
    </w:p>
    <w:p w14:paraId="32B81475" w14:textId="77777777" w:rsidR="005A2463" w:rsidRDefault="005A2463" w:rsidP="005A2463">
      <w:pPr>
        <w:pStyle w:val="Prrafodelista"/>
      </w:pPr>
    </w:p>
    <w:p w14:paraId="1B1B453E" w14:textId="444BE6D7" w:rsidR="005A2463" w:rsidRPr="00411A47" w:rsidRDefault="005A2463" w:rsidP="00411A47">
      <w:pPr>
        <w:pStyle w:val="Prrafodelista"/>
        <w:rPr>
          <w:b/>
          <w:bCs/>
        </w:rPr>
      </w:pPr>
      <w:r w:rsidRPr="00411A47">
        <w:rPr>
          <w:b/>
          <w:bCs/>
        </w:rPr>
        <w:t>Cumplimiento de Presupuesto</w:t>
      </w:r>
    </w:p>
    <w:p w14:paraId="1AADE976" w14:textId="15778CA4" w:rsidR="005A2463" w:rsidRDefault="005A2463" w:rsidP="00411A47">
      <w:pPr>
        <w:pStyle w:val="Prrafodelista"/>
      </w:pPr>
      <w:r w:rsidRPr="00411A47">
        <w:rPr>
          <w:b/>
          <w:bCs/>
        </w:rPr>
        <w:t>Resultado:</w:t>
      </w:r>
      <w:r>
        <w:t xml:space="preserve"> Cumplido</w:t>
      </w:r>
    </w:p>
    <w:p w14:paraId="1CE205EC" w14:textId="77777777" w:rsidR="005A2463" w:rsidRDefault="005A2463" w:rsidP="005A2463">
      <w:pPr>
        <w:pStyle w:val="Prrafodelista"/>
      </w:pPr>
      <w:r>
        <w:t>Se respetó el presupuesto asignado de 70.000 Bs.</w:t>
      </w:r>
    </w:p>
    <w:p w14:paraId="2609FD78" w14:textId="77777777" w:rsidR="005A2463" w:rsidRDefault="005A2463" w:rsidP="005A2463">
      <w:pPr>
        <w:pStyle w:val="Prrafodelista"/>
      </w:pPr>
    </w:p>
    <w:p w14:paraId="0470B4F9" w14:textId="6FF162C4" w:rsidR="005A2463" w:rsidRPr="00411A47" w:rsidRDefault="005A2463" w:rsidP="00411A47">
      <w:pPr>
        <w:pStyle w:val="Prrafodelista"/>
        <w:rPr>
          <w:b/>
          <w:bCs/>
        </w:rPr>
      </w:pPr>
      <w:r w:rsidRPr="00411A47">
        <w:rPr>
          <w:b/>
          <w:bCs/>
        </w:rPr>
        <w:t>Gestión de Riesgos</w:t>
      </w:r>
    </w:p>
    <w:p w14:paraId="6606CF4E" w14:textId="5A0A0091" w:rsidR="005A2463" w:rsidRDefault="005A2463" w:rsidP="00411A47">
      <w:pPr>
        <w:pStyle w:val="Prrafodelista"/>
      </w:pPr>
      <w:r w:rsidRPr="00411A47">
        <w:rPr>
          <w:b/>
          <w:bCs/>
        </w:rPr>
        <w:t>Resultado:</w:t>
      </w:r>
      <w:r>
        <w:t xml:space="preserve"> Satisfactorio</w:t>
      </w:r>
    </w:p>
    <w:p w14:paraId="2E4BD00F" w14:textId="77777777" w:rsidR="005A2463" w:rsidRDefault="005A2463" w:rsidP="005A2463">
      <w:pPr>
        <w:pStyle w:val="Prrafodelista"/>
      </w:pPr>
      <w:r>
        <w:t>Los riesgos críticos fueron identificados previamente y gestionados adecuadamente.</w:t>
      </w:r>
    </w:p>
    <w:p w14:paraId="2D79986E" w14:textId="77777777" w:rsidR="005A2463" w:rsidRDefault="005A2463" w:rsidP="005A2463">
      <w:pPr>
        <w:pStyle w:val="Prrafodelista"/>
      </w:pPr>
    </w:p>
    <w:p w14:paraId="30A90894" w14:textId="775C1A9A" w:rsidR="005A2463" w:rsidRPr="00411A47" w:rsidRDefault="005A2463" w:rsidP="00411A47">
      <w:pPr>
        <w:pStyle w:val="Prrafodelista"/>
        <w:rPr>
          <w:b/>
          <w:bCs/>
        </w:rPr>
      </w:pPr>
      <w:r w:rsidRPr="00411A47">
        <w:rPr>
          <w:b/>
          <w:bCs/>
        </w:rPr>
        <w:t>Gestión de Cambios</w:t>
      </w:r>
    </w:p>
    <w:p w14:paraId="1EA70017" w14:textId="1E8AAB0A" w:rsidR="005A2463" w:rsidRDefault="005A2463" w:rsidP="00411A47">
      <w:pPr>
        <w:pStyle w:val="Prrafodelista"/>
      </w:pPr>
      <w:r w:rsidRPr="00411A47">
        <w:rPr>
          <w:b/>
          <w:bCs/>
        </w:rPr>
        <w:t>Resultado:</w:t>
      </w:r>
      <w:r>
        <w:t xml:space="preserve"> Satisfactorio</w:t>
      </w:r>
    </w:p>
    <w:p w14:paraId="3475CDB8" w14:textId="18CD9F27" w:rsidR="005A2463" w:rsidRDefault="005A2463" w:rsidP="00411A47">
      <w:pPr>
        <w:pStyle w:val="Prrafodelista"/>
      </w:pPr>
      <w:r>
        <w:t>La solicitud de geolocalización fue gestionada mediante el procedimiento formal establecido.</w:t>
      </w:r>
    </w:p>
    <w:p w14:paraId="57197010" w14:textId="390D195C" w:rsidR="00411A47" w:rsidRPr="00411A47" w:rsidRDefault="00411A47" w:rsidP="00411A47">
      <w:pPr>
        <w:pStyle w:val="Prrafodelista"/>
        <w:numPr>
          <w:ilvl w:val="0"/>
          <w:numId w:val="1"/>
        </w:numPr>
        <w:rPr>
          <w:b/>
          <w:bCs/>
        </w:rPr>
      </w:pPr>
      <w:r w:rsidRPr="00411A47">
        <w:rPr>
          <w:b/>
          <w:bCs/>
        </w:rPr>
        <w:t>Resumen de la Evaluación 4P</w:t>
      </w:r>
      <w:r w:rsidRPr="00411A47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63"/>
        <w:gridCol w:w="3911"/>
      </w:tblGrid>
      <w:tr w:rsidR="00411A47" w:rsidRPr="00411A47" w14:paraId="30BFDA07" w14:textId="77777777" w:rsidTr="00411A47">
        <w:tc>
          <w:tcPr>
            <w:tcW w:w="4247" w:type="dxa"/>
          </w:tcPr>
          <w:p w14:paraId="564CB982" w14:textId="77777777" w:rsidR="00411A47" w:rsidRPr="00411A47" w:rsidRDefault="00411A47" w:rsidP="00411A4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411A47">
              <w:rPr>
                <w:b/>
                <w:bCs/>
              </w:rPr>
              <w:t>Factor</w:t>
            </w:r>
          </w:p>
        </w:tc>
        <w:tc>
          <w:tcPr>
            <w:tcW w:w="4247" w:type="dxa"/>
          </w:tcPr>
          <w:p w14:paraId="58758D70" w14:textId="77777777" w:rsidR="00411A47" w:rsidRPr="00411A47" w:rsidRDefault="00411A47" w:rsidP="00411A4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411A47">
              <w:rPr>
                <w:b/>
                <w:bCs/>
              </w:rPr>
              <w:t>Resultado</w:t>
            </w:r>
          </w:p>
        </w:tc>
      </w:tr>
      <w:tr w:rsidR="00411A47" w:rsidRPr="00411A47" w14:paraId="2FBCB92F" w14:textId="77777777" w:rsidTr="00411A47">
        <w:tc>
          <w:tcPr>
            <w:tcW w:w="4247" w:type="dxa"/>
          </w:tcPr>
          <w:p w14:paraId="4B1C1E4D" w14:textId="77777777" w:rsidR="00411A47" w:rsidRPr="00411A47" w:rsidRDefault="00411A47" w:rsidP="0041062C">
            <w:pPr>
              <w:pStyle w:val="Prrafodelista"/>
              <w:ind w:left="0"/>
            </w:pPr>
            <w:r w:rsidRPr="00411A47">
              <w:t>People</w:t>
            </w:r>
          </w:p>
        </w:tc>
        <w:tc>
          <w:tcPr>
            <w:tcW w:w="4247" w:type="dxa"/>
          </w:tcPr>
          <w:p w14:paraId="10C34F0F" w14:textId="77777777" w:rsidR="00411A47" w:rsidRPr="00411A47" w:rsidRDefault="00411A47" w:rsidP="0041062C">
            <w:pPr>
              <w:pStyle w:val="Prrafodelista"/>
              <w:ind w:left="0"/>
            </w:pPr>
            <w:r w:rsidRPr="00411A47">
              <w:t>Satisfactorio</w:t>
            </w:r>
          </w:p>
        </w:tc>
      </w:tr>
      <w:tr w:rsidR="00411A47" w:rsidRPr="00411A47" w14:paraId="5471257D" w14:textId="77777777" w:rsidTr="00411A47">
        <w:tc>
          <w:tcPr>
            <w:tcW w:w="4247" w:type="dxa"/>
          </w:tcPr>
          <w:p w14:paraId="76190588" w14:textId="77777777" w:rsidR="00411A47" w:rsidRPr="00411A47" w:rsidRDefault="00411A47" w:rsidP="0041062C">
            <w:pPr>
              <w:pStyle w:val="Prrafodelista"/>
              <w:ind w:left="0"/>
            </w:pPr>
            <w:proofErr w:type="spellStart"/>
            <w:r w:rsidRPr="00411A47">
              <w:t>Product</w:t>
            </w:r>
            <w:proofErr w:type="spellEnd"/>
          </w:p>
        </w:tc>
        <w:tc>
          <w:tcPr>
            <w:tcW w:w="4247" w:type="dxa"/>
          </w:tcPr>
          <w:p w14:paraId="38F61ADB" w14:textId="77777777" w:rsidR="00411A47" w:rsidRPr="00411A47" w:rsidRDefault="00411A47" w:rsidP="0041062C">
            <w:pPr>
              <w:pStyle w:val="Prrafodelista"/>
              <w:ind w:left="0"/>
            </w:pPr>
            <w:r w:rsidRPr="00411A47">
              <w:t>Muy Satisfactorio</w:t>
            </w:r>
          </w:p>
        </w:tc>
      </w:tr>
      <w:tr w:rsidR="00411A47" w:rsidRPr="00411A47" w14:paraId="429E547E" w14:textId="77777777" w:rsidTr="00411A47">
        <w:tc>
          <w:tcPr>
            <w:tcW w:w="4247" w:type="dxa"/>
          </w:tcPr>
          <w:p w14:paraId="13B815C3" w14:textId="77777777" w:rsidR="00411A47" w:rsidRPr="00411A47" w:rsidRDefault="00411A47" w:rsidP="0041062C">
            <w:pPr>
              <w:pStyle w:val="Prrafodelista"/>
              <w:ind w:left="0"/>
            </w:pPr>
            <w:proofErr w:type="spellStart"/>
            <w:r w:rsidRPr="00411A47">
              <w:t>Process</w:t>
            </w:r>
            <w:proofErr w:type="spellEnd"/>
          </w:p>
        </w:tc>
        <w:tc>
          <w:tcPr>
            <w:tcW w:w="4247" w:type="dxa"/>
          </w:tcPr>
          <w:p w14:paraId="18279C27" w14:textId="77777777" w:rsidR="00411A47" w:rsidRPr="00411A47" w:rsidRDefault="00411A47" w:rsidP="0041062C">
            <w:pPr>
              <w:pStyle w:val="Prrafodelista"/>
              <w:ind w:left="0"/>
            </w:pPr>
            <w:r w:rsidRPr="00411A47">
              <w:t>Muy Satisfactorio</w:t>
            </w:r>
          </w:p>
        </w:tc>
      </w:tr>
      <w:tr w:rsidR="00411A47" w:rsidRPr="005A2463" w14:paraId="4D80D7E3" w14:textId="77777777" w:rsidTr="00411A47">
        <w:tc>
          <w:tcPr>
            <w:tcW w:w="4247" w:type="dxa"/>
          </w:tcPr>
          <w:p w14:paraId="4F1C34D2" w14:textId="77777777" w:rsidR="00411A47" w:rsidRPr="00411A47" w:rsidRDefault="00411A47" w:rsidP="0041062C">
            <w:pPr>
              <w:pStyle w:val="Prrafodelista"/>
              <w:ind w:left="0"/>
            </w:pPr>
            <w:r w:rsidRPr="00411A47">
              <w:t>Project</w:t>
            </w:r>
          </w:p>
        </w:tc>
        <w:tc>
          <w:tcPr>
            <w:tcW w:w="4247" w:type="dxa"/>
          </w:tcPr>
          <w:p w14:paraId="08234E55" w14:textId="77777777" w:rsidR="00411A47" w:rsidRPr="005A2463" w:rsidRDefault="00411A47" w:rsidP="0041062C">
            <w:pPr>
              <w:pStyle w:val="Prrafodelista"/>
              <w:ind w:left="0"/>
            </w:pPr>
            <w:r w:rsidRPr="00411A47">
              <w:t>Exitoso</w:t>
            </w:r>
          </w:p>
        </w:tc>
      </w:tr>
    </w:tbl>
    <w:p w14:paraId="4692BBC8" w14:textId="05BD9D6B" w:rsidR="00411A47" w:rsidRPr="005A2463" w:rsidRDefault="00411A47" w:rsidP="00411A47">
      <w:pPr>
        <w:pStyle w:val="Prrafodelista"/>
        <w:ind w:left="0"/>
      </w:pPr>
    </w:p>
    <w:sectPr w:rsidR="00411A47" w:rsidRPr="005A24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649B"/>
    <w:multiLevelType w:val="hybridMultilevel"/>
    <w:tmpl w:val="D03C415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0365B6"/>
    <w:multiLevelType w:val="hybridMultilevel"/>
    <w:tmpl w:val="8E98D55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5E2CF1"/>
    <w:multiLevelType w:val="hybridMultilevel"/>
    <w:tmpl w:val="AB8A765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F7290B"/>
    <w:multiLevelType w:val="hybridMultilevel"/>
    <w:tmpl w:val="AD422F20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157C29"/>
    <w:multiLevelType w:val="hybridMultilevel"/>
    <w:tmpl w:val="21E0197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75508F"/>
    <w:multiLevelType w:val="hybridMultilevel"/>
    <w:tmpl w:val="6FC8E6D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F534AA"/>
    <w:multiLevelType w:val="hybridMultilevel"/>
    <w:tmpl w:val="32983AA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454B5D"/>
    <w:multiLevelType w:val="hybridMultilevel"/>
    <w:tmpl w:val="F01CEE7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C25640"/>
    <w:multiLevelType w:val="hybridMultilevel"/>
    <w:tmpl w:val="3C9A3B6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EA79BA"/>
    <w:multiLevelType w:val="hybridMultilevel"/>
    <w:tmpl w:val="2940E2C0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4D6C3F"/>
    <w:multiLevelType w:val="hybridMultilevel"/>
    <w:tmpl w:val="E9D0532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9A6067"/>
    <w:multiLevelType w:val="hybridMultilevel"/>
    <w:tmpl w:val="461617E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9"/>
  </w:num>
  <w:num w:numId="5">
    <w:abstractNumId w:val="11"/>
  </w:num>
  <w:num w:numId="6">
    <w:abstractNumId w:val="1"/>
  </w:num>
  <w:num w:numId="7">
    <w:abstractNumId w:val="3"/>
  </w:num>
  <w:num w:numId="8">
    <w:abstractNumId w:val="2"/>
  </w:num>
  <w:num w:numId="9">
    <w:abstractNumId w:val="4"/>
  </w:num>
  <w:num w:numId="10">
    <w:abstractNumId w:val="8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63"/>
    <w:rsid w:val="00411A47"/>
    <w:rsid w:val="004E3702"/>
    <w:rsid w:val="005A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15F35"/>
  <w15:chartTrackingRefBased/>
  <w15:docId w15:val="{F139E7C6-C791-43EE-835C-3BF04DCC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2463"/>
    <w:pPr>
      <w:ind w:left="720"/>
      <w:contextualSpacing/>
    </w:pPr>
  </w:style>
  <w:style w:type="table" w:styleId="Tablaconcuadrcula">
    <w:name w:val="Table Grid"/>
    <w:basedOn w:val="Tablanormal"/>
    <w:uiPriority w:val="39"/>
    <w:rsid w:val="005A2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4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521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2026-06-15T09:34:00Z</dcterms:created>
  <dcterms:modified xsi:type="dcterms:W3CDTF">2026-06-15T09:46:00Z</dcterms:modified>
</cp:coreProperties>
</file>