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DA989" w14:textId="6F4F3E7F" w:rsidR="004E3702" w:rsidRPr="008A5F14" w:rsidRDefault="008A5F14" w:rsidP="008A5F14">
      <w:pPr>
        <w:jc w:val="center"/>
        <w:rPr>
          <w:rFonts w:ascii="Arial Black" w:hAnsi="Arial Black"/>
          <w:sz w:val="48"/>
          <w:szCs w:val="48"/>
        </w:rPr>
      </w:pPr>
      <w:r w:rsidRPr="008A5F14">
        <w:rPr>
          <w:rFonts w:ascii="Arial Black" w:hAnsi="Arial Black"/>
          <w:sz w:val="48"/>
          <w:szCs w:val="48"/>
        </w:rPr>
        <w:t>CRONOGRAMA DEL PROYECTO</w:t>
      </w:r>
    </w:p>
    <w:p w14:paraId="4E1D9216" w14:textId="718E01E6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Objetivo</w:t>
      </w:r>
      <w:r>
        <w:rPr>
          <w:b/>
          <w:bCs/>
        </w:rPr>
        <w:t>:</w:t>
      </w:r>
    </w:p>
    <w:p w14:paraId="585249C0" w14:textId="151D32B1" w:rsidR="008A5F14" w:rsidRPr="008A5F14" w:rsidRDefault="008A5F14" w:rsidP="008A5F14">
      <w:pPr>
        <w:pStyle w:val="Prrafodelista"/>
      </w:pPr>
      <w:r w:rsidRPr="008A5F14">
        <w:t>El presente cronograma tiene como finalidad establecer la planificación temporal de las actividades necesarias para desarrollar el Sistema de Gestión para Mercados Municipales dentro del plazo establecido de seis meses.</w:t>
      </w:r>
    </w:p>
    <w:p w14:paraId="6FEBC385" w14:textId="1C2E602F" w:rsidR="008A5F14" w:rsidRDefault="008A5F14" w:rsidP="008A5F14">
      <w:pPr>
        <w:pStyle w:val="Prrafodelista"/>
      </w:pPr>
      <w:r w:rsidRPr="008A5F14">
        <w:t>La planificación considera las fases de análisis, diseño, desarrollo, pruebas e implementación del MVP funcional.</w:t>
      </w:r>
    </w:p>
    <w:p w14:paraId="3A2CA12C" w14:textId="3EC5AAE8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Duración General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08"/>
        <w:gridCol w:w="3866"/>
      </w:tblGrid>
      <w:tr w:rsidR="008A5F14" w:rsidRPr="008A5F14" w14:paraId="4F07DB8F" w14:textId="77777777" w:rsidTr="008A5F14">
        <w:tc>
          <w:tcPr>
            <w:tcW w:w="4247" w:type="dxa"/>
          </w:tcPr>
          <w:p w14:paraId="17564D86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Concepto</w:t>
            </w:r>
          </w:p>
        </w:tc>
        <w:tc>
          <w:tcPr>
            <w:tcW w:w="4247" w:type="dxa"/>
          </w:tcPr>
          <w:p w14:paraId="64E8B8D6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Valor</w:t>
            </w:r>
          </w:p>
        </w:tc>
      </w:tr>
      <w:tr w:rsidR="008A5F14" w:rsidRPr="008A5F14" w14:paraId="4153B679" w14:textId="77777777" w:rsidTr="008A5F14">
        <w:tc>
          <w:tcPr>
            <w:tcW w:w="4247" w:type="dxa"/>
          </w:tcPr>
          <w:p w14:paraId="7B7ED36A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Duración Total</w:t>
            </w:r>
          </w:p>
        </w:tc>
        <w:tc>
          <w:tcPr>
            <w:tcW w:w="4247" w:type="dxa"/>
          </w:tcPr>
          <w:p w14:paraId="4B817AE0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6 meses</w:t>
            </w:r>
          </w:p>
        </w:tc>
      </w:tr>
      <w:tr w:rsidR="008A5F14" w:rsidRPr="008A5F14" w14:paraId="6823B36C" w14:textId="77777777" w:rsidTr="008A5F14">
        <w:tc>
          <w:tcPr>
            <w:tcW w:w="4247" w:type="dxa"/>
          </w:tcPr>
          <w:p w14:paraId="438C044B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Duración en Semanas</w:t>
            </w:r>
          </w:p>
        </w:tc>
        <w:tc>
          <w:tcPr>
            <w:tcW w:w="4247" w:type="dxa"/>
          </w:tcPr>
          <w:p w14:paraId="6D8D7DE5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24 semanas</w:t>
            </w:r>
          </w:p>
        </w:tc>
      </w:tr>
      <w:tr w:rsidR="008A5F14" w:rsidRPr="008A5F14" w14:paraId="4F91787F" w14:textId="77777777" w:rsidTr="008A5F14">
        <w:tc>
          <w:tcPr>
            <w:tcW w:w="4247" w:type="dxa"/>
          </w:tcPr>
          <w:p w14:paraId="3CA7328A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Metodología</w:t>
            </w:r>
          </w:p>
        </w:tc>
        <w:tc>
          <w:tcPr>
            <w:tcW w:w="4247" w:type="dxa"/>
          </w:tcPr>
          <w:p w14:paraId="754ABF15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Scrum</w:t>
            </w:r>
          </w:p>
        </w:tc>
      </w:tr>
      <w:tr w:rsidR="008A5F14" w:rsidRPr="008A5F14" w14:paraId="79C46D72" w14:textId="77777777" w:rsidTr="008A5F14">
        <w:tc>
          <w:tcPr>
            <w:tcW w:w="4247" w:type="dxa"/>
          </w:tcPr>
          <w:p w14:paraId="1AC88152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 xml:space="preserve">Cantidad de </w:t>
            </w:r>
            <w:proofErr w:type="spellStart"/>
            <w:r w:rsidRPr="008A5F14">
              <w:t>Sprints</w:t>
            </w:r>
            <w:proofErr w:type="spellEnd"/>
          </w:p>
        </w:tc>
        <w:tc>
          <w:tcPr>
            <w:tcW w:w="4247" w:type="dxa"/>
          </w:tcPr>
          <w:p w14:paraId="1915F0D2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12</w:t>
            </w:r>
          </w:p>
        </w:tc>
      </w:tr>
      <w:tr w:rsidR="008A5F14" w:rsidRPr="008A5F14" w14:paraId="7B9FD618" w14:textId="77777777" w:rsidTr="008A5F14">
        <w:tc>
          <w:tcPr>
            <w:tcW w:w="4247" w:type="dxa"/>
          </w:tcPr>
          <w:p w14:paraId="7FA7A15A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Duración de Sprint</w:t>
            </w:r>
          </w:p>
        </w:tc>
        <w:tc>
          <w:tcPr>
            <w:tcW w:w="4247" w:type="dxa"/>
          </w:tcPr>
          <w:p w14:paraId="5CE5EC1C" w14:textId="77777777" w:rsidR="008A5F14" w:rsidRPr="008A5F14" w:rsidRDefault="008A5F14" w:rsidP="0081759F">
            <w:pPr>
              <w:pStyle w:val="Prrafodelista"/>
              <w:ind w:left="0"/>
            </w:pPr>
            <w:r w:rsidRPr="008A5F14">
              <w:t>2 semanas</w:t>
            </w:r>
          </w:p>
        </w:tc>
      </w:tr>
    </w:tbl>
    <w:p w14:paraId="403A5255" w14:textId="65A498B9" w:rsidR="008A5F14" w:rsidRDefault="008A5F14" w:rsidP="008A5F14"/>
    <w:p w14:paraId="7683D588" w14:textId="580E9BA2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Cronograma General</w:t>
      </w:r>
      <w:r w:rsidRPr="008A5F14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3260"/>
        <w:gridCol w:w="1276"/>
        <w:gridCol w:w="1276"/>
        <w:gridCol w:w="1269"/>
      </w:tblGrid>
      <w:tr w:rsidR="008A5F14" w:rsidRPr="008A5F14" w14:paraId="218045D4" w14:textId="77777777" w:rsidTr="008A5F14">
        <w:tc>
          <w:tcPr>
            <w:tcW w:w="693" w:type="dxa"/>
          </w:tcPr>
          <w:p w14:paraId="26683220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ID</w:t>
            </w:r>
          </w:p>
        </w:tc>
        <w:tc>
          <w:tcPr>
            <w:tcW w:w="3260" w:type="dxa"/>
          </w:tcPr>
          <w:p w14:paraId="0657BE9C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Actividad</w:t>
            </w:r>
          </w:p>
        </w:tc>
        <w:tc>
          <w:tcPr>
            <w:tcW w:w="1276" w:type="dxa"/>
          </w:tcPr>
          <w:p w14:paraId="6F381700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Duración</w:t>
            </w:r>
          </w:p>
        </w:tc>
        <w:tc>
          <w:tcPr>
            <w:tcW w:w="1276" w:type="dxa"/>
          </w:tcPr>
          <w:p w14:paraId="55D73AE8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Inicio</w:t>
            </w:r>
          </w:p>
        </w:tc>
        <w:tc>
          <w:tcPr>
            <w:tcW w:w="1269" w:type="dxa"/>
          </w:tcPr>
          <w:p w14:paraId="3CFBC34D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Fin</w:t>
            </w:r>
          </w:p>
        </w:tc>
      </w:tr>
      <w:tr w:rsidR="008A5F14" w:rsidRPr="008A5F14" w14:paraId="1C1C1D44" w14:textId="77777777" w:rsidTr="008A5F14">
        <w:tc>
          <w:tcPr>
            <w:tcW w:w="693" w:type="dxa"/>
          </w:tcPr>
          <w:p w14:paraId="51039C39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A1</w:t>
            </w:r>
          </w:p>
        </w:tc>
        <w:tc>
          <w:tcPr>
            <w:tcW w:w="3260" w:type="dxa"/>
          </w:tcPr>
          <w:p w14:paraId="128D181E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Inicio del Proyecto y Planificación</w:t>
            </w:r>
          </w:p>
        </w:tc>
        <w:tc>
          <w:tcPr>
            <w:tcW w:w="1276" w:type="dxa"/>
          </w:tcPr>
          <w:p w14:paraId="49E2EF78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2209ADC1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</w:t>
            </w:r>
          </w:p>
        </w:tc>
        <w:tc>
          <w:tcPr>
            <w:tcW w:w="1269" w:type="dxa"/>
          </w:tcPr>
          <w:p w14:paraId="685B92D0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</w:t>
            </w:r>
          </w:p>
        </w:tc>
      </w:tr>
      <w:tr w:rsidR="008A5F14" w:rsidRPr="008A5F14" w14:paraId="442EB65C" w14:textId="77777777" w:rsidTr="008A5F14">
        <w:tc>
          <w:tcPr>
            <w:tcW w:w="693" w:type="dxa"/>
          </w:tcPr>
          <w:p w14:paraId="7D9B7C29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A2</w:t>
            </w:r>
          </w:p>
        </w:tc>
        <w:tc>
          <w:tcPr>
            <w:tcW w:w="3260" w:type="dxa"/>
          </w:tcPr>
          <w:p w14:paraId="50F73584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Levantamiento de Requerimientos</w:t>
            </w:r>
          </w:p>
        </w:tc>
        <w:tc>
          <w:tcPr>
            <w:tcW w:w="1276" w:type="dxa"/>
          </w:tcPr>
          <w:p w14:paraId="36CCF646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7010B5CA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3</w:t>
            </w:r>
          </w:p>
        </w:tc>
        <w:tc>
          <w:tcPr>
            <w:tcW w:w="1269" w:type="dxa"/>
          </w:tcPr>
          <w:p w14:paraId="4C1B08D5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4</w:t>
            </w:r>
          </w:p>
        </w:tc>
      </w:tr>
      <w:tr w:rsidR="008A5F14" w:rsidRPr="008A5F14" w14:paraId="071B0590" w14:textId="77777777" w:rsidTr="008A5F14">
        <w:tc>
          <w:tcPr>
            <w:tcW w:w="693" w:type="dxa"/>
          </w:tcPr>
          <w:p w14:paraId="4F16BF3D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A3</w:t>
            </w:r>
          </w:p>
        </w:tc>
        <w:tc>
          <w:tcPr>
            <w:tcW w:w="3260" w:type="dxa"/>
          </w:tcPr>
          <w:p w14:paraId="36B35C81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Diseño de Arquitectura y Base de Datos</w:t>
            </w:r>
          </w:p>
        </w:tc>
        <w:tc>
          <w:tcPr>
            <w:tcW w:w="1276" w:type="dxa"/>
          </w:tcPr>
          <w:p w14:paraId="19F0966F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3DC7E46F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5</w:t>
            </w:r>
          </w:p>
        </w:tc>
        <w:tc>
          <w:tcPr>
            <w:tcW w:w="1269" w:type="dxa"/>
          </w:tcPr>
          <w:p w14:paraId="3893546F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6</w:t>
            </w:r>
          </w:p>
        </w:tc>
      </w:tr>
      <w:tr w:rsidR="008A5F14" w:rsidRPr="008A5F14" w14:paraId="79403777" w14:textId="77777777" w:rsidTr="008A5F14">
        <w:tc>
          <w:tcPr>
            <w:tcW w:w="693" w:type="dxa"/>
          </w:tcPr>
          <w:p w14:paraId="32B1139F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A4</w:t>
            </w:r>
          </w:p>
        </w:tc>
        <w:tc>
          <w:tcPr>
            <w:tcW w:w="3260" w:type="dxa"/>
          </w:tcPr>
          <w:p w14:paraId="4E4A77FA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Desarrollo Gestión de Comerciantes</w:t>
            </w:r>
          </w:p>
        </w:tc>
        <w:tc>
          <w:tcPr>
            <w:tcW w:w="1276" w:type="dxa"/>
          </w:tcPr>
          <w:p w14:paraId="19E99B06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31ECE98E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7</w:t>
            </w:r>
          </w:p>
        </w:tc>
        <w:tc>
          <w:tcPr>
            <w:tcW w:w="1269" w:type="dxa"/>
          </w:tcPr>
          <w:p w14:paraId="68C8C526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8</w:t>
            </w:r>
          </w:p>
        </w:tc>
      </w:tr>
      <w:tr w:rsidR="008A5F14" w:rsidRPr="008A5F14" w14:paraId="17199BA8" w14:textId="77777777" w:rsidTr="008A5F14">
        <w:tc>
          <w:tcPr>
            <w:tcW w:w="693" w:type="dxa"/>
          </w:tcPr>
          <w:p w14:paraId="2F9CC951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A5</w:t>
            </w:r>
          </w:p>
        </w:tc>
        <w:tc>
          <w:tcPr>
            <w:tcW w:w="3260" w:type="dxa"/>
          </w:tcPr>
          <w:p w14:paraId="2CE3F049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Desarrollo Gestión de Puestos</w:t>
            </w:r>
          </w:p>
        </w:tc>
        <w:tc>
          <w:tcPr>
            <w:tcW w:w="1276" w:type="dxa"/>
          </w:tcPr>
          <w:p w14:paraId="3F85DB6A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0D3F4282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9</w:t>
            </w:r>
          </w:p>
        </w:tc>
        <w:tc>
          <w:tcPr>
            <w:tcW w:w="1269" w:type="dxa"/>
          </w:tcPr>
          <w:p w14:paraId="4EE73644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10</w:t>
            </w:r>
          </w:p>
        </w:tc>
      </w:tr>
      <w:tr w:rsidR="008A5F14" w:rsidRPr="008A5F14" w14:paraId="688B5340" w14:textId="77777777" w:rsidTr="008A5F14">
        <w:tc>
          <w:tcPr>
            <w:tcW w:w="693" w:type="dxa"/>
          </w:tcPr>
          <w:p w14:paraId="4C754469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A6</w:t>
            </w:r>
          </w:p>
        </w:tc>
        <w:tc>
          <w:tcPr>
            <w:tcW w:w="3260" w:type="dxa"/>
          </w:tcPr>
          <w:p w14:paraId="49CE5BD1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Desarrollo Gestión de Tarifas y Cobros</w:t>
            </w:r>
          </w:p>
        </w:tc>
        <w:tc>
          <w:tcPr>
            <w:tcW w:w="1276" w:type="dxa"/>
          </w:tcPr>
          <w:p w14:paraId="0CA53B71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39E621B6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11</w:t>
            </w:r>
          </w:p>
        </w:tc>
        <w:tc>
          <w:tcPr>
            <w:tcW w:w="1269" w:type="dxa"/>
          </w:tcPr>
          <w:p w14:paraId="4CA81DC8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12</w:t>
            </w:r>
          </w:p>
        </w:tc>
      </w:tr>
      <w:tr w:rsidR="008A5F14" w:rsidRPr="008A5F14" w14:paraId="75D696A8" w14:textId="77777777" w:rsidTr="008A5F14">
        <w:tc>
          <w:tcPr>
            <w:tcW w:w="693" w:type="dxa"/>
          </w:tcPr>
          <w:p w14:paraId="4405B709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A7</w:t>
            </w:r>
          </w:p>
        </w:tc>
        <w:tc>
          <w:tcPr>
            <w:tcW w:w="3260" w:type="dxa"/>
          </w:tcPr>
          <w:p w14:paraId="2A4BA69E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Desarrollo Gestión de Licencias Sanitarias</w:t>
            </w:r>
          </w:p>
        </w:tc>
        <w:tc>
          <w:tcPr>
            <w:tcW w:w="1276" w:type="dxa"/>
          </w:tcPr>
          <w:p w14:paraId="3343C6C7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4A2D8FCB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13</w:t>
            </w:r>
          </w:p>
        </w:tc>
        <w:tc>
          <w:tcPr>
            <w:tcW w:w="1269" w:type="dxa"/>
          </w:tcPr>
          <w:p w14:paraId="50F22DDF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14</w:t>
            </w:r>
          </w:p>
        </w:tc>
      </w:tr>
      <w:tr w:rsidR="008A5F14" w:rsidRPr="008A5F14" w14:paraId="0A52063B" w14:textId="77777777" w:rsidTr="008A5F14">
        <w:tc>
          <w:tcPr>
            <w:tcW w:w="693" w:type="dxa"/>
          </w:tcPr>
          <w:p w14:paraId="445E9248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A8</w:t>
            </w:r>
          </w:p>
        </w:tc>
        <w:tc>
          <w:tcPr>
            <w:tcW w:w="3260" w:type="dxa"/>
          </w:tcPr>
          <w:p w14:paraId="7B1EB9AE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Desarrollo de Reportes</w:t>
            </w:r>
          </w:p>
        </w:tc>
        <w:tc>
          <w:tcPr>
            <w:tcW w:w="1276" w:type="dxa"/>
          </w:tcPr>
          <w:p w14:paraId="64C64D22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2689F42F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15</w:t>
            </w:r>
          </w:p>
        </w:tc>
        <w:tc>
          <w:tcPr>
            <w:tcW w:w="1269" w:type="dxa"/>
          </w:tcPr>
          <w:p w14:paraId="156978F5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16</w:t>
            </w:r>
          </w:p>
        </w:tc>
      </w:tr>
      <w:tr w:rsidR="008A5F14" w:rsidRPr="008A5F14" w14:paraId="27CDBDFB" w14:textId="77777777" w:rsidTr="008A5F14">
        <w:tc>
          <w:tcPr>
            <w:tcW w:w="693" w:type="dxa"/>
          </w:tcPr>
          <w:p w14:paraId="07C5B3E5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A9</w:t>
            </w:r>
          </w:p>
        </w:tc>
        <w:tc>
          <w:tcPr>
            <w:tcW w:w="3260" w:type="dxa"/>
          </w:tcPr>
          <w:p w14:paraId="4692FCFB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Integración de Módulos</w:t>
            </w:r>
          </w:p>
        </w:tc>
        <w:tc>
          <w:tcPr>
            <w:tcW w:w="1276" w:type="dxa"/>
          </w:tcPr>
          <w:p w14:paraId="10000A25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6C91E290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17</w:t>
            </w:r>
          </w:p>
        </w:tc>
        <w:tc>
          <w:tcPr>
            <w:tcW w:w="1269" w:type="dxa"/>
          </w:tcPr>
          <w:p w14:paraId="33ADA633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18</w:t>
            </w:r>
          </w:p>
        </w:tc>
      </w:tr>
      <w:tr w:rsidR="008A5F14" w:rsidRPr="008A5F14" w14:paraId="0A3E3FEC" w14:textId="77777777" w:rsidTr="008A5F14">
        <w:tc>
          <w:tcPr>
            <w:tcW w:w="693" w:type="dxa"/>
          </w:tcPr>
          <w:p w14:paraId="1AFE1CA7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A10</w:t>
            </w:r>
          </w:p>
        </w:tc>
        <w:tc>
          <w:tcPr>
            <w:tcW w:w="3260" w:type="dxa"/>
          </w:tcPr>
          <w:p w14:paraId="219DFDAC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Pruebas Funcionales y Correcciones</w:t>
            </w:r>
          </w:p>
        </w:tc>
        <w:tc>
          <w:tcPr>
            <w:tcW w:w="1276" w:type="dxa"/>
          </w:tcPr>
          <w:p w14:paraId="45198281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7EB07297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19</w:t>
            </w:r>
          </w:p>
        </w:tc>
        <w:tc>
          <w:tcPr>
            <w:tcW w:w="1269" w:type="dxa"/>
          </w:tcPr>
          <w:p w14:paraId="522901FE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20</w:t>
            </w:r>
          </w:p>
        </w:tc>
      </w:tr>
      <w:tr w:rsidR="008A5F14" w:rsidRPr="008A5F14" w14:paraId="2BFB5B1F" w14:textId="77777777" w:rsidTr="008A5F14">
        <w:tc>
          <w:tcPr>
            <w:tcW w:w="693" w:type="dxa"/>
          </w:tcPr>
          <w:p w14:paraId="112701A0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A11</w:t>
            </w:r>
          </w:p>
        </w:tc>
        <w:tc>
          <w:tcPr>
            <w:tcW w:w="3260" w:type="dxa"/>
          </w:tcPr>
          <w:p w14:paraId="20761624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Validación con la Dirección de Ingresos</w:t>
            </w:r>
          </w:p>
        </w:tc>
        <w:tc>
          <w:tcPr>
            <w:tcW w:w="1276" w:type="dxa"/>
          </w:tcPr>
          <w:p w14:paraId="6D3C33B3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399844F3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21</w:t>
            </w:r>
          </w:p>
        </w:tc>
        <w:tc>
          <w:tcPr>
            <w:tcW w:w="1269" w:type="dxa"/>
          </w:tcPr>
          <w:p w14:paraId="2199FFE9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22</w:t>
            </w:r>
          </w:p>
        </w:tc>
      </w:tr>
      <w:tr w:rsidR="008A5F14" w:rsidRPr="008A5F14" w14:paraId="7A8109DE" w14:textId="77777777" w:rsidTr="008A5F14">
        <w:tc>
          <w:tcPr>
            <w:tcW w:w="693" w:type="dxa"/>
          </w:tcPr>
          <w:p w14:paraId="64E3870E" w14:textId="77777777" w:rsidR="008A5F14" w:rsidRPr="008A5F14" w:rsidRDefault="008A5F14" w:rsidP="002D6C3C">
            <w:pPr>
              <w:pStyle w:val="Prrafodelista"/>
              <w:ind w:left="0"/>
              <w:rPr>
                <w:b/>
                <w:bCs/>
              </w:rPr>
            </w:pPr>
            <w:r w:rsidRPr="008A5F14">
              <w:rPr>
                <w:b/>
                <w:bCs/>
              </w:rPr>
              <w:t>A12</w:t>
            </w:r>
          </w:p>
        </w:tc>
        <w:tc>
          <w:tcPr>
            <w:tcW w:w="3260" w:type="dxa"/>
          </w:tcPr>
          <w:p w14:paraId="07C11947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Despliegue y Entrega del MVP</w:t>
            </w:r>
          </w:p>
        </w:tc>
        <w:tc>
          <w:tcPr>
            <w:tcW w:w="1276" w:type="dxa"/>
          </w:tcPr>
          <w:p w14:paraId="15F36F92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2 semanas</w:t>
            </w:r>
          </w:p>
        </w:tc>
        <w:tc>
          <w:tcPr>
            <w:tcW w:w="1276" w:type="dxa"/>
          </w:tcPr>
          <w:p w14:paraId="370BDF0C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23</w:t>
            </w:r>
          </w:p>
        </w:tc>
        <w:tc>
          <w:tcPr>
            <w:tcW w:w="1269" w:type="dxa"/>
          </w:tcPr>
          <w:p w14:paraId="5D78B33D" w14:textId="77777777" w:rsidR="008A5F14" w:rsidRPr="008A5F14" w:rsidRDefault="008A5F14" w:rsidP="002D6C3C">
            <w:pPr>
              <w:pStyle w:val="Prrafodelista"/>
              <w:ind w:left="0"/>
            </w:pPr>
            <w:r w:rsidRPr="008A5F14">
              <w:t>Semana 24</w:t>
            </w:r>
          </w:p>
        </w:tc>
      </w:tr>
    </w:tbl>
    <w:p w14:paraId="4375784F" w14:textId="46A2E908" w:rsidR="008A5F14" w:rsidRDefault="008A5F14" w:rsidP="008A5F14">
      <w:pPr>
        <w:pStyle w:val="Prrafodelista"/>
        <w:ind w:left="0"/>
        <w:rPr>
          <w:b/>
          <w:bCs/>
        </w:rPr>
      </w:pPr>
    </w:p>
    <w:p w14:paraId="72D2BE08" w14:textId="19D128DA" w:rsidR="008A5F14" w:rsidRDefault="008A5F14" w:rsidP="008A5F14">
      <w:pPr>
        <w:pStyle w:val="Prrafodelista"/>
        <w:ind w:left="0"/>
        <w:rPr>
          <w:b/>
          <w:bCs/>
        </w:rPr>
      </w:pPr>
    </w:p>
    <w:p w14:paraId="0818F510" w14:textId="407E0D53" w:rsidR="008A5F14" w:rsidRDefault="008A5F14" w:rsidP="008A5F14">
      <w:pPr>
        <w:pStyle w:val="Prrafodelista"/>
        <w:ind w:left="0"/>
        <w:rPr>
          <w:b/>
          <w:bCs/>
        </w:rPr>
      </w:pPr>
    </w:p>
    <w:p w14:paraId="3ED210EE" w14:textId="1BE043E5" w:rsidR="008A5F14" w:rsidRDefault="008A5F14" w:rsidP="008A5F14">
      <w:pPr>
        <w:pStyle w:val="Prrafodelista"/>
        <w:ind w:left="0"/>
        <w:rPr>
          <w:b/>
          <w:bCs/>
        </w:rPr>
      </w:pPr>
    </w:p>
    <w:p w14:paraId="05995BF9" w14:textId="676A0046" w:rsidR="008A5F14" w:rsidRDefault="008A5F14" w:rsidP="008A5F14">
      <w:pPr>
        <w:pStyle w:val="Prrafodelista"/>
        <w:ind w:left="0"/>
        <w:rPr>
          <w:b/>
          <w:bCs/>
        </w:rPr>
      </w:pPr>
    </w:p>
    <w:p w14:paraId="68996CB2" w14:textId="60EBDEC0" w:rsidR="008A5F14" w:rsidRDefault="008A5F14" w:rsidP="008A5F14">
      <w:pPr>
        <w:pStyle w:val="Prrafodelista"/>
        <w:ind w:left="0"/>
        <w:rPr>
          <w:b/>
          <w:bCs/>
        </w:rPr>
      </w:pPr>
    </w:p>
    <w:p w14:paraId="53CD4FC7" w14:textId="067A71F1" w:rsidR="008A5F14" w:rsidRDefault="008A5F14" w:rsidP="008A5F14">
      <w:pPr>
        <w:pStyle w:val="Prrafodelista"/>
        <w:ind w:left="0"/>
        <w:rPr>
          <w:b/>
          <w:bCs/>
        </w:rPr>
      </w:pPr>
    </w:p>
    <w:p w14:paraId="2271EC91" w14:textId="078D2B21" w:rsidR="008A5F14" w:rsidRDefault="008A5F14" w:rsidP="008A5F14">
      <w:pPr>
        <w:pStyle w:val="Prrafodelista"/>
        <w:ind w:left="0"/>
        <w:rPr>
          <w:b/>
          <w:bCs/>
        </w:rPr>
      </w:pPr>
    </w:p>
    <w:p w14:paraId="4DBC4A28" w14:textId="4B75D113" w:rsidR="008A5F14" w:rsidRDefault="008A5F14" w:rsidP="008A5F14">
      <w:pPr>
        <w:pStyle w:val="Prrafodelista"/>
        <w:ind w:left="0"/>
        <w:rPr>
          <w:b/>
          <w:bCs/>
        </w:rPr>
      </w:pPr>
    </w:p>
    <w:p w14:paraId="01E29900" w14:textId="77777777" w:rsidR="008A5F14" w:rsidRDefault="008A5F14" w:rsidP="008A5F14">
      <w:pPr>
        <w:pStyle w:val="Prrafodelista"/>
        <w:ind w:left="0"/>
        <w:rPr>
          <w:b/>
          <w:bCs/>
        </w:rPr>
      </w:pPr>
    </w:p>
    <w:p w14:paraId="261E7A75" w14:textId="3B21116F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lastRenderedPageBreak/>
        <w:t>Dependencias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9"/>
        <w:gridCol w:w="3885"/>
      </w:tblGrid>
      <w:tr w:rsidR="008A5F14" w:rsidRPr="008A5F14" w14:paraId="2160FD64" w14:textId="77777777" w:rsidTr="008A5F14">
        <w:tc>
          <w:tcPr>
            <w:tcW w:w="4247" w:type="dxa"/>
          </w:tcPr>
          <w:p w14:paraId="11ADA227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Actividad</w:t>
            </w:r>
          </w:p>
        </w:tc>
        <w:tc>
          <w:tcPr>
            <w:tcW w:w="4247" w:type="dxa"/>
          </w:tcPr>
          <w:p w14:paraId="4D326532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Depende de</w:t>
            </w:r>
          </w:p>
        </w:tc>
      </w:tr>
      <w:tr w:rsidR="008A5F14" w:rsidRPr="008A5F14" w14:paraId="44B9A131" w14:textId="77777777" w:rsidTr="008A5F14">
        <w:tc>
          <w:tcPr>
            <w:tcW w:w="4247" w:type="dxa"/>
          </w:tcPr>
          <w:p w14:paraId="20E5B115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A2</w:t>
            </w:r>
          </w:p>
        </w:tc>
        <w:tc>
          <w:tcPr>
            <w:tcW w:w="4247" w:type="dxa"/>
          </w:tcPr>
          <w:p w14:paraId="26C73E9C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</w:t>
            </w:r>
          </w:p>
        </w:tc>
      </w:tr>
      <w:tr w:rsidR="008A5F14" w:rsidRPr="008A5F14" w14:paraId="39926167" w14:textId="77777777" w:rsidTr="008A5F14">
        <w:tc>
          <w:tcPr>
            <w:tcW w:w="4247" w:type="dxa"/>
          </w:tcPr>
          <w:p w14:paraId="2069A952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A3</w:t>
            </w:r>
          </w:p>
        </w:tc>
        <w:tc>
          <w:tcPr>
            <w:tcW w:w="4247" w:type="dxa"/>
          </w:tcPr>
          <w:p w14:paraId="1091846F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A2</w:t>
            </w:r>
          </w:p>
        </w:tc>
      </w:tr>
      <w:tr w:rsidR="008A5F14" w:rsidRPr="008A5F14" w14:paraId="3E8E847A" w14:textId="77777777" w:rsidTr="008A5F14">
        <w:tc>
          <w:tcPr>
            <w:tcW w:w="4247" w:type="dxa"/>
          </w:tcPr>
          <w:p w14:paraId="3FAF8668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A4</w:t>
            </w:r>
          </w:p>
        </w:tc>
        <w:tc>
          <w:tcPr>
            <w:tcW w:w="4247" w:type="dxa"/>
          </w:tcPr>
          <w:p w14:paraId="4BC42364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A3</w:t>
            </w:r>
          </w:p>
        </w:tc>
      </w:tr>
      <w:tr w:rsidR="008A5F14" w:rsidRPr="008A5F14" w14:paraId="4D1C3DFE" w14:textId="77777777" w:rsidTr="008A5F14">
        <w:tc>
          <w:tcPr>
            <w:tcW w:w="4247" w:type="dxa"/>
          </w:tcPr>
          <w:p w14:paraId="7C7D0B4B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A5</w:t>
            </w:r>
          </w:p>
        </w:tc>
        <w:tc>
          <w:tcPr>
            <w:tcW w:w="4247" w:type="dxa"/>
          </w:tcPr>
          <w:p w14:paraId="64272751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A4</w:t>
            </w:r>
          </w:p>
        </w:tc>
      </w:tr>
      <w:tr w:rsidR="008A5F14" w:rsidRPr="008A5F14" w14:paraId="73ADFFBA" w14:textId="77777777" w:rsidTr="008A5F14">
        <w:tc>
          <w:tcPr>
            <w:tcW w:w="4247" w:type="dxa"/>
          </w:tcPr>
          <w:p w14:paraId="4F8324DF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A6</w:t>
            </w:r>
          </w:p>
        </w:tc>
        <w:tc>
          <w:tcPr>
            <w:tcW w:w="4247" w:type="dxa"/>
          </w:tcPr>
          <w:p w14:paraId="752A528E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A5</w:t>
            </w:r>
          </w:p>
        </w:tc>
      </w:tr>
      <w:tr w:rsidR="008A5F14" w:rsidRPr="008A5F14" w14:paraId="79AF9767" w14:textId="77777777" w:rsidTr="008A5F14">
        <w:tc>
          <w:tcPr>
            <w:tcW w:w="4247" w:type="dxa"/>
          </w:tcPr>
          <w:p w14:paraId="7538835E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A7</w:t>
            </w:r>
          </w:p>
        </w:tc>
        <w:tc>
          <w:tcPr>
            <w:tcW w:w="4247" w:type="dxa"/>
          </w:tcPr>
          <w:p w14:paraId="1414B6A5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A6</w:t>
            </w:r>
          </w:p>
        </w:tc>
      </w:tr>
      <w:tr w:rsidR="008A5F14" w:rsidRPr="008A5F14" w14:paraId="586F6CDF" w14:textId="77777777" w:rsidTr="008A5F14">
        <w:tc>
          <w:tcPr>
            <w:tcW w:w="4247" w:type="dxa"/>
          </w:tcPr>
          <w:p w14:paraId="605044D9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A8</w:t>
            </w:r>
          </w:p>
        </w:tc>
        <w:tc>
          <w:tcPr>
            <w:tcW w:w="4247" w:type="dxa"/>
          </w:tcPr>
          <w:p w14:paraId="026E318C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A7</w:t>
            </w:r>
          </w:p>
        </w:tc>
      </w:tr>
      <w:tr w:rsidR="008A5F14" w:rsidRPr="008A5F14" w14:paraId="5F81D571" w14:textId="77777777" w:rsidTr="008A5F14">
        <w:tc>
          <w:tcPr>
            <w:tcW w:w="4247" w:type="dxa"/>
          </w:tcPr>
          <w:p w14:paraId="45B09CE0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A9</w:t>
            </w:r>
          </w:p>
        </w:tc>
        <w:tc>
          <w:tcPr>
            <w:tcW w:w="4247" w:type="dxa"/>
          </w:tcPr>
          <w:p w14:paraId="237F2381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A8</w:t>
            </w:r>
          </w:p>
        </w:tc>
      </w:tr>
      <w:tr w:rsidR="008A5F14" w:rsidRPr="008A5F14" w14:paraId="26D75C1E" w14:textId="77777777" w:rsidTr="008A5F14">
        <w:tc>
          <w:tcPr>
            <w:tcW w:w="4247" w:type="dxa"/>
          </w:tcPr>
          <w:p w14:paraId="12E63821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A10</w:t>
            </w:r>
          </w:p>
        </w:tc>
        <w:tc>
          <w:tcPr>
            <w:tcW w:w="4247" w:type="dxa"/>
          </w:tcPr>
          <w:p w14:paraId="250408EE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A9</w:t>
            </w:r>
          </w:p>
        </w:tc>
      </w:tr>
      <w:tr w:rsidR="008A5F14" w:rsidRPr="008A5F14" w14:paraId="7C11D54E" w14:textId="77777777" w:rsidTr="008A5F14">
        <w:tc>
          <w:tcPr>
            <w:tcW w:w="4247" w:type="dxa"/>
          </w:tcPr>
          <w:p w14:paraId="2EF5B395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A11</w:t>
            </w:r>
          </w:p>
        </w:tc>
        <w:tc>
          <w:tcPr>
            <w:tcW w:w="4247" w:type="dxa"/>
          </w:tcPr>
          <w:p w14:paraId="22F715F3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A10</w:t>
            </w:r>
          </w:p>
        </w:tc>
      </w:tr>
      <w:tr w:rsidR="008A5F14" w:rsidRPr="008A5F14" w14:paraId="455CEA46" w14:textId="77777777" w:rsidTr="008A5F14">
        <w:tc>
          <w:tcPr>
            <w:tcW w:w="4247" w:type="dxa"/>
          </w:tcPr>
          <w:p w14:paraId="5330FCDB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A12</w:t>
            </w:r>
          </w:p>
        </w:tc>
        <w:tc>
          <w:tcPr>
            <w:tcW w:w="4247" w:type="dxa"/>
          </w:tcPr>
          <w:p w14:paraId="19615094" w14:textId="77777777" w:rsidR="008A5F14" w:rsidRPr="008A5F14" w:rsidRDefault="008A5F14" w:rsidP="008A5F14">
            <w:pPr>
              <w:pStyle w:val="Prrafodelista"/>
              <w:ind w:left="0"/>
              <w:jc w:val="center"/>
            </w:pPr>
            <w:r w:rsidRPr="008A5F14">
              <w:t>A11</w:t>
            </w:r>
          </w:p>
        </w:tc>
      </w:tr>
    </w:tbl>
    <w:p w14:paraId="7EA69681" w14:textId="1894553A" w:rsidR="008A5F14" w:rsidRDefault="008A5F14" w:rsidP="008A5F14">
      <w:pPr>
        <w:pStyle w:val="Prrafodelista"/>
        <w:ind w:left="0"/>
        <w:rPr>
          <w:b/>
          <w:bCs/>
        </w:rPr>
      </w:pPr>
    </w:p>
    <w:p w14:paraId="0D9644BA" w14:textId="4DF0BA0F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Hitos del Proyecto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9"/>
        <w:gridCol w:w="3845"/>
      </w:tblGrid>
      <w:tr w:rsidR="008A5F14" w:rsidRPr="008A5F14" w14:paraId="685D5013" w14:textId="77777777" w:rsidTr="008A5F14">
        <w:tc>
          <w:tcPr>
            <w:tcW w:w="4247" w:type="dxa"/>
          </w:tcPr>
          <w:p w14:paraId="071A0F04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Hito</w:t>
            </w:r>
          </w:p>
        </w:tc>
        <w:tc>
          <w:tcPr>
            <w:tcW w:w="4247" w:type="dxa"/>
          </w:tcPr>
          <w:p w14:paraId="0DBEB61E" w14:textId="77777777" w:rsidR="008A5F14" w:rsidRPr="008A5F14" w:rsidRDefault="008A5F14" w:rsidP="008A5F1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A5F14">
              <w:rPr>
                <w:b/>
                <w:bCs/>
              </w:rPr>
              <w:t>Semana</w:t>
            </w:r>
          </w:p>
        </w:tc>
      </w:tr>
      <w:tr w:rsidR="008A5F14" w:rsidRPr="008A5F14" w14:paraId="78B98CA9" w14:textId="77777777" w:rsidTr="008A5F14">
        <w:tc>
          <w:tcPr>
            <w:tcW w:w="4247" w:type="dxa"/>
          </w:tcPr>
          <w:p w14:paraId="5ED5C510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Aprobación del Proyecto</w:t>
            </w:r>
          </w:p>
        </w:tc>
        <w:tc>
          <w:tcPr>
            <w:tcW w:w="4247" w:type="dxa"/>
          </w:tcPr>
          <w:p w14:paraId="49F5E0B0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1</w:t>
            </w:r>
          </w:p>
        </w:tc>
      </w:tr>
      <w:tr w:rsidR="008A5F14" w:rsidRPr="008A5F14" w14:paraId="03CDC0E1" w14:textId="77777777" w:rsidTr="008A5F14">
        <w:tc>
          <w:tcPr>
            <w:tcW w:w="4247" w:type="dxa"/>
          </w:tcPr>
          <w:p w14:paraId="01562F9A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Requerimientos Aprobados</w:t>
            </w:r>
          </w:p>
        </w:tc>
        <w:tc>
          <w:tcPr>
            <w:tcW w:w="4247" w:type="dxa"/>
          </w:tcPr>
          <w:p w14:paraId="626CD254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4</w:t>
            </w:r>
          </w:p>
        </w:tc>
      </w:tr>
      <w:tr w:rsidR="008A5F14" w:rsidRPr="008A5F14" w14:paraId="06CE824B" w14:textId="77777777" w:rsidTr="008A5F14">
        <w:tc>
          <w:tcPr>
            <w:tcW w:w="4247" w:type="dxa"/>
          </w:tcPr>
          <w:p w14:paraId="076D26F2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Diseño Finalizado</w:t>
            </w:r>
          </w:p>
        </w:tc>
        <w:tc>
          <w:tcPr>
            <w:tcW w:w="4247" w:type="dxa"/>
          </w:tcPr>
          <w:p w14:paraId="017BD607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6</w:t>
            </w:r>
          </w:p>
        </w:tc>
      </w:tr>
      <w:tr w:rsidR="008A5F14" w:rsidRPr="008A5F14" w14:paraId="227FB15E" w14:textId="77777777" w:rsidTr="008A5F14">
        <w:tc>
          <w:tcPr>
            <w:tcW w:w="4247" w:type="dxa"/>
          </w:tcPr>
          <w:p w14:paraId="3B69301E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Módulos Principales Implementados</w:t>
            </w:r>
          </w:p>
        </w:tc>
        <w:tc>
          <w:tcPr>
            <w:tcW w:w="4247" w:type="dxa"/>
          </w:tcPr>
          <w:p w14:paraId="4D67CF12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16</w:t>
            </w:r>
          </w:p>
        </w:tc>
      </w:tr>
      <w:tr w:rsidR="008A5F14" w:rsidRPr="008A5F14" w14:paraId="30642A94" w14:textId="77777777" w:rsidTr="008A5F14">
        <w:tc>
          <w:tcPr>
            <w:tcW w:w="4247" w:type="dxa"/>
          </w:tcPr>
          <w:p w14:paraId="17C43619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Sistema Integrado</w:t>
            </w:r>
          </w:p>
        </w:tc>
        <w:tc>
          <w:tcPr>
            <w:tcW w:w="4247" w:type="dxa"/>
          </w:tcPr>
          <w:p w14:paraId="5D5C137A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18</w:t>
            </w:r>
          </w:p>
        </w:tc>
      </w:tr>
      <w:tr w:rsidR="008A5F14" w:rsidRPr="008A5F14" w14:paraId="27082BD6" w14:textId="77777777" w:rsidTr="008A5F14">
        <w:tc>
          <w:tcPr>
            <w:tcW w:w="4247" w:type="dxa"/>
          </w:tcPr>
          <w:p w14:paraId="0DC241E4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Pruebas Finalizadas</w:t>
            </w:r>
          </w:p>
        </w:tc>
        <w:tc>
          <w:tcPr>
            <w:tcW w:w="4247" w:type="dxa"/>
          </w:tcPr>
          <w:p w14:paraId="70667E4C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20</w:t>
            </w:r>
          </w:p>
        </w:tc>
      </w:tr>
      <w:tr w:rsidR="008A5F14" w:rsidRPr="008A5F14" w14:paraId="6609D611" w14:textId="77777777" w:rsidTr="008A5F14">
        <w:tc>
          <w:tcPr>
            <w:tcW w:w="4247" w:type="dxa"/>
          </w:tcPr>
          <w:p w14:paraId="7F867EE4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Validación del Cliente</w:t>
            </w:r>
          </w:p>
        </w:tc>
        <w:tc>
          <w:tcPr>
            <w:tcW w:w="4247" w:type="dxa"/>
          </w:tcPr>
          <w:p w14:paraId="65BEDBF9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22</w:t>
            </w:r>
          </w:p>
        </w:tc>
      </w:tr>
      <w:tr w:rsidR="008A5F14" w:rsidRPr="008A5F14" w14:paraId="293D87F3" w14:textId="77777777" w:rsidTr="008A5F14">
        <w:tc>
          <w:tcPr>
            <w:tcW w:w="4247" w:type="dxa"/>
          </w:tcPr>
          <w:p w14:paraId="2266389F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Entrega del MVP</w:t>
            </w:r>
          </w:p>
        </w:tc>
        <w:tc>
          <w:tcPr>
            <w:tcW w:w="4247" w:type="dxa"/>
          </w:tcPr>
          <w:p w14:paraId="4696FB8F" w14:textId="77777777" w:rsidR="008A5F14" w:rsidRPr="008A5F14" w:rsidRDefault="008A5F14" w:rsidP="00CB708B">
            <w:pPr>
              <w:pStyle w:val="Prrafodelista"/>
              <w:ind w:left="0"/>
            </w:pPr>
            <w:r w:rsidRPr="008A5F14">
              <w:t>Semana 24</w:t>
            </w:r>
          </w:p>
        </w:tc>
      </w:tr>
    </w:tbl>
    <w:p w14:paraId="271EA06D" w14:textId="38953771" w:rsidR="008A5F14" w:rsidRDefault="008A5F14" w:rsidP="008A5F14">
      <w:pPr>
        <w:pStyle w:val="Prrafodelista"/>
        <w:ind w:left="0"/>
        <w:rPr>
          <w:b/>
          <w:bCs/>
        </w:rPr>
      </w:pPr>
    </w:p>
    <w:p w14:paraId="4F7CAC70" w14:textId="42EA4AE6" w:rsid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Evento de Cambio de Alcance</w:t>
      </w:r>
      <w:r>
        <w:rPr>
          <w:b/>
          <w:bCs/>
        </w:rPr>
        <w:t>:</w:t>
      </w:r>
    </w:p>
    <w:p w14:paraId="6C614BFF" w14:textId="61AB0829" w:rsidR="008A5F14" w:rsidRPr="008A5F14" w:rsidRDefault="008A5F14" w:rsidP="008A5F14">
      <w:pPr>
        <w:pStyle w:val="Prrafodelista"/>
      </w:pPr>
      <w:r w:rsidRPr="008A5F14">
        <w:t>Durante la semana 10 del proyecto, la Alcaldía de Sucre solicita incorporar un módulo de geolocalización de puestos.</w:t>
      </w:r>
    </w:p>
    <w:p w14:paraId="75BA2B70" w14:textId="5E7C3CD7" w:rsidR="008A5F14" w:rsidRPr="008A5F14" w:rsidRDefault="008A5F14" w:rsidP="008A5F14">
      <w:pPr>
        <w:pStyle w:val="Prrafodelista"/>
      </w:pPr>
      <w:r w:rsidRPr="008A5F14">
        <w:t>Dado que esta funcionalidad no se encontraba contemplada en el alcance inicial, se deberá ejecutar el proceso formal de gestión de cambios para evaluar:</w:t>
      </w:r>
    </w:p>
    <w:p w14:paraId="0221712F" w14:textId="77777777" w:rsidR="008A5F14" w:rsidRPr="008A5F14" w:rsidRDefault="008A5F14" w:rsidP="008A5F14">
      <w:pPr>
        <w:pStyle w:val="Prrafodelista"/>
        <w:numPr>
          <w:ilvl w:val="0"/>
          <w:numId w:val="2"/>
        </w:numPr>
      </w:pPr>
      <w:r w:rsidRPr="008A5F14">
        <w:t>Impacto en el cronograma.</w:t>
      </w:r>
    </w:p>
    <w:p w14:paraId="57FFD78A" w14:textId="77777777" w:rsidR="008A5F14" w:rsidRPr="008A5F14" w:rsidRDefault="008A5F14" w:rsidP="008A5F14">
      <w:pPr>
        <w:pStyle w:val="Prrafodelista"/>
        <w:numPr>
          <w:ilvl w:val="0"/>
          <w:numId w:val="2"/>
        </w:numPr>
      </w:pPr>
      <w:r w:rsidRPr="008A5F14">
        <w:t>Impacto en el presupuesto.</w:t>
      </w:r>
    </w:p>
    <w:p w14:paraId="0CFC9D35" w14:textId="77777777" w:rsidR="008A5F14" w:rsidRPr="008A5F14" w:rsidRDefault="008A5F14" w:rsidP="008A5F14">
      <w:pPr>
        <w:pStyle w:val="Prrafodelista"/>
        <w:numPr>
          <w:ilvl w:val="0"/>
          <w:numId w:val="2"/>
        </w:numPr>
      </w:pPr>
      <w:r w:rsidRPr="008A5F14">
        <w:t>Impacto en los recursos.</w:t>
      </w:r>
    </w:p>
    <w:p w14:paraId="598DF618" w14:textId="30DF191F" w:rsidR="008A5F14" w:rsidRPr="008A5F14" w:rsidRDefault="008A5F14" w:rsidP="008A5F14">
      <w:pPr>
        <w:pStyle w:val="Prrafodelista"/>
        <w:numPr>
          <w:ilvl w:val="0"/>
          <w:numId w:val="2"/>
        </w:numPr>
      </w:pPr>
      <w:r w:rsidRPr="008A5F14">
        <w:t>Impacto en los riesgos.</w:t>
      </w:r>
    </w:p>
    <w:p w14:paraId="31482B27" w14:textId="796502E7" w:rsidR="008A5F14" w:rsidRDefault="008A5F14" w:rsidP="008A5F14">
      <w:pPr>
        <w:pStyle w:val="Prrafodelista"/>
      </w:pPr>
      <w:r w:rsidRPr="008A5F14">
        <w:t>La actividad será incorporada únicamente después de su aprobación formal.</w:t>
      </w:r>
    </w:p>
    <w:p w14:paraId="0BF8682A" w14:textId="654826F1" w:rsidR="008A5F14" w:rsidRPr="008A5F14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A5F14">
        <w:rPr>
          <w:b/>
          <w:bCs/>
        </w:rPr>
        <w:t>Evento de Riesgo Materializado</w:t>
      </w:r>
      <w:r w:rsidRPr="008A5F14">
        <w:rPr>
          <w:b/>
          <w:bCs/>
        </w:rPr>
        <w:t>:</w:t>
      </w:r>
    </w:p>
    <w:p w14:paraId="53DF4545" w14:textId="13C8C574" w:rsidR="008A5F14" w:rsidRDefault="008A5F14" w:rsidP="008A5F14">
      <w:pPr>
        <w:pStyle w:val="Prrafodelista"/>
      </w:pPr>
      <w:r>
        <w:t>Durante la ejecución del proyecto se produce la renuncia de dos desarrolladores clave.</w:t>
      </w:r>
    </w:p>
    <w:p w14:paraId="1002A70F" w14:textId="5D1F8BAA" w:rsidR="008A5F14" w:rsidRDefault="008A5F14" w:rsidP="008A5F14">
      <w:pPr>
        <w:pStyle w:val="Prrafodelista"/>
      </w:pPr>
      <w:r>
        <w:t>Este evento fue identificado previamente en el Registro de Riesgos con una probabilidad media e impacto alto.</w:t>
      </w:r>
    </w:p>
    <w:p w14:paraId="488597C9" w14:textId="6898A7A4" w:rsidR="008A5F14" w:rsidRDefault="008A5F14" w:rsidP="008A5F14">
      <w:pPr>
        <w:pStyle w:val="Prrafodelista"/>
      </w:pPr>
      <w:r>
        <w:t>Como medida de respuesta se realizará:</w:t>
      </w:r>
    </w:p>
    <w:p w14:paraId="481CDB0D" w14:textId="77777777" w:rsidR="008A5F14" w:rsidRDefault="008A5F14" w:rsidP="008A5F14">
      <w:pPr>
        <w:pStyle w:val="Prrafodelista"/>
        <w:numPr>
          <w:ilvl w:val="0"/>
          <w:numId w:val="3"/>
        </w:numPr>
      </w:pPr>
      <w:r>
        <w:t>Redistribución de tareas.</w:t>
      </w:r>
    </w:p>
    <w:p w14:paraId="160C642E" w14:textId="77777777" w:rsidR="008A5F14" w:rsidRDefault="008A5F14" w:rsidP="008A5F14">
      <w:pPr>
        <w:pStyle w:val="Prrafodelista"/>
        <w:numPr>
          <w:ilvl w:val="0"/>
          <w:numId w:val="3"/>
        </w:numPr>
      </w:pPr>
      <w:r>
        <w:t>Reasignación de recursos.</w:t>
      </w:r>
    </w:p>
    <w:p w14:paraId="746C061C" w14:textId="77777777" w:rsidR="008A5F14" w:rsidRDefault="008A5F14" w:rsidP="008A5F14">
      <w:pPr>
        <w:pStyle w:val="Prrafodelista"/>
        <w:numPr>
          <w:ilvl w:val="0"/>
          <w:numId w:val="3"/>
        </w:numPr>
      </w:pPr>
      <w:r>
        <w:t>Actualización del cronograma.</w:t>
      </w:r>
    </w:p>
    <w:p w14:paraId="1C0AD760" w14:textId="184BBA1A" w:rsidR="008A5F14" w:rsidRDefault="008A5F14" w:rsidP="008A5F14">
      <w:pPr>
        <w:pStyle w:val="Prrafodelista"/>
        <w:numPr>
          <w:ilvl w:val="0"/>
          <w:numId w:val="3"/>
        </w:numPr>
      </w:pPr>
      <w:r>
        <w:t>Seguimiento semanal del avance.</w:t>
      </w:r>
    </w:p>
    <w:p w14:paraId="0546A118" w14:textId="77777777" w:rsidR="008830A3" w:rsidRDefault="008830A3" w:rsidP="008830A3">
      <w:pPr>
        <w:pStyle w:val="Prrafodelista"/>
        <w:rPr>
          <w:b/>
          <w:bCs/>
        </w:rPr>
      </w:pPr>
    </w:p>
    <w:p w14:paraId="43C752C4" w14:textId="77777777" w:rsidR="008830A3" w:rsidRDefault="008830A3" w:rsidP="008830A3">
      <w:pPr>
        <w:pStyle w:val="Prrafodelista"/>
        <w:rPr>
          <w:b/>
          <w:bCs/>
        </w:rPr>
      </w:pPr>
    </w:p>
    <w:p w14:paraId="4C714849" w14:textId="77777777" w:rsidR="008830A3" w:rsidRDefault="008830A3" w:rsidP="008830A3">
      <w:pPr>
        <w:pStyle w:val="Prrafodelista"/>
        <w:rPr>
          <w:b/>
          <w:bCs/>
        </w:rPr>
      </w:pPr>
    </w:p>
    <w:p w14:paraId="3E28A2BC" w14:textId="77777777" w:rsidR="008830A3" w:rsidRPr="008830A3" w:rsidRDefault="008830A3" w:rsidP="008830A3">
      <w:pPr>
        <w:rPr>
          <w:b/>
          <w:bCs/>
        </w:rPr>
      </w:pPr>
    </w:p>
    <w:p w14:paraId="2C2F2B72" w14:textId="60AF3F9F" w:rsidR="008A5F14" w:rsidRPr="008830A3" w:rsidRDefault="008A5F14" w:rsidP="008A5F14">
      <w:pPr>
        <w:pStyle w:val="Prrafodelista"/>
        <w:numPr>
          <w:ilvl w:val="0"/>
          <w:numId w:val="1"/>
        </w:numPr>
        <w:rPr>
          <w:b/>
          <w:bCs/>
        </w:rPr>
      </w:pPr>
      <w:r w:rsidRPr="008830A3">
        <w:rPr>
          <w:b/>
          <w:bCs/>
        </w:rPr>
        <w:lastRenderedPageBreak/>
        <w:t>Seguimiento del Cronograma</w:t>
      </w:r>
      <w:r w:rsidRPr="008830A3">
        <w:rPr>
          <w:b/>
          <w:bCs/>
        </w:rPr>
        <w:t>:</w:t>
      </w:r>
    </w:p>
    <w:p w14:paraId="3E4AA474" w14:textId="678BA2F2" w:rsidR="008A5F14" w:rsidRDefault="008A5F14" w:rsidP="008A5F14">
      <w:pPr>
        <w:pStyle w:val="Prrafodelista"/>
      </w:pPr>
      <w:r>
        <w:t>El jefe de proyecto realizará:</w:t>
      </w:r>
    </w:p>
    <w:p w14:paraId="5093BB00" w14:textId="77777777" w:rsidR="008A5F14" w:rsidRDefault="008A5F14" w:rsidP="008830A3">
      <w:pPr>
        <w:pStyle w:val="Prrafodelista"/>
        <w:numPr>
          <w:ilvl w:val="0"/>
          <w:numId w:val="4"/>
        </w:numPr>
      </w:pPr>
      <w:r>
        <w:t>Reuniones semanales de seguimiento.</w:t>
      </w:r>
    </w:p>
    <w:p w14:paraId="4E79C611" w14:textId="77777777" w:rsidR="008A5F14" w:rsidRDefault="008A5F14" w:rsidP="008830A3">
      <w:pPr>
        <w:pStyle w:val="Prrafodelista"/>
        <w:numPr>
          <w:ilvl w:val="0"/>
          <w:numId w:val="4"/>
        </w:numPr>
      </w:pPr>
      <w:r>
        <w:t>Presentación de informes semanales a la Dirección de Ingresos.</w:t>
      </w:r>
    </w:p>
    <w:p w14:paraId="30B05690" w14:textId="77777777" w:rsidR="008A5F14" w:rsidRDefault="008A5F14" w:rsidP="008830A3">
      <w:pPr>
        <w:pStyle w:val="Prrafodelista"/>
        <w:numPr>
          <w:ilvl w:val="0"/>
          <w:numId w:val="4"/>
        </w:numPr>
      </w:pPr>
      <w:r>
        <w:t>Monitoreo del avance por Sprint.</w:t>
      </w:r>
    </w:p>
    <w:p w14:paraId="26A3884D" w14:textId="7E219CE1" w:rsidR="008A5F14" w:rsidRDefault="008A5F14" w:rsidP="008830A3">
      <w:pPr>
        <w:pStyle w:val="Prrafodelista"/>
        <w:numPr>
          <w:ilvl w:val="0"/>
          <w:numId w:val="4"/>
        </w:numPr>
      </w:pPr>
      <w:r>
        <w:t>Control de desviaciones de tiempo.</w:t>
      </w:r>
    </w:p>
    <w:p w14:paraId="42BC18A7" w14:textId="6AB0A6A5" w:rsidR="008A5F14" w:rsidRPr="008A5F14" w:rsidRDefault="008A5F14" w:rsidP="008A5F14">
      <w:pPr>
        <w:pStyle w:val="Prrafodelista"/>
      </w:pPr>
      <w:r>
        <w:t>El cronograma será revisado y actualizado cuando existan cambios aprobados o riesgos materializados que afecten la planificación original.</w:t>
      </w:r>
    </w:p>
    <w:sectPr w:rsidR="008A5F14" w:rsidRPr="008A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54B"/>
    <w:multiLevelType w:val="hybridMultilevel"/>
    <w:tmpl w:val="3354893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B4D82"/>
    <w:multiLevelType w:val="hybridMultilevel"/>
    <w:tmpl w:val="57BACFA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FE584C"/>
    <w:multiLevelType w:val="hybridMultilevel"/>
    <w:tmpl w:val="0ABE71C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563B4"/>
    <w:multiLevelType w:val="hybridMultilevel"/>
    <w:tmpl w:val="65D4EF5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14"/>
    <w:rsid w:val="004E3702"/>
    <w:rsid w:val="008830A3"/>
    <w:rsid w:val="008A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904F"/>
  <w15:chartTrackingRefBased/>
  <w15:docId w15:val="{F69494F7-45D6-4D6B-AB84-15044B04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5F1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A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2026-06-15T06:11:00Z</dcterms:created>
  <dcterms:modified xsi:type="dcterms:W3CDTF">2026-06-15T06:23:00Z</dcterms:modified>
</cp:coreProperties>
</file>