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C8E1" w14:textId="63C4603E" w:rsidR="002B26B5" w:rsidRDefault="4318DF0F" w:rsidP="7C84F1B8">
      <w:pPr>
        <w:jc w:val="both"/>
      </w:pPr>
      <w:r>
        <w:t>Com este tema pretendemos explorar a área da automatização doméstica do dia-a-dia. Para isso, escolhemos o tema My Home para aprofundar as nossas capacidades no que toca a:</w:t>
      </w:r>
    </w:p>
    <w:p w14:paraId="2BBE1343" w14:textId="5D0D61D6" w:rsidR="00997610" w:rsidRDefault="4318DF0F" w:rsidP="7C84F1B8">
      <w:pPr>
        <w:pStyle w:val="ListParagraph"/>
        <w:numPr>
          <w:ilvl w:val="0"/>
          <w:numId w:val="7"/>
        </w:numPr>
        <w:jc w:val="both"/>
      </w:pPr>
      <w:r>
        <w:t>Controlo de iluminação interior/exterior</w:t>
      </w:r>
    </w:p>
    <w:p w14:paraId="79097908" w14:textId="21904305" w:rsidR="00997610" w:rsidRDefault="4318DF0F" w:rsidP="7C84F1B8">
      <w:pPr>
        <w:pStyle w:val="ListParagraph"/>
        <w:numPr>
          <w:ilvl w:val="0"/>
          <w:numId w:val="7"/>
        </w:numPr>
        <w:jc w:val="both"/>
      </w:pPr>
      <w:r>
        <w:t>Controlo de temperatura</w:t>
      </w:r>
    </w:p>
    <w:p w14:paraId="4C06D486" w14:textId="6D4BCB07" w:rsidR="00997610" w:rsidRDefault="4318DF0F" w:rsidP="7C84F1B8">
      <w:pPr>
        <w:pStyle w:val="ListParagraph"/>
        <w:numPr>
          <w:ilvl w:val="0"/>
          <w:numId w:val="7"/>
        </w:numPr>
        <w:jc w:val="both"/>
      </w:pPr>
      <w:r>
        <w:t>Controlo de portas e janelas</w:t>
      </w:r>
    </w:p>
    <w:p w14:paraId="0934C282" w14:textId="106B2FFD" w:rsidR="398D5ACD" w:rsidRDefault="398D5ACD" w:rsidP="7C84F1B8">
      <w:pPr>
        <w:jc w:val="both"/>
      </w:pPr>
    </w:p>
    <w:p w14:paraId="511F84A5" w14:textId="69A47ACD" w:rsidR="5D148DB2" w:rsidRDefault="40FD3153" w:rsidP="7C84F1B8">
      <w:pPr>
        <w:jc w:val="both"/>
      </w:pPr>
      <w:r>
        <w:t>Display de Controlo</w:t>
      </w:r>
    </w:p>
    <w:p w14:paraId="5388AA98" w14:textId="68BC3C79" w:rsidR="40FD3153" w:rsidRDefault="40FD3153" w:rsidP="7C84F1B8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t>Display que contém as informações sobre os sensores/estado da casa</w:t>
      </w:r>
    </w:p>
    <w:p w14:paraId="20911C0D" w14:textId="1B1E09AA" w:rsidR="7C84F1B8" w:rsidRDefault="40FD3153" w:rsidP="7C84F1B8">
      <w:pPr>
        <w:jc w:val="both"/>
      </w:pPr>
      <w:r>
        <w:t>Equipamento</w:t>
      </w:r>
    </w:p>
    <w:p w14:paraId="37508ACE" w14:textId="352B747D" w:rsidR="7C84F1B8" w:rsidRDefault="40FD3153" w:rsidP="7C84F1B8">
      <w:pPr>
        <w:jc w:val="both"/>
      </w:pPr>
      <w:r>
        <w:t>-&gt; LCD</w:t>
      </w:r>
    </w:p>
    <w:p w14:paraId="0AF64044" w14:textId="5D0D61D6" w:rsidR="1A08625F" w:rsidRDefault="16A29269" w:rsidP="7C84F1B8">
      <w:pPr>
        <w:jc w:val="both"/>
      </w:pPr>
      <w:r>
        <w:t>Controlo de iluminação interior/exterior</w:t>
      </w:r>
    </w:p>
    <w:p w14:paraId="1BF4DD1D" w14:textId="79715DDC" w:rsidR="1A08625F" w:rsidRDefault="16A29269" w:rsidP="7C84F1B8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t>Realizar a automação das luzes internas através da utilização de um sensor de proximidade</w:t>
      </w:r>
      <w:r w:rsidR="1FB8A6D7">
        <w:t xml:space="preserve">. </w:t>
      </w:r>
    </w:p>
    <w:p w14:paraId="006DC7FF" w14:textId="473AB2EF" w:rsidR="398D5ACD" w:rsidRDefault="1FB8A6D7" w:rsidP="7C84F1B8">
      <w:pPr>
        <w:pStyle w:val="ListParagraph"/>
        <w:numPr>
          <w:ilvl w:val="0"/>
          <w:numId w:val="6"/>
        </w:numPr>
        <w:jc w:val="both"/>
      </w:pPr>
      <w:r>
        <w:t>Automação das luzes externas baseando-se na luminosidade do ambiente ou controle manual por a</w:t>
      </w:r>
      <w:r w:rsidR="66939048">
        <w:t>cionamento.</w:t>
      </w:r>
    </w:p>
    <w:p w14:paraId="0506C9F6" w14:textId="62606FDF" w:rsidR="398D5ACD" w:rsidRDefault="66939048" w:rsidP="7C84F1B8">
      <w:pPr>
        <w:pStyle w:val="ListParagraph"/>
        <w:numPr>
          <w:ilvl w:val="0"/>
          <w:numId w:val="6"/>
        </w:numPr>
        <w:jc w:val="both"/>
      </w:pPr>
      <w:r>
        <w:t>Ambas as funcionalidades poderão ser controladas pelo uso de um interruptor.</w:t>
      </w:r>
    </w:p>
    <w:p w14:paraId="08A6C217" w14:textId="01F697C8" w:rsidR="398D5ACD" w:rsidRDefault="66939048" w:rsidP="7C84F1B8">
      <w:pPr>
        <w:ind w:left="708"/>
        <w:jc w:val="both"/>
      </w:pPr>
      <w:r>
        <w:t xml:space="preserve">Equipamento </w:t>
      </w:r>
    </w:p>
    <w:p w14:paraId="7CD4CBE7" w14:textId="6AC88DBC" w:rsidR="398D5ACD" w:rsidRDefault="66939048" w:rsidP="7C84F1B8">
      <w:pPr>
        <w:ind w:left="708"/>
        <w:jc w:val="both"/>
      </w:pPr>
      <w:r>
        <w:t>-&gt; sensor de proximidade (número dependerá da quantidade de cómodos da casa)</w:t>
      </w:r>
    </w:p>
    <w:p w14:paraId="027BA975" w14:textId="5036A113" w:rsidR="398D5ACD" w:rsidRDefault="66939048" w:rsidP="7C84F1B8">
      <w:pPr>
        <w:ind w:left="708"/>
        <w:jc w:val="both"/>
      </w:pPr>
      <w:r>
        <w:t>-&gt;</w:t>
      </w:r>
      <w:r w:rsidR="3D95FB74">
        <w:t xml:space="preserve"> </w:t>
      </w:r>
      <w:r>
        <w:t>sensor de luminosidade (1)</w:t>
      </w:r>
    </w:p>
    <w:p w14:paraId="5DDE67BE" w14:textId="7F84D1DD" w:rsidR="398D5ACD" w:rsidRDefault="6FFDE4EC" w:rsidP="7C84F1B8">
      <w:pPr>
        <w:ind w:left="708"/>
        <w:jc w:val="both"/>
      </w:pPr>
      <w:r>
        <w:t>-&gt; botão (</w:t>
      </w:r>
      <w:r w:rsidR="55132EE6">
        <w:t>número dependerá da quantidade de cómodos da casa)</w:t>
      </w:r>
    </w:p>
    <w:p w14:paraId="3BA2E37C" w14:textId="4E4FCCFC" w:rsidR="398D5ACD" w:rsidRDefault="398D5ACD" w:rsidP="7C84F1B8">
      <w:pPr>
        <w:jc w:val="both"/>
      </w:pPr>
    </w:p>
    <w:p w14:paraId="4A5242FA" w14:textId="49E221D9" w:rsidR="398D5ACD" w:rsidRDefault="398D5ACD" w:rsidP="7C84F1B8">
      <w:pPr>
        <w:jc w:val="both"/>
      </w:pPr>
    </w:p>
    <w:p w14:paraId="22529375" w14:textId="21904305" w:rsidR="398D5ACD" w:rsidRDefault="55132EE6" w:rsidP="7C84F1B8">
      <w:pPr>
        <w:jc w:val="both"/>
      </w:pPr>
      <w:r>
        <w:t>Controlo de temperatura</w:t>
      </w:r>
    </w:p>
    <w:p w14:paraId="4AE7682F" w14:textId="6BE535AC" w:rsidR="398D5ACD" w:rsidRDefault="259D5314" w:rsidP="7C84F1B8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t>Controlo de temperatura será feito em formato de alarme que avisa quando a temperatura se encontra</w:t>
      </w:r>
      <w:r w:rsidR="35568326">
        <w:t xml:space="preserve"> fora dos parâmetros fornecidos previamente pelo utilizador</w:t>
      </w:r>
      <w:r w:rsidR="5C1A2A60">
        <w:t>. Num cenário ideal este sensor deve trabalhar em conjunto com o sistema de aquecimento central.</w:t>
      </w:r>
    </w:p>
    <w:p w14:paraId="4D62AE39" w14:textId="1950D684" w:rsidR="398D5ACD" w:rsidRDefault="667F17A7" w:rsidP="7C84F1B8">
      <w:pPr>
        <w:jc w:val="both"/>
      </w:pPr>
      <w:r>
        <w:t>Equipamento</w:t>
      </w:r>
    </w:p>
    <w:p w14:paraId="6829AD47" w14:textId="31002111" w:rsidR="398D5ACD" w:rsidRDefault="667F17A7" w:rsidP="7C84F1B8">
      <w:pPr>
        <w:jc w:val="both"/>
      </w:pPr>
      <w:r>
        <w:t>-&gt; sensor de temperatura (número dependerá da quantidade de cómodos da casa)</w:t>
      </w:r>
    </w:p>
    <w:p w14:paraId="55E14B3D" w14:textId="1E8F6F46" w:rsidR="398D5ACD" w:rsidRDefault="398D5ACD" w:rsidP="7C84F1B8">
      <w:pPr>
        <w:jc w:val="both"/>
      </w:pPr>
    </w:p>
    <w:p w14:paraId="09E643F2" w14:textId="21BF40B0" w:rsidR="398D5ACD" w:rsidRDefault="0EADBBCB" w:rsidP="7C84F1B8">
      <w:pPr>
        <w:jc w:val="both"/>
      </w:pPr>
      <w:r>
        <w:t>Controlo de portas externas</w:t>
      </w:r>
    </w:p>
    <w:p w14:paraId="62F23F9A" w14:textId="3E620B23" w:rsidR="398D5ACD" w:rsidRDefault="60BBEAC8" w:rsidP="7C84F1B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t xml:space="preserve">A automação funcionará através de um NFC scanner que autorizará </w:t>
      </w:r>
      <w:r w:rsidR="2B9F15E4">
        <w:t>o acesso à garagem. O portão deverá</w:t>
      </w:r>
      <w:r w:rsidR="320D32BD">
        <w:t xml:space="preserve"> abrir-se com a ajuda de um motor e detetará quando o carro estiver estacionado com a ajuda de um sensor de proximidade</w:t>
      </w:r>
      <w:r w:rsidR="7ACA749D">
        <w:t>.</w:t>
      </w:r>
    </w:p>
    <w:p w14:paraId="160DC92D" w14:textId="7885EC8C" w:rsidR="7ACA749D" w:rsidRDefault="7ACA749D" w:rsidP="7C84F1B8">
      <w:pPr>
        <w:pStyle w:val="ListParagraph"/>
        <w:numPr>
          <w:ilvl w:val="0"/>
          <w:numId w:val="1"/>
        </w:numPr>
        <w:jc w:val="both"/>
      </w:pPr>
      <w:r>
        <w:t>A garagem também poderá ser aberta internamente através do acionamento di um buton.</w:t>
      </w:r>
    </w:p>
    <w:p w14:paraId="5258311D" w14:textId="4CEAF015" w:rsidR="7ACA749D" w:rsidRDefault="7ACA749D" w:rsidP="7C84F1B8">
      <w:pPr>
        <w:jc w:val="both"/>
      </w:pPr>
      <w:r>
        <w:t>Equipamento</w:t>
      </w:r>
    </w:p>
    <w:p w14:paraId="1FB4CF4E" w14:textId="4AAA4EE3" w:rsidR="7C84F1B8" w:rsidRDefault="7ACA749D" w:rsidP="7C84F1B8">
      <w:pPr>
        <w:jc w:val="both"/>
      </w:pPr>
      <w:r>
        <w:t>-&gt; NFC scanner</w:t>
      </w:r>
      <w:r w:rsidR="5CC3D44C">
        <w:t xml:space="preserve"> (1)</w:t>
      </w:r>
    </w:p>
    <w:p w14:paraId="146E7EAB" w14:textId="0B5D6A3A" w:rsidR="7C84F1B8" w:rsidRDefault="7ACA749D" w:rsidP="7C84F1B8">
      <w:pPr>
        <w:jc w:val="both"/>
      </w:pPr>
      <w:r>
        <w:t>-&gt; motor</w:t>
      </w:r>
      <w:r w:rsidR="51A083EE">
        <w:t xml:space="preserve"> (1)</w:t>
      </w:r>
    </w:p>
    <w:p w14:paraId="4D023B60" w14:textId="387D7CB3" w:rsidR="7C84F1B8" w:rsidRDefault="7ACA749D" w:rsidP="7C84F1B8">
      <w:pPr>
        <w:jc w:val="both"/>
      </w:pPr>
      <w:r>
        <w:t>-&gt; LCD</w:t>
      </w:r>
      <w:r w:rsidR="72604C86">
        <w:t xml:space="preserve"> (1)</w:t>
      </w:r>
    </w:p>
    <w:p w14:paraId="41E0D3DA" w14:textId="1A8DC87A" w:rsidR="7C84F1B8" w:rsidRDefault="7ACA749D" w:rsidP="7C84F1B8">
      <w:pPr>
        <w:jc w:val="both"/>
      </w:pPr>
      <w:r>
        <w:t>-&gt; sensor de proximidade</w:t>
      </w:r>
      <w:r w:rsidR="1320151F">
        <w:t xml:space="preserve"> (1)</w:t>
      </w:r>
    </w:p>
    <w:p w14:paraId="24F5B276" w14:textId="775FF527" w:rsidR="7C84F1B8" w:rsidRDefault="7ACA749D" w:rsidP="7C84F1B8">
      <w:pPr>
        <w:jc w:val="both"/>
      </w:pPr>
      <w:r>
        <w:t xml:space="preserve">-&gt; </w:t>
      </w:r>
      <w:r w:rsidR="0CCBB9EC">
        <w:t>botão (1)</w:t>
      </w:r>
    </w:p>
    <w:sectPr w:rsidR="7C84F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D74"/>
    <w:multiLevelType w:val="hybridMultilevel"/>
    <w:tmpl w:val="FFFFFFFF"/>
    <w:lvl w:ilvl="0" w:tplc="3A449E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B43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0A8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5E5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C7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22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65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EE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AA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55CFA"/>
    <w:multiLevelType w:val="hybridMultilevel"/>
    <w:tmpl w:val="FFFFFFFF"/>
    <w:lvl w:ilvl="0" w:tplc="59A225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2E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CD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4B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84C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CD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E4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E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38E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F19AC"/>
    <w:multiLevelType w:val="hybridMultilevel"/>
    <w:tmpl w:val="FFFFFFFF"/>
    <w:lvl w:ilvl="0" w:tplc="298ADF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A0B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A1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CE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07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6C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64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63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27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D24F6"/>
    <w:multiLevelType w:val="hybridMultilevel"/>
    <w:tmpl w:val="FFFFFFFF"/>
    <w:lvl w:ilvl="0" w:tplc="4B6E29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8A9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C6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0A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02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0C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0F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2A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0B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A060A"/>
    <w:multiLevelType w:val="hybridMultilevel"/>
    <w:tmpl w:val="952C1E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C03"/>
    <w:multiLevelType w:val="hybridMultilevel"/>
    <w:tmpl w:val="FFFFFFFF"/>
    <w:lvl w:ilvl="0" w:tplc="0D166D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D4D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2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0A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8C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C3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4A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81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28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06063"/>
    <w:multiLevelType w:val="hybridMultilevel"/>
    <w:tmpl w:val="FFFFFFFF"/>
    <w:lvl w:ilvl="0" w:tplc="012443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FA5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505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E4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E7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5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08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6E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04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A6"/>
    <w:rsid w:val="000F78A5"/>
    <w:rsid w:val="00137B97"/>
    <w:rsid w:val="001D7DEB"/>
    <w:rsid w:val="002B26B5"/>
    <w:rsid w:val="002F6EA6"/>
    <w:rsid w:val="00357758"/>
    <w:rsid w:val="0066A3BA"/>
    <w:rsid w:val="0096FA40"/>
    <w:rsid w:val="00997610"/>
    <w:rsid w:val="00CD4107"/>
    <w:rsid w:val="00F3EA9C"/>
    <w:rsid w:val="01B25DE0"/>
    <w:rsid w:val="01B7233D"/>
    <w:rsid w:val="03E5FCF7"/>
    <w:rsid w:val="048F9EF7"/>
    <w:rsid w:val="04C09888"/>
    <w:rsid w:val="04C161D6"/>
    <w:rsid w:val="0593DD10"/>
    <w:rsid w:val="06664DB2"/>
    <w:rsid w:val="06E02FA9"/>
    <w:rsid w:val="06F4379F"/>
    <w:rsid w:val="07B37431"/>
    <w:rsid w:val="07F372F2"/>
    <w:rsid w:val="0879A22A"/>
    <w:rsid w:val="0989599E"/>
    <w:rsid w:val="0A53790E"/>
    <w:rsid w:val="0A8CC3D1"/>
    <w:rsid w:val="0B26BD96"/>
    <w:rsid w:val="0B2E784B"/>
    <w:rsid w:val="0C35A124"/>
    <w:rsid w:val="0C54DFEC"/>
    <w:rsid w:val="0C7E9422"/>
    <w:rsid w:val="0C936566"/>
    <w:rsid w:val="0CCBB9EC"/>
    <w:rsid w:val="0D3DD0B4"/>
    <w:rsid w:val="0D51D8AA"/>
    <w:rsid w:val="0E03FEAD"/>
    <w:rsid w:val="0E403EC8"/>
    <w:rsid w:val="0E407199"/>
    <w:rsid w:val="0E60EF09"/>
    <w:rsid w:val="0EADBBCB"/>
    <w:rsid w:val="0EFF7B5A"/>
    <w:rsid w:val="0F70A67D"/>
    <w:rsid w:val="0F9C9D48"/>
    <w:rsid w:val="0FD61ADC"/>
    <w:rsid w:val="0FDDD591"/>
    <w:rsid w:val="11BFFDA7"/>
    <w:rsid w:val="1221B360"/>
    <w:rsid w:val="12F0328B"/>
    <w:rsid w:val="130D2426"/>
    <w:rsid w:val="1320151F"/>
    <w:rsid w:val="1329B01F"/>
    <w:rsid w:val="134E299E"/>
    <w:rsid w:val="143C8FBC"/>
    <w:rsid w:val="14555277"/>
    <w:rsid w:val="14E6FB0A"/>
    <w:rsid w:val="1540C33D"/>
    <w:rsid w:val="1553F74D"/>
    <w:rsid w:val="16A0B82A"/>
    <w:rsid w:val="16A29269"/>
    <w:rsid w:val="179BD12B"/>
    <w:rsid w:val="17ABDD12"/>
    <w:rsid w:val="17BC1BCA"/>
    <w:rsid w:val="18190C26"/>
    <w:rsid w:val="185289BA"/>
    <w:rsid w:val="18B40CA2"/>
    <w:rsid w:val="197DF941"/>
    <w:rsid w:val="199AB80B"/>
    <w:rsid w:val="19AAC3F2"/>
    <w:rsid w:val="19AEC001"/>
    <w:rsid w:val="19CAAAE5"/>
    <w:rsid w:val="1A08625F"/>
    <w:rsid w:val="1A3C6C85"/>
    <w:rsid w:val="1A9DEF6D"/>
    <w:rsid w:val="1B0B1E81"/>
    <w:rsid w:val="1BC00DD1"/>
    <w:rsid w:val="1C700B9C"/>
    <w:rsid w:val="1D6369E8"/>
    <w:rsid w:val="1D8F6B4B"/>
    <w:rsid w:val="1EA7A6C2"/>
    <w:rsid w:val="1EBFA02F"/>
    <w:rsid w:val="1F9708FF"/>
    <w:rsid w:val="1FAB10F5"/>
    <w:rsid w:val="1FB8A6D7"/>
    <w:rsid w:val="20557C43"/>
    <w:rsid w:val="20698439"/>
    <w:rsid w:val="208246F4"/>
    <w:rsid w:val="21307B80"/>
    <w:rsid w:val="223F5F0E"/>
    <w:rsid w:val="224BDF20"/>
    <w:rsid w:val="2270589F"/>
    <w:rsid w:val="2315CBBF"/>
    <w:rsid w:val="242A35E8"/>
    <w:rsid w:val="25093944"/>
    <w:rsid w:val="259D5314"/>
    <w:rsid w:val="25FC64BF"/>
    <w:rsid w:val="2607DE1A"/>
    <w:rsid w:val="26799FBA"/>
    <w:rsid w:val="26FC182B"/>
    <w:rsid w:val="27550499"/>
    <w:rsid w:val="27A681AF"/>
    <w:rsid w:val="27C9BB91"/>
    <w:rsid w:val="281377DD"/>
    <w:rsid w:val="2853769E"/>
    <w:rsid w:val="2911E9E2"/>
    <w:rsid w:val="29B863B9"/>
    <w:rsid w:val="2A2E2168"/>
    <w:rsid w:val="2A4716F4"/>
    <w:rsid w:val="2B0D44ED"/>
    <w:rsid w:val="2B4588F9"/>
    <w:rsid w:val="2B9F15E4"/>
    <w:rsid w:val="2BC3342E"/>
    <w:rsid w:val="2BC3FD7C"/>
    <w:rsid w:val="2BF3BD85"/>
    <w:rsid w:val="2C146DC6"/>
    <w:rsid w:val="2CDB6FA5"/>
    <w:rsid w:val="2D0B9550"/>
    <w:rsid w:val="2D9DD460"/>
    <w:rsid w:val="2DB59AFC"/>
    <w:rsid w:val="2DCA9F11"/>
    <w:rsid w:val="2DDED9D8"/>
    <w:rsid w:val="2EF60E98"/>
    <w:rsid w:val="2F4D8646"/>
    <w:rsid w:val="2FA44324"/>
    <w:rsid w:val="2FB0EE06"/>
    <w:rsid w:val="2FB481DC"/>
    <w:rsid w:val="2FD0AA29"/>
    <w:rsid w:val="3072F520"/>
    <w:rsid w:val="308FE6BB"/>
    <w:rsid w:val="319254CF"/>
    <w:rsid w:val="31AB4A5B"/>
    <w:rsid w:val="320D32BD"/>
    <w:rsid w:val="3281843B"/>
    <w:rsid w:val="32C2BC84"/>
    <w:rsid w:val="32CB4087"/>
    <w:rsid w:val="32EEB34F"/>
    <w:rsid w:val="33AD2693"/>
    <w:rsid w:val="351213AE"/>
    <w:rsid w:val="35568326"/>
    <w:rsid w:val="35A8819E"/>
    <w:rsid w:val="362A4F25"/>
    <w:rsid w:val="369F38EE"/>
    <w:rsid w:val="36A03FA5"/>
    <w:rsid w:val="36E82BEC"/>
    <w:rsid w:val="36FCFD30"/>
    <w:rsid w:val="371D7AA0"/>
    <w:rsid w:val="372A2D83"/>
    <w:rsid w:val="3762718F"/>
    <w:rsid w:val="38042609"/>
    <w:rsid w:val="38391111"/>
    <w:rsid w:val="3841481A"/>
    <w:rsid w:val="38B28D66"/>
    <w:rsid w:val="398D5ACD"/>
    <w:rsid w:val="39F2CE31"/>
    <w:rsid w:val="3A4FBE8D"/>
    <w:rsid w:val="3A9C7031"/>
    <w:rsid w:val="3B0E31D1"/>
    <w:rsid w:val="3B981FAF"/>
    <w:rsid w:val="3CC495ED"/>
    <w:rsid w:val="3CCC9DA2"/>
    <w:rsid w:val="3CEC04C4"/>
    <w:rsid w:val="3D00D608"/>
    <w:rsid w:val="3D1CC0EC"/>
    <w:rsid w:val="3D95FB74"/>
    <w:rsid w:val="3DEB72E8"/>
    <w:rsid w:val="3DEEF201"/>
    <w:rsid w:val="3E313DBD"/>
    <w:rsid w:val="3F0B6914"/>
    <w:rsid w:val="3FC221A3"/>
    <w:rsid w:val="401398A4"/>
    <w:rsid w:val="40500B90"/>
    <w:rsid w:val="408094E7"/>
    <w:rsid w:val="40FD3153"/>
    <w:rsid w:val="41267841"/>
    <w:rsid w:val="41B8B751"/>
    <w:rsid w:val="4252B116"/>
    <w:rsid w:val="429F62BA"/>
    <w:rsid w:val="42E91F06"/>
    <w:rsid w:val="4318DF0F"/>
    <w:rsid w:val="43BB9A40"/>
    <w:rsid w:val="43C41E43"/>
    <w:rsid w:val="43D45CFB"/>
    <w:rsid w:val="44829187"/>
    <w:rsid w:val="451BF4CF"/>
    <w:rsid w:val="45917515"/>
    <w:rsid w:val="45DA6813"/>
    <w:rsid w:val="45EF3957"/>
    <w:rsid w:val="4667E1C6"/>
    <w:rsid w:val="46ADAC9B"/>
    <w:rsid w:val="46F69501"/>
    <w:rsid w:val="471320FA"/>
    <w:rsid w:val="480E072A"/>
    <w:rsid w:val="487B363E"/>
    <w:rsid w:val="48900782"/>
    <w:rsid w:val="494E7AC6"/>
    <w:rsid w:val="4959F421"/>
    <w:rsid w:val="498AEDB2"/>
    <w:rsid w:val="49B6E47D"/>
    <w:rsid w:val="49CBB5C1"/>
    <w:rsid w:val="4A79EA4D"/>
    <w:rsid w:val="4A8A2905"/>
    <w:rsid w:val="4AAED555"/>
    <w:rsid w:val="4B64C496"/>
    <w:rsid w:val="4B6D4899"/>
    <w:rsid w:val="4C2BBBDD"/>
    <w:rsid w:val="4C8AE226"/>
    <w:rsid w:val="4D27388A"/>
    <w:rsid w:val="4D80376F"/>
    <w:rsid w:val="4DC52E5E"/>
    <w:rsid w:val="4E5F5AF4"/>
    <w:rsid w:val="4F161383"/>
    <w:rsid w:val="4FE106D9"/>
    <w:rsid w:val="4FE7BAD7"/>
    <w:rsid w:val="508A7608"/>
    <w:rsid w:val="5107B103"/>
    <w:rsid w:val="510C7660"/>
    <w:rsid w:val="5117EFBB"/>
    <w:rsid w:val="515CE6AA"/>
    <w:rsid w:val="5161AC07"/>
    <w:rsid w:val="5173CDC1"/>
    <w:rsid w:val="5174E017"/>
    <w:rsid w:val="51A083EE"/>
    <w:rsid w:val="52D9CD32"/>
    <w:rsid w:val="52F1C69F"/>
    <w:rsid w:val="53F9C35E"/>
    <w:rsid w:val="55132EE6"/>
    <w:rsid w:val="55D39A42"/>
    <w:rsid w:val="5614D28B"/>
    <w:rsid w:val="56DBC9D2"/>
    <w:rsid w:val="56EB3F3C"/>
    <w:rsid w:val="57C2753B"/>
    <w:rsid w:val="590110B2"/>
    <w:rsid w:val="597BCEAF"/>
    <w:rsid w:val="59B90AE9"/>
    <w:rsid w:val="59F255AC"/>
    <w:rsid w:val="5A4F1337"/>
    <w:rsid w:val="5A52D1DD"/>
    <w:rsid w:val="5B6E357D"/>
    <w:rsid w:val="5BCFB865"/>
    <w:rsid w:val="5C1A2A60"/>
    <w:rsid w:val="5C6DE10A"/>
    <w:rsid w:val="5C8A6D03"/>
    <w:rsid w:val="5CC3D44C"/>
    <w:rsid w:val="5D148DB2"/>
    <w:rsid w:val="5D44E438"/>
    <w:rsid w:val="5DD2CE25"/>
    <w:rsid w:val="5DEE8638"/>
    <w:rsid w:val="5E650D35"/>
    <w:rsid w:val="5EBE3EEB"/>
    <w:rsid w:val="5FAD6E57"/>
    <w:rsid w:val="5FD573AB"/>
    <w:rsid w:val="60120B35"/>
    <w:rsid w:val="6022254F"/>
    <w:rsid w:val="60BBEAC8"/>
    <w:rsid w:val="60C89F26"/>
    <w:rsid w:val="619B8002"/>
    <w:rsid w:val="628AAF6E"/>
    <w:rsid w:val="631437AA"/>
    <w:rsid w:val="633416D2"/>
    <w:rsid w:val="63A22197"/>
    <w:rsid w:val="64A15CEA"/>
    <w:rsid w:val="651F081F"/>
    <w:rsid w:val="666AF516"/>
    <w:rsid w:val="667F17A7"/>
    <w:rsid w:val="66939048"/>
    <w:rsid w:val="67267302"/>
    <w:rsid w:val="673AADC9"/>
    <w:rsid w:val="675698AD"/>
    <w:rsid w:val="67D4A78E"/>
    <w:rsid w:val="68111A7A"/>
    <w:rsid w:val="690049E6"/>
    <w:rsid w:val="691484AD"/>
    <w:rsid w:val="695D0771"/>
    <w:rsid w:val="69F37561"/>
    <w:rsid w:val="6A48AB08"/>
    <w:rsid w:val="6ABD6200"/>
    <w:rsid w:val="6B0ED901"/>
    <w:rsid w:val="6B5844CF"/>
    <w:rsid w:val="6BAC9C04"/>
    <w:rsid w:val="6CA1560C"/>
    <w:rsid w:val="6CAC0A28"/>
    <w:rsid w:val="6CDD03B9"/>
    <w:rsid w:val="6CDDCD07"/>
    <w:rsid w:val="6D1AFB14"/>
    <w:rsid w:val="6DF930A7"/>
    <w:rsid w:val="6E2135FB"/>
    <w:rsid w:val="6E9D88EC"/>
    <w:rsid w:val="6FFDE4EC"/>
    <w:rsid w:val="70EA79B4"/>
    <w:rsid w:val="71134856"/>
    <w:rsid w:val="715FF9FA"/>
    <w:rsid w:val="71BCEA56"/>
    <w:rsid w:val="72604C86"/>
    <w:rsid w:val="72C1286F"/>
    <w:rsid w:val="737F9BB3"/>
    <w:rsid w:val="742CFC59"/>
    <w:rsid w:val="7449BB23"/>
    <w:rsid w:val="75B72C41"/>
    <w:rsid w:val="762BE339"/>
    <w:rsid w:val="7643DCA6"/>
    <w:rsid w:val="7648A203"/>
    <w:rsid w:val="7658ADEA"/>
    <w:rsid w:val="765CA9F9"/>
    <w:rsid w:val="7670DA28"/>
    <w:rsid w:val="782278E7"/>
    <w:rsid w:val="7952E09C"/>
    <w:rsid w:val="7A255BD6"/>
    <w:rsid w:val="7A395934"/>
    <w:rsid w:val="7A5152A1"/>
    <w:rsid w:val="7ACA749D"/>
    <w:rsid w:val="7B23AC2D"/>
    <w:rsid w:val="7C58FAED"/>
    <w:rsid w:val="7C84F1B8"/>
    <w:rsid w:val="7CCDE4B6"/>
    <w:rsid w:val="7D176E31"/>
    <w:rsid w:val="7D2B6B8F"/>
    <w:rsid w:val="7D446BB3"/>
    <w:rsid w:val="7E3FE61D"/>
    <w:rsid w:val="7F363C04"/>
    <w:rsid w:val="7F370552"/>
    <w:rsid w:val="7FB7998A"/>
    <w:rsid w:val="7FC3B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48BA"/>
  <w15:chartTrackingRefBased/>
  <w15:docId w15:val="{665878AF-8D20-43DD-851D-5D3CC5E2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Office Word</Application>
  <DocSecurity>4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Barata</dc:creator>
  <cp:keywords/>
  <dc:description/>
  <cp:lastModifiedBy>Inês Marques</cp:lastModifiedBy>
  <cp:revision>8</cp:revision>
  <dcterms:created xsi:type="dcterms:W3CDTF">2021-11-20T14:35:00Z</dcterms:created>
  <dcterms:modified xsi:type="dcterms:W3CDTF">2021-11-20T15:25:00Z</dcterms:modified>
</cp:coreProperties>
</file>