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6B24C" w14:textId="77777777" w:rsidR="00675C94" w:rsidRDefault="00000000">
      <w:pPr>
        <w:jc w:val="center"/>
      </w:pPr>
      <w:r>
        <w:rPr>
          <w:rFonts w:ascii="Aptos Display" w:hAnsi="Aptos Display"/>
          <w:b/>
          <w:color w:val="1F4E79"/>
          <w:sz w:val="60"/>
        </w:rPr>
        <w:t>Technical Advisory Report</w:t>
      </w:r>
    </w:p>
    <w:p w14:paraId="3F62BC84" w14:textId="77777777" w:rsidR="00675C94" w:rsidRDefault="00000000">
      <w:pPr>
        <w:jc w:val="center"/>
      </w:pPr>
      <w:r>
        <w:rPr>
          <w:rFonts w:ascii="Aptos Display" w:hAnsi="Aptos Display"/>
          <w:b/>
          <w:color w:val="4B7497"/>
          <w:sz w:val="36"/>
        </w:rPr>
        <w:t>WINNEST - Breeding Intelligence Platform</w:t>
      </w:r>
    </w:p>
    <w:p w14:paraId="49E6E28D" w14:textId="77777777" w:rsidR="00675C94" w:rsidRDefault="00000000">
      <w:pPr>
        <w:jc w:val="center"/>
      </w:pPr>
      <w:r>
        <w:rPr>
          <w:color w:val="2D2D2D"/>
          <w:sz w:val="22"/>
        </w:rPr>
        <w:t>Project Innovate | Information Technology Program | Year 1 Period 4</w:t>
      </w:r>
    </w:p>
    <w:p w14:paraId="398E29D1" w14:textId="77777777" w:rsidR="00675C94" w:rsidRDefault="00675C94"/>
    <w:p w14:paraId="1DE714AA" w14:textId="77777777" w:rsidR="00675C94" w:rsidRDefault="00675C94"/>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92"/>
        <w:gridCol w:w="6912"/>
      </w:tblGrid>
      <w:tr w:rsidR="00675C94" w14:paraId="1DD5F9F9" w14:textId="77777777">
        <w:trPr>
          <w:jc w:val="center"/>
        </w:trPr>
        <w:tc>
          <w:tcPr>
            <w:tcW w:w="2592" w:type="dxa"/>
            <w:shd w:val="clear" w:color="auto" w:fill="1F4E79"/>
            <w:vAlign w:val="center"/>
          </w:tcPr>
          <w:p w14:paraId="45107A26" w14:textId="77777777" w:rsidR="00675C94" w:rsidRDefault="00000000">
            <w:r>
              <w:rPr>
                <w:b/>
                <w:color w:val="FFFFFF"/>
              </w:rPr>
              <w:t>Item</w:t>
            </w:r>
          </w:p>
        </w:tc>
        <w:tc>
          <w:tcPr>
            <w:tcW w:w="6912" w:type="dxa"/>
            <w:shd w:val="clear" w:color="auto" w:fill="1F4E79"/>
            <w:vAlign w:val="center"/>
          </w:tcPr>
          <w:p w14:paraId="242AED15" w14:textId="77777777" w:rsidR="00675C94" w:rsidRDefault="00000000">
            <w:r>
              <w:rPr>
                <w:b/>
                <w:color w:val="FFFFFF"/>
              </w:rPr>
              <w:t>Details</w:t>
            </w:r>
          </w:p>
        </w:tc>
      </w:tr>
      <w:tr w:rsidR="00675C94" w14:paraId="3B0DF36B" w14:textId="77777777">
        <w:trPr>
          <w:jc w:val="center"/>
        </w:trPr>
        <w:tc>
          <w:tcPr>
            <w:tcW w:w="2592" w:type="dxa"/>
          </w:tcPr>
          <w:p w14:paraId="34E399E7" w14:textId="77777777" w:rsidR="00675C94" w:rsidRDefault="00000000">
            <w:r>
              <w:t>Project</w:t>
            </w:r>
          </w:p>
        </w:tc>
        <w:tc>
          <w:tcPr>
            <w:tcW w:w="6912" w:type="dxa"/>
          </w:tcPr>
          <w:p w14:paraId="1A940198" w14:textId="77777777" w:rsidR="00675C94" w:rsidRDefault="00000000">
            <w:r>
              <w:t>WINNEST - Breeding Intelligence Platform</w:t>
            </w:r>
          </w:p>
        </w:tc>
      </w:tr>
      <w:tr w:rsidR="00675C94" w14:paraId="31F76D1A" w14:textId="77777777">
        <w:trPr>
          <w:jc w:val="center"/>
        </w:trPr>
        <w:tc>
          <w:tcPr>
            <w:tcW w:w="2592" w:type="dxa"/>
          </w:tcPr>
          <w:p w14:paraId="2140297D" w14:textId="77777777" w:rsidR="00675C94" w:rsidRDefault="00000000">
            <w:r>
              <w:t>Client / Context</w:t>
            </w:r>
          </w:p>
        </w:tc>
        <w:tc>
          <w:tcPr>
            <w:tcW w:w="6912" w:type="dxa"/>
          </w:tcPr>
          <w:p w14:paraId="35845D2E" w14:textId="77777777" w:rsidR="00675C94" w:rsidRDefault="00000000">
            <w:r>
              <w:t>Racing pigeon breeders and loft staff</w:t>
            </w:r>
          </w:p>
        </w:tc>
      </w:tr>
      <w:tr w:rsidR="00675C94" w14:paraId="7AE571C6" w14:textId="77777777">
        <w:trPr>
          <w:jc w:val="center"/>
        </w:trPr>
        <w:tc>
          <w:tcPr>
            <w:tcW w:w="2592" w:type="dxa"/>
          </w:tcPr>
          <w:p w14:paraId="7C214B8B" w14:textId="77777777" w:rsidR="00675C94" w:rsidRDefault="00000000">
            <w:r>
              <w:t>Team</w:t>
            </w:r>
          </w:p>
        </w:tc>
        <w:tc>
          <w:tcPr>
            <w:tcW w:w="6912" w:type="dxa"/>
          </w:tcPr>
          <w:p w14:paraId="245C102E" w14:textId="77777777" w:rsidR="00675C94" w:rsidRDefault="00000000">
            <w:r>
              <w:t>Team IT-1A</w:t>
            </w:r>
          </w:p>
        </w:tc>
      </w:tr>
      <w:tr w:rsidR="00675C94" w14:paraId="3BCB9E3C" w14:textId="77777777">
        <w:trPr>
          <w:jc w:val="center"/>
        </w:trPr>
        <w:tc>
          <w:tcPr>
            <w:tcW w:w="2592" w:type="dxa"/>
          </w:tcPr>
          <w:p w14:paraId="4F4ABA8E" w14:textId="77777777" w:rsidR="00675C94" w:rsidRDefault="00000000">
            <w:r>
              <w:t>Author</w:t>
            </w:r>
          </w:p>
        </w:tc>
        <w:tc>
          <w:tcPr>
            <w:tcW w:w="6912" w:type="dxa"/>
          </w:tcPr>
          <w:p w14:paraId="00E3BCB8" w14:textId="77777777" w:rsidR="00675C94" w:rsidRDefault="00000000">
            <w:r>
              <w:t>Oleksii Khomiak</w:t>
            </w:r>
          </w:p>
        </w:tc>
      </w:tr>
      <w:tr w:rsidR="00675C94" w14:paraId="0B2AC3A9" w14:textId="77777777">
        <w:trPr>
          <w:jc w:val="center"/>
        </w:trPr>
        <w:tc>
          <w:tcPr>
            <w:tcW w:w="2592" w:type="dxa"/>
          </w:tcPr>
          <w:p w14:paraId="0D8230E7" w14:textId="77777777" w:rsidR="00675C94" w:rsidRDefault="00000000">
            <w:r>
              <w:t>Institution</w:t>
            </w:r>
          </w:p>
        </w:tc>
        <w:tc>
          <w:tcPr>
            <w:tcW w:w="6912" w:type="dxa"/>
          </w:tcPr>
          <w:p w14:paraId="569AC956" w14:textId="77777777" w:rsidR="00675C94" w:rsidRDefault="00000000">
            <w:r>
              <w:t>NHL Stenden University of Applied Sciences</w:t>
            </w:r>
          </w:p>
        </w:tc>
      </w:tr>
      <w:tr w:rsidR="00675C94" w14:paraId="2E350246" w14:textId="77777777">
        <w:trPr>
          <w:jc w:val="center"/>
        </w:trPr>
        <w:tc>
          <w:tcPr>
            <w:tcW w:w="2592" w:type="dxa"/>
          </w:tcPr>
          <w:p w14:paraId="02A0CE97" w14:textId="77777777" w:rsidR="00675C94" w:rsidRDefault="00000000">
            <w:r>
              <w:t>Version</w:t>
            </w:r>
          </w:p>
        </w:tc>
        <w:tc>
          <w:tcPr>
            <w:tcW w:w="6912" w:type="dxa"/>
          </w:tcPr>
          <w:p w14:paraId="6E222010" w14:textId="77777777" w:rsidR="00675C94" w:rsidRDefault="00000000">
            <w:r>
              <w:t>1.0</w:t>
            </w:r>
          </w:p>
        </w:tc>
      </w:tr>
      <w:tr w:rsidR="00675C94" w14:paraId="68BECBF9" w14:textId="77777777">
        <w:trPr>
          <w:jc w:val="center"/>
        </w:trPr>
        <w:tc>
          <w:tcPr>
            <w:tcW w:w="2592" w:type="dxa"/>
          </w:tcPr>
          <w:p w14:paraId="42A4F698" w14:textId="77777777" w:rsidR="00675C94" w:rsidRDefault="00000000">
            <w:r>
              <w:t>Date</w:t>
            </w:r>
          </w:p>
        </w:tc>
        <w:tc>
          <w:tcPr>
            <w:tcW w:w="6912" w:type="dxa"/>
          </w:tcPr>
          <w:p w14:paraId="4D9503C7" w14:textId="77777777" w:rsidR="00675C94" w:rsidRDefault="00000000">
            <w:r>
              <w:t>09 June 2026</w:t>
            </w:r>
          </w:p>
        </w:tc>
      </w:tr>
    </w:tbl>
    <w:p w14:paraId="7AA3F1C2" w14:textId="77777777" w:rsidR="00675C94" w:rsidRDefault="00675C94"/>
    <w:tbl>
      <w:tblPr>
        <w:tblW w:w="0" w:type="auto"/>
        <w:jc w:val="center"/>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ook w:val="04A0" w:firstRow="1" w:lastRow="0" w:firstColumn="1" w:lastColumn="0" w:noHBand="0" w:noVBand="1"/>
      </w:tblPr>
      <w:tblGrid>
        <w:gridCol w:w="10080"/>
      </w:tblGrid>
      <w:tr w:rsidR="00675C94" w14:paraId="17FA70F2" w14:textId="77777777">
        <w:trPr>
          <w:jc w:val="center"/>
        </w:trPr>
        <w:tc>
          <w:tcPr>
            <w:tcW w:w="10080" w:type="dxa"/>
            <w:shd w:val="clear" w:color="auto" w:fill="EEF5FA"/>
          </w:tcPr>
          <w:p w14:paraId="7E7EABAA" w14:textId="77777777" w:rsidR="00675C94" w:rsidRDefault="00000000">
            <w:r>
              <w:rPr>
                <w:b/>
                <w:color w:val="1F4E79"/>
                <w:sz w:val="21"/>
              </w:rPr>
              <w:t>Purpose of this report</w:t>
            </w:r>
          </w:p>
          <w:p w14:paraId="5C8C9344" w14:textId="77777777" w:rsidR="00675C94" w:rsidRDefault="00000000">
            <w:pPr>
              <w:spacing w:after="0"/>
            </w:pPr>
            <w:r>
              <w:rPr>
                <w:sz w:val="19"/>
              </w:rPr>
              <w:t>This document provides professional technical advice for developing WINNEST from a project concept into a reliable MVP. It combines user analysis, functional scope, technical design, database reasoning, feasibility, risks, and recommendations for further development.</w:t>
            </w:r>
          </w:p>
        </w:tc>
      </w:tr>
    </w:tbl>
    <w:p w14:paraId="7DCBB433" w14:textId="77777777" w:rsidR="00675C94" w:rsidRDefault="00675C94"/>
    <w:p w14:paraId="0ACD02E4" w14:textId="77777777" w:rsidR="00675C94" w:rsidRDefault="00000000">
      <w:pPr>
        <w:jc w:val="center"/>
      </w:pPr>
      <w:r>
        <w:rPr>
          <w:i/>
          <w:color w:val="5A5A5A"/>
        </w:rPr>
        <w:t>Prepared for assessment and project documentation purposes</w:t>
      </w:r>
    </w:p>
    <w:p w14:paraId="75F489C4" w14:textId="77777777" w:rsidR="00675C94" w:rsidRDefault="00000000">
      <w:r>
        <w:br w:type="page"/>
      </w:r>
    </w:p>
    <w:p w14:paraId="41561319" w14:textId="77777777" w:rsidR="00675C94" w:rsidRDefault="00000000">
      <w:pPr>
        <w:pStyle w:val="Heading1"/>
      </w:pPr>
      <w:r>
        <w:lastRenderedPageBreak/>
        <w:t>Table of Contents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28"/>
        <w:gridCol w:w="8352"/>
      </w:tblGrid>
      <w:tr w:rsidR="00675C94" w14:paraId="5128D2CB" w14:textId="77777777">
        <w:trPr>
          <w:jc w:val="center"/>
        </w:trPr>
        <w:tc>
          <w:tcPr>
            <w:tcW w:w="1728" w:type="dxa"/>
            <w:shd w:val="clear" w:color="auto" w:fill="1F4E79"/>
            <w:vAlign w:val="center"/>
          </w:tcPr>
          <w:p w14:paraId="1E277954" w14:textId="77777777" w:rsidR="00675C94" w:rsidRDefault="00000000">
            <w:r>
              <w:rPr>
                <w:b/>
                <w:color w:val="FFFFFF"/>
                <w:sz w:val="18"/>
              </w:rPr>
              <w:t>Section</w:t>
            </w:r>
          </w:p>
        </w:tc>
        <w:tc>
          <w:tcPr>
            <w:tcW w:w="8352" w:type="dxa"/>
            <w:shd w:val="clear" w:color="auto" w:fill="1F4E79"/>
            <w:vAlign w:val="center"/>
          </w:tcPr>
          <w:p w14:paraId="6B665DC9" w14:textId="77777777" w:rsidR="00675C94" w:rsidRDefault="00000000">
            <w:r>
              <w:rPr>
                <w:b/>
                <w:color w:val="FFFFFF"/>
                <w:sz w:val="18"/>
              </w:rPr>
              <w:t>Title</w:t>
            </w:r>
          </w:p>
        </w:tc>
      </w:tr>
      <w:tr w:rsidR="00675C94" w14:paraId="33661C9D" w14:textId="77777777">
        <w:trPr>
          <w:jc w:val="center"/>
        </w:trPr>
        <w:tc>
          <w:tcPr>
            <w:tcW w:w="1728" w:type="dxa"/>
          </w:tcPr>
          <w:p w14:paraId="262B8971" w14:textId="77777777" w:rsidR="00675C94" w:rsidRDefault="00000000">
            <w:r>
              <w:rPr>
                <w:sz w:val="18"/>
              </w:rPr>
              <w:t>1</w:t>
            </w:r>
          </w:p>
        </w:tc>
        <w:tc>
          <w:tcPr>
            <w:tcW w:w="8352" w:type="dxa"/>
          </w:tcPr>
          <w:p w14:paraId="6F4489C4" w14:textId="77777777" w:rsidR="00675C94" w:rsidRDefault="00000000">
            <w:r>
              <w:rPr>
                <w:sz w:val="18"/>
              </w:rPr>
              <w:t>Executive Summary</w:t>
            </w:r>
          </w:p>
        </w:tc>
      </w:tr>
      <w:tr w:rsidR="00675C94" w14:paraId="1C9B0696" w14:textId="77777777">
        <w:trPr>
          <w:jc w:val="center"/>
        </w:trPr>
        <w:tc>
          <w:tcPr>
            <w:tcW w:w="1728" w:type="dxa"/>
          </w:tcPr>
          <w:p w14:paraId="6F6488FA" w14:textId="77777777" w:rsidR="00675C94" w:rsidRDefault="00000000">
            <w:r>
              <w:rPr>
                <w:sz w:val="18"/>
              </w:rPr>
              <w:t>2</w:t>
            </w:r>
          </w:p>
        </w:tc>
        <w:tc>
          <w:tcPr>
            <w:tcW w:w="8352" w:type="dxa"/>
          </w:tcPr>
          <w:p w14:paraId="7EE7C5C5" w14:textId="77777777" w:rsidR="00675C94" w:rsidRDefault="00000000">
            <w:r>
              <w:rPr>
                <w:sz w:val="18"/>
              </w:rPr>
              <w:t>Introduction</w:t>
            </w:r>
          </w:p>
        </w:tc>
      </w:tr>
      <w:tr w:rsidR="00675C94" w14:paraId="3540538B" w14:textId="77777777">
        <w:trPr>
          <w:jc w:val="center"/>
        </w:trPr>
        <w:tc>
          <w:tcPr>
            <w:tcW w:w="1728" w:type="dxa"/>
          </w:tcPr>
          <w:p w14:paraId="02587140" w14:textId="77777777" w:rsidR="00675C94" w:rsidRDefault="00000000">
            <w:r>
              <w:rPr>
                <w:sz w:val="18"/>
              </w:rPr>
              <w:t>3</w:t>
            </w:r>
          </w:p>
        </w:tc>
        <w:tc>
          <w:tcPr>
            <w:tcW w:w="8352" w:type="dxa"/>
          </w:tcPr>
          <w:p w14:paraId="15FD660A" w14:textId="77777777" w:rsidR="00675C94" w:rsidRDefault="00000000">
            <w:r>
              <w:rPr>
                <w:sz w:val="18"/>
              </w:rPr>
              <w:t>Advisory Basis and Project Context</w:t>
            </w:r>
          </w:p>
        </w:tc>
      </w:tr>
      <w:tr w:rsidR="00675C94" w14:paraId="77266F9C" w14:textId="77777777">
        <w:trPr>
          <w:jc w:val="center"/>
        </w:trPr>
        <w:tc>
          <w:tcPr>
            <w:tcW w:w="1728" w:type="dxa"/>
          </w:tcPr>
          <w:p w14:paraId="7FD1D807" w14:textId="77777777" w:rsidR="00675C94" w:rsidRDefault="00000000">
            <w:r>
              <w:rPr>
                <w:sz w:val="18"/>
              </w:rPr>
              <w:t>4</w:t>
            </w:r>
          </w:p>
        </w:tc>
        <w:tc>
          <w:tcPr>
            <w:tcW w:w="8352" w:type="dxa"/>
          </w:tcPr>
          <w:p w14:paraId="30599142" w14:textId="77777777" w:rsidR="00675C94" w:rsidRDefault="00000000">
            <w:r>
              <w:rPr>
                <w:sz w:val="18"/>
              </w:rPr>
              <w:t>User and Communication Analysis</w:t>
            </w:r>
          </w:p>
        </w:tc>
      </w:tr>
      <w:tr w:rsidR="00675C94" w14:paraId="56BD6666" w14:textId="77777777">
        <w:trPr>
          <w:jc w:val="center"/>
        </w:trPr>
        <w:tc>
          <w:tcPr>
            <w:tcW w:w="1728" w:type="dxa"/>
          </w:tcPr>
          <w:p w14:paraId="18949D53" w14:textId="77777777" w:rsidR="00675C94" w:rsidRDefault="00000000">
            <w:r>
              <w:rPr>
                <w:sz w:val="18"/>
              </w:rPr>
              <w:t>5</w:t>
            </w:r>
          </w:p>
        </w:tc>
        <w:tc>
          <w:tcPr>
            <w:tcW w:w="8352" w:type="dxa"/>
          </w:tcPr>
          <w:p w14:paraId="18643120" w14:textId="77777777" w:rsidR="00675C94" w:rsidRDefault="00000000">
            <w:r>
              <w:rPr>
                <w:sz w:val="18"/>
              </w:rPr>
              <w:t>Problem Analysis</w:t>
            </w:r>
          </w:p>
        </w:tc>
      </w:tr>
      <w:tr w:rsidR="00675C94" w14:paraId="6263FF47" w14:textId="77777777">
        <w:trPr>
          <w:jc w:val="center"/>
        </w:trPr>
        <w:tc>
          <w:tcPr>
            <w:tcW w:w="1728" w:type="dxa"/>
          </w:tcPr>
          <w:p w14:paraId="3B0E45B9" w14:textId="77777777" w:rsidR="00675C94" w:rsidRDefault="00000000">
            <w:r>
              <w:rPr>
                <w:sz w:val="18"/>
              </w:rPr>
              <w:t>6</w:t>
            </w:r>
          </w:p>
        </w:tc>
        <w:tc>
          <w:tcPr>
            <w:tcW w:w="8352" w:type="dxa"/>
          </w:tcPr>
          <w:p w14:paraId="2D95AEE9" w14:textId="77777777" w:rsidR="00675C94" w:rsidRDefault="00000000">
            <w:r>
              <w:rPr>
                <w:sz w:val="18"/>
              </w:rPr>
              <w:t>Functional Scope and MVP Requirements</w:t>
            </w:r>
          </w:p>
        </w:tc>
      </w:tr>
      <w:tr w:rsidR="00675C94" w14:paraId="751A0CFF" w14:textId="77777777">
        <w:trPr>
          <w:jc w:val="center"/>
        </w:trPr>
        <w:tc>
          <w:tcPr>
            <w:tcW w:w="1728" w:type="dxa"/>
          </w:tcPr>
          <w:p w14:paraId="31453071" w14:textId="77777777" w:rsidR="00675C94" w:rsidRDefault="00000000">
            <w:r>
              <w:rPr>
                <w:sz w:val="18"/>
              </w:rPr>
              <w:t>7</w:t>
            </w:r>
          </w:p>
        </w:tc>
        <w:tc>
          <w:tcPr>
            <w:tcW w:w="8352" w:type="dxa"/>
          </w:tcPr>
          <w:p w14:paraId="46603D3C" w14:textId="77777777" w:rsidR="00675C94" w:rsidRDefault="00000000">
            <w:r>
              <w:rPr>
                <w:sz w:val="18"/>
              </w:rPr>
              <w:t>Technical Design Advice</w:t>
            </w:r>
          </w:p>
        </w:tc>
      </w:tr>
      <w:tr w:rsidR="00675C94" w14:paraId="3ABA281D" w14:textId="77777777">
        <w:trPr>
          <w:jc w:val="center"/>
        </w:trPr>
        <w:tc>
          <w:tcPr>
            <w:tcW w:w="1728" w:type="dxa"/>
          </w:tcPr>
          <w:p w14:paraId="0371898D" w14:textId="77777777" w:rsidR="00675C94" w:rsidRDefault="00000000">
            <w:r>
              <w:rPr>
                <w:sz w:val="18"/>
              </w:rPr>
              <w:t>8</w:t>
            </w:r>
          </w:p>
        </w:tc>
        <w:tc>
          <w:tcPr>
            <w:tcW w:w="8352" w:type="dxa"/>
          </w:tcPr>
          <w:p w14:paraId="35B6A3E4" w14:textId="77777777" w:rsidR="00675C94" w:rsidRDefault="00000000">
            <w:r>
              <w:rPr>
                <w:sz w:val="18"/>
              </w:rPr>
              <w:t>Database and Data Model Advice</w:t>
            </w:r>
          </w:p>
        </w:tc>
      </w:tr>
      <w:tr w:rsidR="00675C94" w14:paraId="4F913904" w14:textId="77777777">
        <w:trPr>
          <w:jc w:val="center"/>
        </w:trPr>
        <w:tc>
          <w:tcPr>
            <w:tcW w:w="1728" w:type="dxa"/>
          </w:tcPr>
          <w:p w14:paraId="12A1A28D" w14:textId="77777777" w:rsidR="00675C94" w:rsidRDefault="00000000">
            <w:r>
              <w:rPr>
                <w:sz w:val="18"/>
              </w:rPr>
              <w:t>9</w:t>
            </w:r>
          </w:p>
        </w:tc>
        <w:tc>
          <w:tcPr>
            <w:tcW w:w="8352" w:type="dxa"/>
          </w:tcPr>
          <w:p w14:paraId="5DE5AFAC" w14:textId="77777777" w:rsidR="00675C94" w:rsidRDefault="00000000">
            <w:r>
              <w:rPr>
                <w:sz w:val="18"/>
              </w:rPr>
              <w:t>Analytics and Breeding Intelligence Logic</w:t>
            </w:r>
          </w:p>
        </w:tc>
      </w:tr>
      <w:tr w:rsidR="00675C94" w14:paraId="002CE3A3" w14:textId="77777777">
        <w:trPr>
          <w:jc w:val="center"/>
        </w:trPr>
        <w:tc>
          <w:tcPr>
            <w:tcW w:w="1728" w:type="dxa"/>
          </w:tcPr>
          <w:p w14:paraId="11453F00" w14:textId="77777777" w:rsidR="00675C94" w:rsidRDefault="00000000">
            <w:r>
              <w:rPr>
                <w:sz w:val="18"/>
              </w:rPr>
              <w:t>10</w:t>
            </w:r>
          </w:p>
        </w:tc>
        <w:tc>
          <w:tcPr>
            <w:tcW w:w="8352" w:type="dxa"/>
          </w:tcPr>
          <w:p w14:paraId="288E8FBC" w14:textId="77777777" w:rsidR="00675C94" w:rsidRDefault="00000000">
            <w:r>
              <w:rPr>
                <w:sz w:val="18"/>
              </w:rPr>
              <w:t>Feasibility Analysis</w:t>
            </w:r>
          </w:p>
        </w:tc>
      </w:tr>
      <w:tr w:rsidR="00675C94" w14:paraId="42FC957A" w14:textId="77777777">
        <w:trPr>
          <w:jc w:val="center"/>
        </w:trPr>
        <w:tc>
          <w:tcPr>
            <w:tcW w:w="1728" w:type="dxa"/>
          </w:tcPr>
          <w:p w14:paraId="55258A81" w14:textId="77777777" w:rsidR="00675C94" w:rsidRDefault="00000000">
            <w:r>
              <w:rPr>
                <w:sz w:val="18"/>
              </w:rPr>
              <w:t>11</w:t>
            </w:r>
          </w:p>
        </w:tc>
        <w:tc>
          <w:tcPr>
            <w:tcW w:w="8352" w:type="dxa"/>
          </w:tcPr>
          <w:p w14:paraId="1C3F49BD" w14:textId="77777777" w:rsidR="00675C94" w:rsidRDefault="00000000">
            <w:r>
              <w:rPr>
                <w:sz w:val="18"/>
              </w:rPr>
              <w:t>Research Comparison and Innovation</w:t>
            </w:r>
          </w:p>
        </w:tc>
      </w:tr>
      <w:tr w:rsidR="00675C94" w14:paraId="0ACB8758" w14:textId="77777777">
        <w:trPr>
          <w:jc w:val="center"/>
        </w:trPr>
        <w:tc>
          <w:tcPr>
            <w:tcW w:w="1728" w:type="dxa"/>
          </w:tcPr>
          <w:p w14:paraId="6EFF3D8A" w14:textId="77777777" w:rsidR="00675C94" w:rsidRDefault="00000000">
            <w:r>
              <w:rPr>
                <w:sz w:val="18"/>
              </w:rPr>
              <w:t>12</w:t>
            </w:r>
          </w:p>
        </w:tc>
        <w:tc>
          <w:tcPr>
            <w:tcW w:w="8352" w:type="dxa"/>
          </w:tcPr>
          <w:p w14:paraId="50E8B744" w14:textId="77777777" w:rsidR="00675C94" w:rsidRDefault="00000000">
            <w:r>
              <w:rPr>
                <w:sz w:val="18"/>
              </w:rPr>
              <w:t>Development Process and Quality Advice</w:t>
            </w:r>
          </w:p>
        </w:tc>
      </w:tr>
      <w:tr w:rsidR="00675C94" w14:paraId="7133F42E" w14:textId="77777777">
        <w:trPr>
          <w:jc w:val="center"/>
        </w:trPr>
        <w:tc>
          <w:tcPr>
            <w:tcW w:w="1728" w:type="dxa"/>
          </w:tcPr>
          <w:p w14:paraId="3D13F411" w14:textId="77777777" w:rsidR="00675C94" w:rsidRDefault="00000000">
            <w:r>
              <w:rPr>
                <w:sz w:val="18"/>
              </w:rPr>
              <w:t>13</w:t>
            </w:r>
          </w:p>
        </w:tc>
        <w:tc>
          <w:tcPr>
            <w:tcW w:w="8352" w:type="dxa"/>
          </w:tcPr>
          <w:p w14:paraId="4186F363" w14:textId="77777777" w:rsidR="00675C94" w:rsidRDefault="00000000">
            <w:r>
              <w:rPr>
                <w:sz w:val="18"/>
              </w:rPr>
              <w:t>Challenges, Risks and Solutions</w:t>
            </w:r>
          </w:p>
        </w:tc>
      </w:tr>
      <w:tr w:rsidR="00675C94" w14:paraId="455FE679" w14:textId="77777777">
        <w:trPr>
          <w:jc w:val="center"/>
        </w:trPr>
        <w:tc>
          <w:tcPr>
            <w:tcW w:w="1728" w:type="dxa"/>
          </w:tcPr>
          <w:p w14:paraId="712B7308" w14:textId="77777777" w:rsidR="00675C94" w:rsidRDefault="00000000">
            <w:r>
              <w:rPr>
                <w:sz w:val="18"/>
              </w:rPr>
              <w:t>14</w:t>
            </w:r>
          </w:p>
        </w:tc>
        <w:tc>
          <w:tcPr>
            <w:tcW w:w="8352" w:type="dxa"/>
          </w:tcPr>
          <w:p w14:paraId="2AE8F085" w14:textId="77777777" w:rsidR="00675C94" w:rsidRDefault="00000000">
            <w:r>
              <w:rPr>
                <w:sz w:val="18"/>
              </w:rPr>
              <w:t>Recommendations and Roadmap</w:t>
            </w:r>
          </w:p>
        </w:tc>
      </w:tr>
      <w:tr w:rsidR="00675C94" w14:paraId="098A6488" w14:textId="77777777">
        <w:trPr>
          <w:jc w:val="center"/>
        </w:trPr>
        <w:tc>
          <w:tcPr>
            <w:tcW w:w="1728" w:type="dxa"/>
          </w:tcPr>
          <w:p w14:paraId="0B1986BA" w14:textId="77777777" w:rsidR="00675C94" w:rsidRDefault="00000000">
            <w:r>
              <w:rPr>
                <w:sz w:val="18"/>
              </w:rPr>
              <w:t>15</w:t>
            </w:r>
          </w:p>
        </w:tc>
        <w:tc>
          <w:tcPr>
            <w:tcW w:w="8352" w:type="dxa"/>
          </w:tcPr>
          <w:p w14:paraId="6D524E15" w14:textId="77777777" w:rsidR="00675C94" w:rsidRDefault="00000000">
            <w:r>
              <w:rPr>
                <w:sz w:val="18"/>
              </w:rPr>
              <w:t>Conclusion</w:t>
            </w:r>
          </w:p>
        </w:tc>
      </w:tr>
      <w:tr w:rsidR="00675C94" w14:paraId="41799FB3" w14:textId="77777777">
        <w:trPr>
          <w:jc w:val="center"/>
        </w:trPr>
        <w:tc>
          <w:tcPr>
            <w:tcW w:w="1728" w:type="dxa"/>
          </w:tcPr>
          <w:p w14:paraId="1D3F7446" w14:textId="77777777" w:rsidR="00675C94" w:rsidRDefault="00000000">
            <w:r>
              <w:rPr>
                <w:sz w:val="18"/>
              </w:rPr>
              <w:t>Appendix A</w:t>
            </w:r>
          </w:p>
        </w:tc>
        <w:tc>
          <w:tcPr>
            <w:tcW w:w="8352" w:type="dxa"/>
          </w:tcPr>
          <w:p w14:paraId="265C641E" w14:textId="77777777" w:rsidR="00675C94" w:rsidRDefault="00000000">
            <w:r>
              <w:rPr>
                <w:sz w:val="18"/>
              </w:rPr>
              <w:t>ERD and Data Dictionary</w:t>
            </w:r>
          </w:p>
        </w:tc>
      </w:tr>
      <w:tr w:rsidR="00675C94" w14:paraId="2A69C016" w14:textId="77777777">
        <w:trPr>
          <w:jc w:val="center"/>
        </w:trPr>
        <w:tc>
          <w:tcPr>
            <w:tcW w:w="1728" w:type="dxa"/>
          </w:tcPr>
          <w:p w14:paraId="71F076D5" w14:textId="77777777" w:rsidR="00675C94" w:rsidRDefault="00000000">
            <w:r>
              <w:rPr>
                <w:sz w:val="18"/>
              </w:rPr>
              <w:t>Appendix B</w:t>
            </w:r>
          </w:p>
        </w:tc>
        <w:tc>
          <w:tcPr>
            <w:tcW w:w="8352" w:type="dxa"/>
          </w:tcPr>
          <w:p w14:paraId="310BBD4B" w14:textId="77777777" w:rsidR="00675C94" w:rsidRDefault="00000000">
            <w:r>
              <w:rPr>
                <w:sz w:val="18"/>
              </w:rPr>
              <w:t>Full Requirements Matrix</w:t>
            </w:r>
          </w:p>
        </w:tc>
      </w:tr>
      <w:tr w:rsidR="00675C94" w14:paraId="22712C08" w14:textId="77777777">
        <w:trPr>
          <w:jc w:val="center"/>
        </w:trPr>
        <w:tc>
          <w:tcPr>
            <w:tcW w:w="1728" w:type="dxa"/>
          </w:tcPr>
          <w:p w14:paraId="35FADDAA" w14:textId="77777777" w:rsidR="00675C94" w:rsidRDefault="00000000">
            <w:r>
              <w:rPr>
                <w:sz w:val="18"/>
              </w:rPr>
              <w:t>Appendix C</w:t>
            </w:r>
          </w:p>
        </w:tc>
        <w:tc>
          <w:tcPr>
            <w:tcW w:w="8352" w:type="dxa"/>
          </w:tcPr>
          <w:p w14:paraId="74169C25" w14:textId="77777777" w:rsidR="00675C94" w:rsidRDefault="00000000">
            <w:r>
              <w:rPr>
                <w:sz w:val="18"/>
              </w:rPr>
              <w:t>Sources</w:t>
            </w:r>
          </w:p>
        </w:tc>
      </w:tr>
    </w:tbl>
    <w:p w14:paraId="6AB2FAA8" w14:textId="77777777" w:rsidR="00675C94" w:rsidRDefault="00000000">
      <w:r>
        <w:br w:type="page"/>
      </w:r>
    </w:p>
    <w:p w14:paraId="6F46F15F" w14:textId="77777777" w:rsidR="00675C94" w:rsidRDefault="00000000">
      <w:pPr>
        <w:pStyle w:val="Heading1"/>
      </w:pPr>
      <w:r>
        <w:lastRenderedPageBreak/>
        <w:t>1. Executive Summary</w:t>
      </w:r>
    </w:p>
    <w:p w14:paraId="0FA6AA66" w14:textId="77777777" w:rsidR="00675C94" w:rsidRDefault="00000000">
      <w:pPr>
        <w:pStyle w:val="BodyText"/>
      </w:pPr>
      <w:r>
        <w:t>WINNEST is a web-based breeding intelligence platform designed for racing pigeon breeders. Its main purpose is to replace fragmented handwritten records with a structured digital system that connects breeding pairs, nest activity, egg and hatch data, youngster development, health records, and race performance. The final value of the platform is not only record keeping, but improved breeding decision-making through clear analytics and pair performance insights.</w:t>
      </w:r>
    </w:p>
    <w:p w14:paraId="07E3B94A" w14:textId="77777777" w:rsidR="00675C94" w:rsidRDefault="00000000">
      <w:pPr>
        <w:pStyle w:val="BodyText"/>
      </w:pPr>
      <w:r>
        <w:t>The main problem is that many breeders collect important data, but the data is often spread across notebooks, spreadsheets, memory, and separate racing information. This makes it difficult to identify which breeding pairs consistently produce strong youngsters. WINNEST should solve this by centralizing the data lifecycle and translating it into understandable breeding intelligence.</w:t>
      </w:r>
    </w:p>
    <w:tbl>
      <w:tblPr>
        <w:tblW w:w="0" w:type="auto"/>
        <w:jc w:val="center"/>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ook w:val="04A0" w:firstRow="1" w:lastRow="0" w:firstColumn="1" w:lastColumn="0" w:noHBand="0" w:noVBand="1"/>
      </w:tblPr>
      <w:tblGrid>
        <w:gridCol w:w="10080"/>
      </w:tblGrid>
      <w:tr w:rsidR="00675C94" w14:paraId="6DB4460F" w14:textId="77777777">
        <w:trPr>
          <w:jc w:val="center"/>
        </w:trPr>
        <w:tc>
          <w:tcPr>
            <w:tcW w:w="10080" w:type="dxa"/>
            <w:shd w:val="clear" w:color="auto" w:fill="EEF5FA"/>
          </w:tcPr>
          <w:p w14:paraId="46480221" w14:textId="77777777" w:rsidR="00675C94" w:rsidRDefault="00000000">
            <w:r>
              <w:rPr>
                <w:b/>
                <w:color w:val="1F4E79"/>
                <w:sz w:val="21"/>
              </w:rPr>
              <w:t>Main recommendation</w:t>
            </w:r>
          </w:p>
          <w:p w14:paraId="5386994F" w14:textId="77777777" w:rsidR="00675C94" w:rsidRDefault="00000000">
            <w:pPr>
              <w:spacing w:after="0"/>
            </w:pPr>
            <w:r>
              <w:rPr>
                <w:sz w:val="19"/>
              </w:rPr>
              <w:t>Develop WINNEST as a focused MVP around the breeding lifecycle: Pair Management -&gt; Nest Management -&gt; Youngster Registration -&gt; Health and Race Records -&gt; Analytics Dashboard. Avoid expanding too early into non-core features. The strongest technical decision is to build a clean relational data model first, because the quality of the analytics depends directly on the quality of the relationships between pairs, eggs, pigeons, and performances.</w:t>
            </w:r>
          </w:p>
        </w:tc>
      </w:tr>
    </w:tbl>
    <w:p w14:paraId="5DDB81FC" w14:textId="77777777" w:rsidR="00397441" w:rsidRDefault="00397441">
      <w:pPr>
        <w:pStyle w:val="BodyText"/>
        <w:rPr>
          <w:lang w:val="ru-RU"/>
        </w:rPr>
      </w:pPr>
    </w:p>
    <w:p w14:paraId="37F0AFE6" w14:textId="0D2EF78D" w:rsidR="00675C94" w:rsidRDefault="00000000">
      <w:pPr>
        <w:pStyle w:val="BodyText"/>
      </w:pPr>
      <w:r>
        <w:t>The recommended technical direction is a modular web application with a clear separation between frontend, backend/API, and database. The database should remain relational because the project depends on structured relationships and historical tracking. The system should include validation, role-based access, consistent data-entry forms, and a simple analytics layer for hatch rate, survival rate, race success, and pair performance scoring.</w:t>
      </w:r>
    </w:p>
    <w:p w14:paraId="2798ED89" w14:textId="77777777" w:rsidR="00675C94" w:rsidRDefault="00000000">
      <w:pPr>
        <w:pStyle w:val="Heading1"/>
      </w:pPr>
      <w:r>
        <w:t>2. Introduction</w:t>
      </w:r>
    </w:p>
    <w:p w14:paraId="30DD7896" w14:textId="77777777" w:rsidR="00675C94" w:rsidRDefault="00000000">
      <w:pPr>
        <w:pStyle w:val="Heading2"/>
      </w:pPr>
      <w:r>
        <w:t>2.1 Background</w:t>
      </w:r>
    </w:p>
    <w:p w14:paraId="3B67E7D6" w14:textId="77777777" w:rsidR="00675C94" w:rsidRDefault="00000000">
      <w:pPr>
        <w:pStyle w:val="BodyText"/>
      </w:pPr>
      <w:r>
        <w:t>Racing pigeon breeding is a data-intensive activity. Breeders need to track parent pairs, egg dates, hatch dates, youngsters, health information, and race performance. Traditionally, this information can be stored in handwritten records or informal spreadsheets. These methods can work for small lofts, but they become difficult to maintain when the breeder wants to compare multiple breeding seasons and evaluate which pairs produce the best results.</w:t>
      </w:r>
    </w:p>
    <w:p w14:paraId="1C35D250" w14:textId="77777777" w:rsidR="00675C94" w:rsidRDefault="00000000">
      <w:pPr>
        <w:pStyle w:val="BodyText"/>
      </w:pPr>
      <w:r>
        <w:t>WINNEST addresses this context by creating a breeding intelligence platform. The project documentation defines the product as a system that digitizes breeding records and connects breeding data with performance tracking. The platform is aimed at loft owners and loft staff, with the goal of making breeding data easier to manage and analyze.</w:t>
      </w:r>
    </w:p>
    <w:p w14:paraId="57D20B2C" w14:textId="77777777" w:rsidR="00675C94" w:rsidRDefault="00000000">
      <w:pPr>
        <w:pStyle w:val="Heading2"/>
      </w:pPr>
      <w:r>
        <w:t>2.2 Problem Statement</w:t>
      </w:r>
    </w:p>
    <w:p w14:paraId="30037518" w14:textId="77777777" w:rsidR="00675C94" w:rsidRDefault="00000000">
      <w:pPr>
        <w:pStyle w:val="BodyText"/>
      </w:pPr>
      <w:r>
        <w:t>The core problem is not only the absence of digital records. The deeper problem is that breeding data is difficult to interpret when it is not connected. A youngster record is much more valuable when it is linked to its parents, nest record, hatch date, health record, and later race performance. Without these links, the breeder must manually search through notes and make decisions based on incomplete information.</w:t>
      </w:r>
    </w:p>
    <w:p w14:paraId="0FAFF8F5" w14:textId="77777777" w:rsidR="00675C94" w:rsidRDefault="00000000">
      <w:pPr>
        <w:pStyle w:val="ListBullet"/>
      </w:pPr>
      <w:r>
        <w:t>Breeding records are often fragmented and difficult to compare across seasons.</w:t>
      </w:r>
    </w:p>
    <w:p w14:paraId="6CEE7D4F" w14:textId="77777777" w:rsidR="00675C94" w:rsidRDefault="00000000">
      <w:pPr>
        <w:pStyle w:val="ListBullet"/>
      </w:pPr>
      <w:r>
        <w:t>Parent-child relationships are hard to follow when data is stored manually.</w:t>
      </w:r>
    </w:p>
    <w:p w14:paraId="144A2348" w14:textId="77777777" w:rsidR="00675C94" w:rsidRDefault="00000000">
      <w:pPr>
        <w:pStyle w:val="ListBullet"/>
      </w:pPr>
      <w:r>
        <w:t>Race performance is often separated from breeding history.</w:t>
      </w:r>
    </w:p>
    <w:p w14:paraId="7B384410" w14:textId="77777777" w:rsidR="00675C94" w:rsidRDefault="00000000">
      <w:pPr>
        <w:pStyle w:val="ListBullet"/>
      </w:pPr>
      <w:r>
        <w:t>It is difficult to calculate hatch rate, survival rate, or pair performance consistently.</w:t>
      </w:r>
    </w:p>
    <w:p w14:paraId="389821E2" w14:textId="77777777" w:rsidR="00675C94" w:rsidRDefault="00000000">
      <w:pPr>
        <w:pStyle w:val="ListBullet"/>
      </w:pPr>
      <w:r>
        <w:t>Loft staff may enter data differently without a structured workflow.</w:t>
      </w:r>
    </w:p>
    <w:p w14:paraId="3F58AF8C" w14:textId="77777777" w:rsidR="00675C94" w:rsidRDefault="00000000">
      <w:pPr>
        <w:pStyle w:val="Heading2"/>
      </w:pPr>
      <w:r>
        <w:lastRenderedPageBreak/>
        <w:t>2.3 Aim of the Report</w:t>
      </w:r>
    </w:p>
    <w:p w14:paraId="48535C89" w14:textId="77777777" w:rsidR="00675C94" w:rsidRDefault="00000000">
      <w:pPr>
        <w:pStyle w:val="BodyText"/>
      </w:pPr>
      <w:r>
        <w:t>The aim of this Technical Advisory Report is to give practical and technical advice for developing WINNEST into a professional MVP. The report explains what should be built first, why the chosen technical structure is suitable, what risks should be managed, and how the project can be improved after the MVP.</w:t>
      </w:r>
    </w:p>
    <w:p w14:paraId="4111C2F8" w14:textId="77777777" w:rsidR="00675C94" w:rsidRDefault="00000000">
      <w:pPr>
        <w:pStyle w:val="Heading2"/>
      </w:pPr>
      <w:r>
        <w:t>2.4 Scope</w:t>
      </w:r>
    </w:p>
    <w:p w14:paraId="61717DB5" w14:textId="77777777" w:rsidR="00675C94" w:rsidRDefault="00000000">
      <w:pPr>
        <w:pStyle w:val="BodyText"/>
      </w:pPr>
      <w:r>
        <w:t>This report focuses on the project concept, users, functional requirements, technical design, database design, analytics logic, feasibility, risks, development process, and recommendations. It does not include full source code, detailed UI mockups, or a complete test report, but it gives enough technical direction to guide development and assessment.</w:t>
      </w:r>
    </w:p>
    <w:p w14:paraId="59F06BE2" w14:textId="77777777" w:rsidR="00675C94" w:rsidRDefault="00000000">
      <w:pPr>
        <w:pStyle w:val="Heading1"/>
      </w:pPr>
      <w:r>
        <w:t>3. Advisory Basis and Project Context</w:t>
      </w:r>
    </w:p>
    <w:p w14:paraId="7767A2DA" w14:textId="77777777" w:rsidR="00675C94" w:rsidRDefault="00000000">
      <w:pPr>
        <w:pStyle w:val="Heading2"/>
      </w:pPr>
      <w:r>
        <w:t>3.1 What a Technical Advisory Report Should Do</w:t>
      </w:r>
    </w:p>
    <w:p w14:paraId="5DDF78A9" w14:textId="77777777" w:rsidR="00675C94" w:rsidRDefault="00000000">
      <w:pPr>
        <w:pStyle w:val="BodyText"/>
      </w:pPr>
      <w:r>
        <w:t>A technical advisory report should be written for the reader and should help the reader make a decision. It should explain the problem, analyze possible approaches, justify technical choices, and finish with clear recommendations. For a software project, the report should also connect user needs with system design, because technical decisions only make sense when they support the actual workflow of the users.</w:t>
      </w:r>
    </w:p>
    <w:p w14:paraId="6124C1C9" w14:textId="77777777" w:rsidR="00675C94" w:rsidRDefault="00000000">
      <w:pPr>
        <w:pStyle w:val="BodyText"/>
      </w:pPr>
      <w:r>
        <w:t>For WINNEST, the reader is likely a teacher, project evaluator, client representative, or future developer. Therefore, the report must be clear enough for non-developers to understand, but detailed enough to show technical reasoning.</w:t>
      </w:r>
    </w:p>
    <w:p w14:paraId="5A2B266B" w14:textId="77777777" w:rsidR="00675C94" w:rsidRDefault="00000000">
      <w:pPr>
        <w:pStyle w:val="Heading2"/>
      </w:pPr>
      <w:r>
        <w:t>3.2 Project Inputs Used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68"/>
        <w:gridCol w:w="6912"/>
      </w:tblGrid>
      <w:tr w:rsidR="00675C94" w14:paraId="6F4DC5B5" w14:textId="77777777">
        <w:trPr>
          <w:jc w:val="center"/>
        </w:trPr>
        <w:tc>
          <w:tcPr>
            <w:tcW w:w="3168" w:type="dxa"/>
            <w:shd w:val="clear" w:color="auto" w:fill="1F4E79"/>
            <w:vAlign w:val="center"/>
          </w:tcPr>
          <w:p w14:paraId="446DAE03" w14:textId="77777777" w:rsidR="00675C94" w:rsidRDefault="00000000">
            <w:r>
              <w:rPr>
                <w:b/>
                <w:color w:val="FFFFFF"/>
                <w:sz w:val="18"/>
              </w:rPr>
              <w:t>Input</w:t>
            </w:r>
          </w:p>
        </w:tc>
        <w:tc>
          <w:tcPr>
            <w:tcW w:w="6912" w:type="dxa"/>
            <w:shd w:val="clear" w:color="auto" w:fill="1F4E79"/>
            <w:vAlign w:val="center"/>
          </w:tcPr>
          <w:p w14:paraId="3EB98C72" w14:textId="77777777" w:rsidR="00675C94" w:rsidRDefault="00000000">
            <w:r>
              <w:rPr>
                <w:b/>
                <w:color w:val="FFFFFF"/>
                <w:sz w:val="18"/>
              </w:rPr>
              <w:t>How it was used</w:t>
            </w:r>
          </w:p>
        </w:tc>
      </w:tr>
      <w:tr w:rsidR="00675C94" w14:paraId="6800CCDD" w14:textId="77777777">
        <w:trPr>
          <w:jc w:val="center"/>
        </w:trPr>
        <w:tc>
          <w:tcPr>
            <w:tcW w:w="3168" w:type="dxa"/>
          </w:tcPr>
          <w:p w14:paraId="15A697DC" w14:textId="77777777" w:rsidR="00675C94" w:rsidRDefault="00000000">
            <w:r>
              <w:rPr>
                <w:sz w:val="18"/>
              </w:rPr>
              <w:t>Previous Technical Advisory Report example</w:t>
            </w:r>
          </w:p>
        </w:tc>
        <w:tc>
          <w:tcPr>
            <w:tcW w:w="6912" w:type="dxa"/>
          </w:tcPr>
          <w:p w14:paraId="331C8400" w14:textId="77777777" w:rsidR="00675C94" w:rsidRDefault="00000000">
            <w:r>
              <w:rPr>
                <w:sz w:val="18"/>
              </w:rPr>
              <w:t>Used as a structure reference for sections such as summary, introduction, problem statement, user analysis, requirements, system design, and conclusion.</w:t>
            </w:r>
          </w:p>
        </w:tc>
      </w:tr>
      <w:tr w:rsidR="00675C94" w14:paraId="1056262B" w14:textId="77777777">
        <w:trPr>
          <w:jc w:val="center"/>
        </w:trPr>
        <w:tc>
          <w:tcPr>
            <w:tcW w:w="3168" w:type="dxa"/>
          </w:tcPr>
          <w:p w14:paraId="01C02476" w14:textId="77777777" w:rsidR="00675C94" w:rsidRDefault="00000000">
            <w:r>
              <w:rPr>
                <w:sz w:val="18"/>
              </w:rPr>
              <w:t>WINNEST Project Documentation Overview</w:t>
            </w:r>
          </w:p>
        </w:tc>
        <w:tc>
          <w:tcPr>
            <w:tcW w:w="6912" w:type="dxa"/>
          </w:tcPr>
          <w:p w14:paraId="4343851B" w14:textId="77777777" w:rsidR="00675C94" w:rsidRDefault="00000000">
            <w:r>
              <w:rPr>
                <w:sz w:val="18"/>
              </w:rPr>
              <w:t>Used as the main project source for goals, workflows, responsibilities, core features, functional requirements, and deliverables.</w:t>
            </w:r>
          </w:p>
        </w:tc>
      </w:tr>
      <w:tr w:rsidR="00675C94" w14:paraId="3E3C0CAB" w14:textId="77777777">
        <w:trPr>
          <w:jc w:val="center"/>
        </w:trPr>
        <w:tc>
          <w:tcPr>
            <w:tcW w:w="3168" w:type="dxa"/>
          </w:tcPr>
          <w:p w14:paraId="5403036E" w14:textId="77777777" w:rsidR="00675C94" w:rsidRDefault="00000000">
            <w:r>
              <w:rPr>
                <w:sz w:val="18"/>
              </w:rPr>
              <w:t>Entity Relationship Diagram document</w:t>
            </w:r>
          </w:p>
        </w:tc>
        <w:tc>
          <w:tcPr>
            <w:tcW w:w="6912" w:type="dxa"/>
          </w:tcPr>
          <w:p w14:paraId="12A77B90" w14:textId="77777777" w:rsidR="00675C94" w:rsidRDefault="00000000">
            <w:r>
              <w:rPr>
                <w:sz w:val="18"/>
              </w:rPr>
              <w:t>Used to analyze the data model, entities, relationships, and database advice.</w:t>
            </w:r>
          </w:p>
        </w:tc>
      </w:tr>
      <w:tr w:rsidR="00675C94" w14:paraId="09B058C2" w14:textId="77777777">
        <w:trPr>
          <w:jc w:val="center"/>
        </w:trPr>
        <w:tc>
          <w:tcPr>
            <w:tcW w:w="3168" w:type="dxa"/>
          </w:tcPr>
          <w:p w14:paraId="20BECF4B" w14:textId="77777777" w:rsidR="00675C94" w:rsidRDefault="00000000">
            <w:r>
              <w:rPr>
                <w:sz w:val="18"/>
              </w:rPr>
              <w:t>External technical report guidance</w:t>
            </w:r>
          </w:p>
        </w:tc>
        <w:tc>
          <w:tcPr>
            <w:tcW w:w="6912" w:type="dxa"/>
          </w:tcPr>
          <w:p w14:paraId="53233B8C" w14:textId="77777777" w:rsidR="00675C94" w:rsidRDefault="00000000">
            <w:r>
              <w:rPr>
                <w:sz w:val="18"/>
              </w:rPr>
              <w:t>Used to shape the professional report structure and advisory style.</w:t>
            </w:r>
          </w:p>
        </w:tc>
      </w:tr>
    </w:tbl>
    <w:p w14:paraId="4D49B75C" w14:textId="77777777" w:rsidR="00675C94" w:rsidRDefault="00000000">
      <w:pPr>
        <w:pStyle w:val="Heading1"/>
      </w:pPr>
      <w:r>
        <w:t>4. User and Communication Analysis</w:t>
      </w:r>
    </w:p>
    <w:p w14:paraId="200C16B2" w14:textId="77777777" w:rsidR="00675C94" w:rsidRDefault="00000000">
      <w:pPr>
        <w:pStyle w:val="Heading2"/>
      </w:pPr>
      <w:r>
        <w:t>4.1 Primary Users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19"/>
        <w:gridCol w:w="3946"/>
        <w:gridCol w:w="4231"/>
      </w:tblGrid>
      <w:tr w:rsidR="00675C94" w14:paraId="3ED10021" w14:textId="77777777">
        <w:trPr>
          <w:jc w:val="center"/>
        </w:trPr>
        <w:tc>
          <w:tcPr>
            <w:tcW w:w="2160" w:type="dxa"/>
            <w:shd w:val="clear" w:color="auto" w:fill="1F4E79"/>
            <w:vAlign w:val="center"/>
          </w:tcPr>
          <w:p w14:paraId="0ACF6F14" w14:textId="77777777" w:rsidR="00675C94" w:rsidRDefault="00000000">
            <w:r>
              <w:rPr>
                <w:b/>
                <w:color w:val="FFFFFF"/>
                <w:sz w:val="17"/>
              </w:rPr>
              <w:t>User role</w:t>
            </w:r>
          </w:p>
        </w:tc>
        <w:tc>
          <w:tcPr>
            <w:tcW w:w="4032" w:type="dxa"/>
            <w:shd w:val="clear" w:color="auto" w:fill="1F4E79"/>
            <w:vAlign w:val="center"/>
          </w:tcPr>
          <w:p w14:paraId="52E4FF86" w14:textId="77777777" w:rsidR="00675C94" w:rsidRDefault="00000000">
            <w:r>
              <w:rPr>
                <w:b/>
                <w:color w:val="FFFFFF"/>
                <w:sz w:val="17"/>
              </w:rPr>
              <w:t>Needs</w:t>
            </w:r>
          </w:p>
        </w:tc>
        <w:tc>
          <w:tcPr>
            <w:tcW w:w="4320" w:type="dxa"/>
            <w:shd w:val="clear" w:color="auto" w:fill="1F4E79"/>
            <w:vAlign w:val="center"/>
          </w:tcPr>
          <w:p w14:paraId="362B866E" w14:textId="77777777" w:rsidR="00675C94" w:rsidRDefault="00000000">
            <w:r>
              <w:rPr>
                <w:b/>
                <w:color w:val="FFFFFF"/>
                <w:sz w:val="17"/>
              </w:rPr>
              <w:t>Main tasks in WINNEST</w:t>
            </w:r>
          </w:p>
        </w:tc>
      </w:tr>
      <w:tr w:rsidR="00675C94" w14:paraId="54D6AAFB" w14:textId="77777777">
        <w:trPr>
          <w:jc w:val="center"/>
        </w:trPr>
        <w:tc>
          <w:tcPr>
            <w:tcW w:w="2160" w:type="dxa"/>
          </w:tcPr>
          <w:p w14:paraId="72FEC77B" w14:textId="77777777" w:rsidR="00675C94" w:rsidRDefault="00000000">
            <w:r>
              <w:rPr>
                <w:sz w:val="17"/>
              </w:rPr>
              <w:t>Loft Owner</w:t>
            </w:r>
          </w:p>
        </w:tc>
        <w:tc>
          <w:tcPr>
            <w:tcW w:w="4032" w:type="dxa"/>
          </w:tcPr>
          <w:p w14:paraId="33379D31" w14:textId="77777777" w:rsidR="00675C94" w:rsidRDefault="00000000">
            <w:r>
              <w:rPr>
                <w:sz w:val="17"/>
              </w:rPr>
              <w:t>Clear overview of breeding performance, reliable data, decision support, quick comparison between pairs.</w:t>
            </w:r>
          </w:p>
        </w:tc>
        <w:tc>
          <w:tcPr>
            <w:tcW w:w="4320" w:type="dxa"/>
          </w:tcPr>
          <w:p w14:paraId="77961CAA" w14:textId="77777777" w:rsidR="00675C94" w:rsidRDefault="00000000">
            <w:r>
              <w:rPr>
                <w:sz w:val="17"/>
              </w:rPr>
              <w:t>Manage breeding pairs, review analytics, monitor youngsters, evaluate pair performance, plan future breeding decisions.</w:t>
            </w:r>
          </w:p>
        </w:tc>
      </w:tr>
      <w:tr w:rsidR="00675C94" w14:paraId="4CC8C4A9" w14:textId="77777777">
        <w:trPr>
          <w:jc w:val="center"/>
        </w:trPr>
        <w:tc>
          <w:tcPr>
            <w:tcW w:w="2160" w:type="dxa"/>
          </w:tcPr>
          <w:p w14:paraId="4A6A3786" w14:textId="77777777" w:rsidR="00675C94" w:rsidRDefault="00000000">
            <w:r>
              <w:rPr>
                <w:sz w:val="17"/>
              </w:rPr>
              <w:t>Loft Staff</w:t>
            </w:r>
          </w:p>
        </w:tc>
        <w:tc>
          <w:tcPr>
            <w:tcW w:w="4032" w:type="dxa"/>
          </w:tcPr>
          <w:p w14:paraId="67E0EF70" w14:textId="77777777" w:rsidR="00675C94" w:rsidRDefault="00000000">
            <w:r>
              <w:rPr>
                <w:sz w:val="17"/>
              </w:rPr>
              <w:t>Simple data-entry flow, low risk of mistakes, clear forms, easy updates during daily work.</w:t>
            </w:r>
          </w:p>
        </w:tc>
        <w:tc>
          <w:tcPr>
            <w:tcW w:w="4320" w:type="dxa"/>
          </w:tcPr>
          <w:p w14:paraId="3B4E7AC6" w14:textId="77777777" w:rsidR="00675C94" w:rsidRDefault="00000000">
            <w:r>
              <w:rPr>
                <w:sz w:val="17"/>
              </w:rPr>
              <w:t>Record eggs, hatch dates, youngsters, health notes, treatments, and breeding activity.</w:t>
            </w:r>
          </w:p>
        </w:tc>
      </w:tr>
      <w:tr w:rsidR="00675C94" w14:paraId="5806326F" w14:textId="77777777">
        <w:trPr>
          <w:jc w:val="center"/>
        </w:trPr>
        <w:tc>
          <w:tcPr>
            <w:tcW w:w="2160" w:type="dxa"/>
          </w:tcPr>
          <w:p w14:paraId="4D2D7337" w14:textId="77777777" w:rsidR="00675C94" w:rsidRDefault="00000000">
            <w:r>
              <w:rPr>
                <w:sz w:val="17"/>
              </w:rPr>
              <w:t>Teacher / Tester</w:t>
            </w:r>
          </w:p>
        </w:tc>
        <w:tc>
          <w:tcPr>
            <w:tcW w:w="4032" w:type="dxa"/>
          </w:tcPr>
          <w:p w14:paraId="63A9ED6E" w14:textId="77777777" w:rsidR="00675C94" w:rsidRDefault="00000000">
            <w:r>
              <w:rPr>
                <w:sz w:val="17"/>
              </w:rPr>
              <w:t>Evidence that the project is technically logical and usable as an MVP.</w:t>
            </w:r>
          </w:p>
        </w:tc>
        <w:tc>
          <w:tcPr>
            <w:tcW w:w="4320" w:type="dxa"/>
          </w:tcPr>
          <w:p w14:paraId="090676BF" w14:textId="77777777" w:rsidR="00675C94" w:rsidRDefault="00000000">
            <w:r>
              <w:rPr>
                <w:sz w:val="17"/>
              </w:rPr>
              <w:t>Review documentation, test functionality, evaluate technical choices and product demonstration.</w:t>
            </w:r>
          </w:p>
        </w:tc>
      </w:tr>
    </w:tbl>
    <w:p w14:paraId="00C9BD3F" w14:textId="77777777" w:rsidR="00675C94" w:rsidRDefault="00000000">
      <w:pPr>
        <w:pStyle w:val="Heading2"/>
      </w:pPr>
      <w:r>
        <w:t>4.2 Communication Problem</w:t>
      </w:r>
    </w:p>
    <w:p w14:paraId="566DC319" w14:textId="77777777" w:rsidR="00675C94" w:rsidRDefault="00000000">
      <w:pPr>
        <w:pStyle w:val="BodyText"/>
      </w:pPr>
      <w:r>
        <w:t>The project includes a communication problem between raw breeding data and useful breeding decisions. Breeders may already know many details about their birds, but the system must translate these details into structured records and simple analytics. This means the interface should not only store data; it should guide the user through the real-world breeding lifecycle.</w:t>
      </w:r>
    </w:p>
    <w:p w14:paraId="4BE26C2D" w14:textId="77777777" w:rsidR="00675C94" w:rsidRDefault="00000000">
      <w:pPr>
        <w:pStyle w:val="Heading2"/>
      </w:pPr>
      <w:r>
        <w:lastRenderedPageBreak/>
        <w:t>4.3 Main Message for the Client</w:t>
      </w:r>
    </w:p>
    <w:tbl>
      <w:tblPr>
        <w:tblW w:w="0" w:type="auto"/>
        <w:jc w:val="center"/>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ook w:val="04A0" w:firstRow="1" w:lastRow="0" w:firstColumn="1" w:lastColumn="0" w:noHBand="0" w:noVBand="1"/>
      </w:tblPr>
      <w:tblGrid>
        <w:gridCol w:w="10080"/>
      </w:tblGrid>
      <w:tr w:rsidR="00675C94" w14:paraId="4BBB6A58" w14:textId="77777777">
        <w:trPr>
          <w:jc w:val="center"/>
        </w:trPr>
        <w:tc>
          <w:tcPr>
            <w:tcW w:w="10080" w:type="dxa"/>
            <w:shd w:val="clear" w:color="auto" w:fill="EEF5FA"/>
          </w:tcPr>
          <w:p w14:paraId="485CD456" w14:textId="77777777" w:rsidR="00675C94" w:rsidRDefault="00000000">
            <w:r>
              <w:rPr>
                <w:b/>
                <w:color w:val="1F4E79"/>
                <w:sz w:val="21"/>
              </w:rPr>
              <w:t>Main message</w:t>
            </w:r>
          </w:p>
          <w:p w14:paraId="2C4AC6DA" w14:textId="77777777" w:rsidR="00675C94" w:rsidRDefault="00000000">
            <w:pPr>
              <w:spacing w:after="0"/>
            </w:pPr>
            <w:r>
              <w:rPr>
                <w:sz w:val="19"/>
              </w:rPr>
              <w:t>WINNEST should focus on transforming breeding records into breeding intelligence. The system should make it easy to enter data, difficult to break relationships, and simple to interpret pair performance.</w:t>
            </w:r>
          </w:p>
        </w:tc>
      </w:tr>
    </w:tbl>
    <w:p w14:paraId="6FEB80F1" w14:textId="77777777" w:rsidR="00675C94" w:rsidRDefault="00000000">
      <w:pPr>
        <w:pStyle w:val="Heading1"/>
      </w:pPr>
      <w:r>
        <w:t>5. Problem Analysis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27"/>
        <w:gridCol w:w="3522"/>
        <w:gridCol w:w="3947"/>
      </w:tblGrid>
      <w:tr w:rsidR="00675C94" w14:paraId="3B6E2915" w14:textId="77777777">
        <w:trPr>
          <w:jc w:val="center"/>
        </w:trPr>
        <w:tc>
          <w:tcPr>
            <w:tcW w:w="2880" w:type="dxa"/>
            <w:shd w:val="clear" w:color="auto" w:fill="1F4E79"/>
            <w:vAlign w:val="center"/>
          </w:tcPr>
          <w:p w14:paraId="38BE88A0" w14:textId="77777777" w:rsidR="00675C94" w:rsidRDefault="00000000">
            <w:r>
              <w:rPr>
                <w:b/>
                <w:color w:val="FFFFFF"/>
                <w:sz w:val="17"/>
              </w:rPr>
              <w:t>Problem area</w:t>
            </w:r>
          </w:p>
        </w:tc>
        <w:tc>
          <w:tcPr>
            <w:tcW w:w="3600" w:type="dxa"/>
            <w:shd w:val="clear" w:color="auto" w:fill="1F4E79"/>
            <w:vAlign w:val="center"/>
          </w:tcPr>
          <w:p w14:paraId="008C2B56" w14:textId="77777777" w:rsidR="00675C94" w:rsidRDefault="00000000">
            <w:r>
              <w:rPr>
                <w:b/>
                <w:color w:val="FFFFFF"/>
                <w:sz w:val="17"/>
              </w:rPr>
              <w:t>Impact</w:t>
            </w:r>
          </w:p>
        </w:tc>
        <w:tc>
          <w:tcPr>
            <w:tcW w:w="4032" w:type="dxa"/>
            <w:shd w:val="clear" w:color="auto" w:fill="1F4E79"/>
            <w:vAlign w:val="center"/>
          </w:tcPr>
          <w:p w14:paraId="1C67211D" w14:textId="77777777" w:rsidR="00675C94" w:rsidRDefault="00000000">
            <w:r>
              <w:rPr>
                <w:b/>
                <w:color w:val="FFFFFF"/>
                <w:sz w:val="17"/>
              </w:rPr>
              <w:t>Technical implication</w:t>
            </w:r>
          </w:p>
        </w:tc>
      </w:tr>
      <w:tr w:rsidR="00675C94" w14:paraId="6CB0D341" w14:textId="77777777">
        <w:trPr>
          <w:jc w:val="center"/>
        </w:trPr>
        <w:tc>
          <w:tcPr>
            <w:tcW w:w="2880" w:type="dxa"/>
          </w:tcPr>
          <w:p w14:paraId="0C2ADDEA" w14:textId="77777777" w:rsidR="00675C94" w:rsidRDefault="00000000">
            <w:r>
              <w:rPr>
                <w:sz w:val="17"/>
              </w:rPr>
              <w:t>Handwritten or scattered records</w:t>
            </w:r>
          </w:p>
        </w:tc>
        <w:tc>
          <w:tcPr>
            <w:tcW w:w="3600" w:type="dxa"/>
          </w:tcPr>
          <w:p w14:paraId="63901C8B" w14:textId="77777777" w:rsidR="00675C94" w:rsidRDefault="00000000">
            <w:r>
              <w:rPr>
                <w:sz w:val="17"/>
              </w:rPr>
              <w:t>Important breeding history can be lost or hard to compare.</w:t>
            </w:r>
          </w:p>
        </w:tc>
        <w:tc>
          <w:tcPr>
            <w:tcW w:w="4032" w:type="dxa"/>
          </w:tcPr>
          <w:p w14:paraId="2AA3E5BA" w14:textId="77777777" w:rsidR="00675C94" w:rsidRDefault="00000000">
            <w:r>
              <w:rPr>
                <w:sz w:val="17"/>
              </w:rPr>
              <w:t>Use a centralized database with structured entities and mandatory relationships.</w:t>
            </w:r>
          </w:p>
        </w:tc>
      </w:tr>
      <w:tr w:rsidR="00675C94" w14:paraId="52D6624A" w14:textId="77777777">
        <w:trPr>
          <w:jc w:val="center"/>
        </w:trPr>
        <w:tc>
          <w:tcPr>
            <w:tcW w:w="2880" w:type="dxa"/>
          </w:tcPr>
          <w:p w14:paraId="56A557C7" w14:textId="77777777" w:rsidR="00675C94" w:rsidRDefault="00000000">
            <w:r>
              <w:rPr>
                <w:sz w:val="17"/>
              </w:rPr>
              <w:t>Separated breeding and race data</w:t>
            </w:r>
          </w:p>
        </w:tc>
        <w:tc>
          <w:tcPr>
            <w:tcW w:w="3600" w:type="dxa"/>
          </w:tcPr>
          <w:p w14:paraId="20254E2D" w14:textId="77777777" w:rsidR="00675C94" w:rsidRDefault="00000000">
            <w:r>
              <w:rPr>
                <w:sz w:val="17"/>
              </w:rPr>
              <w:t>A breeder cannot easily know which pair produced successful racers.</w:t>
            </w:r>
          </w:p>
        </w:tc>
        <w:tc>
          <w:tcPr>
            <w:tcW w:w="4032" w:type="dxa"/>
          </w:tcPr>
          <w:p w14:paraId="5234E8DE" w14:textId="77777777" w:rsidR="00675C94" w:rsidRDefault="00000000">
            <w:r>
              <w:rPr>
                <w:sz w:val="17"/>
              </w:rPr>
              <w:t>Link youngsters to parent pairs and link race performance to individual pigeons.</w:t>
            </w:r>
          </w:p>
        </w:tc>
      </w:tr>
      <w:tr w:rsidR="00675C94" w14:paraId="578B2915" w14:textId="77777777">
        <w:trPr>
          <w:jc w:val="center"/>
        </w:trPr>
        <w:tc>
          <w:tcPr>
            <w:tcW w:w="2880" w:type="dxa"/>
          </w:tcPr>
          <w:p w14:paraId="0585A254" w14:textId="77777777" w:rsidR="00675C94" w:rsidRDefault="00000000">
            <w:r>
              <w:rPr>
                <w:sz w:val="17"/>
              </w:rPr>
              <w:t>Inconsistent data entry</w:t>
            </w:r>
          </w:p>
        </w:tc>
        <w:tc>
          <w:tcPr>
            <w:tcW w:w="3600" w:type="dxa"/>
          </w:tcPr>
          <w:p w14:paraId="72B12423" w14:textId="77777777" w:rsidR="00675C94" w:rsidRDefault="00000000">
            <w:r>
              <w:rPr>
                <w:sz w:val="17"/>
              </w:rPr>
              <w:t>Analytics become unreliable when fields are missing or entered differently.</w:t>
            </w:r>
          </w:p>
        </w:tc>
        <w:tc>
          <w:tcPr>
            <w:tcW w:w="4032" w:type="dxa"/>
          </w:tcPr>
          <w:p w14:paraId="10C458B1" w14:textId="77777777" w:rsidR="00675C94" w:rsidRDefault="00000000">
            <w:r>
              <w:rPr>
                <w:sz w:val="17"/>
              </w:rPr>
              <w:t>Use validation rules, required fields, dropdowns, and controlled statuses.</w:t>
            </w:r>
          </w:p>
        </w:tc>
      </w:tr>
      <w:tr w:rsidR="00675C94" w14:paraId="5D7D6C5C" w14:textId="77777777">
        <w:trPr>
          <w:jc w:val="center"/>
        </w:trPr>
        <w:tc>
          <w:tcPr>
            <w:tcW w:w="2880" w:type="dxa"/>
          </w:tcPr>
          <w:p w14:paraId="10B3FFF8" w14:textId="77777777" w:rsidR="00675C94" w:rsidRDefault="00000000">
            <w:r>
              <w:rPr>
                <w:sz w:val="17"/>
              </w:rPr>
              <w:t>Too many possible features</w:t>
            </w:r>
          </w:p>
        </w:tc>
        <w:tc>
          <w:tcPr>
            <w:tcW w:w="3600" w:type="dxa"/>
          </w:tcPr>
          <w:p w14:paraId="646F91CD" w14:textId="77777777" w:rsidR="00675C94" w:rsidRDefault="00000000">
            <w:r>
              <w:rPr>
                <w:sz w:val="17"/>
              </w:rPr>
              <w:t>The project may become too large for the timeline.</w:t>
            </w:r>
          </w:p>
        </w:tc>
        <w:tc>
          <w:tcPr>
            <w:tcW w:w="4032" w:type="dxa"/>
          </w:tcPr>
          <w:p w14:paraId="273954F8" w14:textId="77777777" w:rsidR="00675C94" w:rsidRDefault="00000000">
            <w:r>
              <w:rPr>
                <w:sz w:val="17"/>
              </w:rPr>
              <w:t>Prioritize MVP features and postpone advanced modules.</w:t>
            </w:r>
          </w:p>
        </w:tc>
      </w:tr>
      <w:tr w:rsidR="00675C94" w14:paraId="4BABDA07" w14:textId="77777777">
        <w:trPr>
          <w:jc w:val="center"/>
        </w:trPr>
        <w:tc>
          <w:tcPr>
            <w:tcW w:w="2880" w:type="dxa"/>
          </w:tcPr>
          <w:p w14:paraId="2FB2DD17" w14:textId="77777777" w:rsidR="00675C94" w:rsidRDefault="00000000">
            <w:r>
              <w:rPr>
                <w:sz w:val="17"/>
              </w:rPr>
              <w:t>Low technical users</w:t>
            </w:r>
          </w:p>
        </w:tc>
        <w:tc>
          <w:tcPr>
            <w:tcW w:w="3600" w:type="dxa"/>
          </w:tcPr>
          <w:p w14:paraId="7BD882C2" w14:textId="77777777" w:rsidR="00675C94" w:rsidRDefault="00000000">
            <w:r>
              <w:rPr>
                <w:sz w:val="17"/>
              </w:rPr>
              <w:t>Complex screens may reduce adoption.</w:t>
            </w:r>
          </w:p>
        </w:tc>
        <w:tc>
          <w:tcPr>
            <w:tcW w:w="4032" w:type="dxa"/>
          </w:tcPr>
          <w:p w14:paraId="3C1D50A7" w14:textId="77777777" w:rsidR="00675C94" w:rsidRDefault="00000000">
            <w:r>
              <w:rPr>
                <w:sz w:val="17"/>
              </w:rPr>
              <w:t>Use simple navigation, dashboard summaries, and clear workflows.</w:t>
            </w:r>
          </w:p>
        </w:tc>
      </w:tr>
    </w:tbl>
    <w:p w14:paraId="1AD823B3" w14:textId="77777777" w:rsidR="00675C94" w:rsidRDefault="00000000">
      <w:pPr>
        <w:pStyle w:val="Heading2"/>
      </w:pPr>
      <w:r>
        <w:t>5.1 Root Cause</w:t>
      </w:r>
    </w:p>
    <w:p w14:paraId="70DE45BE" w14:textId="77777777" w:rsidR="00675C94" w:rsidRDefault="00000000">
      <w:pPr>
        <w:pStyle w:val="BodyText"/>
      </w:pPr>
      <w:r>
        <w:t>The root cause is that breeding decisions depend on connected historical data, but traditional record methods do not maintain these connections in a reliable and searchable way. Therefore, the technical solution must prioritize data relationships and user workflow over visual complexity.</w:t>
      </w:r>
    </w:p>
    <w:p w14:paraId="1A268150" w14:textId="77777777" w:rsidR="00675C94" w:rsidRDefault="00000000">
      <w:pPr>
        <w:pStyle w:val="Heading1"/>
      </w:pPr>
      <w:r>
        <w:t>6. Functional Scope and MVP Requirements</w:t>
      </w:r>
    </w:p>
    <w:p w14:paraId="523B9422" w14:textId="77777777" w:rsidR="00675C94" w:rsidRDefault="00000000">
      <w:pPr>
        <w:pStyle w:val="BodyText"/>
      </w:pPr>
      <w:r>
        <w:t>The recommended MVP should include the minimum set of features needed to complete the breeding intelligence workflow. Every feature should support one of five core steps: pair management, nest management, youngster registration, health/race tracking, and analytics.</w:t>
      </w:r>
    </w:p>
    <w:p w14:paraId="52AEAD6C" w14:textId="77777777" w:rsidR="00675C94" w:rsidRDefault="00000000">
      <w:pPr>
        <w:pStyle w:val="Heading2"/>
      </w:pPr>
      <w:r>
        <w:t>6.1 MVP Feature Set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47"/>
        <w:gridCol w:w="5715"/>
        <w:gridCol w:w="1434"/>
      </w:tblGrid>
      <w:tr w:rsidR="00675C94" w14:paraId="5B625587" w14:textId="77777777">
        <w:trPr>
          <w:jc w:val="center"/>
        </w:trPr>
        <w:tc>
          <w:tcPr>
            <w:tcW w:w="3168" w:type="dxa"/>
            <w:shd w:val="clear" w:color="auto" w:fill="1F4E79"/>
            <w:vAlign w:val="center"/>
          </w:tcPr>
          <w:p w14:paraId="123FF69B" w14:textId="77777777" w:rsidR="00675C94" w:rsidRDefault="00000000">
            <w:r>
              <w:rPr>
                <w:b/>
                <w:color w:val="FFFFFF"/>
                <w:sz w:val="17"/>
              </w:rPr>
              <w:t>Feature</w:t>
            </w:r>
          </w:p>
        </w:tc>
        <w:tc>
          <w:tcPr>
            <w:tcW w:w="5760" w:type="dxa"/>
            <w:shd w:val="clear" w:color="auto" w:fill="1F4E79"/>
            <w:vAlign w:val="center"/>
          </w:tcPr>
          <w:p w14:paraId="3AE46124" w14:textId="77777777" w:rsidR="00675C94" w:rsidRDefault="00000000">
            <w:r>
              <w:rPr>
                <w:b/>
                <w:color w:val="FFFFFF"/>
                <w:sz w:val="17"/>
              </w:rPr>
              <w:t>Purpose</w:t>
            </w:r>
          </w:p>
        </w:tc>
        <w:tc>
          <w:tcPr>
            <w:tcW w:w="1440" w:type="dxa"/>
            <w:shd w:val="clear" w:color="auto" w:fill="1F4E79"/>
            <w:vAlign w:val="center"/>
          </w:tcPr>
          <w:p w14:paraId="666F6AD5" w14:textId="77777777" w:rsidR="00675C94" w:rsidRDefault="00000000">
            <w:r>
              <w:rPr>
                <w:b/>
                <w:color w:val="FFFFFF"/>
                <w:sz w:val="17"/>
              </w:rPr>
              <w:t>Priority</w:t>
            </w:r>
          </w:p>
        </w:tc>
      </w:tr>
      <w:tr w:rsidR="00675C94" w14:paraId="7B38AAE4" w14:textId="77777777">
        <w:trPr>
          <w:jc w:val="center"/>
        </w:trPr>
        <w:tc>
          <w:tcPr>
            <w:tcW w:w="3168" w:type="dxa"/>
          </w:tcPr>
          <w:p w14:paraId="66780850" w14:textId="77777777" w:rsidR="00675C94" w:rsidRDefault="00000000">
            <w:r>
              <w:rPr>
                <w:sz w:val="17"/>
              </w:rPr>
              <w:t>User login and role access</w:t>
            </w:r>
          </w:p>
        </w:tc>
        <w:tc>
          <w:tcPr>
            <w:tcW w:w="5760" w:type="dxa"/>
          </w:tcPr>
          <w:p w14:paraId="25E3D0F6" w14:textId="77777777" w:rsidR="00675C94" w:rsidRDefault="00000000">
            <w:r>
              <w:rPr>
                <w:sz w:val="17"/>
              </w:rPr>
              <w:t>Protect breeder data and allow different responsibilities for owner and staff.</w:t>
            </w:r>
          </w:p>
        </w:tc>
        <w:tc>
          <w:tcPr>
            <w:tcW w:w="1440" w:type="dxa"/>
          </w:tcPr>
          <w:p w14:paraId="2FD4366C" w14:textId="77777777" w:rsidR="00675C94" w:rsidRDefault="00000000">
            <w:r>
              <w:rPr>
                <w:sz w:val="17"/>
              </w:rPr>
              <w:t>High</w:t>
            </w:r>
          </w:p>
        </w:tc>
      </w:tr>
      <w:tr w:rsidR="00675C94" w14:paraId="78FEABEA" w14:textId="77777777">
        <w:trPr>
          <w:jc w:val="center"/>
        </w:trPr>
        <w:tc>
          <w:tcPr>
            <w:tcW w:w="3168" w:type="dxa"/>
          </w:tcPr>
          <w:p w14:paraId="4800EEFA" w14:textId="77777777" w:rsidR="00675C94" w:rsidRDefault="00000000">
            <w:r>
              <w:rPr>
                <w:sz w:val="17"/>
              </w:rPr>
              <w:t>Dashboard overview</w:t>
            </w:r>
          </w:p>
        </w:tc>
        <w:tc>
          <w:tcPr>
            <w:tcW w:w="5760" w:type="dxa"/>
          </w:tcPr>
          <w:p w14:paraId="66DCDA4A" w14:textId="77777777" w:rsidR="00675C94" w:rsidRDefault="00000000">
            <w:r>
              <w:rPr>
                <w:sz w:val="17"/>
              </w:rPr>
              <w:t>Provide quick access to rankings, recent activity, statistics, and alerts.</w:t>
            </w:r>
          </w:p>
        </w:tc>
        <w:tc>
          <w:tcPr>
            <w:tcW w:w="1440" w:type="dxa"/>
          </w:tcPr>
          <w:p w14:paraId="41AF312F" w14:textId="77777777" w:rsidR="00675C94" w:rsidRDefault="00000000">
            <w:r>
              <w:rPr>
                <w:sz w:val="17"/>
              </w:rPr>
              <w:t>High</w:t>
            </w:r>
          </w:p>
        </w:tc>
      </w:tr>
      <w:tr w:rsidR="00675C94" w14:paraId="4E623AFF" w14:textId="77777777">
        <w:trPr>
          <w:jc w:val="center"/>
        </w:trPr>
        <w:tc>
          <w:tcPr>
            <w:tcW w:w="3168" w:type="dxa"/>
          </w:tcPr>
          <w:p w14:paraId="5D163A06" w14:textId="77777777" w:rsidR="00675C94" w:rsidRDefault="00000000">
            <w:r>
              <w:rPr>
                <w:sz w:val="17"/>
              </w:rPr>
              <w:t>Pair management</w:t>
            </w:r>
          </w:p>
        </w:tc>
        <w:tc>
          <w:tcPr>
            <w:tcW w:w="5760" w:type="dxa"/>
          </w:tcPr>
          <w:p w14:paraId="38BCE87F" w14:textId="77777777" w:rsidR="00675C94" w:rsidRDefault="00000000">
            <w:r>
              <w:rPr>
                <w:sz w:val="17"/>
              </w:rPr>
              <w:t>Create and manage sire/dam pairings and breeding history.</w:t>
            </w:r>
          </w:p>
        </w:tc>
        <w:tc>
          <w:tcPr>
            <w:tcW w:w="1440" w:type="dxa"/>
          </w:tcPr>
          <w:p w14:paraId="423034B1" w14:textId="77777777" w:rsidR="00675C94" w:rsidRDefault="00000000">
            <w:r>
              <w:rPr>
                <w:sz w:val="17"/>
              </w:rPr>
              <w:t>High</w:t>
            </w:r>
          </w:p>
        </w:tc>
      </w:tr>
      <w:tr w:rsidR="00675C94" w14:paraId="75D1C911" w14:textId="77777777">
        <w:trPr>
          <w:jc w:val="center"/>
        </w:trPr>
        <w:tc>
          <w:tcPr>
            <w:tcW w:w="3168" w:type="dxa"/>
          </w:tcPr>
          <w:p w14:paraId="297E3A88" w14:textId="77777777" w:rsidR="00675C94" w:rsidRDefault="00000000">
            <w:r>
              <w:rPr>
                <w:sz w:val="17"/>
              </w:rPr>
              <w:t>Nest and egg records</w:t>
            </w:r>
          </w:p>
        </w:tc>
        <w:tc>
          <w:tcPr>
            <w:tcW w:w="5760" w:type="dxa"/>
          </w:tcPr>
          <w:p w14:paraId="6A982A7A" w14:textId="77777777" w:rsidR="00675C94" w:rsidRDefault="00000000">
            <w:r>
              <w:rPr>
                <w:sz w:val="17"/>
              </w:rPr>
              <w:t>Record breeding rounds, eggs, hatch dates, and statuses.</w:t>
            </w:r>
          </w:p>
        </w:tc>
        <w:tc>
          <w:tcPr>
            <w:tcW w:w="1440" w:type="dxa"/>
          </w:tcPr>
          <w:p w14:paraId="6AA27790" w14:textId="77777777" w:rsidR="00675C94" w:rsidRDefault="00000000">
            <w:r>
              <w:rPr>
                <w:sz w:val="17"/>
              </w:rPr>
              <w:t>High</w:t>
            </w:r>
          </w:p>
        </w:tc>
      </w:tr>
      <w:tr w:rsidR="00675C94" w14:paraId="13947BBC" w14:textId="77777777">
        <w:trPr>
          <w:jc w:val="center"/>
        </w:trPr>
        <w:tc>
          <w:tcPr>
            <w:tcW w:w="3168" w:type="dxa"/>
          </w:tcPr>
          <w:p w14:paraId="0C1B97C0" w14:textId="77777777" w:rsidR="00675C94" w:rsidRDefault="00000000">
            <w:r>
              <w:rPr>
                <w:sz w:val="17"/>
              </w:rPr>
              <w:t>Youngster management</w:t>
            </w:r>
          </w:p>
        </w:tc>
        <w:tc>
          <w:tcPr>
            <w:tcW w:w="5760" w:type="dxa"/>
          </w:tcPr>
          <w:p w14:paraId="19995CEC" w14:textId="77777777" w:rsidR="00675C94" w:rsidRDefault="00000000">
            <w:r>
              <w:rPr>
                <w:sz w:val="17"/>
              </w:rPr>
              <w:t>Register youngsters and connect them to parent pair and egg history.</w:t>
            </w:r>
          </w:p>
        </w:tc>
        <w:tc>
          <w:tcPr>
            <w:tcW w:w="1440" w:type="dxa"/>
          </w:tcPr>
          <w:p w14:paraId="2B8E77BE" w14:textId="77777777" w:rsidR="00675C94" w:rsidRDefault="00000000">
            <w:r>
              <w:rPr>
                <w:sz w:val="17"/>
              </w:rPr>
              <w:t>High</w:t>
            </w:r>
          </w:p>
        </w:tc>
      </w:tr>
      <w:tr w:rsidR="00675C94" w14:paraId="7FC473D3" w14:textId="77777777">
        <w:trPr>
          <w:jc w:val="center"/>
        </w:trPr>
        <w:tc>
          <w:tcPr>
            <w:tcW w:w="3168" w:type="dxa"/>
          </w:tcPr>
          <w:p w14:paraId="425B8841" w14:textId="77777777" w:rsidR="00675C94" w:rsidRDefault="00000000">
            <w:r>
              <w:rPr>
                <w:sz w:val="17"/>
              </w:rPr>
              <w:t>Health records</w:t>
            </w:r>
          </w:p>
        </w:tc>
        <w:tc>
          <w:tcPr>
            <w:tcW w:w="5760" w:type="dxa"/>
          </w:tcPr>
          <w:p w14:paraId="4C86FEDA" w14:textId="77777777" w:rsidR="00675C94" w:rsidRDefault="00000000">
            <w:r>
              <w:rPr>
                <w:sz w:val="17"/>
              </w:rPr>
              <w:t>Track vaccinations, treatments, conditions, and notes.</w:t>
            </w:r>
          </w:p>
        </w:tc>
        <w:tc>
          <w:tcPr>
            <w:tcW w:w="1440" w:type="dxa"/>
          </w:tcPr>
          <w:p w14:paraId="71EBD7D8" w14:textId="77777777" w:rsidR="00675C94" w:rsidRDefault="00000000">
            <w:r>
              <w:rPr>
                <w:sz w:val="17"/>
              </w:rPr>
              <w:t>Medium</w:t>
            </w:r>
          </w:p>
        </w:tc>
      </w:tr>
      <w:tr w:rsidR="00675C94" w14:paraId="14C0F36F" w14:textId="77777777">
        <w:trPr>
          <w:jc w:val="center"/>
        </w:trPr>
        <w:tc>
          <w:tcPr>
            <w:tcW w:w="3168" w:type="dxa"/>
          </w:tcPr>
          <w:p w14:paraId="2E9C5752" w14:textId="77777777" w:rsidR="00675C94" w:rsidRDefault="00000000">
            <w:r>
              <w:rPr>
                <w:sz w:val="17"/>
              </w:rPr>
              <w:t>Race performance records</w:t>
            </w:r>
          </w:p>
        </w:tc>
        <w:tc>
          <w:tcPr>
            <w:tcW w:w="5760" w:type="dxa"/>
          </w:tcPr>
          <w:p w14:paraId="3ECEAD65" w14:textId="77777777" w:rsidR="00675C94" w:rsidRDefault="00000000">
            <w:r>
              <w:rPr>
                <w:sz w:val="17"/>
              </w:rPr>
              <w:t>Store race participation, positions, speed, prize status, and conditions.</w:t>
            </w:r>
          </w:p>
        </w:tc>
        <w:tc>
          <w:tcPr>
            <w:tcW w:w="1440" w:type="dxa"/>
          </w:tcPr>
          <w:p w14:paraId="19DED5E8" w14:textId="77777777" w:rsidR="00675C94" w:rsidRDefault="00000000">
            <w:r>
              <w:rPr>
                <w:sz w:val="17"/>
              </w:rPr>
              <w:t>Medium</w:t>
            </w:r>
          </w:p>
        </w:tc>
      </w:tr>
      <w:tr w:rsidR="00675C94" w14:paraId="09E6D272" w14:textId="77777777">
        <w:trPr>
          <w:jc w:val="center"/>
        </w:trPr>
        <w:tc>
          <w:tcPr>
            <w:tcW w:w="3168" w:type="dxa"/>
          </w:tcPr>
          <w:p w14:paraId="4947AE1C" w14:textId="77777777" w:rsidR="00675C94" w:rsidRDefault="00000000">
            <w:r>
              <w:rPr>
                <w:sz w:val="17"/>
              </w:rPr>
              <w:t>Analytics screen</w:t>
            </w:r>
          </w:p>
        </w:tc>
        <w:tc>
          <w:tcPr>
            <w:tcW w:w="5760" w:type="dxa"/>
          </w:tcPr>
          <w:p w14:paraId="5DEF3845" w14:textId="77777777" w:rsidR="00675C94" w:rsidRDefault="00000000">
            <w:r>
              <w:rPr>
                <w:sz w:val="17"/>
              </w:rPr>
              <w:t>Calculate pair rankings, hatch rate, survival rate, and performance score.</w:t>
            </w:r>
          </w:p>
        </w:tc>
        <w:tc>
          <w:tcPr>
            <w:tcW w:w="1440" w:type="dxa"/>
          </w:tcPr>
          <w:p w14:paraId="3D4E8F93" w14:textId="77777777" w:rsidR="00675C94" w:rsidRDefault="00000000">
            <w:r>
              <w:rPr>
                <w:sz w:val="17"/>
              </w:rPr>
              <w:t>High</w:t>
            </w:r>
          </w:p>
        </w:tc>
      </w:tr>
      <w:tr w:rsidR="00675C94" w14:paraId="6CDB3654" w14:textId="77777777">
        <w:trPr>
          <w:jc w:val="center"/>
        </w:trPr>
        <w:tc>
          <w:tcPr>
            <w:tcW w:w="3168" w:type="dxa"/>
          </w:tcPr>
          <w:p w14:paraId="7724234C" w14:textId="77777777" w:rsidR="00675C94" w:rsidRDefault="00000000">
            <w:r>
              <w:rPr>
                <w:sz w:val="17"/>
              </w:rPr>
              <w:t>Search and filtering</w:t>
            </w:r>
          </w:p>
        </w:tc>
        <w:tc>
          <w:tcPr>
            <w:tcW w:w="5760" w:type="dxa"/>
          </w:tcPr>
          <w:p w14:paraId="406B0A2E" w14:textId="77777777" w:rsidR="00675C94" w:rsidRDefault="00000000">
            <w:r>
              <w:rPr>
                <w:sz w:val="17"/>
              </w:rPr>
              <w:t>Help users find pigeons, pairs, records, and performances quickly.</w:t>
            </w:r>
          </w:p>
        </w:tc>
        <w:tc>
          <w:tcPr>
            <w:tcW w:w="1440" w:type="dxa"/>
          </w:tcPr>
          <w:p w14:paraId="65724C05" w14:textId="77777777" w:rsidR="00675C94" w:rsidRDefault="00000000">
            <w:r>
              <w:rPr>
                <w:sz w:val="17"/>
              </w:rPr>
              <w:t>Medium</w:t>
            </w:r>
          </w:p>
        </w:tc>
      </w:tr>
      <w:tr w:rsidR="00675C94" w14:paraId="24CFB111" w14:textId="77777777">
        <w:trPr>
          <w:jc w:val="center"/>
        </w:trPr>
        <w:tc>
          <w:tcPr>
            <w:tcW w:w="3168" w:type="dxa"/>
          </w:tcPr>
          <w:p w14:paraId="30C01E8A" w14:textId="77777777" w:rsidR="00675C94" w:rsidRDefault="00000000">
            <w:r>
              <w:rPr>
                <w:sz w:val="17"/>
              </w:rPr>
              <w:t>Export / report generation</w:t>
            </w:r>
          </w:p>
        </w:tc>
        <w:tc>
          <w:tcPr>
            <w:tcW w:w="5760" w:type="dxa"/>
          </w:tcPr>
          <w:p w14:paraId="55606EDF" w14:textId="77777777" w:rsidR="00675C94" w:rsidRDefault="00000000">
            <w:r>
              <w:rPr>
                <w:sz w:val="17"/>
              </w:rPr>
              <w:t>Allow breeders to share or archive performance insights.</w:t>
            </w:r>
          </w:p>
        </w:tc>
        <w:tc>
          <w:tcPr>
            <w:tcW w:w="1440" w:type="dxa"/>
          </w:tcPr>
          <w:p w14:paraId="6F8A3993" w14:textId="77777777" w:rsidR="00675C94" w:rsidRDefault="00000000">
            <w:r>
              <w:rPr>
                <w:sz w:val="17"/>
              </w:rPr>
              <w:t>Future</w:t>
            </w:r>
          </w:p>
        </w:tc>
      </w:tr>
    </w:tbl>
    <w:p w14:paraId="4EC8ABF9" w14:textId="77777777" w:rsidR="00675C94" w:rsidRDefault="00000000">
      <w:pPr>
        <w:pStyle w:val="Heading2"/>
      </w:pPr>
      <w:r>
        <w:t>6.2 Functional Requirements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45"/>
        <w:gridCol w:w="4576"/>
        <w:gridCol w:w="4575"/>
      </w:tblGrid>
      <w:tr w:rsidR="00675C94" w14:paraId="05A5FC48" w14:textId="77777777">
        <w:trPr>
          <w:jc w:val="center"/>
        </w:trPr>
        <w:tc>
          <w:tcPr>
            <w:tcW w:w="1152" w:type="dxa"/>
            <w:shd w:val="clear" w:color="auto" w:fill="1F4E79"/>
            <w:vAlign w:val="center"/>
          </w:tcPr>
          <w:p w14:paraId="037A3E49" w14:textId="77777777" w:rsidR="00675C94" w:rsidRDefault="00000000">
            <w:r>
              <w:rPr>
                <w:b/>
                <w:color w:val="FFFFFF"/>
                <w:sz w:val="16"/>
              </w:rPr>
              <w:t>ID</w:t>
            </w:r>
          </w:p>
        </w:tc>
        <w:tc>
          <w:tcPr>
            <w:tcW w:w="4608" w:type="dxa"/>
            <w:shd w:val="clear" w:color="auto" w:fill="1F4E79"/>
            <w:vAlign w:val="center"/>
          </w:tcPr>
          <w:p w14:paraId="03B42D4C" w14:textId="77777777" w:rsidR="00675C94" w:rsidRDefault="00000000">
            <w:r>
              <w:rPr>
                <w:b/>
                <w:color w:val="FFFFFF"/>
                <w:sz w:val="16"/>
              </w:rPr>
              <w:t>Requirement</w:t>
            </w:r>
          </w:p>
        </w:tc>
        <w:tc>
          <w:tcPr>
            <w:tcW w:w="4608" w:type="dxa"/>
            <w:shd w:val="clear" w:color="auto" w:fill="1F4E79"/>
            <w:vAlign w:val="center"/>
          </w:tcPr>
          <w:p w14:paraId="323A679F" w14:textId="77777777" w:rsidR="00675C94" w:rsidRDefault="00000000">
            <w:r>
              <w:rPr>
                <w:b/>
                <w:color w:val="FFFFFF"/>
                <w:sz w:val="16"/>
              </w:rPr>
              <w:t>Advisory note</w:t>
            </w:r>
          </w:p>
        </w:tc>
      </w:tr>
      <w:tr w:rsidR="00675C94" w14:paraId="17965919" w14:textId="77777777">
        <w:trPr>
          <w:jc w:val="center"/>
        </w:trPr>
        <w:tc>
          <w:tcPr>
            <w:tcW w:w="1152" w:type="dxa"/>
          </w:tcPr>
          <w:p w14:paraId="4BCC0E80" w14:textId="77777777" w:rsidR="00675C94" w:rsidRDefault="00000000">
            <w:r>
              <w:rPr>
                <w:sz w:val="16"/>
              </w:rPr>
              <w:t>FR-01</w:t>
            </w:r>
          </w:p>
        </w:tc>
        <w:tc>
          <w:tcPr>
            <w:tcW w:w="4608" w:type="dxa"/>
          </w:tcPr>
          <w:p w14:paraId="6E55351D" w14:textId="77777777" w:rsidR="00675C94" w:rsidRDefault="00000000">
            <w:r>
              <w:rPr>
                <w:sz w:val="16"/>
              </w:rPr>
              <w:t>User can add breeding pairs.</w:t>
            </w:r>
          </w:p>
        </w:tc>
        <w:tc>
          <w:tcPr>
            <w:tcW w:w="4608" w:type="dxa"/>
          </w:tcPr>
          <w:p w14:paraId="55E399F6" w14:textId="77777777" w:rsidR="00675C94" w:rsidRDefault="00000000">
            <w:r>
              <w:rPr>
                <w:sz w:val="16"/>
              </w:rPr>
              <w:t>Must require sire and dam selection and prevent invalid empty pairs.</w:t>
            </w:r>
          </w:p>
        </w:tc>
      </w:tr>
      <w:tr w:rsidR="00675C94" w14:paraId="67E56C4E" w14:textId="77777777">
        <w:trPr>
          <w:jc w:val="center"/>
        </w:trPr>
        <w:tc>
          <w:tcPr>
            <w:tcW w:w="1152" w:type="dxa"/>
          </w:tcPr>
          <w:p w14:paraId="7DE4C8AE" w14:textId="77777777" w:rsidR="00675C94" w:rsidRDefault="00000000">
            <w:r>
              <w:rPr>
                <w:sz w:val="16"/>
              </w:rPr>
              <w:t>FR-02</w:t>
            </w:r>
          </w:p>
        </w:tc>
        <w:tc>
          <w:tcPr>
            <w:tcW w:w="4608" w:type="dxa"/>
          </w:tcPr>
          <w:p w14:paraId="4CF3A8AE" w14:textId="77777777" w:rsidR="00675C94" w:rsidRDefault="00000000">
            <w:r>
              <w:rPr>
                <w:sz w:val="16"/>
              </w:rPr>
              <w:t>User can edit breeding pair information.</w:t>
            </w:r>
          </w:p>
        </w:tc>
        <w:tc>
          <w:tcPr>
            <w:tcW w:w="4608" w:type="dxa"/>
          </w:tcPr>
          <w:p w14:paraId="3A9B0396" w14:textId="77777777" w:rsidR="00675C94" w:rsidRDefault="00000000">
            <w:r>
              <w:rPr>
                <w:sz w:val="16"/>
              </w:rPr>
              <w:t>Keep historical records; avoid deleting history when pair data changes.</w:t>
            </w:r>
          </w:p>
        </w:tc>
      </w:tr>
      <w:tr w:rsidR="00675C94" w14:paraId="241B11E4" w14:textId="77777777">
        <w:trPr>
          <w:jc w:val="center"/>
        </w:trPr>
        <w:tc>
          <w:tcPr>
            <w:tcW w:w="1152" w:type="dxa"/>
          </w:tcPr>
          <w:p w14:paraId="6778CBDE" w14:textId="77777777" w:rsidR="00675C94" w:rsidRDefault="00000000">
            <w:r>
              <w:rPr>
                <w:sz w:val="16"/>
              </w:rPr>
              <w:t>FR-03</w:t>
            </w:r>
          </w:p>
        </w:tc>
        <w:tc>
          <w:tcPr>
            <w:tcW w:w="4608" w:type="dxa"/>
          </w:tcPr>
          <w:p w14:paraId="2031F431" w14:textId="77777777" w:rsidR="00675C94" w:rsidRDefault="00000000">
            <w:r>
              <w:rPr>
                <w:sz w:val="16"/>
              </w:rPr>
              <w:t>User can record eggs and hatch dates.</w:t>
            </w:r>
          </w:p>
        </w:tc>
        <w:tc>
          <w:tcPr>
            <w:tcW w:w="4608" w:type="dxa"/>
          </w:tcPr>
          <w:p w14:paraId="3771CEE6" w14:textId="77777777" w:rsidR="00675C94" w:rsidRDefault="00000000">
            <w:r>
              <w:rPr>
                <w:sz w:val="16"/>
              </w:rPr>
              <w:t>Use date validation and egg status options.</w:t>
            </w:r>
          </w:p>
        </w:tc>
      </w:tr>
      <w:tr w:rsidR="00675C94" w14:paraId="3027A854" w14:textId="77777777">
        <w:trPr>
          <w:jc w:val="center"/>
        </w:trPr>
        <w:tc>
          <w:tcPr>
            <w:tcW w:w="1152" w:type="dxa"/>
          </w:tcPr>
          <w:p w14:paraId="3D8A247B" w14:textId="77777777" w:rsidR="00675C94" w:rsidRDefault="00000000">
            <w:r>
              <w:rPr>
                <w:sz w:val="16"/>
              </w:rPr>
              <w:t>FR-04</w:t>
            </w:r>
          </w:p>
        </w:tc>
        <w:tc>
          <w:tcPr>
            <w:tcW w:w="4608" w:type="dxa"/>
          </w:tcPr>
          <w:p w14:paraId="77A6558D" w14:textId="77777777" w:rsidR="00675C94" w:rsidRDefault="00000000">
            <w:r>
              <w:rPr>
                <w:sz w:val="16"/>
              </w:rPr>
              <w:t>User can register youngsters.</w:t>
            </w:r>
          </w:p>
        </w:tc>
        <w:tc>
          <w:tcPr>
            <w:tcW w:w="4608" w:type="dxa"/>
          </w:tcPr>
          <w:p w14:paraId="432CFE61" w14:textId="77777777" w:rsidR="00675C94" w:rsidRDefault="00000000">
            <w:r>
              <w:rPr>
                <w:sz w:val="16"/>
              </w:rPr>
              <w:t>Youngsters should be linked to parent pair and egg when possible.</w:t>
            </w:r>
          </w:p>
        </w:tc>
      </w:tr>
      <w:tr w:rsidR="00675C94" w14:paraId="2FF6DA35" w14:textId="77777777">
        <w:trPr>
          <w:jc w:val="center"/>
        </w:trPr>
        <w:tc>
          <w:tcPr>
            <w:tcW w:w="1152" w:type="dxa"/>
          </w:tcPr>
          <w:p w14:paraId="7C71773A" w14:textId="77777777" w:rsidR="00675C94" w:rsidRDefault="00000000">
            <w:r>
              <w:rPr>
                <w:sz w:val="16"/>
              </w:rPr>
              <w:t>FR-05</w:t>
            </w:r>
          </w:p>
        </w:tc>
        <w:tc>
          <w:tcPr>
            <w:tcW w:w="4608" w:type="dxa"/>
          </w:tcPr>
          <w:p w14:paraId="27F7EEAC" w14:textId="77777777" w:rsidR="00675C94" w:rsidRDefault="00000000">
            <w:r>
              <w:rPr>
                <w:sz w:val="16"/>
              </w:rPr>
              <w:t>User can record health information.</w:t>
            </w:r>
          </w:p>
        </w:tc>
        <w:tc>
          <w:tcPr>
            <w:tcW w:w="4608" w:type="dxa"/>
          </w:tcPr>
          <w:p w14:paraId="6D8C0709" w14:textId="77777777" w:rsidR="00675C94" w:rsidRDefault="00000000">
            <w:r>
              <w:rPr>
                <w:sz w:val="16"/>
              </w:rPr>
              <w:t>Use structured health types plus free-text notes.</w:t>
            </w:r>
          </w:p>
        </w:tc>
      </w:tr>
      <w:tr w:rsidR="00675C94" w14:paraId="3CF6E356" w14:textId="77777777">
        <w:trPr>
          <w:jc w:val="center"/>
        </w:trPr>
        <w:tc>
          <w:tcPr>
            <w:tcW w:w="1152" w:type="dxa"/>
          </w:tcPr>
          <w:p w14:paraId="2C1DF97F" w14:textId="77777777" w:rsidR="00675C94" w:rsidRDefault="00000000">
            <w:r>
              <w:rPr>
                <w:sz w:val="16"/>
              </w:rPr>
              <w:t>FR-06</w:t>
            </w:r>
          </w:p>
        </w:tc>
        <w:tc>
          <w:tcPr>
            <w:tcW w:w="4608" w:type="dxa"/>
          </w:tcPr>
          <w:p w14:paraId="14F9599A" w14:textId="77777777" w:rsidR="00675C94" w:rsidRDefault="00000000">
            <w:r>
              <w:rPr>
                <w:sz w:val="16"/>
              </w:rPr>
              <w:t>User can record race performance.</w:t>
            </w:r>
          </w:p>
        </w:tc>
        <w:tc>
          <w:tcPr>
            <w:tcW w:w="4608" w:type="dxa"/>
          </w:tcPr>
          <w:p w14:paraId="3CEF21F7" w14:textId="77777777" w:rsidR="00675C94" w:rsidRDefault="00000000">
            <w:r>
              <w:rPr>
                <w:sz w:val="16"/>
              </w:rPr>
              <w:t>Race results should support future analytics.</w:t>
            </w:r>
          </w:p>
        </w:tc>
      </w:tr>
      <w:tr w:rsidR="00675C94" w14:paraId="0A8FEC12" w14:textId="77777777">
        <w:trPr>
          <w:jc w:val="center"/>
        </w:trPr>
        <w:tc>
          <w:tcPr>
            <w:tcW w:w="1152" w:type="dxa"/>
          </w:tcPr>
          <w:p w14:paraId="667C3594" w14:textId="77777777" w:rsidR="00675C94" w:rsidRDefault="00000000">
            <w:r>
              <w:rPr>
                <w:sz w:val="16"/>
              </w:rPr>
              <w:t>FR-07</w:t>
            </w:r>
          </w:p>
        </w:tc>
        <w:tc>
          <w:tcPr>
            <w:tcW w:w="4608" w:type="dxa"/>
          </w:tcPr>
          <w:p w14:paraId="462058B7" w14:textId="77777777" w:rsidR="00675C94" w:rsidRDefault="00000000">
            <w:r>
              <w:rPr>
                <w:sz w:val="16"/>
              </w:rPr>
              <w:t>System stores breeding history.</w:t>
            </w:r>
          </w:p>
        </w:tc>
        <w:tc>
          <w:tcPr>
            <w:tcW w:w="4608" w:type="dxa"/>
          </w:tcPr>
          <w:p w14:paraId="61F8382C" w14:textId="77777777" w:rsidR="00675C94" w:rsidRDefault="00000000">
            <w:r>
              <w:rPr>
                <w:sz w:val="16"/>
              </w:rPr>
              <w:t xml:space="preserve">This is a core value of the platform and should be protected </w:t>
            </w:r>
            <w:r>
              <w:rPr>
                <w:sz w:val="16"/>
              </w:rPr>
              <w:lastRenderedPageBreak/>
              <w:t>from accidental deletion.</w:t>
            </w:r>
          </w:p>
        </w:tc>
      </w:tr>
      <w:tr w:rsidR="00675C94" w14:paraId="5AEC7097" w14:textId="77777777">
        <w:trPr>
          <w:jc w:val="center"/>
        </w:trPr>
        <w:tc>
          <w:tcPr>
            <w:tcW w:w="1152" w:type="dxa"/>
          </w:tcPr>
          <w:p w14:paraId="4E601A39" w14:textId="77777777" w:rsidR="00675C94" w:rsidRDefault="00000000">
            <w:r>
              <w:rPr>
                <w:sz w:val="16"/>
              </w:rPr>
              <w:lastRenderedPageBreak/>
              <w:t>FR-08</w:t>
            </w:r>
          </w:p>
        </w:tc>
        <w:tc>
          <w:tcPr>
            <w:tcW w:w="4608" w:type="dxa"/>
          </w:tcPr>
          <w:p w14:paraId="57DAD293" w14:textId="77777777" w:rsidR="00675C94" w:rsidRDefault="00000000">
            <w:r>
              <w:rPr>
                <w:sz w:val="16"/>
              </w:rPr>
              <w:t>System displays pair statistics.</w:t>
            </w:r>
          </w:p>
        </w:tc>
        <w:tc>
          <w:tcPr>
            <w:tcW w:w="4608" w:type="dxa"/>
          </w:tcPr>
          <w:p w14:paraId="00CD3164" w14:textId="77777777" w:rsidR="00675C94" w:rsidRDefault="00000000">
            <w:r>
              <w:rPr>
                <w:sz w:val="16"/>
              </w:rPr>
              <w:t>Statistics should be transparent and explain how they are calculated.</w:t>
            </w:r>
          </w:p>
        </w:tc>
      </w:tr>
      <w:tr w:rsidR="00675C94" w14:paraId="02093D02" w14:textId="77777777">
        <w:trPr>
          <w:jc w:val="center"/>
        </w:trPr>
        <w:tc>
          <w:tcPr>
            <w:tcW w:w="1152" w:type="dxa"/>
          </w:tcPr>
          <w:p w14:paraId="3BA83197" w14:textId="77777777" w:rsidR="00675C94" w:rsidRDefault="00000000">
            <w:r>
              <w:rPr>
                <w:sz w:val="16"/>
              </w:rPr>
              <w:t>FR-09</w:t>
            </w:r>
          </w:p>
        </w:tc>
        <w:tc>
          <w:tcPr>
            <w:tcW w:w="4608" w:type="dxa"/>
          </w:tcPr>
          <w:p w14:paraId="3E833FE7" w14:textId="77777777" w:rsidR="00675C94" w:rsidRDefault="00000000">
            <w:r>
              <w:rPr>
                <w:sz w:val="16"/>
              </w:rPr>
              <w:t>System displays breeding analytics.</w:t>
            </w:r>
          </w:p>
        </w:tc>
        <w:tc>
          <w:tcPr>
            <w:tcW w:w="4608" w:type="dxa"/>
          </w:tcPr>
          <w:p w14:paraId="4C3756C9" w14:textId="77777777" w:rsidR="00675C94" w:rsidRDefault="00000000">
            <w:r>
              <w:rPr>
                <w:sz w:val="16"/>
              </w:rPr>
              <w:t>Start with simple metrics before complex predictions.</w:t>
            </w:r>
          </w:p>
        </w:tc>
      </w:tr>
      <w:tr w:rsidR="00675C94" w14:paraId="0B6410DE" w14:textId="77777777">
        <w:trPr>
          <w:jc w:val="center"/>
        </w:trPr>
        <w:tc>
          <w:tcPr>
            <w:tcW w:w="1152" w:type="dxa"/>
          </w:tcPr>
          <w:p w14:paraId="37761CFD" w14:textId="77777777" w:rsidR="00675C94" w:rsidRDefault="00000000">
            <w:r>
              <w:rPr>
                <w:sz w:val="16"/>
              </w:rPr>
              <w:t>FR-10</w:t>
            </w:r>
          </w:p>
        </w:tc>
        <w:tc>
          <w:tcPr>
            <w:tcW w:w="4608" w:type="dxa"/>
          </w:tcPr>
          <w:p w14:paraId="4942F6A5" w14:textId="77777777" w:rsidR="00675C94" w:rsidRDefault="00000000">
            <w:r>
              <w:rPr>
                <w:sz w:val="16"/>
              </w:rPr>
              <w:t>System provides dashboard overview.</w:t>
            </w:r>
          </w:p>
        </w:tc>
        <w:tc>
          <w:tcPr>
            <w:tcW w:w="4608" w:type="dxa"/>
          </w:tcPr>
          <w:p w14:paraId="28FCF587" w14:textId="77777777" w:rsidR="00675C94" w:rsidRDefault="00000000">
            <w:r>
              <w:rPr>
                <w:sz w:val="16"/>
              </w:rPr>
              <w:t>The dashboard should show only the most important insights.</w:t>
            </w:r>
          </w:p>
        </w:tc>
      </w:tr>
      <w:tr w:rsidR="00675C94" w14:paraId="52FFBC7B" w14:textId="77777777">
        <w:trPr>
          <w:jc w:val="center"/>
        </w:trPr>
        <w:tc>
          <w:tcPr>
            <w:tcW w:w="1152" w:type="dxa"/>
          </w:tcPr>
          <w:p w14:paraId="18E7B971" w14:textId="77777777" w:rsidR="00675C94" w:rsidRDefault="00000000">
            <w:r>
              <w:rPr>
                <w:sz w:val="16"/>
              </w:rPr>
              <w:t>FR-11</w:t>
            </w:r>
          </w:p>
        </w:tc>
        <w:tc>
          <w:tcPr>
            <w:tcW w:w="4608" w:type="dxa"/>
          </w:tcPr>
          <w:p w14:paraId="0CC1DEA6" w14:textId="77777777" w:rsidR="00675C94" w:rsidRDefault="00000000">
            <w:r>
              <w:rPr>
                <w:sz w:val="16"/>
              </w:rPr>
              <w:t>User can search and filter records.</w:t>
            </w:r>
          </w:p>
        </w:tc>
        <w:tc>
          <w:tcPr>
            <w:tcW w:w="4608" w:type="dxa"/>
          </w:tcPr>
          <w:p w14:paraId="04873B6F" w14:textId="77777777" w:rsidR="00675C94" w:rsidRDefault="00000000">
            <w:r>
              <w:rPr>
                <w:sz w:val="16"/>
              </w:rPr>
              <w:t>Important for larger lofts with many pigeons and seasons.</w:t>
            </w:r>
          </w:p>
        </w:tc>
      </w:tr>
      <w:tr w:rsidR="00675C94" w14:paraId="23B5131B" w14:textId="77777777">
        <w:trPr>
          <w:jc w:val="center"/>
        </w:trPr>
        <w:tc>
          <w:tcPr>
            <w:tcW w:w="1152" w:type="dxa"/>
          </w:tcPr>
          <w:p w14:paraId="37EEAC80" w14:textId="77777777" w:rsidR="00675C94" w:rsidRDefault="00000000">
            <w:r>
              <w:rPr>
                <w:sz w:val="16"/>
              </w:rPr>
              <w:t>FR-12</w:t>
            </w:r>
          </w:p>
        </w:tc>
        <w:tc>
          <w:tcPr>
            <w:tcW w:w="4608" w:type="dxa"/>
          </w:tcPr>
          <w:p w14:paraId="5A5C80F7" w14:textId="77777777" w:rsidR="00675C94" w:rsidRDefault="00000000">
            <w:r>
              <w:rPr>
                <w:sz w:val="16"/>
              </w:rPr>
              <w:t>System links youngsters to parent pairs.</w:t>
            </w:r>
          </w:p>
        </w:tc>
        <w:tc>
          <w:tcPr>
            <w:tcW w:w="4608" w:type="dxa"/>
          </w:tcPr>
          <w:p w14:paraId="29CC7519" w14:textId="77777777" w:rsidR="00675C94" w:rsidRDefault="00000000">
            <w:r>
              <w:rPr>
                <w:sz w:val="16"/>
              </w:rPr>
              <w:t>This is essential for breeding intelligence and database integrity.</w:t>
            </w:r>
          </w:p>
        </w:tc>
      </w:tr>
    </w:tbl>
    <w:p w14:paraId="74AAB02C" w14:textId="77777777" w:rsidR="00675C94" w:rsidRDefault="00000000">
      <w:pPr>
        <w:pStyle w:val="Heading1"/>
      </w:pPr>
      <w:r>
        <w:t>7. Technical Design Advice</w:t>
      </w:r>
    </w:p>
    <w:p w14:paraId="53357F1F" w14:textId="77777777" w:rsidR="00675C94" w:rsidRDefault="00000000">
      <w:pPr>
        <w:pStyle w:val="Heading2"/>
      </w:pPr>
      <w:r>
        <w:t>7.1 Recommended Architecture</w:t>
      </w:r>
    </w:p>
    <w:p w14:paraId="465A9AE8" w14:textId="77777777" w:rsidR="00675C94" w:rsidRDefault="00000000">
      <w:pPr>
        <w:pStyle w:val="BodyText"/>
      </w:pPr>
      <w:r>
        <w:t>WINNEST should be developed as a modular web application with three main layers: frontend, backend/API, and relational database. This separation makes the system easier to test, maintain, and extend. It also allows the team to divide work between UI development, backend logic, and database design.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82"/>
        <w:gridCol w:w="3809"/>
        <w:gridCol w:w="4505"/>
      </w:tblGrid>
      <w:tr w:rsidR="00675C94" w14:paraId="4B7A5880" w14:textId="77777777">
        <w:trPr>
          <w:jc w:val="center"/>
        </w:trPr>
        <w:tc>
          <w:tcPr>
            <w:tcW w:w="2016" w:type="dxa"/>
            <w:shd w:val="clear" w:color="auto" w:fill="1F4E79"/>
            <w:vAlign w:val="center"/>
          </w:tcPr>
          <w:p w14:paraId="1CF59D89" w14:textId="77777777" w:rsidR="00675C94" w:rsidRDefault="00000000">
            <w:r>
              <w:rPr>
                <w:b/>
                <w:color w:val="FFFFFF"/>
                <w:sz w:val="17"/>
              </w:rPr>
              <w:t>Layer</w:t>
            </w:r>
          </w:p>
        </w:tc>
        <w:tc>
          <w:tcPr>
            <w:tcW w:w="3888" w:type="dxa"/>
            <w:shd w:val="clear" w:color="auto" w:fill="1F4E79"/>
            <w:vAlign w:val="center"/>
          </w:tcPr>
          <w:p w14:paraId="15A94FCA" w14:textId="77777777" w:rsidR="00675C94" w:rsidRDefault="00000000">
            <w:r>
              <w:rPr>
                <w:b/>
                <w:color w:val="FFFFFF"/>
                <w:sz w:val="17"/>
              </w:rPr>
              <w:t>Responsibility</w:t>
            </w:r>
          </w:p>
        </w:tc>
        <w:tc>
          <w:tcPr>
            <w:tcW w:w="4608" w:type="dxa"/>
            <w:shd w:val="clear" w:color="auto" w:fill="1F4E79"/>
            <w:vAlign w:val="center"/>
          </w:tcPr>
          <w:p w14:paraId="1B66A2A5" w14:textId="77777777" w:rsidR="00675C94" w:rsidRDefault="00000000">
            <w:r>
              <w:rPr>
                <w:b/>
                <w:color w:val="FFFFFF"/>
                <w:sz w:val="17"/>
              </w:rPr>
              <w:t>Recommended advice</w:t>
            </w:r>
          </w:p>
        </w:tc>
      </w:tr>
      <w:tr w:rsidR="00675C94" w14:paraId="04047A30" w14:textId="77777777">
        <w:trPr>
          <w:jc w:val="center"/>
        </w:trPr>
        <w:tc>
          <w:tcPr>
            <w:tcW w:w="2016" w:type="dxa"/>
          </w:tcPr>
          <w:p w14:paraId="2FA2080F" w14:textId="77777777" w:rsidR="00675C94" w:rsidRDefault="00000000">
            <w:r>
              <w:rPr>
                <w:sz w:val="17"/>
              </w:rPr>
              <w:t>Frontend</w:t>
            </w:r>
          </w:p>
        </w:tc>
        <w:tc>
          <w:tcPr>
            <w:tcW w:w="3888" w:type="dxa"/>
          </w:tcPr>
          <w:p w14:paraId="761BEDF4" w14:textId="77777777" w:rsidR="00675C94" w:rsidRDefault="00000000">
            <w:r>
              <w:rPr>
                <w:sz w:val="17"/>
              </w:rPr>
              <w:t>Screens, forms, navigation, dashboard visualizations.</w:t>
            </w:r>
          </w:p>
        </w:tc>
        <w:tc>
          <w:tcPr>
            <w:tcW w:w="4608" w:type="dxa"/>
          </w:tcPr>
          <w:p w14:paraId="2884A6EC" w14:textId="77777777" w:rsidR="00675C94" w:rsidRDefault="00000000">
            <w:r>
              <w:rPr>
                <w:sz w:val="17"/>
              </w:rPr>
              <w:t>Keep forms simple and consistent. Use reusable components for tables, cards, filters, and detail pages.</w:t>
            </w:r>
          </w:p>
        </w:tc>
      </w:tr>
      <w:tr w:rsidR="00675C94" w14:paraId="0E23A0A0" w14:textId="77777777">
        <w:trPr>
          <w:jc w:val="center"/>
        </w:trPr>
        <w:tc>
          <w:tcPr>
            <w:tcW w:w="2016" w:type="dxa"/>
          </w:tcPr>
          <w:p w14:paraId="3AD03DBB" w14:textId="77777777" w:rsidR="00675C94" w:rsidRDefault="00000000">
            <w:r>
              <w:rPr>
                <w:sz w:val="17"/>
              </w:rPr>
              <w:t>Backend / API</w:t>
            </w:r>
          </w:p>
        </w:tc>
        <w:tc>
          <w:tcPr>
            <w:tcW w:w="3888" w:type="dxa"/>
          </w:tcPr>
          <w:p w14:paraId="61DD14E9" w14:textId="77777777" w:rsidR="00675C94" w:rsidRDefault="00000000">
            <w:r>
              <w:rPr>
                <w:sz w:val="17"/>
              </w:rPr>
              <w:t>Business logic, validation, authentication, database communication.</w:t>
            </w:r>
          </w:p>
        </w:tc>
        <w:tc>
          <w:tcPr>
            <w:tcW w:w="4608" w:type="dxa"/>
          </w:tcPr>
          <w:p w14:paraId="797810A6" w14:textId="77777777" w:rsidR="00675C94" w:rsidRDefault="00000000">
            <w:r>
              <w:rPr>
                <w:sz w:val="17"/>
              </w:rPr>
              <w:t>Place analytics calculations and data validation in the backend to keep data consistent.</w:t>
            </w:r>
          </w:p>
        </w:tc>
      </w:tr>
      <w:tr w:rsidR="00675C94" w14:paraId="0ED5ACCF" w14:textId="77777777">
        <w:trPr>
          <w:jc w:val="center"/>
        </w:trPr>
        <w:tc>
          <w:tcPr>
            <w:tcW w:w="2016" w:type="dxa"/>
          </w:tcPr>
          <w:p w14:paraId="07D5D865" w14:textId="77777777" w:rsidR="00675C94" w:rsidRDefault="00000000">
            <w:r>
              <w:rPr>
                <w:sz w:val="17"/>
              </w:rPr>
              <w:t>Database</w:t>
            </w:r>
          </w:p>
        </w:tc>
        <w:tc>
          <w:tcPr>
            <w:tcW w:w="3888" w:type="dxa"/>
          </w:tcPr>
          <w:p w14:paraId="31DB4BFF" w14:textId="77777777" w:rsidR="00675C94" w:rsidRDefault="00000000">
            <w:r>
              <w:rPr>
                <w:sz w:val="17"/>
              </w:rPr>
              <w:t>Stores users, pigeons, pairs, breeding records, eggs, health records, and race performances.</w:t>
            </w:r>
          </w:p>
        </w:tc>
        <w:tc>
          <w:tcPr>
            <w:tcW w:w="4608" w:type="dxa"/>
          </w:tcPr>
          <w:p w14:paraId="44FF3D0B" w14:textId="77777777" w:rsidR="00675C94" w:rsidRDefault="00000000">
            <w:r>
              <w:rPr>
                <w:sz w:val="17"/>
              </w:rPr>
              <w:t>Use relational tables with foreign keys because the project depends on real-world relationships.</w:t>
            </w:r>
          </w:p>
        </w:tc>
      </w:tr>
      <w:tr w:rsidR="00675C94" w14:paraId="28BDD5F8" w14:textId="77777777">
        <w:trPr>
          <w:jc w:val="center"/>
        </w:trPr>
        <w:tc>
          <w:tcPr>
            <w:tcW w:w="2016" w:type="dxa"/>
          </w:tcPr>
          <w:p w14:paraId="36534490" w14:textId="77777777" w:rsidR="00675C94" w:rsidRDefault="00000000">
            <w:r>
              <w:rPr>
                <w:sz w:val="17"/>
              </w:rPr>
              <w:t>VCS / GitHub</w:t>
            </w:r>
          </w:p>
        </w:tc>
        <w:tc>
          <w:tcPr>
            <w:tcW w:w="3888" w:type="dxa"/>
          </w:tcPr>
          <w:p w14:paraId="337A071A" w14:textId="77777777" w:rsidR="00675C94" w:rsidRDefault="00000000">
            <w:r>
              <w:rPr>
                <w:sz w:val="17"/>
              </w:rPr>
              <w:t>Version control and collaboration.</w:t>
            </w:r>
          </w:p>
        </w:tc>
        <w:tc>
          <w:tcPr>
            <w:tcW w:w="4608" w:type="dxa"/>
          </w:tcPr>
          <w:p w14:paraId="6B6F5286" w14:textId="77777777" w:rsidR="00675C94" w:rsidRDefault="00000000">
            <w:r>
              <w:rPr>
                <w:sz w:val="17"/>
              </w:rPr>
              <w:t>Use branches, clear commit messages, pull requests or merge checks, and documentation of major changes.</w:t>
            </w:r>
          </w:p>
        </w:tc>
      </w:tr>
    </w:tbl>
    <w:p w14:paraId="15C6452B" w14:textId="77777777" w:rsidR="00675C94" w:rsidRDefault="00000000">
      <w:pPr>
        <w:pStyle w:val="Heading2"/>
      </w:pPr>
      <w:r>
        <w:t>7.2 Technology Decision Reasoning</w:t>
      </w:r>
    </w:p>
    <w:p w14:paraId="72582D54" w14:textId="77777777" w:rsidR="00675C94" w:rsidRDefault="00000000">
      <w:pPr>
        <w:pStyle w:val="BodyText"/>
      </w:pPr>
      <w:r>
        <w:t>The project documentation mentions a web-based direction and gives examples such as a frontend, backend, and MySQL database. For this project, MySQL is a suitable database option because the data is highly structured and relational. A backend API is recommended because it can protect the database from direct frontend access and centralize validation rules.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783"/>
        <w:gridCol w:w="4721"/>
        <w:gridCol w:w="2792"/>
      </w:tblGrid>
      <w:tr w:rsidR="00675C94" w14:paraId="068083D4" w14:textId="77777777">
        <w:trPr>
          <w:jc w:val="center"/>
        </w:trPr>
        <w:tc>
          <w:tcPr>
            <w:tcW w:w="2880" w:type="dxa"/>
            <w:shd w:val="clear" w:color="auto" w:fill="1F4E79"/>
            <w:vAlign w:val="center"/>
          </w:tcPr>
          <w:p w14:paraId="3BCFDDE3" w14:textId="77777777" w:rsidR="00675C94" w:rsidRDefault="00000000">
            <w:r>
              <w:rPr>
                <w:b/>
                <w:color w:val="FFFFFF"/>
                <w:sz w:val="17"/>
              </w:rPr>
              <w:t>Decision</w:t>
            </w:r>
          </w:p>
        </w:tc>
        <w:tc>
          <w:tcPr>
            <w:tcW w:w="4896" w:type="dxa"/>
            <w:shd w:val="clear" w:color="auto" w:fill="1F4E79"/>
            <w:vAlign w:val="center"/>
          </w:tcPr>
          <w:p w14:paraId="3080165F" w14:textId="77777777" w:rsidR="00675C94" w:rsidRDefault="00000000">
            <w:r>
              <w:rPr>
                <w:b/>
                <w:color w:val="FFFFFF"/>
                <w:sz w:val="17"/>
              </w:rPr>
              <w:t>Reasoning</w:t>
            </w:r>
          </w:p>
        </w:tc>
        <w:tc>
          <w:tcPr>
            <w:tcW w:w="2880" w:type="dxa"/>
            <w:shd w:val="clear" w:color="auto" w:fill="1F4E79"/>
            <w:vAlign w:val="center"/>
          </w:tcPr>
          <w:p w14:paraId="3CE70A3C" w14:textId="77777777" w:rsidR="00675C94" w:rsidRDefault="00000000">
            <w:r>
              <w:rPr>
                <w:b/>
                <w:color w:val="FFFFFF"/>
                <w:sz w:val="17"/>
              </w:rPr>
              <w:t>Risk if ignored</w:t>
            </w:r>
          </w:p>
        </w:tc>
      </w:tr>
      <w:tr w:rsidR="00675C94" w14:paraId="737A9BF4" w14:textId="77777777">
        <w:trPr>
          <w:jc w:val="center"/>
        </w:trPr>
        <w:tc>
          <w:tcPr>
            <w:tcW w:w="2880" w:type="dxa"/>
          </w:tcPr>
          <w:p w14:paraId="0B4E224D" w14:textId="77777777" w:rsidR="00675C94" w:rsidRDefault="00000000">
            <w:r>
              <w:rPr>
                <w:sz w:val="17"/>
              </w:rPr>
              <w:t>Use a relational database</w:t>
            </w:r>
          </w:p>
        </w:tc>
        <w:tc>
          <w:tcPr>
            <w:tcW w:w="4896" w:type="dxa"/>
          </w:tcPr>
          <w:p w14:paraId="4F86A5FC" w14:textId="77777777" w:rsidR="00675C94" w:rsidRDefault="00000000">
            <w:r>
              <w:rPr>
                <w:sz w:val="17"/>
              </w:rPr>
              <w:t>Breeding data has clear one-to-many and many-to-one relationships.</w:t>
            </w:r>
          </w:p>
        </w:tc>
        <w:tc>
          <w:tcPr>
            <w:tcW w:w="2880" w:type="dxa"/>
          </w:tcPr>
          <w:p w14:paraId="7B9A8F5B" w14:textId="77777777" w:rsidR="00675C94" w:rsidRDefault="00000000">
            <w:r>
              <w:rPr>
                <w:sz w:val="17"/>
              </w:rPr>
              <w:t>Analytics may become inaccurate or difficult to implement.</w:t>
            </w:r>
          </w:p>
        </w:tc>
      </w:tr>
      <w:tr w:rsidR="00675C94" w14:paraId="55109A88" w14:textId="77777777">
        <w:trPr>
          <w:jc w:val="center"/>
        </w:trPr>
        <w:tc>
          <w:tcPr>
            <w:tcW w:w="2880" w:type="dxa"/>
          </w:tcPr>
          <w:p w14:paraId="41BDD042" w14:textId="77777777" w:rsidR="00675C94" w:rsidRDefault="00000000">
            <w:r>
              <w:rPr>
                <w:sz w:val="17"/>
              </w:rPr>
              <w:t>Use backend validation</w:t>
            </w:r>
          </w:p>
        </w:tc>
        <w:tc>
          <w:tcPr>
            <w:tcW w:w="4896" w:type="dxa"/>
          </w:tcPr>
          <w:p w14:paraId="29EB4E1E" w14:textId="77777777" w:rsidR="00675C94" w:rsidRDefault="00000000">
            <w:r>
              <w:rPr>
                <w:sz w:val="17"/>
              </w:rPr>
              <w:t>Users may enter incorrect dates, duplicate ring numbers, or incomplete pair records.</w:t>
            </w:r>
          </w:p>
        </w:tc>
        <w:tc>
          <w:tcPr>
            <w:tcW w:w="2880" w:type="dxa"/>
          </w:tcPr>
          <w:p w14:paraId="43209C15" w14:textId="77777777" w:rsidR="00675C94" w:rsidRDefault="00000000">
            <w:r>
              <w:rPr>
                <w:sz w:val="17"/>
              </w:rPr>
              <w:t>Bad data will reduce trust in the system.</w:t>
            </w:r>
          </w:p>
        </w:tc>
      </w:tr>
      <w:tr w:rsidR="00675C94" w14:paraId="58F25225" w14:textId="77777777">
        <w:trPr>
          <w:jc w:val="center"/>
        </w:trPr>
        <w:tc>
          <w:tcPr>
            <w:tcW w:w="2880" w:type="dxa"/>
          </w:tcPr>
          <w:p w14:paraId="7905497D" w14:textId="77777777" w:rsidR="00675C94" w:rsidRDefault="00000000">
            <w:r>
              <w:rPr>
                <w:sz w:val="17"/>
              </w:rPr>
              <w:t>Use role-based access</w:t>
            </w:r>
          </w:p>
        </w:tc>
        <w:tc>
          <w:tcPr>
            <w:tcW w:w="4896" w:type="dxa"/>
          </w:tcPr>
          <w:p w14:paraId="5AE14ACD" w14:textId="77777777" w:rsidR="00675C94" w:rsidRDefault="00000000">
            <w:r>
              <w:rPr>
                <w:sz w:val="17"/>
              </w:rPr>
              <w:t>Loft owners and staff have different responsibilities.</w:t>
            </w:r>
          </w:p>
        </w:tc>
        <w:tc>
          <w:tcPr>
            <w:tcW w:w="2880" w:type="dxa"/>
          </w:tcPr>
          <w:p w14:paraId="0FFF8732" w14:textId="77777777" w:rsidR="00675C94" w:rsidRDefault="00000000">
            <w:r>
              <w:rPr>
                <w:sz w:val="17"/>
              </w:rPr>
              <w:t>Staff may accidentally change sensitive analytics or pair settings.</w:t>
            </w:r>
          </w:p>
        </w:tc>
      </w:tr>
      <w:tr w:rsidR="00675C94" w14:paraId="694F3F7D" w14:textId="77777777">
        <w:trPr>
          <w:jc w:val="center"/>
        </w:trPr>
        <w:tc>
          <w:tcPr>
            <w:tcW w:w="2880" w:type="dxa"/>
          </w:tcPr>
          <w:p w14:paraId="63462C22" w14:textId="77777777" w:rsidR="00675C94" w:rsidRDefault="00000000">
            <w:r>
              <w:rPr>
                <w:sz w:val="17"/>
              </w:rPr>
              <w:t>Use modular screens</w:t>
            </w:r>
          </w:p>
        </w:tc>
        <w:tc>
          <w:tcPr>
            <w:tcW w:w="4896" w:type="dxa"/>
          </w:tcPr>
          <w:p w14:paraId="1617F443" w14:textId="77777777" w:rsidR="00675C94" w:rsidRDefault="00000000">
            <w:r>
              <w:rPr>
                <w:sz w:val="17"/>
              </w:rPr>
              <w:t>The system includes multiple connected workflows.</w:t>
            </w:r>
          </w:p>
        </w:tc>
        <w:tc>
          <w:tcPr>
            <w:tcW w:w="2880" w:type="dxa"/>
          </w:tcPr>
          <w:p w14:paraId="30027500" w14:textId="77777777" w:rsidR="00675C94" w:rsidRDefault="00000000">
            <w:r>
              <w:rPr>
                <w:sz w:val="17"/>
              </w:rPr>
              <w:t>Code becomes difficult to maintain and expand.</w:t>
            </w:r>
          </w:p>
        </w:tc>
      </w:tr>
      <w:tr w:rsidR="00675C94" w14:paraId="02B6E78C" w14:textId="77777777">
        <w:trPr>
          <w:jc w:val="center"/>
        </w:trPr>
        <w:tc>
          <w:tcPr>
            <w:tcW w:w="2880" w:type="dxa"/>
          </w:tcPr>
          <w:p w14:paraId="20438AFC" w14:textId="77777777" w:rsidR="00675C94" w:rsidRDefault="00000000">
            <w:r>
              <w:rPr>
                <w:sz w:val="17"/>
              </w:rPr>
              <w:t>Keep MVP focused</w:t>
            </w:r>
          </w:p>
        </w:tc>
        <w:tc>
          <w:tcPr>
            <w:tcW w:w="4896" w:type="dxa"/>
          </w:tcPr>
          <w:p w14:paraId="5A37A097" w14:textId="77777777" w:rsidR="00675C94" w:rsidRDefault="00000000">
            <w:r>
              <w:rPr>
                <w:sz w:val="17"/>
              </w:rPr>
              <w:t>The project timeline is limited.</w:t>
            </w:r>
          </w:p>
        </w:tc>
        <w:tc>
          <w:tcPr>
            <w:tcW w:w="2880" w:type="dxa"/>
          </w:tcPr>
          <w:p w14:paraId="23189FCB" w14:textId="77777777" w:rsidR="00675C94" w:rsidRDefault="00000000">
            <w:r>
              <w:rPr>
                <w:sz w:val="17"/>
              </w:rPr>
              <w:t>The team may deliver many unfinished features instead of a working core.</w:t>
            </w:r>
          </w:p>
        </w:tc>
      </w:tr>
    </w:tbl>
    <w:p w14:paraId="3DDD8D32" w14:textId="77777777" w:rsidR="00675C94" w:rsidRDefault="00000000">
      <w:pPr>
        <w:pStyle w:val="Heading2"/>
      </w:pPr>
      <w:r>
        <w:t>7.3 Suggested API Structure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4093"/>
        <w:gridCol w:w="3935"/>
      </w:tblGrid>
      <w:tr w:rsidR="00675C94" w14:paraId="3D5E8A4F" w14:textId="77777777">
        <w:trPr>
          <w:jc w:val="center"/>
        </w:trPr>
        <w:tc>
          <w:tcPr>
            <w:tcW w:w="2304" w:type="dxa"/>
            <w:shd w:val="clear" w:color="auto" w:fill="1F4E79"/>
            <w:vAlign w:val="center"/>
          </w:tcPr>
          <w:p w14:paraId="777E9EDD" w14:textId="77777777" w:rsidR="00675C94" w:rsidRDefault="00000000">
            <w:r>
              <w:rPr>
                <w:b/>
                <w:color w:val="FFFFFF"/>
                <w:sz w:val="16"/>
              </w:rPr>
              <w:t>Endpoint area</w:t>
            </w:r>
          </w:p>
        </w:tc>
        <w:tc>
          <w:tcPr>
            <w:tcW w:w="4176" w:type="dxa"/>
            <w:shd w:val="clear" w:color="auto" w:fill="1F4E79"/>
            <w:vAlign w:val="center"/>
          </w:tcPr>
          <w:p w14:paraId="4FA1841D" w14:textId="77777777" w:rsidR="00675C94" w:rsidRDefault="00000000">
            <w:r>
              <w:rPr>
                <w:b/>
                <w:color w:val="FFFFFF"/>
                <w:sz w:val="16"/>
              </w:rPr>
              <w:t>Example endpoints</w:t>
            </w:r>
          </w:p>
        </w:tc>
        <w:tc>
          <w:tcPr>
            <w:tcW w:w="4032" w:type="dxa"/>
            <w:shd w:val="clear" w:color="auto" w:fill="1F4E79"/>
            <w:vAlign w:val="center"/>
          </w:tcPr>
          <w:p w14:paraId="025621E2" w14:textId="77777777" w:rsidR="00675C94" w:rsidRDefault="00000000">
            <w:r>
              <w:rPr>
                <w:b/>
                <w:color w:val="FFFFFF"/>
                <w:sz w:val="16"/>
              </w:rPr>
              <w:t>Purpose</w:t>
            </w:r>
          </w:p>
        </w:tc>
      </w:tr>
      <w:tr w:rsidR="00675C94" w14:paraId="070829CD" w14:textId="77777777">
        <w:trPr>
          <w:jc w:val="center"/>
        </w:trPr>
        <w:tc>
          <w:tcPr>
            <w:tcW w:w="2304" w:type="dxa"/>
          </w:tcPr>
          <w:p w14:paraId="6EECBCCF" w14:textId="77777777" w:rsidR="00675C94" w:rsidRDefault="00000000">
            <w:r>
              <w:rPr>
                <w:sz w:val="16"/>
              </w:rPr>
              <w:t>Authentication</w:t>
            </w:r>
          </w:p>
        </w:tc>
        <w:tc>
          <w:tcPr>
            <w:tcW w:w="4176" w:type="dxa"/>
          </w:tcPr>
          <w:p w14:paraId="0B144651" w14:textId="77777777" w:rsidR="00675C94" w:rsidRDefault="00000000">
            <w:r>
              <w:rPr>
                <w:sz w:val="16"/>
              </w:rPr>
              <w:t>POST /login, POST /logout</w:t>
            </w:r>
          </w:p>
        </w:tc>
        <w:tc>
          <w:tcPr>
            <w:tcW w:w="4032" w:type="dxa"/>
          </w:tcPr>
          <w:p w14:paraId="23DA414F" w14:textId="77777777" w:rsidR="00675C94" w:rsidRDefault="00000000">
            <w:r>
              <w:rPr>
                <w:sz w:val="16"/>
              </w:rPr>
              <w:t>User access and session/token management.</w:t>
            </w:r>
          </w:p>
        </w:tc>
      </w:tr>
      <w:tr w:rsidR="00675C94" w14:paraId="41DCD75A" w14:textId="77777777">
        <w:trPr>
          <w:jc w:val="center"/>
        </w:trPr>
        <w:tc>
          <w:tcPr>
            <w:tcW w:w="2304" w:type="dxa"/>
          </w:tcPr>
          <w:p w14:paraId="5F38567E" w14:textId="77777777" w:rsidR="00675C94" w:rsidRDefault="00000000">
            <w:r>
              <w:rPr>
                <w:sz w:val="16"/>
              </w:rPr>
              <w:t>Pigeons</w:t>
            </w:r>
          </w:p>
        </w:tc>
        <w:tc>
          <w:tcPr>
            <w:tcW w:w="4176" w:type="dxa"/>
          </w:tcPr>
          <w:p w14:paraId="0F5B0262" w14:textId="77777777" w:rsidR="00675C94" w:rsidRDefault="00000000">
            <w:r>
              <w:rPr>
                <w:sz w:val="16"/>
              </w:rPr>
              <w:t>GET /pigeons, POST /pigeons, GET /pigeons/{id}</w:t>
            </w:r>
          </w:p>
        </w:tc>
        <w:tc>
          <w:tcPr>
            <w:tcW w:w="4032" w:type="dxa"/>
          </w:tcPr>
          <w:p w14:paraId="31771E94" w14:textId="77777777" w:rsidR="00675C94" w:rsidRDefault="00000000">
            <w:r>
              <w:rPr>
                <w:sz w:val="16"/>
              </w:rPr>
              <w:t>Manage individual birds and profiles.</w:t>
            </w:r>
          </w:p>
        </w:tc>
      </w:tr>
      <w:tr w:rsidR="00675C94" w14:paraId="2191CAA7" w14:textId="77777777">
        <w:trPr>
          <w:jc w:val="center"/>
        </w:trPr>
        <w:tc>
          <w:tcPr>
            <w:tcW w:w="2304" w:type="dxa"/>
          </w:tcPr>
          <w:p w14:paraId="503E6B64" w14:textId="77777777" w:rsidR="00675C94" w:rsidRDefault="00000000">
            <w:r>
              <w:rPr>
                <w:sz w:val="16"/>
              </w:rPr>
              <w:t>Breeding pairs</w:t>
            </w:r>
          </w:p>
        </w:tc>
        <w:tc>
          <w:tcPr>
            <w:tcW w:w="4176" w:type="dxa"/>
          </w:tcPr>
          <w:p w14:paraId="05AAB10D" w14:textId="77777777" w:rsidR="00675C94" w:rsidRDefault="00000000">
            <w:r>
              <w:rPr>
                <w:sz w:val="16"/>
              </w:rPr>
              <w:t>GET /pairs, POST /pairs, PUT /pairs/{id}</w:t>
            </w:r>
          </w:p>
        </w:tc>
        <w:tc>
          <w:tcPr>
            <w:tcW w:w="4032" w:type="dxa"/>
          </w:tcPr>
          <w:p w14:paraId="0056EB69" w14:textId="77777777" w:rsidR="00675C94" w:rsidRDefault="00000000">
            <w:r>
              <w:rPr>
                <w:sz w:val="16"/>
              </w:rPr>
              <w:t>Create and edit sire/dam pairings.</w:t>
            </w:r>
          </w:p>
        </w:tc>
      </w:tr>
      <w:tr w:rsidR="00675C94" w14:paraId="1362CBF6" w14:textId="77777777">
        <w:trPr>
          <w:jc w:val="center"/>
        </w:trPr>
        <w:tc>
          <w:tcPr>
            <w:tcW w:w="2304" w:type="dxa"/>
          </w:tcPr>
          <w:p w14:paraId="71182249" w14:textId="77777777" w:rsidR="00675C94" w:rsidRDefault="00000000">
            <w:r>
              <w:rPr>
                <w:sz w:val="16"/>
              </w:rPr>
              <w:t>Breeding records</w:t>
            </w:r>
          </w:p>
        </w:tc>
        <w:tc>
          <w:tcPr>
            <w:tcW w:w="4176" w:type="dxa"/>
          </w:tcPr>
          <w:p w14:paraId="45E84CE5" w14:textId="77777777" w:rsidR="00675C94" w:rsidRDefault="00000000">
            <w:r>
              <w:rPr>
                <w:sz w:val="16"/>
              </w:rPr>
              <w:t>GET /breeding-records, POST /breeding-records</w:t>
            </w:r>
          </w:p>
        </w:tc>
        <w:tc>
          <w:tcPr>
            <w:tcW w:w="4032" w:type="dxa"/>
          </w:tcPr>
          <w:p w14:paraId="7BDAC920" w14:textId="77777777" w:rsidR="00675C94" w:rsidRDefault="00000000">
            <w:r>
              <w:rPr>
                <w:sz w:val="16"/>
              </w:rPr>
              <w:t>Track breeding rounds and seasons.</w:t>
            </w:r>
          </w:p>
        </w:tc>
      </w:tr>
      <w:tr w:rsidR="00675C94" w14:paraId="72480945" w14:textId="77777777">
        <w:trPr>
          <w:jc w:val="center"/>
        </w:trPr>
        <w:tc>
          <w:tcPr>
            <w:tcW w:w="2304" w:type="dxa"/>
          </w:tcPr>
          <w:p w14:paraId="50374F3E" w14:textId="77777777" w:rsidR="00675C94" w:rsidRDefault="00000000">
            <w:r>
              <w:rPr>
                <w:sz w:val="16"/>
              </w:rPr>
              <w:t>Eggs</w:t>
            </w:r>
          </w:p>
        </w:tc>
        <w:tc>
          <w:tcPr>
            <w:tcW w:w="4176" w:type="dxa"/>
          </w:tcPr>
          <w:p w14:paraId="74E7E42C" w14:textId="77777777" w:rsidR="00675C94" w:rsidRDefault="00000000">
            <w:r>
              <w:rPr>
                <w:sz w:val="16"/>
              </w:rPr>
              <w:t>POST /eggs, PUT /eggs/{id}</w:t>
            </w:r>
          </w:p>
        </w:tc>
        <w:tc>
          <w:tcPr>
            <w:tcW w:w="4032" w:type="dxa"/>
          </w:tcPr>
          <w:p w14:paraId="7F296657" w14:textId="77777777" w:rsidR="00675C94" w:rsidRDefault="00000000">
            <w:r>
              <w:rPr>
                <w:sz w:val="16"/>
              </w:rPr>
              <w:t>Record lay date, expected hatch date, actual hatch date, and status.</w:t>
            </w:r>
          </w:p>
        </w:tc>
      </w:tr>
      <w:tr w:rsidR="00675C94" w14:paraId="23D38C34" w14:textId="77777777">
        <w:trPr>
          <w:jc w:val="center"/>
        </w:trPr>
        <w:tc>
          <w:tcPr>
            <w:tcW w:w="2304" w:type="dxa"/>
          </w:tcPr>
          <w:p w14:paraId="50988B09" w14:textId="77777777" w:rsidR="00675C94" w:rsidRDefault="00000000">
            <w:r>
              <w:rPr>
                <w:sz w:val="16"/>
              </w:rPr>
              <w:t>Health</w:t>
            </w:r>
          </w:p>
        </w:tc>
        <w:tc>
          <w:tcPr>
            <w:tcW w:w="4176" w:type="dxa"/>
          </w:tcPr>
          <w:p w14:paraId="071AB290" w14:textId="77777777" w:rsidR="00675C94" w:rsidRDefault="00000000">
            <w:r>
              <w:rPr>
                <w:sz w:val="16"/>
              </w:rPr>
              <w:t>POST /health-records, GET /pigeons/{id}/health</w:t>
            </w:r>
          </w:p>
        </w:tc>
        <w:tc>
          <w:tcPr>
            <w:tcW w:w="4032" w:type="dxa"/>
          </w:tcPr>
          <w:p w14:paraId="2640ED12" w14:textId="77777777" w:rsidR="00675C94" w:rsidRDefault="00000000">
            <w:r>
              <w:rPr>
                <w:sz w:val="16"/>
              </w:rPr>
              <w:t>Track health events for each pigeon.</w:t>
            </w:r>
          </w:p>
        </w:tc>
      </w:tr>
      <w:tr w:rsidR="00675C94" w14:paraId="492DADE8" w14:textId="77777777">
        <w:trPr>
          <w:jc w:val="center"/>
        </w:trPr>
        <w:tc>
          <w:tcPr>
            <w:tcW w:w="2304" w:type="dxa"/>
          </w:tcPr>
          <w:p w14:paraId="05B6775E" w14:textId="77777777" w:rsidR="00675C94" w:rsidRDefault="00000000">
            <w:r>
              <w:rPr>
                <w:sz w:val="16"/>
              </w:rPr>
              <w:t>Races</w:t>
            </w:r>
          </w:p>
        </w:tc>
        <w:tc>
          <w:tcPr>
            <w:tcW w:w="4176" w:type="dxa"/>
          </w:tcPr>
          <w:p w14:paraId="440E07C5" w14:textId="77777777" w:rsidR="00675C94" w:rsidRDefault="00000000">
            <w:r>
              <w:rPr>
                <w:sz w:val="16"/>
              </w:rPr>
              <w:t>POST /race-performances, GET /pigeons/{id}/races</w:t>
            </w:r>
          </w:p>
        </w:tc>
        <w:tc>
          <w:tcPr>
            <w:tcW w:w="4032" w:type="dxa"/>
          </w:tcPr>
          <w:p w14:paraId="694CFA5D" w14:textId="77777777" w:rsidR="00675C94" w:rsidRDefault="00000000">
            <w:r>
              <w:rPr>
                <w:sz w:val="16"/>
              </w:rPr>
              <w:t>Record race results and performance history.</w:t>
            </w:r>
          </w:p>
        </w:tc>
      </w:tr>
      <w:tr w:rsidR="00675C94" w14:paraId="4D7DE23A" w14:textId="77777777">
        <w:trPr>
          <w:jc w:val="center"/>
        </w:trPr>
        <w:tc>
          <w:tcPr>
            <w:tcW w:w="2304" w:type="dxa"/>
          </w:tcPr>
          <w:p w14:paraId="78757B3D" w14:textId="77777777" w:rsidR="00675C94" w:rsidRDefault="00000000">
            <w:r>
              <w:rPr>
                <w:sz w:val="16"/>
              </w:rPr>
              <w:t>Analytics</w:t>
            </w:r>
          </w:p>
        </w:tc>
        <w:tc>
          <w:tcPr>
            <w:tcW w:w="4176" w:type="dxa"/>
          </w:tcPr>
          <w:p w14:paraId="4E05CAD2" w14:textId="77777777" w:rsidR="00675C94" w:rsidRDefault="00000000">
            <w:r>
              <w:rPr>
                <w:sz w:val="16"/>
              </w:rPr>
              <w:t>GET /analytics/dashboard, GET /analytics/pairs</w:t>
            </w:r>
          </w:p>
        </w:tc>
        <w:tc>
          <w:tcPr>
            <w:tcW w:w="4032" w:type="dxa"/>
          </w:tcPr>
          <w:p w14:paraId="4F42B746" w14:textId="77777777" w:rsidR="00675C94" w:rsidRDefault="00000000">
            <w:r>
              <w:rPr>
                <w:sz w:val="16"/>
              </w:rPr>
              <w:t>Return calculated indicators for dashboard and pair ranking.</w:t>
            </w:r>
          </w:p>
        </w:tc>
      </w:tr>
    </w:tbl>
    <w:p w14:paraId="715CB730" w14:textId="77777777" w:rsidR="00675C94" w:rsidRDefault="00000000">
      <w:pPr>
        <w:pStyle w:val="Heading1"/>
      </w:pPr>
      <w:r>
        <w:lastRenderedPageBreak/>
        <w:t>8. Database and Data Model Advice</w:t>
      </w:r>
    </w:p>
    <w:p w14:paraId="0CECB0C4" w14:textId="77777777" w:rsidR="00675C94" w:rsidRDefault="00000000">
      <w:pPr>
        <w:pStyle w:val="BodyText"/>
      </w:pPr>
      <w:r>
        <w:t>The database is the most important technical foundation of WINNEST. The ERD shows a lifecycle model where a user owns pigeons and creates breeding pairs; breeding pairs produce breeding records; breeding records contain eggs; eggs may hatch into pigeons; pigeons can then receive health records and race performance records.</w:t>
      </w:r>
    </w:p>
    <w:p w14:paraId="6F45FA49" w14:textId="77777777" w:rsidR="00675C94" w:rsidRDefault="00000000">
      <w:pPr>
        <w:jc w:val="center"/>
      </w:pPr>
      <w:r>
        <w:rPr>
          <w:noProof/>
        </w:rPr>
        <w:drawing>
          <wp:inline distT="0" distB="0" distL="0" distR="0" wp14:anchorId="4254D525" wp14:editId="4B81BAE4">
            <wp:extent cx="4937760" cy="588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 Relationship Diagram.docx_image1.jpg"/>
                    <pic:cNvPicPr/>
                  </pic:nvPicPr>
                  <pic:blipFill>
                    <a:blip r:embed="rId8"/>
                    <a:stretch>
                      <a:fillRect/>
                    </a:stretch>
                  </pic:blipFill>
                  <pic:spPr>
                    <a:xfrm>
                      <a:off x="0" y="0"/>
                      <a:ext cx="4937760" cy="5886800"/>
                    </a:xfrm>
                    <a:prstGeom prst="rect">
                      <a:avLst/>
                    </a:prstGeom>
                  </pic:spPr>
                </pic:pic>
              </a:graphicData>
            </a:graphic>
          </wp:inline>
        </w:drawing>
      </w:r>
    </w:p>
    <w:p w14:paraId="6A9FAD5D" w14:textId="77777777" w:rsidR="00675C94" w:rsidRDefault="00000000">
      <w:pPr>
        <w:jc w:val="center"/>
      </w:pPr>
      <w:r>
        <w:rPr>
          <w:i/>
          <w:sz w:val="17"/>
        </w:rPr>
        <w:t>Figure 1. Entity Relationship Diagram for WINNEST breeding lifecycle.</w:t>
      </w:r>
    </w:p>
    <w:p w14:paraId="0ACAC9E4" w14:textId="77777777" w:rsidR="00675C94" w:rsidRDefault="00000000">
      <w:pPr>
        <w:pStyle w:val="Heading2"/>
      </w:pPr>
      <w:r>
        <w:t>8.1 Core Entities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5"/>
        <w:gridCol w:w="3571"/>
        <w:gridCol w:w="4710"/>
      </w:tblGrid>
      <w:tr w:rsidR="00675C94" w14:paraId="2C6A48AE" w14:textId="77777777">
        <w:trPr>
          <w:jc w:val="center"/>
        </w:trPr>
        <w:tc>
          <w:tcPr>
            <w:tcW w:w="2016" w:type="dxa"/>
            <w:shd w:val="clear" w:color="auto" w:fill="1F4E79"/>
            <w:vAlign w:val="center"/>
          </w:tcPr>
          <w:p w14:paraId="20AFE208" w14:textId="77777777" w:rsidR="00675C94" w:rsidRDefault="00000000">
            <w:r>
              <w:rPr>
                <w:b/>
                <w:color w:val="FFFFFF"/>
                <w:sz w:val="17"/>
              </w:rPr>
              <w:t>Entity</w:t>
            </w:r>
          </w:p>
        </w:tc>
        <w:tc>
          <w:tcPr>
            <w:tcW w:w="3600" w:type="dxa"/>
            <w:shd w:val="clear" w:color="auto" w:fill="1F4E79"/>
            <w:vAlign w:val="center"/>
          </w:tcPr>
          <w:p w14:paraId="167F1B36" w14:textId="77777777" w:rsidR="00675C94" w:rsidRDefault="00000000">
            <w:r>
              <w:rPr>
                <w:b/>
                <w:color w:val="FFFFFF"/>
                <w:sz w:val="17"/>
              </w:rPr>
              <w:t>Purpose</w:t>
            </w:r>
          </w:p>
        </w:tc>
        <w:tc>
          <w:tcPr>
            <w:tcW w:w="4752" w:type="dxa"/>
            <w:shd w:val="clear" w:color="auto" w:fill="1F4E79"/>
            <w:vAlign w:val="center"/>
          </w:tcPr>
          <w:p w14:paraId="254392FA" w14:textId="77777777" w:rsidR="00675C94" w:rsidRDefault="00000000">
            <w:r>
              <w:rPr>
                <w:b/>
                <w:color w:val="FFFFFF"/>
                <w:sz w:val="17"/>
              </w:rPr>
              <w:t>Important fields / relationships</w:t>
            </w:r>
          </w:p>
        </w:tc>
      </w:tr>
      <w:tr w:rsidR="00675C94" w14:paraId="7878691C" w14:textId="77777777">
        <w:trPr>
          <w:jc w:val="center"/>
        </w:trPr>
        <w:tc>
          <w:tcPr>
            <w:tcW w:w="2016" w:type="dxa"/>
          </w:tcPr>
          <w:p w14:paraId="0472F61C" w14:textId="77777777" w:rsidR="00675C94" w:rsidRDefault="00000000">
            <w:r>
              <w:rPr>
                <w:sz w:val="17"/>
              </w:rPr>
              <w:t>USER</w:t>
            </w:r>
          </w:p>
        </w:tc>
        <w:tc>
          <w:tcPr>
            <w:tcW w:w="3600" w:type="dxa"/>
          </w:tcPr>
          <w:p w14:paraId="49583ACE" w14:textId="77777777" w:rsidR="00675C94" w:rsidRDefault="00000000">
            <w:r>
              <w:rPr>
                <w:sz w:val="17"/>
              </w:rPr>
              <w:t>Stores account details for breeder or staff user.</w:t>
            </w:r>
          </w:p>
        </w:tc>
        <w:tc>
          <w:tcPr>
            <w:tcW w:w="4752" w:type="dxa"/>
          </w:tcPr>
          <w:p w14:paraId="58D4D83C" w14:textId="77777777" w:rsidR="00675C94" w:rsidRDefault="00000000">
            <w:r>
              <w:rPr>
                <w:sz w:val="17"/>
              </w:rPr>
              <w:t>Owns pigeons and breeding pairs. Should include role and secure password handling.</w:t>
            </w:r>
          </w:p>
        </w:tc>
      </w:tr>
      <w:tr w:rsidR="00675C94" w14:paraId="1AA2C504" w14:textId="77777777">
        <w:trPr>
          <w:jc w:val="center"/>
        </w:trPr>
        <w:tc>
          <w:tcPr>
            <w:tcW w:w="2016" w:type="dxa"/>
          </w:tcPr>
          <w:p w14:paraId="3E6545EB" w14:textId="77777777" w:rsidR="00675C94" w:rsidRDefault="00000000">
            <w:r>
              <w:rPr>
                <w:sz w:val="17"/>
              </w:rPr>
              <w:t>PIGEON</w:t>
            </w:r>
          </w:p>
        </w:tc>
        <w:tc>
          <w:tcPr>
            <w:tcW w:w="3600" w:type="dxa"/>
          </w:tcPr>
          <w:p w14:paraId="4E380DD4" w14:textId="77777777" w:rsidR="00675C94" w:rsidRDefault="00000000">
            <w:r>
              <w:rPr>
                <w:sz w:val="17"/>
              </w:rPr>
              <w:t>Represents an individual bird.</w:t>
            </w:r>
          </w:p>
        </w:tc>
        <w:tc>
          <w:tcPr>
            <w:tcW w:w="4752" w:type="dxa"/>
          </w:tcPr>
          <w:p w14:paraId="57776677" w14:textId="77777777" w:rsidR="00675C94" w:rsidRDefault="00000000">
            <w:r>
              <w:rPr>
                <w:sz w:val="17"/>
              </w:rPr>
              <w:t>Belongs to user; can be sire/dam in pairs; may originate from an egg; has health and race records.</w:t>
            </w:r>
          </w:p>
        </w:tc>
      </w:tr>
      <w:tr w:rsidR="00675C94" w14:paraId="731EF573" w14:textId="77777777">
        <w:trPr>
          <w:jc w:val="center"/>
        </w:trPr>
        <w:tc>
          <w:tcPr>
            <w:tcW w:w="2016" w:type="dxa"/>
          </w:tcPr>
          <w:p w14:paraId="716CDF80" w14:textId="77777777" w:rsidR="00675C94" w:rsidRDefault="00000000">
            <w:r>
              <w:rPr>
                <w:sz w:val="17"/>
              </w:rPr>
              <w:t>BREEDING_PAIR</w:t>
            </w:r>
          </w:p>
        </w:tc>
        <w:tc>
          <w:tcPr>
            <w:tcW w:w="3600" w:type="dxa"/>
          </w:tcPr>
          <w:p w14:paraId="78C7226A" w14:textId="77777777" w:rsidR="00675C94" w:rsidRDefault="00000000">
            <w:r>
              <w:rPr>
                <w:sz w:val="17"/>
              </w:rPr>
              <w:t>Represents a sire and dam combination.</w:t>
            </w:r>
          </w:p>
        </w:tc>
        <w:tc>
          <w:tcPr>
            <w:tcW w:w="4752" w:type="dxa"/>
          </w:tcPr>
          <w:p w14:paraId="0A803286" w14:textId="77777777" w:rsidR="00675C94" w:rsidRDefault="00000000">
            <w:r>
              <w:rPr>
                <w:sz w:val="17"/>
              </w:rPr>
              <w:t>Links sire_id and dam_id to PIGEON; belongs to a user; has breeding records.</w:t>
            </w:r>
          </w:p>
        </w:tc>
      </w:tr>
      <w:tr w:rsidR="00675C94" w14:paraId="2937F186" w14:textId="77777777">
        <w:trPr>
          <w:jc w:val="center"/>
        </w:trPr>
        <w:tc>
          <w:tcPr>
            <w:tcW w:w="2016" w:type="dxa"/>
          </w:tcPr>
          <w:p w14:paraId="05BB3484" w14:textId="77777777" w:rsidR="00675C94" w:rsidRDefault="00000000">
            <w:r>
              <w:rPr>
                <w:sz w:val="17"/>
              </w:rPr>
              <w:t>BREEDING_RECORD</w:t>
            </w:r>
          </w:p>
        </w:tc>
        <w:tc>
          <w:tcPr>
            <w:tcW w:w="3600" w:type="dxa"/>
          </w:tcPr>
          <w:p w14:paraId="79DA699E" w14:textId="77777777" w:rsidR="00675C94" w:rsidRDefault="00000000">
            <w:r>
              <w:rPr>
                <w:sz w:val="17"/>
              </w:rPr>
              <w:t>Represents a breeding round or season for a pair.</w:t>
            </w:r>
          </w:p>
        </w:tc>
        <w:tc>
          <w:tcPr>
            <w:tcW w:w="4752" w:type="dxa"/>
          </w:tcPr>
          <w:p w14:paraId="4B12BF0B" w14:textId="77777777" w:rsidR="00675C94" w:rsidRDefault="00000000">
            <w:r>
              <w:rPr>
                <w:sz w:val="17"/>
              </w:rPr>
              <w:t>Belongs to breeding pair; contains multiple eggs.</w:t>
            </w:r>
          </w:p>
        </w:tc>
      </w:tr>
      <w:tr w:rsidR="00675C94" w14:paraId="2C1D7DBC" w14:textId="77777777">
        <w:trPr>
          <w:jc w:val="center"/>
        </w:trPr>
        <w:tc>
          <w:tcPr>
            <w:tcW w:w="2016" w:type="dxa"/>
          </w:tcPr>
          <w:p w14:paraId="62396410" w14:textId="77777777" w:rsidR="00675C94" w:rsidRDefault="00000000">
            <w:r>
              <w:rPr>
                <w:sz w:val="17"/>
              </w:rPr>
              <w:lastRenderedPageBreak/>
              <w:t>EGG</w:t>
            </w:r>
          </w:p>
        </w:tc>
        <w:tc>
          <w:tcPr>
            <w:tcW w:w="3600" w:type="dxa"/>
          </w:tcPr>
          <w:p w14:paraId="4EC0B777" w14:textId="77777777" w:rsidR="00675C94" w:rsidRDefault="00000000">
            <w:r>
              <w:rPr>
                <w:sz w:val="17"/>
              </w:rPr>
              <w:t>Tracks egg lifecycle.</w:t>
            </w:r>
          </w:p>
        </w:tc>
        <w:tc>
          <w:tcPr>
            <w:tcW w:w="4752" w:type="dxa"/>
          </w:tcPr>
          <w:p w14:paraId="524B4185" w14:textId="77777777" w:rsidR="00675C94" w:rsidRDefault="00000000">
            <w:r>
              <w:rPr>
                <w:sz w:val="17"/>
              </w:rPr>
              <w:t>Belongs to breeding record; status can be laid, hatched, failed, unknown; may hatch into one pigeon.</w:t>
            </w:r>
          </w:p>
        </w:tc>
      </w:tr>
      <w:tr w:rsidR="00675C94" w14:paraId="6F1B0463" w14:textId="77777777">
        <w:trPr>
          <w:jc w:val="center"/>
        </w:trPr>
        <w:tc>
          <w:tcPr>
            <w:tcW w:w="2016" w:type="dxa"/>
          </w:tcPr>
          <w:p w14:paraId="026D56CA" w14:textId="77777777" w:rsidR="00675C94" w:rsidRDefault="00000000">
            <w:r>
              <w:rPr>
                <w:sz w:val="17"/>
              </w:rPr>
              <w:t>HEALTH_RECORD</w:t>
            </w:r>
          </w:p>
        </w:tc>
        <w:tc>
          <w:tcPr>
            <w:tcW w:w="3600" w:type="dxa"/>
          </w:tcPr>
          <w:p w14:paraId="37A72D6B" w14:textId="77777777" w:rsidR="00675C94" w:rsidRDefault="00000000">
            <w:r>
              <w:rPr>
                <w:sz w:val="17"/>
              </w:rPr>
              <w:t>Tracks health events for a pigeon.</w:t>
            </w:r>
          </w:p>
        </w:tc>
        <w:tc>
          <w:tcPr>
            <w:tcW w:w="4752" w:type="dxa"/>
          </w:tcPr>
          <w:p w14:paraId="238637E5" w14:textId="77777777" w:rsidR="00675C94" w:rsidRDefault="00000000">
            <w:r>
              <w:rPr>
                <w:sz w:val="17"/>
              </w:rPr>
              <w:t>Belongs to pigeon; includes date, condition, treatment, vet notes.</w:t>
            </w:r>
          </w:p>
        </w:tc>
      </w:tr>
      <w:tr w:rsidR="00675C94" w14:paraId="14FB2050" w14:textId="77777777">
        <w:trPr>
          <w:jc w:val="center"/>
        </w:trPr>
        <w:tc>
          <w:tcPr>
            <w:tcW w:w="2016" w:type="dxa"/>
          </w:tcPr>
          <w:p w14:paraId="7A842CA4" w14:textId="77777777" w:rsidR="00675C94" w:rsidRDefault="00000000">
            <w:r>
              <w:rPr>
                <w:sz w:val="17"/>
              </w:rPr>
              <w:t>RACE_PERFORMANCE</w:t>
            </w:r>
          </w:p>
        </w:tc>
        <w:tc>
          <w:tcPr>
            <w:tcW w:w="3600" w:type="dxa"/>
          </w:tcPr>
          <w:p w14:paraId="3BB19853" w14:textId="77777777" w:rsidR="00675C94" w:rsidRDefault="00000000">
            <w:r>
              <w:rPr>
                <w:sz w:val="17"/>
              </w:rPr>
              <w:t>Stores race results for a pigeon.</w:t>
            </w:r>
          </w:p>
        </w:tc>
        <w:tc>
          <w:tcPr>
            <w:tcW w:w="4752" w:type="dxa"/>
          </w:tcPr>
          <w:p w14:paraId="272D6EA9" w14:textId="77777777" w:rsidR="00675C94" w:rsidRDefault="00000000">
            <w:r>
              <w:rPr>
                <w:sz w:val="17"/>
              </w:rPr>
              <w:t>Belongs to pigeon; includes race details, position, speed, prize/finalist status.</w:t>
            </w:r>
          </w:p>
        </w:tc>
      </w:tr>
    </w:tbl>
    <w:p w14:paraId="01136B84" w14:textId="77777777" w:rsidR="00675C94" w:rsidRDefault="00000000">
      <w:pPr>
        <w:pStyle w:val="Heading2"/>
      </w:pPr>
      <w:r>
        <w:t>8.2 Database Integrity Recommendations</w:t>
      </w:r>
    </w:p>
    <w:p w14:paraId="6110613F" w14:textId="77777777" w:rsidR="00675C94" w:rsidRDefault="00000000">
      <w:pPr>
        <w:pStyle w:val="ListBullet"/>
      </w:pPr>
      <w:r>
        <w:t>Use primary keys for every table and foreign keys for all relationships shown in the ERD.</w:t>
      </w:r>
    </w:p>
    <w:p w14:paraId="4C6F93DD" w14:textId="77777777" w:rsidR="00675C94" w:rsidRDefault="00000000">
      <w:pPr>
        <w:pStyle w:val="ListBullet"/>
      </w:pPr>
      <w:r>
        <w:t>Make ring_number unique per user or per loft to prevent duplicate bird profiles.</w:t>
      </w:r>
    </w:p>
    <w:p w14:paraId="6F8872C1" w14:textId="77777777" w:rsidR="00675C94" w:rsidRDefault="00000000">
      <w:pPr>
        <w:pStyle w:val="ListBullet"/>
      </w:pPr>
      <w:r>
        <w:t>Do not allow a breeding pair without both sire_id and dam_id.</w:t>
      </w:r>
    </w:p>
    <w:p w14:paraId="60A73E69" w14:textId="77777777" w:rsidR="00675C94" w:rsidRDefault="00000000">
      <w:pPr>
        <w:pStyle w:val="ListBullet"/>
      </w:pPr>
      <w:r>
        <w:t>Prevent sire_id and dam_id from being the same pigeon.</w:t>
      </w:r>
    </w:p>
    <w:p w14:paraId="0B123C5B" w14:textId="77777777" w:rsidR="00675C94" w:rsidRDefault="00000000">
      <w:pPr>
        <w:pStyle w:val="ListBullet"/>
      </w:pPr>
      <w:r>
        <w:t>Use controlled status values for eggs and pigeons to keep analytics consistent.</w:t>
      </w:r>
    </w:p>
    <w:p w14:paraId="55A22C59" w14:textId="77777777" w:rsidR="00675C94" w:rsidRDefault="00000000">
      <w:pPr>
        <w:pStyle w:val="ListBullet"/>
      </w:pPr>
      <w:r>
        <w:t>Use soft delete or archive for important historical records instead of permanent deletion.</w:t>
      </w:r>
    </w:p>
    <w:p w14:paraId="498C4280" w14:textId="77777777" w:rsidR="00675C94" w:rsidRDefault="00000000">
      <w:pPr>
        <w:pStyle w:val="ListBullet"/>
      </w:pPr>
      <w:r>
        <w:t>Index foreign keys such as user_id, pigeon_id, pair_id, breeding_record_id to improve dashboard performance.</w:t>
      </w:r>
    </w:p>
    <w:p w14:paraId="24DFFF1E" w14:textId="77777777" w:rsidR="00675C94" w:rsidRDefault="00000000">
      <w:pPr>
        <w:pStyle w:val="Heading1"/>
      </w:pPr>
      <w:r>
        <w:t>9. Analytics and Breeding Intelligence Logic</w:t>
      </w:r>
    </w:p>
    <w:p w14:paraId="404AFAD7" w14:textId="77777777" w:rsidR="00675C94" w:rsidRDefault="00000000">
      <w:pPr>
        <w:pStyle w:val="BodyText"/>
      </w:pPr>
      <w:r>
        <w:t>WINNEST should start with simple, explainable analytics. The goal is not to create an advanced artificial intelligence system immediately, but to provide breeders with reliable indicators that support decisions.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08"/>
        <w:gridCol w:w="3943"/>
        <w:gridCol w:w="3945"/>
      </w:tblGrid>
      <w:tr w:rsidR="00675C94" w14:paraId="076AC693" w14:textId="77777777">
        <w:trPr>
          <w:jc w:val="center"/>
        </w:trPr>
        <w:tc>
          <w:tcPr>
            <w:tcW w:w="2448" w:type="dxa"/>
            <w:shd w:val="clear" w:color="auto" w:fill="1F4E79"/>
            <w:vAlign w:val="center"/>
          </w:tcPr>
          <w:p w14:paraId="1785D4E3" w14:textId="77777777" w:rsidR="00675C94" w:rsidRDefault="00000000">
            <w:r>
              <w:rPr>
                <w:b/>
                <w:color w:val="FFFFFF"/>
                <w:sz w:val="17"/>
              </w:rPr>
              <w:t>Metric</w:t>
            </w:r>
          </w:p>
        </w:tc>
        <w:tc>
          <w:tcPr>
            <w:tcW w:w="4032" w:type="dxa"/>
            <w:shd w:val="clear" w:color="auto" w:fill="1F4E79"/>
            <w:vAlign w:val="center"/>
          </w:tcPr>
          <w:p w14:paraId="0444C696" w14:textId="77777777" w:rsidR="00675C94" w:rsidRDefault="00000000">
            <w:r>
              <w:rPr>
                <w:b/>
                <w:color w:val="FFFFFF"/>
                <w:sz w:val="17"/>
              </w:rPr>
              <w:t>Suggested formula</w:t>
            </w:r>
          </w:p>
        </w:tc>
        <w:tc>
          <w:tcPr>
            <w:tcW w:w="4032" w:type="dxa"/>
            <w:shd w:val="clear" w:color="auto" w:fill="1F4E79"/>
            <w:vAlign w:val="center"/>
          </w:tcPr>
          <w:p w14:paraId="5D830BDB" w14:textId="77777777" w:rsidR="00675C94" w:rsidRDefault="00000000">
            <w:r>
              <w:rPr>
                <w:b/>
                <w:color w:val="FFFFFF"/>
                <w:sz w:val="17"/>
              </w:rPr>
              <w:t>Meaning</w:t>
            </w:r>
          </w:p>
        </w:tc>
      </w:tr>
      <w:tr w:rsidR="00675C94" w14:paraId="64F4C8B6" w14:textId="77777777">
        <w:trPr>
          <w:jc w:val="center"/>
        </w:trPr>
        <w:tc>
          <w:tcPr>
            <w:tcW w:w="2448" w:type="dxa"/>
          </w:tcPr>
          <w:p w14:paraId="2650AC1A" w14:textId="77777777" w:rsidR="00675C94" w:rsidRDefault="00000000">
            <w:r>
              <w:rPr>
                <w:sz w:val="17"/>
              </w:rPr>
              <w:t>Hatch Rate</w:t>
            </w:r>
          </w:p>
        </w:tc>
        <w:tc>
          <w:tcPr>
            <w:tcW w:w="4032" w:type="dxa"/>
          </w:tcPr>
          <w:p w14:paraId="7FE72BD8" w14:textId="77777777" w:rsidR="00675C94" w:rsidRDefault="00000000">
            <w:r>
              <w:rPr>
                <w:sz w:val="17"/>
              </w:rPr>
              <w:t>hatched eggs / total eggs x 100</w:t>
            </w:r>
          </w:p>
        </w:tc>
        <w:tc>
          <w:tcPr>
            <w:tcW w:w="4032" w:type="dxa"/>
          </w:tcPr>
          <w:p w14:paraId="628A0BD5" w14:textId="77777777" w:rsidR="00675C94" w:rsidRDefault="00000000">
            <w:r>
              <w:rPr>
                <w:sz w:val="17"/>
              </w:rPr>
              <w:t>Shows how successful a pair is at producing hatchlings.</w:t>
            </w:r>
          </w:p>
        </w:tc>
      </w:tr>
      <w:tr w:rsidR="00675C94" w14:paraId="77CD828E" w14:textId="77777777">
        <w:trPr>
          <w:jc w:val="center"/>
        </w:trPr>
        <w:tc>
          <w:tcPr>
            <w:tcW w:w="2448" w:type="dxa"/>
          </w:tcPr>
          <w:p w14:paraId="1DC4E242" w14:textId="77777777" w:rsidR="00675C94" w:rsidRDefault="00000000">
            <w:r>
              <w:rPr>
                <w:sz w:val="17"/>
              </w:rPr>
              <w:t>Survival Rate</w:t>
            </w:r>
          </w:p>
        </w:tc>
        <w:tc>
          <w:tcPr>
            <w:tcW w:w="4032" w:type="dxa"/>
          </w:tcPr>
          <w:p w14:paraId="2528C649" w14:textId="77777777" w:rsidR="00675C94" w:rsidRDefault="00000000">
            <w:r>
              <w:rPr>
                <w:sz w:val="17"/>
              </w:rPr>
              <w:t>surviving youngsters / hatched youngsters x 100</w:t>
            </w:r>
          </w:p>
        </w:tc>
        <w:tc>
          <w:tcPr>
            <w:tcW w:w="4032" w:type="dxa"/>
          </w:tcPr>
          <w:p w14:paraId="284B9CDD" w14:textId="77777777" w:rsidR="00675C94" w:rsidRDefault="00000000">
            <w:r>
              <w:rPr>
                <w:sz w:val="17"/>
              </w:rPr>
              <w:t>Shows how many hatched birds survive to a defined stage.</w:t>
            </w:r>
          </w:p>
        </w:tc>
      </w:tr>
      <w:tr w:rsidR="00675C94" w14:paraId="03541B4C" w14:textId="77777777">
        <w:trPr>
          <w:jc w:val="center"/>
        </w:trPr>
        <w:tc>
          <w:tcPr>
            <w:tcW w:w="2448" w:type="dxa"/>
          </w:tcPr>
          <w:p w14:paraId="22166B3D" w14:textId="77777777" w:rsidR="00675C94" w:rsidRDefault="00000000">
            <w:r>
              <w:rPr>
                <w:sz w:val="17"/>
              </w:rPr>
              <w:t>Race Participation Rate</w:t>
            </w:r>
          </w:p>
        </w:tc>
        <w:tc>
          <w:tcPr>
            <w:tcW w:w="4032" w:type="dxa"/>
          </w:tcPr>
          <w:p w14:paraId="511CBB22" w14:textId="77777777" w:rsidR="00675C94" w:rsidRDefault="00000000">
            <w:r>
              <w:rPr>
                <w:sz w:val="17"/>
              </w:rPr>
              <w:t>youngsters with race records / total youngsters x 100</w:t>
            </w:r>
          </w:p>
        </w:tc>
        <w:tc>
          <w:tcPr>
            <w:tcW w:w="4032" w:type="dxa"/>
          </w:tcPr>
          <w:p w14:paraId="5643D520" w14:textId="77777777" w:rsidR="00675C94" w:rsidRDefault="00000000">
            <w:r>
              <w:rPr>
                <w:sz w:val="17"/>
              </w:rPr>
              <w:t>Shows how many offspring reached race tracking.</w:t>
            </w:r>
          </w:p>
        </w:tc>
      </w:tr>
      <w:tr w:rsidR="00675C94" w14:paraId="0F03CFBB" w14:textId="77777777">
        <w:trPr>
          <w:jc w:val="center"/>
        </w:trPr>
        <w:tc>
          <w:tcPr>
            <w:tcW w:w="2448" w:type="dxa"/>
          </w:tcPr>
          <w:p w14:paraId="4CA7F0F3" w14:textId="77777777" w:rsidR="00675C94" w:rsidRDefault="00000000">
            <w:r>
              <w:rPr>
                <w:sz w:val="17"/>
              </w:rPr>
              <w:t>Prize Rate</w:t>
            </w:r>
          </w:p>
        </w:tc>
        <w:tc>
          <w:tcPr>
            <w:tcW w:w="4032" w:type="dxa"/>
          </w:tcPr>
          <w:p w14:paraId="61D378EA" w14:textId="77777777" w:rsidR="00675C94" w:rsidRDefault="00000000">
            <w:r>
              <w:rPr>
                <w:sz w:val="17"/>
              </w:rPr>
              <w:t>prize-winning youngsters / raced youngsters x 100</w:t>
            </w:r>
          </w:p>
        </w:tc>
        <w:tc>
          <w:tcPr>
            <w:tcW w:w="4032" w:type="dxa"/>
          </w:tcPr>
          <w:p w14:paraId="08D2834D" w14:textId="77777777" w:rsidR="00675C94" w:rsidRDefault="00000000">
            <w:r>
              <w:rPr>
                <w:sz w:val="17"/>
              </w:rPr>
              <w:t>Shows performance quality among raced offspring.</w:t>
            </w:r>
          </w:p>
        </w:tc>
      </w:tr>
      <w:tr w:rsidR="00675C94" w14:paraId="5B3A0556" w14:textId="77777777">
        <w:trPr>
          <w:jc w:val="center"/>
        </w:trPr>
        <w:tc>
          <w:tcPr>
            <w:tcW w:w="2448" w:type="dxa"/>
          </w:tcPr>
          <w:p w14:paraId="2044F999" w14:textId="77777777" w:rsidR="00675C94" w:rsidRDefault="00000000">
            <w:r>
              <w:rPr>
                <w:sz w:val="17"/>
              </w:rPr>
              <w:t>Pair Performance Score</w:t>
            </w:r>
          </w:p>
        </w:tc>
        <w:tc>
          <w:tcPr>
            <w:tcW w:w="4032" w:type="dxa"/>
          </w:tcPr>
          <w:p w14:paraId="1128330F" w14:textId="77777777" w:rsidR="00675C94" w:rsidRDefault="00000000">
            <w:r>
              <w:rPr>
                <w:sz w:val="17"/>
              </w:rPr>
              <w:t>weighted score based on hatch rate, survival rate, race results, prize winners, and consistency</w:t>
            </w:r>
          </w:p>
        </w:tc>
        <w:tc>
          <w:tcPr>
            <w:tcW w:w="4032" w:type="dxa"/>
          </w:tcPr>
          <w:p w14:paraId="4E3B7D12" w14:textId="77777777" w:rsidR="00675C94" w:rsidRDefault="00000000">
            <w:r>
              <w:rPr>
                <w:sz w:val="17"/>
              </w:rPr>
              <w:t>Creates a ranking for breeding pairs.</w:t>
            </w:r>
          </w:p>
        </w:tc>
      </w:tr>
    </w:tbl>
    <w:p w14:paraId="5BEBA05D" w14:textId="77777777" w:rsidR="00675C94" w:rsidRDefault="00000000">
      <w:pPr>
        <w:pStyle w:val="Heading2"/>
      </w:pPr>
      <w:r>
        <w:t>9.1 Suggested Pair Performance Score</w:t>
      </w:r>
    </w:p>
    <w:p w14:paraId="7973EDBE" w14:textId="77777777" w:rsidR="00675C94" w:rsidRDefault="00000000">
      <w:pPr>
        <w:pStyle w:val="BodyText"/>
      </w:pPr>
      <w:r>
        <w:t>A transparent MVP scoring model could use weights. The exact weights should be confirmed with real breeders, but the following model is practical for a first version: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49"/>
        <w:gridCol w:w="1433"/>
        <w:gridCol w:w="5714"/>
      </w:tblGrid>
      <w:tr w:rsidR="00675C94" w14:paraId="49CCF961" w14:textId="77777777">
        <w:trPr>
          <w:jc w:val="center"/>
        </w:trPr>
        <w:tc>
          <w:tcPr>
            <w:tcW w:w="3168" w:type="dxa"/>
            <w:shd w:val="clear" w:color="auto" w:fill="1F4E79"/>
            <w:vAlign w:val="center"/>
          </w:tcPr>
          <w:p w14:paraId="6F7489AE" w14:textId="77777777" w:rsidR="00675C94" w:rsidRDefault="00000000">
            <w:r>
              <w:rPr>
                <w:b/>
                <w:color w:val="FFFFFF"/>
                <w:sz w:val="17"/>
              </w:rPr>
              <w:t>Component</w:t>
            </w:r>
          </w:p>
        </w:tc>
        <w:tc>
          <w:tcPr>
            <w:tcW w:w="1440" w:type="dxa"/>
            <w:shd w:val="clear" w:color="auto" w:fill="1F4E79"/>
            <w:vAlign w:val="center"/>
          </w:tcPr>
          <w:p w14:paraId="64D2DB8F" w14:textId="77777777" w:rsidR="00675C94" w:rsidRDefault="00000000">
            <w:r>
              <w:rPr>
                <w:b/>
                <w:color w:val="FFFFFF"/>
                <w:sz w:val="17"/>
              </w:rPr>
              <w:t>Weight</w:t>
            </w:r>
          </w:p>
        </w:tc>
        <w:tc>
          <w:tcPr>
            <w:tcW w:w="5760" w:type="dxa"/>
            <w:shd w:val="clear" w:color="auto" w:fill="1F4E79"/>
            <w:vAlign w:val="center"/>
          </w:tcPr>
          <w:p w14:paraId="083DE6D4" w14:textId="77777777" w:rsidR="00675C94" w:rsidRDefault="00000000">
            <w:r>
              <w:rPr>
                <w:b/>
                <w:color w:val="FFFFFF"/>
                <w:sz w:val="17"/>
              </w:rPr>
              <w:t>Reasoning</w:t>
            </w:r>
          </w:p>
        </w:tc>
      </w:tr>
      <w:tr w:rsidR="00675C94" w14:paraId="352013FE" w14:textId="77777777">
        <w:trPr>
          <w:jc w:val="center"/>
        </w:trPr>
        <w:tc>
          <w:tcPr>
            <w:tcW w:w="3168" w:type="dxa"/>
          </w:tcPr>
          <w:p w14:paraId="5787D814" w14:textId="77777777" w:rsidR="00675C94" w:rsidRDefault="00000000">
            <w:r>
              <w:rPr>
                <w:sz w:val="17"/>
              </w:rPr>
              <w:t>Hatch success</w:t>
            </w:r>
          </w:p>
        </w:tc>
        <w:tc>
          <w:tcPr>
            <w:tcW w:w="1440" w:type="dxa"/>
          </w:tcPr>
          <w:p w14:paraId="117948F1" w14:textId="77777777" w:rsidR="00675C94" w:rsidRDefault="00000000">
            <w:r>
              <w:rPr>
                <w:sz w:val="17"/>
              </w:rPr>
              <w:t>25%</w:t>
            </w:r>
          </w:p>
        </w:tc>
        <w:tc>
          <w:tcPr>
            <w:tcW w:w="5760" w:type="dxa"/>
          </w:tcPr>
          <w:p w14:paraId="74EFF893" w14:textId="77777777" w:rsidR="00675C94" w:rsidRDefault="00000000">
            <w:r>
              <w:rPr>
                <w:sz w:val="17"/>
              </w:rPr>
              <w:t>A strong pair should produce viable eggs.</w:t>
            </w:r>
          </w:p>
        </w:tc>
      </w:tr>
      <w:tr w:rsidR="00675C94" w14:paraId="31C3130C" w14:textId="77777777">
        <w:trPr>
          <w:jc w:val="center"/>
        </w:trPr>
        <w:tc>
          <w:tcPr>
            <w:tcW w:w="3168" w:type="dxa"/>
          </w:tcPr>
          <w:p w14:paraId="2AABC307" w14:textId="77777777" w:rsidR="00675C94" w:rsidRDefault="00000000">
            <w:r>
              <w:rPr>
                <w:sz w:val="17"/>
              </w:rPr>
              <w:t>Youngster survival</w:t>
            </w:r>
          </w:p>
        </w:tc>
        <w:tc>
          <w:tcPr>
            <w:tcW w:w="1440" w:type="dxa"/>
          </w:tcPr>
          <w:p w14:paraId="1A65AF86" w14:textId="77777777" w:rsidR="00675C94" w:rsidRDefault="00000000">
            <w:r>
              <w:rPr>
                <w:sz w:val="17"/>
              </w:rPr>
              <w:t>25%</w:t>
            </w:r>
          </w:p>
        </w:tc>
        <w:tc>
          <w:tcPr>
            <w:tcW w:w="5760" w:type="dxa"/>
          </w:tcPr>
          <w:p w14:paraId="4A0B6233" w14:textId="77777777" w:rsidR="00675C94" w:rsidRDefault="00000000">
            <w:r>
              <w:rPr>
                <w:sz w:val="17"/>
              </w:rPr>
              <w:t>Survival is important for practical breeding success.</w:t>
            </w:r>
          </w:p>
        </w:tc>
      </w:tr>
      <w:tr w:rsidR="00675C94" w14:paraId="738D4A3D" w14:textId="77777777">
        <w:trPr>
          <w:jc w:val="center"/>
        </w:trPr>
        <w:tc>
          <w:tcPr>
            <w:tcW w:w="3168" w:type="dxa"/>
          </w:tcPr>
          <w:p w14:paraId="23BE8901" w14:textId="77777777" w:rsidR="00675C94" w:rsidRDefault="00000000">
            <w:r>
              <w:rPr>
                <w:sz w:val="17"/>
              </w:rPr>
              <w:t>Race performance</w:t>
            </w:r>
          </w:p>
        </w:tc>
        <w:tc>
          <w:tcPr>
            <w:tcW w:w="1440" w:type="dxa"/>
          </w:tcPr>
          <w:p w14:paraId="5F9AB671" w14:textId="77777777" w:rsidR="00675C94" w:rsidRDefault="00000000">
            <w:r>
              <w:rPr>
                <w:sz w:val="17"/>
              </w:rPr>
              <w:t>30%</w:t>
            </w:r>
          </w:p>
        </w:tc>
        <w:tc>
          <w:tcPr>
            <w:tcW w:w="5760" w:type="dxa"/>
          </w:tcPr>
          <w:p w14:paraId="4D55E70A" w14:textId="77777777" w:rsidR="00675C94" w:rsidRDefault="00000000">
            <w:r>
              <w:rPr>
                <w:sz w:val="17"/>
              </w:rPr>
              <w:t>Racing results connect breeding choices with the sport outcome.</w:t>
            </w:r>
          </w:p>
        </w:tc>
      </w:tr>
      <w:tr w:rsidR="00675C94" w14:paraId="5D7D15EF" w14:textId="77777777">
        <w:trPr>
          <w:jc w:val="center"/>
        </w:trPr>
        <w:tc>
          <w:tcPr>
            <w:tcW w:w="3168" w:type="dxa"/>
          </w:tcPr>
          <w:p w14:paraId="0E65FDAD" w14:textId="77777777" w:rsidR="00675C94" w:rsidRDefault="00000000">
            <w:r>
              <w:rPr>
                <w:sz w:val="17"/>
              </w:rPr>
              <w:t>Prize/finalist results</w:t>
            </w:r>
          </w:p>
        </w:tc>
        <w:tc>
          <w:tcPr>
            <w:tcW w:w="1440" w:type="dxa"/>
          </w:tcPr>
          <w:p w14:paraId="79C17E88" w14:textId="77777777" w:rsidR="00675C94" w:rsidRDefault="00000000">
            <w:r>
              <w:rPr>
                <w:sz w:val="17"/>
              </w:rPr>
              <w:t>10%</w:t>
            </w:r>
          </w:p>
        </w:tc>
        <w:tc>
          <w:tcPr>
            <w:tcW w:w="5760" w:type="dxa"/>
          </w:tcPr>
          <w:p w14:paraId="0F201973" w14:textId="77777777" w:rsidR="00675C94" w:rsidRDefault="00000000">
            <w:r>
              <w:rPr>
                <w:sz w:val="17"/>
              </w:rPr>
              <w:t>Rewards high-quality offspring.</w:t>
            </w:r>
          </w:p>
        </w:tc>
      </w:tr>
      <w:tr w:rsidR="00675C94" w14:paraId="1D0179DA" w14:textId="77777777">
        <w:trPr>
          <w:jc w:val="center"/>
        </w:trPr>
        <w:tc>
          <w:tcPr>
            <w:tcW w:w="3168" w:type="dxa"/>
          </w:tcPr>
          <w:p w14:paraId="22BF64C4" w14:textId="77777777" w:rsidR="00675C94" w:rsidRDefault="00000000">
            <w:r>
              <w:rPr>
                <w:sz w:val="17"/>
              </w:rPr>
              <w:t>Consistency across rounds</w:t>
            </w:r>
          </w:p>
        </w:tc>
        <w:tc>
          <w:tcPr>
            <w:tcW w:w="1440" w:type="dxa"/>
          </w:tcPr>
          <w:p w14:paraId="23897F1C" w14:textId="77777777" w:rsidR="00675C94" w:rsidRDefault="00000000">
            <w:r>
              <w:rPr>
                <w:sz w:val="17"/>
              </w:rPr>
              <w:t>10%</w:t>
            </w:r>
          </w:p>
        </w:tc>
        <w:tc>
          <w:tcPr>
            <w:tcW w:w="5760" w:type="dxa"/>
          </w:tcPr>
          <w:p w14:paraId="6CDE08B8" w14:textId="77777777" w:rsidR="00675C94" w:rsidRDefault="00000000">
            <w:r>
              <w:rPr>
                <w:sz w:val="17"/>
              </w:rPr>
              <w:t>Avoids ranking a pair too highly based on one lucky result.</w:t>
            </w:r>
          </w:p>
        </w:tc>
      </w:tr>
    </w:tbl>
    <w:tbl>
      <w:tblPr>
        <w:tblW w:w="10314" w:type="dxa"/>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Look w:val="04A0" w:firstRow="1" w:lastRow="0" w:firstColumn="1" w:lastColumn="0" w:noHBand="0" w:noVBand="1"/>
      </w:tblPr>
      <w:tblGrid>
        <w:gridCol w:w="10314"/>
      </w:tblGrid>
      <w:tr w:rsidR="00675C94" w14:paraId="43BB697B" w14:textId="77777777" w:rsidTr="00397441">
        <w:trPr>
          <w:trHeight w:val="837"/>
        </w:trPr>
        <w:tc>
          <w:tcPr>
            <w:tcW w:w="10314" w:type="dxa"/>
            <w:shd w:val="clear" w:color="auto" w:fill="EEF5FA"/>
          </w:tcPr>
          <w:p w14:paraId="5CAC4F2D" w14:textId="77777777" w:rsidR="00675C94" w:rsidRDefault="00000000">
            <w:r>
              <w:rPr>
                <w:b/>
                <w:color w:val="1F4E79"/>
                <w:sz w:val="21"/>
              </w:rPr>
              <w:t>Important limitation</w:t>
            </w:r>
          </w:p>
          <w:p w14:paraId="596646EA" w14:textId="77777777" w:rsidR="00675C94" w:rsidRDefault="00000000">
            <w:pPr>
              <w:spacing w:after="0"/>
            </w:pPr>
            <w:r>
              <w:rPr>
                <w:sz w:val="19"/>
              </w:rPr>
              <w:t>A performance score should support decisions, not replace breeder judgement. The system should show how the score is calculated so users can trust it.</w:t>
            </w:r>
          </w:p>
        </w:tc>
      </w:tr>
    </w:tbl>
    <w:p w14:paraId="07CA71CC" w14:textId="123E77A8" w:rsidR="00675C94" w:rsidRDefault="00000000">
      <w:pPr>
        <w:pStyle w:val="Heading1"/>
      </w:pPr>
      <w:r>
        <w:t>10. Feasibility Analysis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05"/>
        <w:gridCol w:w="4786"/>
        <w:gridCol w:w="3105"/>
      </w:tblGrid>
      <w:tr w:rsidR="00675C94" w14:paraId="6C3E56DE" w14:textId="77777777">
        <w:trPr>
          <w:jc w:val="center"/>
        </w:trPr>
        <w:tc>
          <w:tcPr>
            <w:tcW w:w="2448" w:type="dxa"/>
            <w:shd w:val="clear" w:color="auto" w:fill="1F4E79"/>
            <w:vAlign w:val="center"/>
          </w:tcPr>
          <w:p w14:paraId="7C7C57FA" w14:textId="77777777" w:rsidR="00675C94" w:rsidRDefault="00000000">
            <w:r>
              <w:rPr>
                <w:b/>
                <w:color w:val="FFFFFF"/>
                <w:sz w:val="17"/>
              </w:rPr>
              <w:t>Feasibility type</w:t>
            </w:r>
          </w:p>
        </w:tc>
        <w:tc>
          <w:tcPr>
            <w:tcW w:w="4896" w:type="dxa"/>
            <w:shd w:val="clear" w:color="auto" w:fill="1F4E79"/>
            <w:vAlign w:val="center"/>
          </w:tcPr>
          <w:p w14:paraId="49480CDA" w14:textId="77777777" w:rsidR="00675C94" w:rsidRDefault="00000000">
            <w:r>
              <w:rPr>
                <w:b/>
                <w:color w:val="FFFFFF"/>
                <w:sz w:val="17"/>
              </w:rPr>
              <w:t>Assessment</w:t>
            </w:r>
          </w:p>
        </w:tc>
        <w:tc>
          <w:tcPr>
            <w:tcW w:w="3168" w:type="dxa"/>
            <w:shd w:val="clear" w:color="auto" w:fill="1F4E79"/>
            <w:vAlign w:val="center"/>
          </w:tcPr>
          <w:p w14:paraId="6C21EAEC" w14:textId="77777777" w:rsidR="00675C94" w:rsidRDefault="00000000">
            <w:r>
              <w:rPr>
                <w:b/>
                <w:color w:val="FFFFFF"/>
                <w:sz w:val="17"/>
              </w:rPr>
              <w:t>Advice</w:t>
            </w:r>
          </w:p>
        </w:tc>
      </w:tr>
      <w:tr w:rsidR="00675C94" w14:paraId="60B37048" w14:textId="77777777">
        <w:trPr>
          <w:jc w:val="center"/>
        </w:trPr>
        <w:tc>
          <w:tcPr>
            <w:tcW w:w="2448" w:type="dxa"/>
          </w:tcPr>
          <w:p w14:paraId="2E977BA9" w14:textId="77777777" w:rsidR="00675C94" w:rsidRDefault="00000000">
            <w:r>
              <w:rPr>
                <w:sz w:val="17"/>
              </w:rPr>
              <w:t>Technical feasibility</w:t>
            </w:r>
          </w:p>
        </w:tc>
        <w:tc>
          <w:tcPr>
            <w:tcW w:w="4896" w:type="dxa"/>
          </w:tcPr>
          <w:p w14:paraId="046FC35C" w14:textId="77777777" w:rsidR="00675C94" w:rsidRDefault="00000000">
            <w:r>
              <w:rPr>
                <w:sz w:val="17"/>
              </w:rPr>
              <w:t>Achievable for a Year 1 web project if the scope stays focused on CRUD, relational database, and basic analytics.</w:t>
            </w:r>
          </w:p>
        </w:tc>
        <w:tc>
          <w:tcPr>
            <w:tcW w:w="3168" w:type="dxa"/>
          </w:tcPr>
          <w:p w14:paraId="4EA66668" w14:textId="77777777" w:rsidR="00675C94" w:rsidRDefault="00000000">
            <w:r>
              <w:rPr>
                <w:sz w:val="17"/>
              </w:rPr>
              <w:t>Use proven technologies and avoid complex AI features in the MVP.</w:t>
            </w:r>
          </w:p>
        </w:tc>
      </w:tr>
      <w:tr w:rsidR="00675C94" w14:paraId="19F316FA" w14:textId="77777777">
        <w:trPr>
          <w:jc w:val="center"/>
        </w:trPr>
        <w:tc>
          <w:tcPr>
            <w:tcW w:w="2448" w:type="dxa"/>
          </w:tcPr>
          <w:p w14:paraId="5EE76574" w14:textId="77777777" w:rsidR="00675C94" w:rsidRDefault="00000000">
            <w:r>
              <w:rPr>
                <w:sz w:val="17"/>
              </w:rPr>
              <w:t>Time feasibility</w:t>
            </w:r>
          </w:p>
        </w:tc>
        <w:tc>
          <w:tcPr>
            <w:tcW w:w="4896" w:type="dxa"/>
          </w:tcPr>
          <w:p w14:paraId="6E2BF12C" w14:textId="77777777" w:rsidR="00675C94" w:rsidRDefault="00000000">
            <w:r>
              <w:rPr>
                <w:sz w:val="17"/>
              </w:rPr>
              <w:t>Limited because the project timeline includes planning, design, development, testing, and documentation.</w:t>
            </w:r>
          </w:p>
        </w:tc>
        <w:tc>
          <w:tcPr>
            <w:tcW w:w="3168" w:type="dxa"/>
          </w:tcPr>
          <w:p w14:paraId="26D0239D" w14:textId="77777777" w:rsidR="00675C94" w:rsidRDefault="00000000">
            <w:r>
              <w:rPr>
                <w:sz w:val="17"/>
              </w:rPr>
              <w:t>Prioritize dashboard, pairs, eggs, youngsters, and analytics before optional features.</w:t>
            </w:r>
          </w:p>
        </w:tc>
      </w:tr>
      <w:tr w:rsidR="00675C94" w14:paraId="3ADBD425" w14:textId="77777777">
        <w:trPr>
          <w:jc w:val="center"/>
        </w:trPr>
        <w:tc>
          <w:tcPr>
            <w:tcW w:w="2448" w:type="dxa"/>
          </w:tcPr>
          <w:p w14:paraId="1DC53F9A" w14:textId="77777777" w:rsidR="00675C94" w:rsidRDefault="00000000">
            <w:r>
              <w:rPr>
                <w:sz w:val="17"/>
              </w:rPr>
              <w:t>Resource feasibility</w:t>
            </w:r>
          </w:p>
        </w:tc>
        <w:tc>
          <w:tcPr>
            <w:tcW w:w="4896" w:type="dxa"/>
          </w:tcPr>
          <w:p w14:paraId="3325B510" w14:textId="77777777" w:rsidR="00675C94" w:rsidRDefault="00000000">
            <w:r>
              <w:rPr>
                <w:sz w:val="17"/>
              </w:rPr>
              <w:t>The team can divide work across frontend, backend, database, documentation, and testing.</w:t>
            </w:r>
          </w:p>
        </w:tc>
        <w:tc>
          <w:tcPr>
            <w:tcW w:w="3168" w:type="dxa"/>
          </w:tcPr>
          <w:p w14:paraId="489FF08B" w14:textId="77777777" w:rsidR="00675C94" w:rsidRDefault="00000000">
            <w:r>
              <w:rPr>
                <w:sz w:val="17"/>
              </w:rPr>
              <w:t>Use a clear task board and weekly progress checks.</w:t>
            </w:r>
          </w:p>
        </w:tc>
      </w:tr>
      <w:tr w:rsidR="00675C94" w14:paraId="249702BA" w14:textId="77777777">
        <w:trPr>
          <w:jc w:val="center"/>
        </w:trPr>
        <w:tc>
          <w:tcPr>
            <w:tcW w:w="2448" w:type="dxa"/>
          </w:tcPr>
          <w:p w14:paraId="1E666C81" w14:textId="77777777" w:rsidR="00675C94" w:rsidRDefault="00000000">
            <w:r>
              <w:rPr>
                <w:sz w:val="17"/>
              </w:rPr>
              <w:lastRenderedPageBreak/>
              <w:t>Operational feasibility</w:t>
            </w:r>
          </w:p>
        </w:tc>
        <w:tc>
          <w:tcPr>
            <w:tcW w:w="4896" w:type="dxa"/>
          </w:tcPr>
          <w:p w14:paraId="5A5D5B44" w14:textId="77777777" w:rsidR="00675C94" w:rsidRDefault="00000000">
            <w:r>
              <w:rPr>
                <w:sz w:val="17"/>
              </w:rPr>
              <w:t>The product is useful if screens match real breeding workflow and remain simple for non-technical users.</w:t>
            </w:r>
          </w:p>
        </w:tc>
        <w:tc>
          <w:tcPr>
            <w:tcW w:w="3168" w:type="dxa"/>
          </w:tcPr>
          <w:p w14:paraId="4A8327B4" w14:textId="77777777" w:rsidR="00675C94" w:rsidRDefault="00000000">
            <w:r>
              <w:rPr>
                <w:sz w:val="17"/>
              </w:rPr>
              <w:t>Test forms with real or realistic breeder scenarios.</w:t>
            </w:r>
          </w:p>
        </w:tc>
      </w:tr>
      <w:tr w:rsidR="00675C94" w14:paraId="3A761402" w14:textId="77777777">
        <w:trPr>
          <w:jc w:val="center"/>
        </w:trPr>
        <w:tc>
          <w:tcPr>
            <w:tcW w:w="2448" w:type="dxa"/>
          </w:tcPr>
          <w:p w14:paraId="50506758" w14:textId="77777777" w:rsidR="00675C94" w:rsidRDefault="00000000">
            <w:r>
              <w:rPr>
                <w:sz w:val="17"/>
              </w:rPr>
              <w:t>Data feasibility</w:t>
            </w:r>
          </w:p>
        </w:tc>
        <w:tc>
          <w:tcPr>
            <w:tcW w:w="4896" w:type="dxa"/>
          </w:tcPr>
          <w:p w14:paraId="379989A4" w14:textId="77777777" w:rsidR="00675C94" w:rsidRDefault="00000000">
            <w:r>
              <w:rPr>
                <w:sz w:val="17"/>
              </w:rPr>
              <w:t>Analytics require clean and connected data.</w:t>
            </w:r>
          </w:p>
        </w:tc>
        <w:tc>
          <w:tcPr>
            <w:tcW w:w="3168" w:type="dxa"/>
          </w:tcPr>
          <w:p w14:paraId="184216EC" w14:textId="77777777" w:rsidR="00675C94" w:rsidRDefault="00000000">
            <w:r>
              <w:rPr>
                <w:sz w:val="17"/>
              </w:rPr>
              <w:t>Add validation and avoid free-text-only data for important fields.</w:t>
            </w:r>
          </w:p>
        </w:tc>
      </w:tr>
    </w:tbl>
    <w:p w14:paraId="5EEA5403" w14:textId="77777777" w:rsidR="00675C94" w:rsidRDefault="00000000">
      <w:pPr>
        <w:pStyle w:val="Heading2"/>
      </w:pPr>
      <w:r>
        <w:t>10.1 MVP Feasibility Decision</w:t>
      </w:r>
    </w:p>
    <w:p w14:paraId="5EA5D546" w14:textId="77777777" w:rsidR="00675C94" w:rsidRDefault="00000000">
      <w:pPr>
        <w:pStyle w:val="BodyText"/>
      </w:pPr>
      <w:r>
        <w:t>The project is feasible if WINNEST is treated as a breeding management and basic analytics MVP. It becomes less feasible if the team tries to build complex prediction, mobile apps, payment systems, advanced user management, and full reporting in the same period. The advisory recommendation is to deliver one stable workflow before expanding.</w:t>
      </w:r>
    </w:p>
    <w:p w14:paraId="1AF3C4A2" w14:textId="77777777" w:rsidR="00675C94" w:rsidRDefault="00000000">
      <w:pPr>
        <w:pStyle w:val="Heading1"/>
      </w:pPr>
      <w:r>
        <w:t>11. Research Comparison and Innovation</w:t>
      </w:r>
    </w:p>
    <w:p w14:paraId="14CB4B67" w14:textId="77777777" w:rsidR="00675C94" w:rsidRDefault="00000000">
      <w:pPr>
        <w:pStyle w:val="BodyText"/>
      </w:pPr>
      <w:r>
        <w:t>The innovation of WINNEST is its focus on breeding intelligence rather than only racing results. Existing approaches may include handwritten breeding records, spreadsheets, and race-focused systems. These methods can store information, but they do not always connect breeding pairs, eggs, youngsters, health, and race performance into one decision-making workflow.</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25"/>
        <w:gridCol w:w="2399"/>
        <w:gridCol w:w="2955"/>
        <w:gridCol w:w="2817"/>
      </w:tblGrid>
      <w:tr w:rsidR="00675C94" w14:paraId="5F910778" w14:textId="77777777">
        <w:trPr>
          <w:jc w:val="center"/>
        </w:trPr>
        <w:tc>
          <w:tcPr>
            <w:tcW w:w="2160" w:type="dxa"/>
            <w:shd w:val="clear" w:color="auto" w:fill="1F4E79"/>
            <w:vAlign w:val="center"/>
          </w:tcPr>
          <w:p w14:paraId="56186C02" w14:textId="77777777" w:rsidR="00675C94" w:rsidRDefault="00000000">
            <w:r>
              <w:rPr>
                <w:b/>
                <w:color w:val="FFFFFF"/>
                <w:sz w:val="16"/>
              </w:rPr>
              <w:t>Alternative</w:t>
            </w:r>
          </w:p>
        </w:tc>
        <w:tc>
          <w:tcPr>
            <w:tcW w:w="2448" w:type="dxa"/>
            <w:shd w:val="clear" w:color="auto" w:fill="1F4E79"/>
            <w:vAlign w:val="center"/>
          </w:tcPr>
          <w:p w14:paraId="01F46E69" w14:textId="77777777" w:rsidR="00675C94" w:rsidRDefault="00000000">
            <w:r>
              <w:rPr>
                <w:b/>
                <w:color w:val="FFFFFF"/>
                <w:sz w:val="16"/>
              </w:rPr>
              <w:t>Strengths</w:t>
            </w:r>
          </w:p>
        </w:tc>
        <w:tc>
          <w:tcPr>
            <w:tcW w:w="3024" w:type="dxa"/>
            <w:shd w:val="clear" w:color="auto" w:fill="1F4E79"/>
            <w:vAlign w:val="center"/>
          </w:tcPr>
          <w:p w14:paraId="193C51EB" w14:textId="77777777" w:rsidR="00675C94" w:rsidRDefault="00000000">
            <w:r>
              <w:rPr>
                <w:b/>
                <w:color w:val="FFFFFF"/>
                <w:sz w:val="16"/>
              </w:rPr>
              <w:t>Weaknesses</w:t>
            </w:r>
          </w:p>
        </w:tc>
        <w:tc>
          <w:tcPr>
            <w:tcW w:w="2880" w:type="dxa"/>
            <w:shd w:val="clear" w:color="auto" w:fill="1F4E79"/>
            <w:vAlign w:val="center"/>
          </w:tcPr>
          <w:p w14:paraId="3A1F5873" w14:textId="77777777" w:rsidR="00675C94" w:rsidRDefault="00000000">
            <w:r>
              <w:rPr>
                <w:b/>
                <w:color w:val="FFFFFF"/>
                <w:sz w:val="16"/>
              </w:rPr>
              <w:t>WINNEST advantage</w:t>
            </w:r>
          </w:p>
        </w:tc>
      </w:tr>
      <w:tr w:rsidR="00675C94" w14:paraId="0B4829F4" w14:textId="77777777">
        <w:trPr>
          <w:jc w:val="center"/>
        </w:trPr>
        <w:tc>
          <w:tcPr>
            <w:tcW w:w="2160" w:type="dxa"/>
          </w:tcPr>
          <w:p w14:paraId="59D882AC" w14:textId="77777777" w:rsidR="00675C94" w:rsidRDefault="00000000">
            <w:r>
              <w:rPr>
                <w:sz w:val="16"/>
              </w:rPr>
              <w:t>Handwritten records</w:t>
            </w:r>
          </w:p>
        </w:tc>
        <w:tc>
          <w:tcPr>
            <w:tcW w:w="2448" w:type="dxa"/>
          </w:tcPr>
          <w:p w14:paraId="6219F8E4" w14:textId="77777777" w:rsidR="00675C94" w:rsidRDefault="00000000">
            <w:r>
              <w:rPr>
                <w:sz w:val="16"/>
              </w:rPr>
              <w:t>Simple, familiar, no technical setup.</w:t>
            </w:r>
          </w:p>
        </w:tc>
        <w:tc>
          <w:tcPr>
            <w:tcW w:w="3024" w:type="dxa"/>
          </w:tcPr>
          <w:p w14:paraId="196E3F10" w14:textId="77777777" w:rsidR="00675C94" w:rsidRDefault="00000000">
            <w:r>
              <w:rPr>
                <w:sz w:val="16"/>
              </w:rPr>
              <w:t>Hard to search, compare, back up, or analyze.</w:t>
            </w:r>
          </w:p>
        </w:tc>
        <w:tc>
          <w:tcPr>
            <w:tcW w:w="2880" w:type="dxa"/>
          </w:tcPr>
          <w:p w14:paraId="3576026F" w14:textId="77777777" w:rsidR="00675C94" w:rsidRDefault="00000000">
            <w:r>
              <w:rPr>
                <w:sz w:val="16"/>
              </w:rPr>
              <w:t>Digital structure and searchable breeding history.</w:t>
            </w:r>
          </w:p>
        </w:tc>
      </w:tr>
      <w:tr w:rsidR="00675C94" w14:paraId="386C5823" w14:textId="77777777">
        <w:trPr>
          <w:jc w:val="center"/>
        </w:trPr>
        <w:tc>
          <w:tcPr>
            <w:tcW w:w="2160" w:type="dxa"/>
          </w:tcPr>
          <w:p w14:paraId="6A7E3002" w14:textId="77777777" w:rsidR="00675C94" w:rsidRDefault="00000000">
            <w:r>
              <w:rPr>
                <w:sz w:val="16"/>
              </w:rPr>
              <w:t>Spreadsheets</w:t>
            </w:r>
          </w:p>
        </w:tc>
        <w:tc>
          <w:tcPr>
            <w:tcW w:w="2448" w:type="dxa"/>
          </w:tcPr>
          <w:p w14:paraId="0604A9AD" w14:textId="77777777" w:rsidR="00675C94" w:rsidRDefault="00000000">
            <w:r>
              <w:rPr>
                <w:sz w:val="16"/>
              </w:rPr>
              <w:t>Flexible and cheap.</w:t>
            </w:r>
          </w:p>
        </w:tc>
        <w:tc>
          <w:tcPr>
            <w:tcW w:w="3024" w:type="dxa"/>
          </w:tcPr>
          <w:p w14:paraId="7BEE095E" w14:textId="77777777" w:rsidR="00675C94" w:rsidRDefault="00000000">
            <w:r>
              <w:rPr>
                <w:sz w:val="16"/>
              </w:rPr>
              <w:t>Easy to make mistakes; relationships and analytics require manual work.</w:t>
            </w:r>
          </w:p>
        </w:tc>
        <w:tc>
          <w:tcPr>
            <w:tcW w:w="2880" w:type="dxa"/>
          </w:tcPr>
          <w:p w14:paraId="75EA4BD6" w14:textId="77777777" w:rsidR="00675C94" w:rsidRDefault="00000000">
            <w:r>
              <w:rPr>
                <w:sz w:val="16"/>
              </w:rPr>
              <w:t>Controlled forms, relationships, and automated metrics.</w:t>
            </w:r>
          </w:p>
        </w:tc>
      </w:tr>
      <w:tr w:rsidR="00675C94" w14:paraId="488A8B6E" w14:textId="77777777">
        <w:trPr>
          <w:jc w:val="center"/>
        </w:trPr>
        <w:tc>
          <w:tcPr>
            <w:tcW w:w="2160" w:type="dxa"/>
          </w:tcPr>
          <w:p w14:paraId="2F7E193F" w14:textId="77777777" w:rsidR="00675C94" w:rsidRDefault="00000000">
            <w:r>
              <w:rPr>
                <w:sz w:val="16"/>
              </w:rPr>
              <w:t>Race-focused systems</w:t>
            </w:r>
          </w:p>
        </w:tc>
        <w:tc>
          <w:tcPr>
            <w:tcW w:w="2448" w:type="dxa"/>
          </w:tcPr>
          <w:p w14:paraId="139B5A42" w14:textId="77777777" w:rsidR="00675C94" w:rsidRDefault="00000000">
            <w:r>
              <w:rPr>
                <w:sz w:val="16"/>
              </w:rPr>
              <w:t>Good for race results and performance tracking.</w:t>
            </w:r>
          </w:p>
        </w:tc>
        <w:tc>
          <w:tcPr>
            <w:tcW w:w="3024" w:type="dxa"/>
          </w:tcPr>
          <w:p w14:paraId="49E25DAF" w14:textId="77777777" w:rsidR="00675C94" w:rsidRDefault="00000000">
            <w:r>
              <w:rPr>
                <w:sz w:val="16"/>
              </w:rPr>
              <w:t>May not focus deeply on breeding lifecycle and pair analytics.</w:t>
            </w:r>
          </w:p>
        </w:tc>
        <w:tc>
          <w:tcPr>
            <w:tcW w:w="2880" w:type="dxa"/>
          </w:tcPr>
          <w:p w14:paraId="0C30D5E6" w14:textId="77777777" w:rsidR="00675C94" w:rsidRDefault="00000000">
            <w:r>
              <w:rPr>
                <w:sz w:val="16"/>
              </w:rPr>
              <w:t>Connects breeding pairs to offspring and later performance.</w:t>
            </w:r>
          </w:p>
        </w:tc>
      </w:tr>
      <w:tr w:rsidR="00675C94" w14:paraId="36B36129" w14:textId="77777777">
        <w:trPr>
          <w:jc w:val="center"/>
        </w:trPr>
        <w:tc>
          <w:tcPr>
            <w:tcW w:w="2160" w:type="dxa"/>
          </w:tcPr>
          <w:p w14:paraId="0613E19E" w14:textId="77777777" w:rsidR="00675C94" w:rsidRDefault="00000000">
            <w:r>
              <w:rPr>
                <w:sz w:val="16"/>
              </w:rPr>
              <w:t>Generic animal management tools</w:t>
            </w:r>
          </w:p>
        </w:tc>
        <w:tc>
          <w:tcPr>
            <w:tcW w:w="2448" w:type="dxa"/>
          </w:tcPr>
          <w:p w14:paraId="43C31808" w14:textId="77777777" w:rsidR="00675C94" w:rsidRDefault="00000000">
            <w:r>
              <w:rPr>
                <w:sz w:val="16"/>
              </w:rPr>
              <w:t>Can store animal profiles.</w:t>
            </w:r>
          </w:p>
        </w:tc>
        <w:tc>
          <w:tcPr>
            <w:tcW w:w="3024" w:type="dxa"/>
          </w:tcPr>
          <w:p w14:paraId="2E7DB623" w14:textId="77777777" w:rsidR="00675C94" w:rsidRDefault="00000000">
            <w:r>
              <w:rPr>
                <w:sz w:val="16"/>
              </w:rPr>
              <w:t>May not match pigeon breeding workflow.</w:t>
            </w:r>
          </w:p>
        </w:tc>
        <w:tc>
          <w:tcPr>
            <w:tcW w:w="2880" w:type="dxa"/>
          </w:tcPr>
          <w:p w14:paraId="27C11E47" w14:textId="77777777" w:rsidR="00675C94" w:rsidRDefault="00000000">
            <w:r>
              <w:rPr>
                <w:sz w:val="16"/>
              </w:rPr>
              <w:t>Specific to racing pigeon breeding lifecycle.</w:t>
            </w:r>
          </w:p>
        </w:tc>
      </w:tr>
    </w:tbl>
    <w:p w14:paraId="1AA333CB" w14:textId="77777777" w:rsidR="00675C94" w:rsidRDefault="00000000">
      <w:pPr>
        <w:pStyle w:val="Heading1"/>
      </w:pPr>
      <w:r>
        <w:t>12. Development Process and Quality Advice</w:t>
      </w:r>
    </w:p>
    <w:p w14:paraId="0206BAAE" w14:textId="77777777" w:rsidR="00675C94" w:rsidRDefault="00000000">
      <w:pPr>
        <w:pStyle w:val="Heading2"/>
      </w:pPr>
      <w:r>
        <w:t>12.1 Recommended Workflow</w:t>
      </w:r>
    </w:p>
    <w:p w14:paraId="57346712" w14:textId="77777777" w:rsidR="00675C94" w:rsidRDefault="00000000">
      <w:pPr>
        <w:pStyle w:val="ListNumber"/>
      </w:pPr>
      <w:r>
        <w:t>Confirm final MVP scope and avoid adding new features without priority review.</w:t>
      </w:r>
    </w:p>
    <w:p w14:paraId="106310C9" w14:textId="77777777" w:rsidR="00675C94" w:rsidRDefault="00000000">
      <w:pPr>
        <w:pStyle w:val="ListNumber"/>
      </w:pPr>
      <w:r>
        <w:t>Finalize the ERD and database constraints before building all screens.</w:t>
      </w:r>
    </w:p>
    <w:p w14:paraId="4387A112" w14:textId="77777777" w:rsidR="00675C94" w:rsidRDefault="00000000">
      <w:pPr>
        <w:pStyle w:val="ListNumber"/>
      </w:pPr>
      <w:r>
        <w:t>Create backend endpoints for core entities and test them with sample data.</w:t>
      </w:r>
    </w:p>
    <w:p w14:paraId="453B1644" w14:textId="77777777" w:rsidR="00675C94" w:rsidRDefault="00000000">
      <w:pPr>
        <w:pStyle w:val="ListNumber"/>
      </w:pPr>
      <w:r>
        <w:t>Build frontend screens according to the breeding lifecycle workflow.</w:t>
      </w:r>
    </w:p>
    <w:p w14:paraId="06D209AB" w14:textId="77777777" w:rsidR="00675C94" w:rsidRDefault="00000000">
      <w:pPr>
        <w:pStyle w:val="ListNumber"/>
      </w:pPr>
      <w:r>
        <w:t>Connect dashboard analytics only after the main records are stored correctly.</w:t>
      </w:r>
    </w:p>
    <w:p w14:paraId="42C9AC3A" w14:textId="77777777" w:rsidR="00675C94" w:rsidRDefault="00000000">
      <w:pPr>
        <w:pStyle w:val="ListNumber"/>
      </w:pPr>
      <w:r>
        <w:t>Test with realistic examples: at least two pairs, multiple eggs, hatched and failed eggs, health records, and race results.</w:t>
      </w:r>
    </w:p>
    <w:p w14:paraId="4DE1155F" w14:textId="77777777" w:rsidR="00675C94" w:rsidRDefault="00000000">
      <w:pPr>
        <w:pStyle w:val="ListNumber"/>
      </w:pPr>
      <w:r>
        <w:t>Document setup, Git workflow, source code structure, and user manual.</w:t>
      </w:r>
    </w:p>
    <w:p w14:paraId="4EFDB15B" w14:textId="77777777" w:rsidR="00675C94" w:rsidRDefault="00000000">
      <w:pPr>
        <w:pStyle w:val="Heading2"/>
      </w:pPr>
      <w:r>
        <w:t>12.2 Testing Advice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80"/>
        <w:gridCol w:w="7200"/>
      </w:tblGrid>
      <w:tr w:rsidR="00675C94" w14:paraId="67B51036" w14:textId="77777777">
        <w:trPr>
          <w:jc w:val="center"/>
        </w:trPr>
        <w:tc>
          <w:tcPr>
            <w:tcW w:w="2880" w:type="dxa"/>
            <w:shd w:val="clear" w:color="auto" w:fill="1F4E79"/>
            <w:vAlign w:val="center"/>
          </w:tcPr>
          <w:p w14:paraId="7589D3B6" w14:textId="77777777" w:rsidR="00675C94" w:rsidRDefault="00000000">
            <w:r>
              <w:rPr>
                <w:b/>
                <w:color w:val="FFFFFF"/>
                <w:sz w:val="17"/>
              </w:rPr>
              <w:t>Test area</w:t>
            </w:r>
          </w:p>
        </w:tc>
        <w:tc>
          <w:tcPr>
            <w:tcW w:w="7200" w:type="dxa"/>
            <w:shd w:val="clear" w:color="auto" w:fill="1F4E79"/>
            <w:vAlign w:val="center"/>
          </w:tcPr>
          <w:p w14:paraId="438BDD49" w14:textId="77777777" w:rsidR="00675C94" w:rsidRDefault="00000000">
            <w:r>
              <w:rPr>
                <w:b/>
                <w:color w:val="FFFFFF"/>
                <w:sz w:val="17"/>
              </w:rPr>
              <w:t>Example test</w:t>
            </w:r>
          </w:p>
        </w:tc>
      </w:tr>
      <w:tr w:rsidR="00675C94" w14:paraId="0E2553E2" w14:textId="77777777">
        <w:trPr>
          <w:jc w:val="center"/>
        </w:trPr>
        <w:tc>
          <w:tcPr>
            <w:tcW w:w="2880" w:type="dxa"/>
          </w:tcPr>
          <w:p w14:paraId="283BC787" w14:textId="77777777" w:rsidR="00675C94" w:rsidRDefault="00000000">
            <w:r>
              <w:rPr>
                <w:sz w:val="17"/>
              </w:rPr>
              <w:t>Validation tests</w:t>
            </w:r>
          </w:p>
        </w:tc>
        <w:tc>
          <w:tcPr>
            <w:tcW w:w="7200" w:type="dxa"/>
          </w:tcPr>
          <w:p w14:paraId="18624CB4" w14:textId="77777777" w:rsidR="00675C94" w:rsidRDefault="00000000">
            <w:r>
              <w:rPr>
                <w:sz w:val="17"/>
              </w:rPr>
              <w:t>Try to create a pair without sire or dam; try duplicate ring numbers; try impossible hatch dates.</w:t>
            </w:r>
          </w:p>
        </w:tc>
      </w:tr>
      <w:tr w:rsidR="00675C94" w14:paraId="19A125BF" w14:textId="77777777">
        <w:trPr>
          <w:jc w:val="center"/>
        </w:trPr>
        <w:tc>
          <w:tcPr>
            <w:tcW w:w="2880" w:type="dxa"/>
          </w:tcPr>
          <w:p w14:paraId="490FCB4F" w14:textId="77777777" w:rsidR="00675C94" w:rsidRDefault="00000000">
            <w:r>
              <w:rPr>
                <w:sz w:val="17"/>
              </w:rPr>
              <w:t>Relationship tests</w:t>
            </w:r>
          </w:p>
        </w:tc>
        <w:tc>
          <w:tcPr>
            <w:tcW w:w="7200" w:type="dxa"/>
          </w:tcPr>
          <w:p w14:paraId="7DF7771A" w14:textId="77777777" w:rsidR="00675C94" w:rsidRDefault="00000000">
            <w:r>
              <w:rPr>
                <w:sz w:val="17"/>
              </w:rPr>
              <w:t>Register a youngster from an egg and check if it appears under the correct parent pair.</w:t>
            </w:r>
          </w:p>
        </w:tc>
      </w:tr>
      <w:tr w:rsidR="00675C94" w14:paraId="37324686" w14:textId="77777777">
        <w:trPr>
          <w:jc w:val="center"/>
        </w:trPr>
        <w:tc>
          <w:tcPr>
            <w:tcW w:w="2880" w:type="dxa"/>
          </w:tcPr>
          <w:p w14:paraId="5631C942" w14:textId="77777777" w:rsidR="00675C94" w:rsidRDefault="00000000">
            <w:r>
              <w:rPr>
                <w:sz w:val="17"/>
              </w:rPr>
              <w:t>Analytics tests</w:t>
            </w:r>
          </w:p>
        </w:tc>
        <w:tc>
          <w:tcPr>
            <w:tcW w:w="7200" w:type="dxa"/>
          </w:tcPr>
          <w:p w14:paraId="4F02BDA5" w14:textId="77777777" w:rsidR="00675C94" w:rsidRDefault="00000000">
            <w:r>
              <w:rPr>
                <w:sz w:val="17"/>
              </w:rPr>
              <w:t>Enter known numbers of eggs and hatched youngsters and verify hatch rate calculation.</w:t>
            </w:r>
          </w:p>
        </w:tc>
      </w:tr>
      <w:tr w:rsidR="00675C94" w14:paraId="4F3D65DE" w14:textId="77777777">
        <w:trPr>
          <w:jc w:val="center"/>
        </w:trPr>
        <w:tc>
          <w:tcPr>
            <w:tcW w:w="2880" w:type="dxa"/>
          </w:tcPr>
          <w:p w14:paraId="1EC84585" w14:textId="77777777" w:rsidR="00675C94" w:rsidRDefault="00000000">
            <w:r>
              <w:rPr>
                <w:sz w:val="17"/>
              </w:rPr>
              <w:t>Role tests</w:t>
            </w:r>
          </w:p>
        </w:tc>
        <w:tc>
          <w:tcPr>
            <w:tcW w:w="7200" w:type="dxa"/>
          </w:tcPr>
          <w:p w14:paraId="041FB3B2" w14:textId="77777777" w:rsidR="00675C94" w:rsidRDefault="00000000">
            <w:r>
              <w:rPr>
                <w:sz w:val="17"/>
              </w:rPr>
              <w:t>Check if loft staff can enter daily records without changing owner-level settings.</w:t>
            </w:r>
          </w:p>
        </w:tc>
      </w:tr>
      <w:tr w:rsidR="00675C94" w14:paraId="558F0BDB" w14:textId="77777777">
        <w:trPr>
          <w:jc w:val="center"/>
        </w:trPr>
        <w:tc>
          <w:tcPr>
            <w:tcW w:w="2880" w:type="dxa"/>
          </w:tcPr>
          <w:p w14:paraId="0179C3F4" w14:textId="77777777" w:rsidR="00675C94" w:rsidRDefault="00000000">
            <w:r>
              <w:rPr>
                <w:sz w:val="17"/>
              </w:rPr>
              <w:t>UI tests</w:t>
            </w:r>
          </w:p>
        </w:tc>
        <w:tc>
          <w:tcPr>
            <w:tcW w:w="7200" w:type="dxa"/>
          </w:tcPr>
          <w:p w14:paraId="375F1400" w14:textId="77777777" w:rsidR="00675C94" w:rsidRDefault="00000000">
            <w:r>
              <w:rPr>
                <w:sz w:val="17"/>
              </w:rPr>
              <w:t>Ask a non-team user to add a pair and register an egg without explanation.</w:t>
            </w:r>
          </w:p>
        </w:tc>
      </w:tr>
    </w:tbl>
    <w:p w14:paraId="6BC6BD47" w14:textId="77777777" w:rsidR="00675C94" w:rsidRDefault="00000000">
      <w:pPr>
        <w:pStyle w:val="Heading1"/>
      </w:pPr>
      <w:r>
        <w:t>13. Challenges, Risks and Solutions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66"/>
        <w:gridCol w:w="3102"/>
        <w:gridCol w:w="4228"/>
      </w:tblGrid>
      <w:tr w:rsidR="00675C94" w14:paraId="7EB54ABC" w14:textId="77777777">
        <w:trPr>
          <w:jc w:val="center"/>
        </w:trPr>
        <w:tc>
          <w:tcPr>
            <w:tcW w:w="3024" w:type="dxa"/>
            <w:shd w:val="clear" w:color="auto" w:fill="1F4E79"/>
            <w:vAlign w:val="center"/>
          </w:tcPr>
          <w:p w14:paraId="42583C23" w14:textId="77777777" w:rsidR="00675C94" w:rsidRDefault="00000000">
            <w:r>
              <w:rPr>
                <w:b/>
                <w:color w:val="FFFFFF"/>
                <w:sz w:val="16"/>
              </w:rPr>
              <w:t>Risk / challenge</w:t>
            </w:r>
          </w:p>
        </w:tc>
        <w:tc>
          <w:tcPr>
            <w:tcW w:w="3168" w:type="dxa"/>
            <w:shd w:val="clear" w:color="auto" w:fill="1F4E79"/>
            <w:vAlign w:val="center"/>
          </w:tcPr>
          <w:p w14:paraId="4E07E18E" w14:textId="77777777" w:rsidR="00675C94" w:rsidRDefault="00000000">
            <w:r>
              <w:rPr>
                <w:b/>
                <w:color w:val="FFFFFF"/>
                <w:sz w:val="16"/>
              </w:rPr>
              <w:t>Impact</w:t>
            </w:r>
          </w:p>
        </w:tc>
        <w:tc>
          <w:tcPr>
            <w:tcW w:w="4320" w:type="dxa"/>
            <w:shd w:val="clear" w:color="auto" w:fill="1F4E79"/>
            <w:vAlign w:val="center"/>
          </w:tcPr>
          <w:p w14:paraId="1F64F26F" w14:textId="77777777" w:rsidR="00675C94" w:rsidRDefault="00000000">
            <w:r>
              <w:rPr>
                <w:b/>
                <w:color w:val="FFFFFF"/>
                <w:sz w:val="16"/>
              </w:rPr>
              <w:t>Solution</w:t>
            </w:r>
          </w:p>
        </w:tc>
      </w:tr>
      <w:tr w:rsidR="00675C94" w14:paraId="5ED3B3EF" w14:textId="77777777">
        <w:trPr>
          <w:jc w:val="center"/>
        </w:trPr>
        <w:tc>
          <w:tcPr>
            <w:tcW w:w="3024" w:type="dxa"/>
          </w:tcPr>
          <w:p w14:paraId="0C011A44" w14:textId="77777777" w:rsidR="00675C94" w:rsidRDefault="00000000">
            <w:r>
              <w:rPr>
                <w:sz w:val="16"/>
              </w:rPr>
              <w:t>Scope becomes too large</w:t>
            </w:r>
          </w:p>
        </w:tc>
        <w:tc>
          <w:tcPr>
            <w:tcW w:w="3168" w:type="dxa"/>
          </w:tcPr>
          <w:p w14:paraId="215961DF" w14:textId="77777777" w:rsidR="00675C94" w:rsidRDefault="00000000">
            <w:r>
              <w:rPr>
                <w:sz w:val="16"/>
              </w:rPr>
              <w:t>Incomplete final product.</w:t>
            </w:r>
          </w:p>
        </w:tc>
        <w:tc>
          <w:tcPr>
            <w:tcW w:w="4320" w:type="dxa"/>
          </w:tcPr>
          <w:p w14:paraId="7D0C6034" w14:textId="77777777" w:rsidR="00675C94" w:rsidRDefault="00000000">
            <w:r>
              <w:rPr>
                <w:sz w:val="16"/>
              </w:rPr>
              <w:t>Use MVP priority and move non-core features to future roadmap.</w:t>
            </w:r>
          </w:p>
        </w:tc>
      </w:tr>
      <w:tr w:rsidR="00675C94" w14:paraId="75693B09" w14:textId="77777777">
        <w:trPr>
          <w:jc w:val="center"/>
        </w:trPr>
        <w:tc>
          <w:tcPr>
            <w:tcW w:w="3024" w:type="dxa"/>
          </w:tcPr>
          <w:p w14:paraId="7AAABA34" w14:textId="77777777" w:rsidR="00675C94" w:rsidRDefault="00000000">
            <w:r>
              <w:rPr>
                <w:sz w:val="16"/>
              </w:rPr>
              <w:t>ERD changes late in the project</w:t>
            </w:r>
          </w:p>
        </w:tc>
        <w:tc>
          <w:tcPr>
            <w:tcW w:w="3168" w:type="dxa"/>
          </w:tcPr>
          <w:p w14:paraId="02B649B1" w14:textId="77777777" w:rsidR="00675C94" w:rsidRDefault="00000000">
            <w:r>
              <w:rPr>
                <w:sz w:val="16"/>
              </w:rPr>
              <w:t>Backend and frontend may break.</w:t>
            </w:r>
          </w:p>
        </w:tc>
        <w:tc>
          <w:tcPr>
            <w:tcW w:w="4320" w:type="dxa"/>
          </w:tcPr>
          <w:p w14:paraId="2635B4E3" w14:textId="77777777" w:rsidR="00675C94" w:rsidRDefault="00000000">
            <w:r>
              <w:rPr>
                <w:sz w:val="16"/>
              </w:rPr>
              <w:t>Freeze core data model after review; document changes carefully.</w:t>
            </w:r>
          </w:p>
        </w:tc>
      </w:tr>
      <w:tr w:rsidR="00675C94" w14:paraId="074365FD" w14:textId="77777777">
        <w:trPr>
          <w:jc w:val="center"/>
        </w:trPr>
        <w:tc>
          <w:tcPr>
            <w:tcW w:w="3024" w:type="dxa"/>
          </w:tcPr>
          <w:p w14:paraId="610ABF8E" w14:textId="77777777" w:rsidR="00675C94" w:rsidRDefault="00000000">
            <w:r>
              <w:rPr>
                <w:sz w:val="16"/>
              </w:rPr>
              <w:t xml:space="preserve">Incorrect relationships between eggs, </w:t>
            </w:r>
            <w:r>
              <w:rPr>
                <w:sz w:val="16"/>
              </w:rPr>
              <w:lastRenderedPageBreak/>
              <w:t>pigeons, and pairs</w:t>
            </w:r>
          </w:p>
        </w:tc>
        <w:tc>
          <w:tcPr>
            <w:tcW w:w="3168" w:type="dxa"/>
          </w:tcPr>
          <w:p w14:paraId="74638B04" w14:textId="77777777" w:rsidR="00675C94" w:rsidRDefault="00000000">
            <w:r>
              <w:rPr>
                <w:sz w:val="16"/>
              </w:rPr>
              <w:lastRenderedPageBreak/>
              <w:t>Analytics become unreliable.</w:t>
            </w:r>
          </w:p>
        </w:tc>
        <w:tc>
          <w:tcPr>
            <w:tcW w:w="4320" w:type="dxa"/>
          </w:tcPr>
          <w:p w14:paraId="29D90FE4" w14:textId="77777777" w:rsidR="00675C94" w:rsidRDefault="00000000">
            <w:r>
              <w:rPr>
                <w:sz w:val="16"/>
              </w:rPr>
              <w:t>Use foreign keys and test lifecycle scenarios.</w:t>
            </w:r>
          </w:p>
        </w:tc>
      </w:tr>
      <w:tr w:rsidR="00675C94" w14:paraId="6A284338" w14:textId="77777777">
        <w:trPr>
          <w:jc w:val="center"/>
        </w:trPr>
        <w:tc>
          <w:tcPr>
            <w:tcW w:w="3024" w:type="dxa"/>
          </w:tcPr>
          <w:p w14:paraId="3FAC4B50" w14:textId="77777777" w:rsidR="00675C94" w:rsidRDefault="00000000">
            <w:r>
              <w:rPr>
                <w:sz w:val="16"/>
              </w:rPr>
              <w:t>Weak data validation</w:t>
            </w:r>
          </w:p>
        </w:tc>
        <w:tc>
          <w:tcPr>
            <w:tcW w:w="3168" w:type="dxa"/>
          </w:tcPr>
          <w:p w14:paraId="4FD222F0" w14:textId="77777777" w:rsidR="00675C94" w:rsidRDefault="00000000">
            <w:r>
              <w:rPr>
                <w:sz w:val="16"/>
              </w:rPr>
              <w:t>Bad data enters the system.</w:t>
            </w:r>
          </w:p>
        </w:tc>
        <w:tc>
          <w:tcPr>
            <w:tcW w:w="4320" w:type="dxa"/>
          </w:tcPr>
          <w:p w14:paraId="4B933A16" w14:textId="77777777" w:rsidR="00675C94" w:rsidRDefault="00000000">
            <w:r>
              <w:rPr>
                <w:sz w:val="16"/>
              </w:rPr>
              <w:t>Add required fields, dropdown statuses, date rules, and unique constraints.</w:t>
            </w:r>
          </w:p>
        </w:tc>
      </w:tr>
      <w:tr w:rsidR="00675C94" w14:paraId="464076AE" w14:textId="77777777">
        <w:trPr>
          <w:jc w:val="center"/>
        </w:trPr>
        <w:tc>
          <w:tcPr>
            <w:tcW w:w="3024" w:type="dxa"/>
          </w:tcPr>
          <w:p w14:paraId="25A7A465" w14:textId="77777777" w:rsidR="00675C94" w:rsidRDefault="00000000">
            <w:r>
              <w:rPr>
                <w:sz w:val="16"/>
              </w:rPr>
              <w:t>Dashboard becomes too complex</w:t>
            </w:r>
          </w:p>
        </w:tc>
        <w:tc>
          <w:tcPr>
            <w:tcW w:w="3168" w:type="dxa"/>
          </w:tcPr>
          <w:p w14:paraId="2B5A837F" w14:textId="77777777" w:rsidR="00675C94" w:rsidRDefault="00000000">
            <w:r>
              <w:rPr>
                <w:sz w:val="16"/>
              </w:rPr>
              <w:t>Users may not understand the product value.</w:t>
            </w:r>
          </w:p>
        </w:tc>
        <w:tc>
          <w:tcPr>
            <w:tcW w:w="4320" w:type="dxa"/>
          </w:tcPr>
          <w:p w14:paraId="4A735995" w14:textId="77777777" w:rsidR="00675C94" w:rsidRDefault="00000000">
            <w:r>
              <w:rPr>
                <w:sz w:val="16"/>
              </w:rPr>
              <w:t>Start with simple cards and clear metrics.</w:t>
            </w:r>
          </w:p>
        </w:tc>
      </w:tr>
      <w:tr w:rsidR="00675C94" w14:paraId="4BA70AA7" w14:textId="77777777">
        <w:trPr>
          <w:jc w:val="center"/>
        </w:trPr>
        <w:tc>
          <w:tcPr>
            <w:tcW w:w="3024" w:type="dxa"/>
          </w:tcPr>
          <w:p w14:paraId="3215CAFA" w14:textId="77777777" w:rsidR="00675C94" w:rsidRDefault="00000000">
            <w:r>
              <w:rPr>
                <w:sz w:val="16"/>
              </w:rPr>
              <w:t>Team coordination issues</w:t>
            </w:r>
          </w:p>
        </w:tc>
        <w:tc>
          <w:tcPr>
            <w:tcW w:w="3168" w:type="dxa"/>
          </w:tcPr>
          <w:p w14:paraId="0918A387" w14:textId="77777777" w:rsidR="00675C94" w:rsidRDefault="00000000">
            <w:r>
              <w:rPr>
                <w:sz w:val="16"/>
              </w:rPr>
              <w:t>Merge conflicts and duplicated work.</w:t>
            </w:r>
          </w:p>
        </w:tc>
        <w:tc>
          <w:tcPr>
            <w:tcW w:w="4320" w:type="dxa"/>
          </w:tcPr>
          <w:p w14:paraId="11462932" w14:textId="77777777" w:rsidR="00675C94" w:rsidRDefault="00000000">
            <w:r>
              <w:rPr>
                <w:sz w:val="16"/>
              </w:rPr>
              <w:t>Use Git workflow, tasks, meetings, and assigned responsibilities.</w:t>
            </w:r>
          </w:p>
        </w:tc>
      </w:tr>
      <w:tr w:rsidR="00675C94" w14:paraId="7FD32B8C" w14:textId="77777777">
        <w:trPr>
          <w:jc w:val="center"/>
        </w:trPr>
        <w:tc>
          <w:tcPr>
            <w:tcW w:w="3024" w:type="dxa"/>
          </w:tcPr>
          <w:p w14:paraId="625077F1" w14:textId="77777777" w:rsidR="00675C94" w:rsidRDefault="00000000">
            <w:r>
              <w:rPr>
                <w:sz w:val="16"/>
              </w:rPr>
              <w:t>Limited user testing</w:t>
            </w:r>
          </w:p>
        </w:tc>
        <w:tc>
          <w:tcPr>
            <w:tcW w:w="3168" w:type="dxa"/>
          </w:tcPr>
          <w:p w14:paraId="44163922" w14:textId="77777777" w:rsidR="00675C94" w:rsidRDefault="00000000">
            <w:r>
              <w:rPr>
                <w:sz w:val="16"/>
              </w:rPr>
              <w:t>Product may not match real breeder habits.</w:t>
            </w:r>
          </w:p>
        </w:tc>
        <w:tc>
          <w:tcPr>
            <w:tcW w:w="4320" w:type="dxa"/>
          </w:tcPr>
          <w:p w14:paraId="239AAC5D" w14:textId="77777777" w:rsidR="00675C94" w:rsidRDefault="00000000">
            <w:r>
              <w:rPr>
                <w:sz w:val="16"/>
              </w:rPr>
              <w:t>Use realistic breeder scenarios and collect feedback early.</w:t>
            </w:r>
          </w:p>
        </w:tc>
      </w:tr>
    </w:tbl>
    <w:p w14:paraId="633A89CD" w14:textId="77777777" w:rsidR="00675C94" w:rsidRDefault="00000000">
      <w:pPr>
        <w:pStyle w:val="Heading1"/>
      </w:pPr>
      <w:r>
        <w:t>14. Recommendations and Roadmap</w:t>
      </w:r>
    </w:p>
    <w:p w14:paraId="57C565B2" w14:textId="77777777" w:rsidR="00675C94" w:rsidRDefault="00000000">
      <w:pPr>
        <w:pStyle w:val="Heading2"/>
      </w:pPr>
      <w:r>
        <w:t>14.1 Final Recommendations</w:t>
      </w:r>
    </w:p>
    <w:p w14:paraId="4ADB50E7" w14:textId="77777777" w:rsidR="00675C94" w:rsidRDefault="00000000">
      <w:pPr>
        <w:pStyle w:val="ListNumber"/>
      </w:pPr>
      <w:r>
        <w:t>Build the MVP around the breeding lifecycle workflow instead of separate disconnected pages.</w:t>
      </w:r>
    </w:p>
    <w:p w14:paraId="5ABB95B1" w14:textId="77777777" w:rsidR="00675C94" w:rsidRDefault="00000000">
      <w:pPr>
        <w:pStyle w:val="ListNumber"/>
      </w:pPr>
      <w:r>
        <w:t>Treat the database as the project foundation and protect relationships with foreign keys and validation.</w:t>
      </w:r>
    </w:p>
    <w:p w14:paraId="696A9717" w14:textId="77777777" w:rsidR="00675C94" w:rsidRDefault="00000000">
      <w:pPr>
        <w:pStyle w:val="ListNumber"/>
      </w:pPr>
      <w:r>
        <w:t>Start analytics with transparent formulas that users can understand.</w:t>
      </w:r>
    </w:p>
    <w:p w14:paraId="39334DDC" w14:textId="77777777" w:rsidR="00675C94" w:rsidRDefault="00000000">
      <w:pPr>
        <w:pStyle w:val="ListNumber"/>
      </w:pPr>
      <w:r>
        <w:t>Design the dashboard as a decision-support page, not just a decorative overview.</w:t>
      </w:r>
    </w:p>
    <w:p w14:paraId="003EB81C" w14:textId="77777777" w:rsidR="00675C94" w:rsidRDefault="00000000">
      <w:pPr>
        <w:pStyle w:val="ListNumber"/>
      </w:pPr>
      <w:r>
        <w:t>Keep staff data-entry screens simple and fast, because daily use determines whether the system succeeds.</w:t>
      </w:r>
    </w:p>
    <w:p w14:paraId="0129ACB8" w14:textId="77777777" w:rsidR="00675C94" w:rsidRDefault="00000000">
      <w:pPr>
        <w:pStyle w:val="ListNumber"/>
      </w:pPr>
      <w:r>
        <w:t>Use realistic sample data for testing and presentation to show the full value of breeding intelligence.</w:t>
      </w:r>
    </w:p>
    <w:p w14:paraId="36D3B835" w14:textId="77777777" w:rsidR="00675C94" w:rsidRDefault="00000000">
      <w:pPr>
        <w:pStyle w:val="ListNumber"/>
      </w:pPr>
      <w:r>
        <w:t>Document technical decisions, known limitations, and future improvements honestly.</w:t>
      </w:r>
    </w:p>
    <w:p w14:paraId="734E954A" w14:textId="77777777" w:rsidR="00675C94" w:rsidRDefault="00000000">
      <w:pPr>
        <w:pStyle w:val="Heading2"/>
      </w:pPr>
      <w:r>
        <w:t>14.2 Roadmap</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77"/>
        <w:gridCol w:w="2291"/>
        <w:gridCol w:w="5428"/>
      </w:tblGrid>
      <w:tr w:rsidR="00675C94" w14:paraId="6FE74EE8" w14:textId="77777777">
        <w:trPr>
          <w:jc w:val="center"/>
        </w:trPr>
        <w:tc>
          <w:tcPr>
            <w:tcW w:w="2592" w:type="dxa"/>
            <w:shd w:val="clear" w:color="auto" w:fill="1F4E79"/>
            <w:vAlign w:val="center"/>
          </w:tcPr>
          <w:p w14:paraId="28C23AB6" w14:textId="77777777" w:rsidR="00675C94" w:rsidRDefault="00000000">
            <w:r>
              <w:rPr>
                <w:b/>
                <w:color w:val="FFFFFF"/>
                <w:sz w:val="17"/>
              </w:rPr>
              <w:t>Stage</w:t>
            </w:r>
          </w:p>
        </w:tc>
        <w:tc>
          <w:tcPr>
            <w:tcW w:w="2304" w:type="dxa"/>
            <w:shd w:val="clear" w:color="auto" w:fill="1F4E79"/>
            <w:vAlign w:val="center"/>
          </w:tcPr>
          <w:p w14:paraId="3E53114A" w14:textId="77777777" w:rsidR="00675C94" w:rsidRDefault="00000000">
            <w:r>
              <w:rPr>
                <w:b/>
                <w:color w:val="FFFFFF"/>
                <w:sz w:val="17"/>
              </w:rPr>
              <w:t>Timeframe</w:t>
            </w:r>
          </w:p>
        </w:tc>
        <w:tc>
          <w:tcPr>
            <w:tcW w:w="5472" w:type="dxa"/>
            <w:shd w:val="clear" w:color="auto" w:fill="1F4E79"/>
            <w:vAlign w:val="center"/>
          </w:tcPr>
          <w:p w14:paraId="13CB0E11" w14:textId="77777777" w:rsidR="00675C94" w:rsidRDefault="00000000">
            <w:r>
              <w:rPr>
                <w:b/>
                <w:color w:val="FFFFFF"/>
                <w:sz w:val="17"/>
              </w:rPr>
              <w:t>Focus</w:t>
            </w:r>
          </w:p>
        </w:tc>
      </w:tr>
      <w:tr w:rsidR="00675C94" w14:paraId="6B7BB5D3" w14:textId="77777777">
        <w:trPr>
          <w:jc w:val="center"/>
        </w:trPr>
        <w:tc>
          <w:tcPr>
            <w:tcW w:w="2592" w:type="dxa"/>
          </w:tcPr>
          <w:p w14:paraId="17CB04FB" w14:textId="77777777" w:rsidR="00675C94" w:rsidRDefault="00000000">
            <w:r>
              <w:rPr>
                <w:sz w:val="17"/>
              </w:rPr>
              <w:t>MVP completion</w:t>
            </w:r>
          </w:p>
        </w:tc>
        <w:tc>
          <w:tcPr>
            <w:tcW w:w="2304" w:type="dxa"/>
          </w:tcPr>
          <w:p w14:paraId="628ADDD5" w14:textId="77777777" w:rsidR="00675C94" w:rsidRDefault="00000000">
            <w:r>
              <w:rPr>
                <w:sz w:val="17"/>
              </w:rPr>
              <w:t>Project period</w:t>
            </w:r>
          </w:p>
        </w:tc>
        <w:tc>
          <w:tcPr>
            <w:tcW w:w="5472" w:type="dxa"/>
          </w:tcPr>
          <w:p w14:paraId="046D2D9E" w14:textId="77777777" w:rsidR="00675C94" w:rsidRDefault="00000000">
            <w:r>
              <w:rPr>
                <w:sz w:val="17"/>
              </w:rPr>
              <w:t>Core CRUD, breeding lifecycle, dashboard, basic analytics, user manual, documentation.</w:t>
            </w:r>
          </w:p>
        </w:tc>
      </w:tr>
      <w:tr w:rsidR="00675C94" w14:paraId="6E32C0A5" w14:textId="77777777">
        <w:trPr>
          <w:jc w:val="center"/>
        </w:trPr>
        <w:tc>
          <w:tcPr>
            <w:tcW w:w="2592" w:type="dxa"/>
          </w:tcPr>
          <w:p w14:paraId="03FB5F09" w14:textId="77777777" w:rsidR="00675C94" w:rsidRDefault="00000000">
            <w:r>
              <w:rPr>
                <w:sz w:val="17"/>
              </w:rPr>
              <w:t>Improvement phase</w:t>
            </w:r>
          </w:p>
        </w:tc>
        <w:tc>
          <w:tcPr>
            <w:tcW w:w="2304" w:type="dxa"/>
          </w:tcPr>
          <w:p w14:paraId="5D7987A7" w14:textId="77777777" w:rsidR="00675C94" w:rsidRDefault="00000000">
            <w:r>
              <w:rPr>
                <w:sz w:val="17"/>
              </w:rPr>
              <w:t>After MVP</w:t>
            </w:r>
          </w:p>
        </w:tc>
        <w:tc>
          <w:tcPr>
            <w:tcW w:w="5472" w:type="dxa"/>
          </w:tcPr>
          <w:p w14:paraId="1A55F207" w14:textId="77777777" w:rsidR="00675C94" w:rsidRDefault="00000000">
            <w:r>
              <w:rPr>
                <w:sz w:val="17"/>
              </w:rPr>
              <w:t>Better filtering, export reports, improved analytics explanations, more user testing.</w:t>
            </w:r>
          </w:p>
        </w:tc>
      </w:tr>
      <w:tr w:rsidR="00675C94" w14:paraId="06F73138" w14:textId="77777777">
        <w:trPr>
          <w:jc w:val="center"/>
        </w:trPr>
        <w:tc>
          <w:tcPr>
            <w:tcW w:w="2592" w:type="dxa"/>
          </w:tcPr>
          <w:p w14:paraId="2C156C6F" w14:textId="77777777" w:rsidR="00675C94" w:rsidRDefault="00000000">
            <w:r>
              <w:rPr>
                <w:sz w:val="17"/>
              </w:rPr>
              <w:t>Future product phase</w:t>
            </w:r>
          </w:p>
        </w:tc>
        <w:tc>
          <w:tcPr>
            <w:tcW w:w="2304" w:type="dxa"/>
          </w:tcPr>
          <w:p w14:paraId="4CEDA6C8" w14:textId="77777777" w:rsidR="00675C94" w:rsidRDefault="00000000">
            <w:r>
              <w:rPr>
                <w:sz w:val="17"/>
              </w:rPr>
              <w:t>Long term</w:t>
            </w:r>
          </w:p>
        </w:tc>
        <w:tc>
          <w:tcPr>
            <w:tcW w:w="5472" w:type="dxa"/>
          </w:tcPr>
          <w:p w14:paraId="542412EF" w14:textId="77777777" w:rsidR="00675C94" w:rsidRDefault="00000000">
            <w:r>
              <w:rPr>
                <w:sz w:val="17"/>
              </w:rPr>
              <w:t>Mobile-friendly offline data entry, advanced breeding predictions, integration with race result sources, multi-loft support.</w:t>
            </w:r>
          </w:p>
        </w:tc>
      </w:tr>
    </w:tbl>
    <w:p w14:paraId="5427F561" w14:textId="77777777" w:rsidR="00675C94" w:rsidRDefault="00000000">
      <w:pPr>
        <w:pStyle w:val="Heading1"/>
      </w:pPr>
      <w:r>
        <w:t>15. Conclusion</w:t>
      </w:r>
    </w:p>
    <w:p w14:paraId="1BFD6162" w14:textId="77777777" w:rsidR="00675C94" w:rsidRDefault="00000000">
      <w:pPr>
        <w:pStyle w:val="BodyText"/>
      </w:pPr>
      <w:r>
        <w:t>WINNEST is a strong project idea because it solves a real information problem in racing pigeon breeding. The project becomes valuable when it connects breeding pairs, nest activity, eggs, youngsters, health records, and race performance into one understandable workflow. The technical success of the platform depends on a clear relational database, simple user flows, reliable validation, and transparent analytics.</w:t>
      </w:r>
    </w:p>
    <w:p w14:paraId="628DA997" w14:textId="77777777" w:rsidR="00675C94" w:rsidRDefault="00000000">
      <w:pPr>
        <w:pStyle w:val="BodyText"/>
      </w:pPr>
      <w:r>
        <w:t>The most important advice is to avoid building the project as a collection of separate pages. WINNEST should be built as a lifecycle system where every record contributes to breeding intelligence. If the team focuses on the MVP workflow, protects the data model, and presents analytics clearly, the project can become a professional and convincing final product.</w:t>
      </w:r>
    </w:p>
    <w:p w14:paraId="6FB00083" w14:textId="77777777" w:rsidR="00675C94" w:rsidRDefault="00000000">
      <w:r>
        <w:br w:type="page"/>
      </w:r>
    </w:p>
    <w:p w14:paraId="4E1088B1" w14:textId="77777777" w:rsidR="00675C94" w:rsidRDefault="00000000">
      <w:pPr>
        <w:pStyle w:val="Heading1"/>
      </w:pPr>
      <w:r>
        <w:lastRenderedPageBreak/>
        <w:t>Appendix A - ERD and Data Dictionary</w:t>
      </w:r>
    </w:p>
    <w:p w14:paraId="6B58C5BD" w14:textId="77777777" w:rsidR="00675C94" w:rsidRDefault="00000000">
      <w:pPr>
        <w:pStyle w:val="BodyText"/>
      </w:pPr>
      <w:r>
        <w:t>The ERD represents the full breeding lifecycle. The following data dictionary summarizes the recommended database structure. Field names may be adjusted to match the final implementation, but the relationships should remain consistent.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77"/>
        <w:gridCol w:w="4365"/>
        <w:gridCol w:w="3654"/>
      </w:tblGrid>
      <w:tr w:rsidR="00675C94" w14:paraId="7B48180F" w14:textId="77777777">
        <w:trPr>
          <w:jc w:val="center"/>
        </w:trPr>
        <w:tc>
          <w:tcPr>
            <w:tcW w:w="2304" w:type="dxa"/>
            <w:shd w:val="clear" w:color="auto" w:fill="1F4E79"/>
            <w:vAlign w:val="center"/>
          </w:tcPr>
          <w:p w14:paraId="47A6E2E3" w14:textId="77777777" w:rsidR="00675C94" w:rsidRDefault="00000000">
            <w:r>
              <w:rPr>
                <w:b/>
                <w:color w:val="FFFFFF"/>
                <w:sz w:val="16"/>
              </w:rPr>
              <w:t>Table</w:t>
            </w:r>
          </w:p>
        </w:tc>
        <w:tc>
          <w:tcPr>
            <w:tcW w:w="4464" w:type="dxa"/>
            <w:shd w:val="clear" w:color="auto" w:fill="1F4E79"/>
            <w:vAlign w:val="center"/>
          </w:tcPr>
          <w:p w14:paraId="685B08C9" w14:textId="77777777" w:rsidR="00675C94" w:rsidRDefault="00000000">
            <w:r>
              <w:rPr>
                <w:b/>
                <w:color w:val="FFFFFF"/>
                <w:sz w:val="16"/>
              </w:rPr>
              <w:t>Suggested key fields</w:t>
            </w:r>
          </w:p>
        </w:tc>
        <w:tc>
          <w:tcPr>
            <w:tcW w:w="3744" w:type="dxa"/>
            <w:shd w:val="clear" w:color="auto" w:fill="1F4E79"/>
            <w:vAlign w:val="center"/>
          </w:tcPr>
          <w:p w14:paraId="076CFD8F" w14:textId="77777777" w:rsidR="00675C94" w:rsidRDefault="00000000">
            <w:r>
              <w:rPr>
                <w:b/>
                <w:color w:val="FFFFFF"/>
                <w:sz w:val="16"/>
              </w:rPr>
              <w:t>Notes</w:t>
            </w:r>
          </w:p>
        </w:tc>
      </w:tr>
      <w:tr w:rsidR="00675C94" w14:paraId="34CFC9D8" w14:textId="77777777">
        <w:trPr>
          <w:jc w:val="center"/>
        </w:trPr>
        <w:tc>
          <w:tcPr>
            <w:tcW w:w="2304" w:type="dxa"/>
          </w:tcPr>
          <w:p w14:paraId="17CFF1BC" w14:textId="77777777" w:rsidR="00675C94" w:rsidRDefault="00000000">
            <w:r>
              <w:rPr>
                <w:sz w:val="16"/>
              </w:rPr>
              <w:t>users</w:t>
            </w:r>
          </w:p>
        </w:tc>
        <w:tc>
          <w:tcPr>
            <w:tcW w:w="4464" w:type="dxa"/>
          </w:tcPr>
          <w:p w14:paraId="1F797D8F" w14:textId="77777777" w:rsidR="00675C94" w:rsidRDefault="00000000">
            <w:r>
              <w:rPr>
                <w:sz w:val="16"/>
              </w:rPr>
              <w:t>id, first_name, last_name, email, password_hash, role, created_at</w:t>
            </w:r>
          </w:p>
        </w:tc>
        <w:tc>
          <w:tcPr>
            <w:tcW w:w="3744" w:type="dxa"/>
          </w:tcPr>
          <w:p w14:paraId="12D29CA3" w14:textId="77777777" w:rsidR="00675C94" w:rsidRDefault="00000000">
            <w:r>
              <w:rPr>
                <w:sz w:val="16"/>
              </w:rPr>
              <w:t>Use password_hash instead of storing plain passwords.</w:t>
            </w:r>
          </w:p>
        </w:tc>
      </w:tr>
      <w:tr w:rsidR="00675C94" w14:paraId="6415AA2E" w14:textId="77777777">
        <w:trPr>
          <w:jc w:val="center"/>
        </w:trPr>
        <w:tc>
          <w:tcPr>
            <w:tcW w:w="2304" w:type="dxa"/>
          </w:tcPr>
          <w:p w14:paraId="227F38E4" w14:textId="77777777" w:rsidR="00675C94" w:rsidRDefault="00000000">
            <w:r>
              <w:rPr>
                <w:sz w:val="16"/>
              </w:rPr>
              <w:t>pigeons</w:t>
            </w:r>
          </w:p>
        </w:tc>
        <w:tc>
          <w:tcPr>
            <w:tcW w:w="4464" w:type="dxa"/>
          </w:tcPr>
          <w:p w14:paraId="05B63901" w14:textId="77777777" w:rsidR="00675C94" w:rsidRDefault="00000000">
            <w:r>
              <w:rPr>
                <w:sz w:val="16"/>
              </w:rPr>
              <w:t>id, user_id, name, ring_number, sex, color, status, date_of_birth, hatched_from_egg_id</w:t>
            </w:r>
          </w:p>
        </w:tc>
        <w:tc>
          <w:tcPr>
            <w:tcW w:w="3744" w:type="dxa"/>
          </w:tcPr>
          <w:p w14:paraId="3AB59B5A" w14:textId="77777777" w:rsidR="00675C94" w:rsidRDefault="00000000">
            <w:r>
              <w:rPr>
                <w:sz w:val="16"/>
              </w:rPr>
              <w:t>ring_number should be unique within a user/loft.</w:t>
            </w:r>
          </w:p>
        </w:tc>
      </w:tr>
      <w:tr w:rsidR="00675C94" w14:paraId="742EBB6C" w14:textId="77777777">
        <w:trPr>
          <w:jc w:val="center"/>
        </w:trPr>
        <w:tc>
          <w:tcPr>
            <w:tcW w:w="2304" w:type="dxa"/>
          </w:tcPr>
          <w:p w14:paraId="2E2E826D" w14:textId="77777777" w:rsidR="00675C94" w:rsidRDefault="00000000">
            <w:r>
              <w:rPr>
                <w:sz w:val="16"/>
              </w:rPr>
              <w:t>breeding_pairs</w:t>
            </w:r>
          </w:p>
        </w:tc>
        <w:tc>
          <w:tcPr>
            <w:tcW w:w="4464" w:type="dxa"/>
          </w:tcPr>
          <w:p w14:paraId="494E4FA9" w14:textId="77777777" w:rsidR="00675C94" w:rsidRDefault="00000000">
            <w:r>
              <w:rPr>
                <w:sz w:val="16"/>
              </w:rPr>
              <w:t>id, user_id, sire_id, dam_id, pairing_date, status</w:t>
            </w:r>
          </w:p>
        </w:tc>
        <w:tc>
          <w:tcPr>
            <w:tcW w:w="3744" w:type="dxa"/>
          </w:tcPr>
          <w:p w14:paraId="5C52EBD9" w14:textId="77777777" w:rsidR="00675C94" w:rsidRDefault="00000000">
            <w:r>
              <w:rPr>
                <w:sz w:val="16"/>
              </w:rPr>
              <w:t>sire_id and dam_id reference pigeons.</w:t>
            </w:r>
          </w:p>
        </w:tc>
      </w:tr>
      <w:tr w:rsidR="00675C94" w14:paraId="2D741F0D" w14:textId="77777777">
        <w:trPr>
          <w:jc w:val="center"/>
        </w:trPr>
        <w:tc>
          <w:tcPr>
            <w:tcW w:w="2304" w:type="dxa"/>
          </w:tcPr>
          <w:p w14:paraId="3FD90509" w14:textId="77777777" w:rsidR="00675C94" w:rsidRDefault="00000000">
            <w:r>
              <w:rPr>
                <w:sz w:val="16"/>
              </w:rPr>
              <w:t>breeding_records</w:t>
            </w:r>
          </w:p>
        </w:tc>
        <w:tc>
          <w:tcPr>
            <w:tcW w:w="4464" w:type="dxa"/>
          </w:tcPr>
          <w:p w14:paraId="03A30C34" w14:textId="77777777" w:rsidR="00675C94" w:rsidRDefault="00000000">
            <w:r>
              <w:rPr>
                <w:sz w:val="16"/>
              </w:rPr>
              <w:t>id, pair_id, season_year, round_number, start_date, notes</w:t>
            </w:r>
          </w:p>
        </w:tc>
        <w:tc>
          <w:tcPr>
            <w:tcW w:w="3744" w:type="dxa"/>
          </w:tcPr>
          <w:p w14:paraId="2117E9E1" w14:textId="77777777" w:rsidR="00675C94" w:rsidRDefault="00000000">
            <w:r>
              <w:rPr>
                <w:sz w:val="16"/>
              </w:rPr>
              <w:t>Groups eggs by pair and breeding round.</w:t>
            </w:r>
          </w:p>
        </w:tc>
      </w:tr>
      <w:tr w:rsidR="00675C94" w14:paraId="59623FA9" w14:textId="77777777">
        <w:trPr>
          <w:jc w:val="center"/>
        </w:trPr>
        <w:tc>
          <w:tcPr>
            <w:tcW w:w="2304" w:type="dxa"/>
          </w:tcPr>
          <w:p w14:paraId="5AD8060B" w14:textId="77777777" w:rsidR="00675C94" w:rsidRDefault="00000000">
            <w:r>
              <w:rPr>
                <w:sz w:val="16"/>
              </w:rPr>
              <w:t>eggs</w:t>
            </w:r>
          </w:p>
        </w:tc>
        <w:tc>
          <w:tcPr>
            <w:tcW w:w="4464" w:type="dxa"/>
          </w:tcPr>
          <w:p w14:paraId="2C6CC969" w14:textId="77777777" w:rsidR="00675C94" w:rsidRDefault="00000000">
            <w:r>
              <w:rPr>
                <w:sz w:val="16"/>
              </w:rPr>
              <w:t>id, breeding_record_id, lay_date, expected_hatch_date, actual_hatch_date, status</w:t>
            </w:r>
          </w:p>
        </w:tc>
        <w:tc>
          <w:tcPr>
            <w:tcW w:w="3744" w:type="dxa"/>
          </w:tcPr>
          <w:p w14:paraId="64778CD2" w14:textId="77777777" w:rsidR="00675C94" w:rsidRDefault="00000000">
            <w:r>
              <w:rPr>
                <w:sz w:val="16"/>
              </w:rPr>
              <w:t>Status supports hatch rate and failed egg tracking.</w:t>
            </w:r>
          </w:p>
        </w:tc>
      </w:tr>
      <w:tr w:rsidR="00675C94" w14:paraId="15B01AFD" w14:textId="77777777">
        <w:trPr>
          <w:jc w:val="center"/>
        </w:trPr>
        <w:tc>
          <w:tcPr>
            <w:tcW w:w="2304" w:type="dxa"/>
          </w:tcPr>
          <w:p w14:paraId="29311B66" w14:textId="77777777" w:rsidR="00675C94" w:rsidRDefault="00000000">
            <w:r>
              <w:rPr>
                <w:sz w:val="16"/>
              </w:rPr>
              <w:t>health_records</w:t>
            </w:r>
          </w:p>
        </w:tc>
        <w:tc>
          <w:tcPr>
            <w:tcW w:w="4464" w:type="dxa"/>
          </w:tcPr>
          <w:p w14:paraId="5BF4EC33" w14:textId="77777777" w:rsidR="00675C94" w:rsidRDefault="00000000">
            <w:r>
              <w:rPr>
                <w:sz w:val="16"/>
              </w:rPr>
              <w:t>id, pigeon_id, check_date, condition, treatment, notes</w:t>
            </w:r>
          </w:p>
        </w:tc>
        <w:tc>
          <w:tcPr>
            <w:tcW w:w="3744" w:type="dxa"/>
          </w:tcPr>
          <w:p w14:paraId="5E1639B1" w14:textId="77777777" w:rsidR="00675C94" w:rsidRDefault="00000000">
            <w:r>
              <w:rPr>
                <w:sz w:val="16"/>
              </w:rPr>
              <w:t>Supports health history.</w:t>
            </w:r>
          </w:p>
        </w:tc>
      </w:tr>
      <w:tr w:rsidR="00675C94" w14:paraId="4918AC05" w14:textId="77777777">
        <w:trPr>
          <w:jc w:val="center"/>
        </w:trPr>
        <w:tc>
          <w:tcPr>
            <w:tcW w:w="2304" w:type="dxa"/>
          </w:tcPr>
          <w:p w14:paraId="20080DAA" w14:textId="77777777" w:rsidR="00675C94" w:rsidRDefault="00000000">
            <w:r>
              <w:rPr>
                <w:sz w:val="16"/>
              </w:rPr>
              <w:t>race_performances</w:t>
            </w:r>
          </w:p>
        </w:tc>
        <w:tc>
          <w:tcPr>
            <w:tcW w:w="4464" w:type="dxa"/>
          </w:tcPr>
          <w:p w14:paraId="7000FD9C" w14:textId="77777777" w:rsidR="00675C94" w:rsidRDefault="00000000">
            <w:r>
              <w:rPr>
                <w:sz w:val="16"/>
              </w:rPr>
              <w:t>id, pigeon_id, race_date, race_name, distance_km, position, speed, prize_status, weather_conditions</w:t>
            </w:r>
          </w:p>
        </w:tc>
        <w:tc>
          <w:tcPr>
            <w:tcW w:w="3744" w:type="dxa"/>
          </w:tcPr>
          <w:p w14:paraId="710E351E" w14:textId="77777777" w:rsidR="00675C94" w:rsidRDefault="00000000">
            <w:r>
              <w:rPr>
                <w:sz w:val="16"/>
              </w:rPr>
              <w:t>Supports performance analytics.</w:t>
            </w:r>
          </w:p>
        </w:tc>
      </w:tr>
    </w:tbl>
    <w:p w14:paraId="528C19DA" w14:textId="77777777" w:rsidR="00675C94" w:rsidRDefault="00000000">
      <w:pPr>
        <w:pStyle w:val="Heading1"/>
      </w:pPr>
      <w:r>
        <w:t>Appendix B - Full Requirements Matrix</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432"/>
        <w:gridCol w:w="1438"/>
        <w:gridCol w:w="5426"/>
      </w:tblGrid>
      <w:tr w:rsidR="00675C94" w14:paraId="1D97B185" w14:textId="77777777">
        <w:trPr>
          <w:jc w:val="center"/>
        </w:trPr>
        <w:tc>
          <w:tcPr>
            <w:tcW w:w="3456" w:type="dxa"/>
            <w:shd w:val="clear" w:color="auto" w:fill="1F4E79"/>
            <w:vAlign w:val="center"/>
          </w:tcPr>
          <w:p w14:paraId="63C89875" w14:textId="77777777" w:rsidR="00675C94" w:rsidRDefault="00000000">
            <w:r>
              <w:rPr>
                <w:b/>
                <w:color w:val="FFFFFF"/>
                <w:sz w:val="16"/>
              </w:rPr>
              <w:t>Requirement</w:t>
            </w:r>
          </w:p>
        </w:tc>
        <w:tc>
          <w:tcPr>
            <w:tcW w:w="1440" w:type="dxa"/>
            <w:shd w:val="clear" w:color="auto" w:fill="1F4E79"/>
            <w:vAlign w:val="center"/>
          </w:tcPr>
          <w:p w14:paraId="218DBFA9" w14:textId="77777777" w:rsidR="00675C94" w:rsidRDefault="00000000">
            <w:r>
              <w:rPr>
                <w:b/>
                <w:color w:val="FFFFFF"/>
                <w:sz w:val="16"/>
              </w:rPr>
              <w:t>MVP?</w:t>
            </w:r>
          </w:p>
        </w:tc>
        <w:tc>
          <w:tcPr>
            <w:tcW w:w="5472" w:type="dxa"/>
            <w:shd w:val="clear" w:color="auto" w:fill="1F4E79"/>
            <w:vAlign w:val="center"/>
          </w:tcPr>
          <w:p w14:paraId="55FE733C" w14:textId="77777777" w:rsidR="00675C94" w:rsidRDefault="00000000">
            <w:r>
              <w:rPr>
                <w:b/>
                <w:color w:val="FFFFFF"/>
                <w:sz w:val="16"/>
              </w:rPr>
              <w:t>Acceptance check</w:t>
            </w:r>
          </w:p>
        </w:tc>
      </w:tr>
      <w:tr w:rsidR="00675C94" w14:paraId="3E2467C2" w14:textId="77777777">
        <w:trPr>
          <w:jc w:val="center"/>
        </w:trPr>
        <w:tc>
          <w:tcPr>
            <w:tcW w:w="3456" w:type="dxa"/>
          </w:tcPr>
          <w:p w14:paraId="5F82044C" w14:textId="77777777" w:rsidR="00675C94" w:rsidRDefault="00000000">
            <w:r>
              <w:rPr>
                <w:sz w:val="16"/>
              </w:rPr>
              <w:t>Add and edit breeding pairs</w:t>
            </w:r>
          </w:p>
        </w:tc>
        <w:tc>
          <w:tcPr>
            <w:tcW w:w="1440" w:type="dxa"/>
          </w:tcPr>
          <w:p w14:paraId="19EBAE4E" w14:textId="77777777" w:rsidR="00675C94" w:rsidRDefault="00000000">
            <w:r>
              <w:rPr>
                <w:sz w:val="16"/>
              </w:rPr>
              <w:t>Yes</w:t>
            </w:r>
          </w:p>
        </w:tc>
        <w:tc>
          <w:tcPr>
            <w:tcW w:w="5472" w:type="dxa"/>
          </w:tcPr>
          <w:p w14:paraId="018A9FE3" w14:textId="77777777" w:rsidR="00675C94" w:rsidRDefault="00000000">
            <w:r>
              <w:rPr>
                <w:sz w:val="16"/>
              </w:rPr>
              <w:t>A user can create a pair with sire and dam and later view its history.</w:t>
            </w:r>
          </w:p>
        </w:tc>
      </w:tr>
      <w:tr w:rsidR="00675C94" w14:paraId="3F718F43" w14:textId="77777777">
        <w:trPr>
          <w:jc w:val="center"/>
        </w:trPr>
        <w:tc>
          <w:tcPr>
            <w:tcW w:w="3456" w:type="dxa"/>
          </w:tcPr>
          <w:p w14:paraId="15AD6256" w14:textId="77777777" w:rsidR="00675C94" w:rsidRDefault="00000000">
            <w:r>
              <w:rPr>
                <w:sz w:val="16"/>
              </w:rPr>
              <w:t>Record nest activity and eggs</w:t>
            </w:r>
          </w:p>
        </w:tc>
        <w:tc>
          <w:tcPr>
            <w:tcW w:w="1440" w:type="dxa"/>
          </w:tcPr>
          <w:p w14:paraId="37A2288D" w14:textId="77777777" w:rsidR="00675C94" w:rsidRDefault="00000000">
            <w:r>
              <w:rPr>
                <w:sz w:val="16"/>
              </w:rPr>
              <w:t>Yes</w:t>
            </w:r>
          </w:p>
        </w:tc>
        <w:tc>
          <w:tcPr>
            <w:tcW w:w="5472" w:type="dxa"/>
          </w:tcPr>
          <w:p w14:paraId="62FA829C" w14:textId="77777777" w:rsidR="00675C94" w:rsidRDefault="00000000">
            <w:r>
              <w:rPr>
                <w:sz w:val="16"/>
              </w:rPr>
              <w:t>A breeding record can contain several eggs with dates and status.</w:t>
            </w:r>
          </w:p>
        </w:tc>
      </w:tr>
      <w:tr w:rsidR="00675C94" w14:paraId="6A019061" w14:textId="77777777">
        <w:trPr>
          <w:jc w:val="center"/>
        </w:trPr>
        <w:tc>
          <w:tcPr>
            <w:tcW w:w="3456" w:type="dxa"/>
          </w:tcPr>
          <w:p w14:paraId="0291C919" w14:textId="77777777" w:rsidR="00675C94" w:rsidRDefault="00000000">
            <w:r>
              <w:rPr>
                <w:sz w:val="16"/>
              </w:rPr>
              <w:t>Register youngsters</w:t>
            </w:r>
          </w:p>
        </w:tc>
        <w:tc>
          <w:tcPr>
            <w:tcW w:w="1440" w:type="dxa"/>
          </w:tcPr>
          <w:p w14:paraId="2DDC69B3" w14:textId="77777777" w:rsidR="00675C94" w:rsidRDefault="00000000">
            <w:r>
              <w:rPr>
                <w:sz w:val="16"/>
              </w:rPr>
              <w:t>Yes</w:t>
            </w:r>
          </w:p>
        </w:tc>
        <w:tc>
          <w:tcPr>
            <w:tcW w:w="5472" w:type="dxa"/>
          </w:tcPr>
          <w:p w14:paraId="7BCFB28C" w14:textId="77777777" w:rsidR="00675C94" w:rsidRDefault="00000000">
            <w:r>
              <w:rPr>
                <w:sz w:val="16"/>
              </w:rPr>
              <w:t>A youngster can be linked to an egg and parent pair.</w:t>
            </w:r>
          </w:p>
        </w:tc>
      </w:tr>
      <w:tr w:rsidR="00675C94" w14:paraId="5CF99F1E" w14:textId="77777777">
        <w:trPr>
          <w:jc w:val="center"/>
        </w:trPr>
        <w:tc>
          <w:tcPr>
            <w:tcW w:w="3456" w:type="dxa"/>
          </w:tcPr>
          <w:p w14:paraId="590CCC41" w14:textId="77777777" w:rsidR="00675C94" w:rsidRDefault="00000000">
            <w:r>
              <w:rPr>
                <w:sz w:val="16"/>
              </w:rPr>
              <w:t>Record health information</w:t>
            </w:r>
          </w:p>
        </w:tc>
        <w:tc>
          <w:tcPr>
            <w:tcW w:w="1440" w:type="dxa"/>
          </w:tcPr>
          <w:p w14:paraId="5B04AC7C" w14:textId="77777777" w:rsidR="00675C94" w:rsidRDefault="00000000">
            <w:r>
              <w:rPr>
                <w:sz w:val="16"/>
              </w:rPr>
              <w:t>Yes</w:t>
            </w:r>
          </w:p>
        </w:tc>
        <w:tc>
          <w:tcPr>
            <w:tcW w:w="5472" w:type="dxa"/>
          </w:tcPr>
          <w:p w14:paraId="5D59E6D7" w14:textId="77777777" w:rsidR="00675C94" w:rsidRDefault="00000000">
            <w:r>
              <w:rPr>
                <w:sz w:val="16"/>
              </w:rPr>
              <w:t>A pigeon profile can show multiple health records.</w:t>
            </w:r>
          </w:p>
        </w:tc>
      </w:tr>
      <w:tr w:rsidR="00675C94" w14:paraId="55D6C006" w14:textId="77777777">
        <w:trPr>
          <w:jc w:val="center"/>
        </w:trPr>
        <w:tc>
          <w:tcPr>
            <w:tcW w:w="3456" w:type="dxa"/>
          </w:tcPr>
          <w:p w14:paraId="6F5A3A02" w14:textId="77777777" w:rsidR="00675C94" w:rsidRDefault="00000000">
            <w:r>
              <w:rPr>
                <w:sz w:val="16"/>
              </w:rPr>
              <w:t>Record race performance</w:t>
            </w:r>
          </w:p>
        </w:tc>
        <w:tc>
          <w:tcPr>
            <w:tcW w:w="1440" w:type="dxa"/>
          </w:tcPr>
          <w:p w14:paraId="73703F15" w14:textId="77777777" w:rsidR="00675C94" w:rsidRDefault="00000000">
            <w:r>
              <w:rPr>
                <w:sz w:val="16"/>
              </w:rPr>
              <w:t>Yes</w:t>
            </w:r>
          </w:p>
        </w:tc>
        <w:tc>
          <w:tcPr>
            <w:tcW w:w="5472" w:type="dxa"/>
          </w:tcPr>
          <w:p w14:paraId="3430F93F" w14:textId="77777777" w:rsidR="00675C94" w:rsidRDefault="00000000">
            <w:r>
              <w:rPr>
                <w:sz w:val="16"/>
              </w:rPr>
              <w:t>A pigeon profile can show multiple race results.</w:t>
            </w:r>
          </w:p>
        </w:tc>
      </w:tr>
      <w:tr w:rsidR="00675C94" w14:paraId="7A8E0906" w14:textId="77777777">
        <w:trPr>
          <w:jc w:val="center"/>
        </w:trPr>
        <w:tc>
          <w:tcPr>
            <w:tcW w:w="3456" w:type="dxa"/>
          </w:tcPr>
          <w:p w14:paraId="2A9193BA" w14:textId="77777777" w:rsidR="00675C94" w:rsidRDefault="00000000">
            <w:r>
              <w:rPr>
                <w:sz w:val="16"/>
              </w:rPr>
              <w:t>Dashboard analytics</w:t>
            </w:r>
          </w:p>
        </w:tc>
        <w:tc>
          <w:tcPr>
            <w:tcW w:w="1440" w:type="dxa"/>
          </w:tcPr>
          <w:p w14:paraId="2DDD0F7A" w14:textId="77777777" w:rsidR="00675C94" w:rsidRDefault="00000000">
            <w:r>
              <w:rPr>
                <w:sz w:val="16"/>
              </w:rPr>
              <w:t>Yes</w:t>
            </w:r>
          </w:p>
        </w:tc>
        <w:tc>
          <w:tcPr>
            <w:tcW w:w="5472" w:type="dxa"/>
          </w:tcPr>
          <w:p w14:paraId="14A78B0C" w14:textId="77777777" w:rsidR="00675C94" w:rsidRDefault="00000000">
            <w:r>
              <w:rPr>
                <w:sz w:val="16"/>
              </w:rPr>
              <w:t>Dashboard shows pair statistics, hatch rate, survival rate, and recent activity.</w:t>
            </w:r>
          </w:p>
        </w:tc>
      </w:tr>
      <w:tr w:rsidR="00675C94" w14:paraId="0788B361" w14:textId="77777777">
        <w:trPr>
          <w:jc w:val="center"/>
        </w:trPr>
        <w:tc>
          <w:tcPr>
            <w:tcW w:w="3456" w:type="dxa"/>
          </w:tcPr>
          <w:p w14:paraId="35FD17D4" w14:textId="77777777" w:rsidR="00675C94" w:rsidRDefault="00000000">
            <w:r>
              <w:rPr>
                <w:sz w:val="16"/>
              </w:rPr>
              <w:t>Search and filter</w:t>
            </w:r>
          </w:p>
        </w:tc>
        <w:tc>
          <w:tcPr>
            <w:tcW w:w="1440" w:type="dxa"/>
          </w:tcPr>
          <w:p w14:paraId="4987E22D" w14:textId="77777777" w:rsidR="00675C94" w:rsidRDefault="00000000">
            <w:r>
              <w:rPr>
                <w:sz w:val="16"/>
              </w:rPr>
              <w:t>Recommended</w:t>
            </w:r>
          </w:p>
        </w:tc>
        <w:tc>
          <w:tcPr>
            <w:tcW w:w="5472" w:type="dxa"/>
          </w:tcPr>
          <w:p w14:paraId="7CFCC118" w14:textId="77777777" w:rsidR="00675C94" w:rsidRDefault="00000000">
            <w:r>
              <w:rPr>
                <w:sz w:val="16"/>
              </w:rPr>
              <w:t>Users can search pigeons or pairs by important fields.</w:t>
            </w:r>
          </w:p>
        </w:tc>
      </w:tr>
      <w:tr w:rsidR="00675C94" w14:paraId="3D927E07" w14:textId="77777777">
        <w:trPr>
          <w:jc w:val="center"/>
        </w:trPr>
        <w:tc>
          <w:tcPr>
            <w:tcW w:w="3456" w:type="dxa"/>
          </w:tcPr>
          <w:p w14:paraId="225634E1" w14:textId="77777777" w:rsidR="00675C94" w:rsidRDefault="00000000">
            <w:r>
              <w:rPr>
                <w:sz w:val="16"/>
              </w:rPr>
              <w:t>Advanced predictions</w:t>
            </w:r>
          </w:p>
        </w:tc>
        <w:tc>
          <w:tcPr>
            <w:tcW w:w="1440" w:type="dxa"/>
          </w:tcPr>
          <w:p w14:paraId="60376EC2" w14:textId="77777777" w:rsidR="00675C94" w:rsidRDefault="00000000">
            <w:r>
              <w:rPr>
                <w:sz w:val="16"/>
              </w:rPr>
              <w:t>No</w:t>
            </w:r>
          </w:p>
        </w:tc>
        <w:tc>
          <w:tcPr>
            <w:tcW w:w="5472" w:type="dxa"/>
          </w:tcPr>
          <w:p w14:paraId="49A0EC35" w14:textId="77777777" w:rsidR="00675C94" w:rsidRDefault="00000000">
            <w:r>
              <w:rPr>
                <w:sz w:val="16"/>
              </w:rPr>
              <w:t>Postponed until enough historical data exists.</w:t>
            </w:r>
          </w:p>
        </w:tc>
      </w:tr>
      <w:tr w:rsidR="00675C94" w14:paraId="664975B7" w14:textId="77777777">
        <w:trPr>
          <w:jc w:val="center"/>
        </w:trPr>
        <w:tc>
          <w:tcPr>
            <w:tcW w:w="3456" w:type="dxa"/>
          </w:tcPr>
          <w:p w14:paraId="37F9A50A" w14:textId="77777777" w:rsidR="00675C94" w:rsidRDefault="00000000">
            <w:r>
              <w:rPr>
                <w:sz w:val="16"/>
              </w:rPr>
              <w:t>Export report</w:t>
            </w:r>
          </w:p>
        </w:tc>
        <w:tc>
          <w:tcPr>
            <w:tcW w:w="1440" w:type="dxa"/>
          </w:tcPr>
          <w:p w14:paraId="7F3D49F2" w14:textId="77777777" w:rsidR="00675C94" w:rsidRDefault="00000000">
            <w:r>
              <w:rPr>
                <w:sz w:val="16"/>
              </w:rPr>
              <w:t>Future</w:t>
            </w:r>
          </w:p>
        </w:tc>
        <w:tc>
          <w:tcPr>
            <w:tcW w:w="5472" w:type="dxa"/>
          </w:tcPr>
          <w:p w14:paraId="6D4AB688" w14:textId="77777777" w:rsidR="00675C94" w:rsidRDefault="00000000">
            <w:r>
              <w:rPr>
                <w:sz w:val="16"/>
              </w:rPr>
              <w:t>Can be added after MVP if time allows.</w:t>
            </w:r>
          </w:p>
        </w:tc>
      </w:tr>
    </w:tbl>
    <w:p w14:paraId="2B35E67E" w14:textId="77777777" w:rsidR="00675C94" w:rsidRDefault="00000000">
      <w:pPr>
        <w:pStyle w:val="Heading1"/>
      </w:pPr>
      <w:r>
        <w:t>Appendix C - Sources</w:t>
      </w:r>
    </w:p>
    <w:p w14:paraId="4DD830A9" w14:textId="77777777" w:rsidR="00675C94" w:rsidRDefault="00000000">
      <w:pPr>
        <w:pStyle w:val="ListBullet"/>
        <w:spacing w:after="0" w:line="240" w:lineRule="auto"/>
      </w:pPr>
      <w:r>
        <w:rPr>
          <w:sz w:val="16"/>
        </w:rPr>
        <w:t>Project source: Technical Advisory Report: Recipe App, version 2.0, 30-03-2026. Used as formatting and structure reference.</w:t>
      </w:r>
    </w:p>
    <w:p w14:paraId="79CFA8C5" w14:textId="77777777" w:rsidR="00675C94" w:rsidRDefault="00000000">
      <w:pPr>
        <w:pStyle w:val="ListBullet"/>
        <w:spacing w:after="0" w:line="240" w:lineRule="auto"/>
      </w:pPr>
      <w:r>
        <w:rPr>
          <w:sz w:val="16"/>
        </w:rPr>
        <w:t>Project source: WINNEST Project Documentation Overview, Team IT-1A, NHL Stenden University of Applied Sciences, Year 1 Period 4, 2025-2026.</w:t>
      </w:r>
    </w:p>
    <w:p w14:paraId="2E8A848E" w14:textId="77777777" w:rsidR="00675C94" w:rsidRDefault="00000000">
      <w:pPr>
        <w:pStyle w:val="ListBullet"/>
        <w:spacing w:after="0" w:line="240" w:lineRule="auto"/>
      </w:pPr>
      <w:r>
        <w:rPr>
          <w:sz w:val="16"/>
        </w:rPr>
        <w:t>Project source: Entity Relationship Diagram document for WINNEST.</w:t>
      </w:r>
    </w:p>
    <w:p w14:paraId="130C0026" w14:textId="77777777" w:rsidR="00675C94" w:rsidRDefault="00000000">
      <w:pPr>
        <w:pStyle w:val="ListBullet"/>
        <w:spacing w:after="0" w:line="240" w:lineRule="auto"/>
      </w:pPr>
      <w:r>
        <w:rPr>
          <w:sz w:val="16"/>
        </w:rPr>
        <w:t>IET. A Guide to Technical Report Writing. Used for reader-focused, concise, well-organized technical reporting principles.</w:t>
      </w:r>
    </w:p>
    <w:p w14:paraId="4E6E6CFF" w14:textId="77777777" w:rsidR="00675C94" w:rsidRDefault="00000000">
      <w:pPr>
        <w:pStyle w:val="ListBullet"/>
        <w:spacing w:after="0" w:line="240" w:lineRule="auto"/>
      </w:pPr>
      <w:r>
        <w:rPr>
          <w:sz w:val="16"/>
        </w:rPr>
        <w:t>University of Melbourne, Academic Skills. Technical reports. Used for common structure: title page, summary, contents, introduction, body, figures/tables, conclusion.</w:t>
      </w:r>
    </w:p>
    <w:p w14:paraId="7D585F81" w14:textId="77777777" w:rsidR="00675C94" w:rsidRDefault="00000000">
      <w:pPr>
        <w:pStyle w:val="ListBullet"/>
        <w:spacing w:after="0" w:line="240" w:lineRule="auto"/>
      </w:pPr>
      <w:r>
        <w:rPr>
          <w:sz w:val="16"/>
        </w:rPr>
        <w:t>Scribbr. Purpose and structure of an advisory report. Used for advisory logic: problem, recommendation, justification, implementation steps, and sources.</w:t>
      </w:r>
    </w:p>
    <w:sectPr w:rsidR="00675C94" w:rsidSect="00034616">
      <w:headerReference w:type="default" r:id="rId9"/>
      <w:footerReference w:type="default" r:id="rId10"/>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42ABB" w14:textId="77777777" w:rsidR="00BA3516" w:rsidRDefault="00BA3516">
      <w:pPr>
        <w:spacing w:after="0" w:line="240" w:lineRule="auto"/>
      </w:pPr>
      <w:r>
        <w:separator/>
      </w:r>
    </w:p>
  </w:endnote>
  <w:endnote w:type="continuationSeparator" w:id="0">
    <w:p w14:paraId="44FFCA53" w14:textId="77777777" w:rsidR="00BA3516" w:rsidRDefault="00BA3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42EF" w14:textId="77777777" w:rsidR="00675C94" w:rsidRDefault="00000000">
    <w:pPr>
      <w:pStyle w:val="Footer"/>
      <w:jc w:val="right"/>
    </w:pPr>
    <w:r>
      <w:rPr>
        <w:sz w:val="18"/>
      </w:rPr>
      <w:t xml:space="preserve">Page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2745A" w14:textId="77777777" w:rsidR="00BA3516" w:rsidRDefault="00BA3516">
      <w:pPr>
        <w:spacing w:after="0" w:line="240" w:lineRule="auto"/>
      </w:pPr>
      <w:r>
        <w:separator/>
      </w:r>
    </w:p>
  </w:footnote>
  <w:footnote w:type="continuationSeparator" w:id="0">
    <w:p w14:paraId="4ECD3FAC" w14:textId="77777777" w:rsidR="00BA3516" w:rsidRDefault="00BA3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1D6E" w14:textId="77777777" w:rsidR="00675C94" w:rsidRDefault="00000000">
    <w:pPr>
      <w:pStyle w:val="Header"/>
      <w:jc w:val="right"/>
    </w:pPr>
    <w:r>
      <w:rPr>
        <w:color w:val="646464"/>
        <w:sz w:val="18"/>
      </w:rPr>
      <w:t>WINNEST - Technical Advisory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824287">
    <w:abstractNumId w:val="8"/>
  </w:num>
  <w:num w:numId="2" w16cid:durableId="131142705">
    <w:abstractNumId w:val="6"/>
  </w:num>
  <w:num w:numId="3" w16cid:durableId="2104254523">
    <w:abstractNumId w:val="5"/>
  </w:num>
  <w:num w:numId="4" w16cid:durableId="891306077">
    <w:abstractNumId w:val="4"/>
  </w:num>
  <w:num w:numId="5" w16cid:durableId="1437288427">
    <w:abstractNumId w:val="7"/>
  </w:num>
  <w:num w:numId="6" w16cid:durableId="907611482">
    <w:abstractNumId w:val="3"/>
  </w:num>
  <w:num w:numId="7" w16cid:durableId="188883440">
    <w:abstractNumId w:val="2"/>
  </w:num>
  <w:num w:numId="8" w16cid:durableId="1493595344">
    <w:abstractNumId w:val="1"/>
  </w:num>
  <w:num w:numId="9" w16cid:durableId="7774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441"/>
    <w:rsid w:val="00675C94"/>
    <w:rsid w:val="00725A05"/>
    <w:rsid w:val="00AA1D8D"/>
    <w:rsid w:val="00B47730"/>
    <w:rsid w:val="00BA35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59FB7"/>
  <w14:defaultImageDpi w14:val="300"/>
  <w15:docId w15:val="{9728824B-91F5-4140-9314-F0B2B5B4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B74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B749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17831</Words>
  <Characters>10164</Characters>
  <Application>Microsoft Office Word</Application>
  <DocSecurity>0</DocSecurity>
  <Lines>84</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Oleksii Khomiak</cp:lastModifiedBy>
  <cp:revision>2</cp:revision>
  <dcterms:created xsi:type="dcterms:W3CDTF">2013-12-23T23:15:00Z</dcterms:created>
  <dcterms:modified xsi:type="dcterms:W3CDTF">2026-06-09T01:24:00Z</dcterms:modified>
  <cp:category/>
</cp:coreProperties>
</file>