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CT04.04-Acesso a página “Temas”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Tela Temas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