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CT07.07-Acesso a página “English Version”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English Version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