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5716E" w14:textId="35873800" w:rsidR="00CA0F13" w:rsidRPr="003B0346" w:rsidRDefault="00133F5A" w:rsidP="00D54061">
      <w:pPr>
        <w:spacing w:after="0" w:line="260" w:lineRule="atLeast"/>
        <w:rPr>
          <w:rFonts w:cstheme="minorHAnsi"/>
          <w:b/>
          <w:color w:val="000000" w:themeColor="text1"/>
        </w:rPr>
      </w:pPr>
      <w:r w:rsidRPr="003B0346">
        <w:rPr>
          <w:rFonts w:cstheme="minorHAnsi"/>
          <w:b/>
          <w:color w:val="000000" w:themeColor="text1"/>
        </w:rPr>
        <w:t xml:space="preserve">Laboratory Exercise </w:t>
      </w:r>
      <w:r w:rsidR="005972E1" w:rsidRPr="003B0346">
        <w:rPr>
          <w:rFonts w:cstheme="minorHAnsi"/>
          <w:b/>
          <w:color w:val="000000" w:themeColor="text1"/>
        </w:rPr>
        <w:t>9.1</w:t>
      </w:r>
      <w:r w:rsidR="00CC4459" w:rsidRPr="003B0346">
        <w:rPr>
          <w:rFonts w:cstheme="minorHAnsi"/>
          <w:b/>
          <w:color w:val="000000" w:themeColor="text1"/>
        </w:rPr>
        <w:t xml:space="preserve"> - </w:t>
      </w:r>
      <w:r w:rsidR="00C54EA9" w:rsidRPr="003B0346">
        <w:rPr>
          <w:rFonts w:cstheme="minorHAnsi"/>
          <w:b/>
          <w:color w:val="000000" w:themeColor="text1"/>
        </w:rPr>
        <w:t>Oracle Transaction Management</w:t>
      </w:r>
    </w:p>
    <w:p w14:paraId="1F7C2508" w14:textId="77777777" w:rsidR="003B0346" w:rsidRPr="003B0346" w:rsidRDefault="003B0346" w:rsidP="00D54061">
      <w:pPr>
        <w:spacing w:after="0" w:line="260" w:lineRule="atLeast"/>
        <w:rPr>
          <w:rFonts w:cstheme="minorHAnsi"/>
          <w:b/>
          <w:color w:val="000000" w:themeColor="text1"/>
        </w:rPr>
      </w:pPr>
    </w:p>
    <w:p w14:paraId="4D15716F" w14:textId="78A563E4" w:rsidR="00C54EA9" w:rsidRPr="003B0346" w:rsidRDefault="000533F0" w:rsidP="00D54061">
      <w:pPr>
        <w:spacing w:after="0" w:line="260" w:lineRule="atLeast"/>
        <w:rPr>
          <w:rFonts w:cstheme="minorHAnsi"/>
        </w:rPr>
      </w:pPr>
      <w:r w:rsidRPr="003B0346">
        <w:rPr>
          <w:rFonts w:cstheme="minorHAnsi"/>
        </w:rPr>
        <w:t xml:space="preserve">1.  </w:t>
      </w:r>
      <w:r w:rsidR="00C54EA9" w:rsidRPr="003B0346">
        <w:rPr>
          <w:rFonts w:cstheme="minorHAnsi"/>
        </w:rPr>
        <w:t xml:space="preserve">Open the text file called </w:t>
      </w:r>
      <w:r w:rsidR="00E62354" w:rsidRPr="003B0346">
        <w:rPr>
          <w:rFonts w:cstheme="minorHAnsi"/>
          <w:i/>
        </w:rPr>
        <w:t>SQLTransactionManagement</w:t>
      </w:r>
      <w:r w:rsidR="00306DD0" w:rsidRPr="003B0346">
        <w:rPr>
          <w:rFonts w:cstheme="minorHAnsi"/>
          <w:i/>
        </w:rPr>
        <w:t>.txt</w:t>
      </w:r>
      <w:r w:rsidR="00C54EA9" w:rsidRPr="003B0346">
        <w:rPr>
          <w:rFonts w:cstheme="minorHAnsi"/>
        </w:rPr>
        <w:t xml:space="preserve"> </w:t>
      </w:r>
      <w:r w:rsidRPr="003B0346">
        <w:rPr>
          <w:rFonts w:cstheme="minorHAnsi"/>
        </w:rPr>
        <w:t xml:space="preserve">stored in this </w:t>
      </w:r>
      <w:r w:rsidR="00EF3AF2" w:rsidRPr="003B0346">
        <w:rPr>
          <w:rFonts w:cstheme="minorHAnsi"/>
        </w:rPr>
        <w:t>directory.</w:t>
      </w:r>
    </w:p>
    <w:p w14:paraId="7BF626AC" w14:textId="77777777" w:rsidR="003B0346" w:rsidRPr="003B0346" w:rsidRDefault="003B0346" w:rsidP="00D54061">
      <w:pPr>
        <w:spacing w:after="0" w:line="260" w:lineRule="atLeast"/>
        <w:rPr>
          <w:rFonts w:cstheme="minorHAnsi"/>
        </w:rPr>
      </w:pPr>
    </w:p>
    <w:p w14:paraId="4D157170" w14:textId="062153E2" w:rsidR="00C54EA9" w:rsidRDefault="000533F0" w:rsidP="00D54061">
      <w:pPr>
        <w:spacing w:after="0" w:line="260" w:lineRule="atLeast"/>
        <w:rPr>
          <w:rFonts w:cstheme="minorHAnsi"/>
        </w:rPr>
      </w:pPr>
      <w:r w:rsidRPr="003B0346">
        <w:rPr>
          <w:rFonts w:cstheme="minorHAnsi"/>
        </w:rPr>
        <w:t xml:space="preserve">2.  </w:t>
      </w:r>
      <w:r w:rsidR="00E353C1" w:rsidRPr="003B0346">
        <w:rPr>
          <w:rFonts w:cstheme="minorHAnsi"/>
        </w:rPr>
        <w:t>Copy each statement (one at a time) in section (a</w:t>
      </w:r>
      <w:proofErr w:type="gramStart"/>
      <w:r w:rsidR="00E353C1" w:rsidRPr="003B0346">
        <w:rPr>
          <w:rFonts w:cstheme="minorHAnsi"/>
        </w:rPr>
        <w:t>), and</w:t>
      </w:r>
      <w:proofErr w:type="gramEnd"/>
      <w:r w:rsidR="00E353C1" w:rsidRPr="003B0346">
        <w:rPr>
          <w:rFonts w:cstheme="minorHAnsi"/>
        </w:rPr>
        <w:t xml:space="preserve"> paste them into SQL*Plus at the SQL&gt; prompt</w:t>
      </w:r>
      <w:r w:rsidR="00C54EA9" w:rsidRPr="003B0346">
        <w:rPr>
          <w:rFonts w:cstheme="minorHAnsi"/>
        </w:rPr>
        <w:t xml:space="preserve"> to see the effects of ROLLBACK and COMMIT.</w:t>
      </w:r>
    </w:p>
    <w:p w14:paraId="479BAB17" w14:textId="77777777" w:rsidR="003B0346" w:rsidRPr="003B0346" w:rsidRDefault="003B0346" w:rsidP="00D54061">
      <w:pPr>
        <w:spacing w:after="0" w:line="260" w:lineRule="atLeast"/>
        <w:rPr>
          <w:rFonts w:cstheme="minorHAnsi"/>
        </w:rPr>
      </w:pPr>
    </w:p>
    <w:p w14:paraId="69347139" w14:textId="77777777" w:rsidR="00084C1C" w:rsidRDefault="00E94AB9" w:rsidP="00D54061">
      <w:pPr>
        <w:keepNext/>
        <w:spacing w:after="0" w:line="260" w:lineRule="atLeast"/>
      </w:pPr>
      <w:r w:rsidRPr="003B0346">
        <w:rPr>
          <w:rFonts w:cstheme="minorHAnsi"/>
          <w:noProof/>
        </w:rPr>
        <w:drawing>
          <wp:inline distT="0" distB="0" distL="0" distR="0" wp14:anchorId="6488E731" wp14:editId="3513B77B">
            <wp:extent cx="4366260" cy="6787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249" cy="679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0097" w14:textId="534519F0" w:rsidR="00B75745" w:rsidRPr="003B0346" w:rsidRDefault="00084C1C" w:rsidP="00D54061">
      <w:pPr>
        <w:pStyle w:val="Caption"/>
        <w:spacing w:after="0" w:line="260" w:lineRule="atLeast"/>
        <w:rPr>
          <w:rFonts w:cstheme="minorHAnsi"/>
          <w:sz w:val="22"/>
          <w:szCs w:val="22"/>
        </w:rPr>
      </w:pPr>
      <w:r>
        <w:t xml:space="preserve">Figure </w:t>
      </w:r>
      <w:fldSimple w:instr=" SEQ Figure \* ARABIC ">
        <w:r w:rsidR="00F9413C">
          <w:rPr>
            <w:noProof/>
          </w:rPr>
          <w:t>1</w:t>
        </w:r>
      </w:fldSimple>
    </w:p>
    <w:p w14:paraId="3F2DE9B4" w14:textId="77777777" w:rsidR="00B75745" w:rsidRPr="003B0346" w:rsidRDefault="00B75745" w:rsidP="00D54061">
      <w:pPr>
        <w:spacing w:after="0" w:line="260" w:lineRule="atLeast"/>
        <w:rPr>
          <w:rFonts w:cstheme="minorHAnsi"/>
        </w:rPr>
      </w:pPr>
    </w:p>
    <w:p w14:paraId="4D157171" w14:textId="77777777" w:rsidR="00E353C1" w:rsidRPr="003B0346" w:rsidRDefault="000533F0" w:rsidP="00D54061">
      <w:pPr>
        <w:spacing w:after="0" w:line="260" w:lineRule="atLeast"/>
        <w:rPr>
          <w:rFonts w:cstheme="minorHAnsi"/>
        </w:rPr>
      </w:pPr>
      <w:r w:rsidRPr="003B0346">
        <w:rPr>
          <w:rFonts w:cstheme="minorHAnsi"/>
        </w:rPr>
        <w:t xml:space="preserve">3.  </w:t>
      </w:r>
      <w:r w:rsidR="00E353C1" w:rsidRPr="003B0346">
        <w:rPr>
          <w:rFonts w:cstheme="minorHAnsi"/>
        </w:rPr>
        <w:t>Copy each statement (one at a time) in section (b</w:t>
      </w:r>
      <w:proofErr w:type="gramStart"/>
      <w:r w:rsidR="00E353C1" w:rsidRPr="003B0346">
        <w:rPr>
          <w:rFonts w:cstheme="minorHAnsi"/>
        </w:rPr>
        <w:t>), and</w:t>
      </w:r>
      <w:proofErr w:type="gramEnd"/>
      <w:r w:rsidR="00E353C1" w:rsidRPr="003B0346">
        <w:rPr>
          <w:rFonts w:cstheme="minorHAnsi"/>
        </w:rPr>
        <w:t xml:space="preserve"> paste them into SQL*Plus at the SQL&gt; prompt to see the effects of a SAVEPOINT.</w:t>
      </w:r>
    </w:p>
    <w:p w14:paraId="5A4005D4" w14:textId="3C9EB2DF" w:rsidR="003B0346" w:rsidRDefault="003B0346" w:rsidP="00D54061">
      <w:pPr>
        <w:spacing w:after="0" w:line="260" w:lineRule="atLeast"/>
        <w:rPr>
          <w:rFonts w:cstheme="minorHAnsi"/>
        </w:rPr>
      </w:pPr>
    </w:p>
    <w:p w14:paraId="2D4C640D" w14:textId="77777777" w:rsidR="00084C1C" w:rsidRDefault="00C93105" w:rsidP="00D54061">
      <w:pPr>
        <w:keepNext/>
        <w:spacing w:after="0" w:line="260" w:lineRule="atLeast"/>
      </w:pPr>
      <w:r w:rsidRPr="00C93105">
        <w:rPr>
          <w:rFonts w:cstheme="minorHAnsi"/>
          <w:noProof/>
        </w:rPr>
        <w:drawing>
          <wp:inline distT="0" distB="0" distL="0" distR="0" wp14:anchorId="2D58EA57" wp14:editId="4722CB4B">
            <wp:extent cx="4290432" cy="67290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6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DE85" w14:textId="44B8230B" w:rsidR="00C93105" w:rsidRDefault="00084C1C" w:rsidP="00D54061">
      <w:pPr>
        <w:pStyle w:val="Caption"/>
        <w:spacing w:after="0" w:line="260" w:lineRule="atLeast"/>
        <w:rPr>
          <w:rFonts w:cstheme="minorHAnsi"/>
        </w:rPr>
      </w:pPr>
      <w:r>
        <w:t xml:space="preserve">Figure </w:t>
      </w:r>
      <w:fldSimple w:instr=" SEQ Figure \* ARABIC ">
        <w:r w:rsidR="00F9413C">
          <w:rPr>
            <w:noProof/>
          </w:rPr>
          <w:t>2</w:t>
        </w:r>
      </w:fldSimple>
    </w:p>
    <w:p w14:paraId="3ACA7BB9" w14:textId="0F3CE03A" w:rsidR="00C93105" w:rsidRDefault="00C93105" w:rsidP="00D54061">
      <w:pPr>
        <w:spacing w:after="0" w:line="260" w:lineRule="atLeast"/>
        <w:rPr>
          <w:rFonts w:cstheme="minorHAnsi"/>
        </w:rPr>
      </w:pPr>
    </w:p>
    <w:p w14:paraId="57DD71C3" w14:textId="77777777" w:rsidR="00870C5E" w:rsidRDefault="00870C5E" w:rsidP="00D54061">
      <w:pPr>
        <w:keepNext/>
        <w:spacing w:after="0" w:line="260" w:lineRule="atLeast"/>
      </w:pPr>
      <w:r w:rsidRPr="00870C5E">
        <w:rPr>
          <w:rFonts w:cstheme="minorHAnsi"/>
          <w:noProof/>
        </w:rPr>
        <w:lastRenderedPageBreak/>
        <w:drawing>
          <wp:inline distT="0" distB="0" distL="0" distR="0" wp14:anchorId="6227F273" wp14:editId="318D1DE3">
            <wp:extent cx="4336156" cy="195851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B9C2" w14:textId="6FDA9AE7" w:rsidR="00AE7489" w:rsidRDefault="00870C5E" w:rsidP="00D54061">
      <w:pPr>
        <w:pStyle w:val="Caption"/>
        <w:spacing w:after="0" w:line="260" w:lineRule="atLeast"/>
        <w:rPr>
          <w:rFonts w:cstheme="minorHAnsi"/>
        </w:rPr>
      </w:pPr>
      <w:r>
        <w:t xml:space="preserve">Figure </w:t>
      </w:r>
      <w:fldSimple w:instr=" SEQ Figure \* ARABIC ">
        <w:r w:rsidR="00F9413C">
          <w:rPr>
            <w:noProof/>
          </w:rPr>
          <w:t>3</w:t>
        </w:r>
      </w:fldSimple>
    </w:p>
    <w:p w14:paraId="399DDA37" w14:textId="77777777" w:rsidR="00084C1C" w:rsidRDefault="00084C1C" w:rsidP="00D54061">
      <w:pPr>
        <w:spacing w:after="0" w:line="260" w:lineRule="atLeast"/>
        <w:rPr>
          <w:rFonts w:cstheme="minorHAnsi"/>
        </w:rPr>
      </w:pPr>
    </w:p>
    <w:p w14:paraId="4D157172" w14:textId="23DF6412" w:rsidR="00C54EA9" w:rsidRDefault="000533F0" w:rsidP="00D54061">
      <w:pPr>
        <w:spacing w:after="0" w:line="260" w:lineRule="atLeast"/>
        <w:rPr>
          <w:rFonts w:cstheme="minorHAnsi"/>
        </w:rPr>
      </w:pPr>
      <w:r w:rsidRPr="003B0346">
        <w:rPr>
          <w:rFonts w:cstheme="minorHAnsi"/>
        </w:rPr>
        <w:t xml:space="preserve">4.  </w:t>
      </w:r>
      <w:r w:rsidR="00E353C1" w:rsidRPr="003B0346">
        <w:rPr>
          <w:rFonts w:cstheme="minorHAnsi"/>
        </w:rPr>
        <w:t>Copy each statement (one at a time) in section (c</w:t>
      </w:r>
      <w:proofErr w:type="gramStart"/>
      <w:r w:rsidR="00E353C1" w:rsidRPr="003B0346">
        <w:rPr>
          <w:rFonts w:cstheme="minorHAnsi"/>
        </w:rPr>
        <w:t>), and</w:t>
      </w:r>
      <w:proofErr w:type="gramEnd"/>
      <w:r w:rsidR="00E353C1" w:rsidRPr="003B0346">
        <w:rPr>
          <w:rFonts w:cstheme="minorHAnsi"/>
        </w:rPr>
        <w:t xml:space="preserve"> paste them into SQL*Plus at the SQL&gt; prompt</w:t>
      </w:r>
      <w:r w:rsidR="00C54EA9" w:rsidRPr="003B0346">
        <w:rPr>
          <w:rFonts w:cstheme="minorHAnsi"/>
        </w:rPr>
        <w:t xml:space="preserve"> to see the effects of a SET TRANSACTION READ ONLY versus READ WRITE and naming a transaction.</w:t>
      </w:r>
    </w:p>
    <w:p w14:paraId="4C0EC448" w14:textId="6D8CCB68" w:rsidR="00870C5E" w:rsidRDefault="00870C5E" w:rsidP="00D54061">
      <w:pPr>
        <w:spacing w:after="0" w:line="260" w:lineRule="atLeast"/>
        <w:rPr>
          <w:rFonts w:cstheme="minorHAnsi"/>
        </w:rPr>
      </w:pPr>
    </w:p>
    <w:p w14:paraId="4CEF6AF8" w14:textId="77777777" w:rsidR="009A5F9D" w:rsidRDefault="009A5F9D" w:rsidP="00D54061">
      <w:pPr>
        <w:keepNext/>
        <w:spacing w:after="0" w:line="260" w:lineRule="atLeast"/>
      </w:pPr>
      <w:r w:rsidRPr="009A5F9D">
        <w:rPr>
          <w:rFonts w:cstheme="minorHAnsi"/>
          <w:noProof/>
        </w:rPr>
        <w:drawing>
          <wp:inline distT="0" distB="0" distL="0" distR="0" wp14:anchorId="309D53CF" wp14:editId="18C5E07E">
            <wp:extent cx="3977640" cy="5138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599" cy="51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3909" w14:textId="7CA7F213" w:rsidR="00870C5E" w:rsidRDefault="009A5F9D" w:rsidP="00D54061">
      <w:pPr>
        <w:pStyle w:val="Caption"/>
        <w:spacing w:after="0" w:line="260" w:lineRule="atLeast"/>
      </w:pPr>
      <w:r>
        <w:t xml:space="preserve">Figure </w:t>
      </w:r>
      <w:fldSimple w:instr=" SEQ Figure \* ARABIC ">
        <w:r w:rsidR="00F9413C">
          <w:rPr>
            <w:noProof/>
          </w:rPr>
          <w:t>4</w:t>
        </w:r>
      </w:fldSimple>
    </w:p>
    <w:p w14:paraId="266524DB" w14:textId="1143B609" w:rsidR="0076489B" w:rsidRDefault="0076489B" w:rsidP="00D54061">
      <w:pPr>
        <w:spacing w:after="0" w:line="260" w:lineRule="atLeast"/>
      </w:pPr>
    </w:p>
    <w:p w14:paraId="33163D83" w14:textId="77777777" w:rsidR="0076489B" w:rsidRDefault="0076489B" w:rsidP="00D54061">
      <w:pPr>
        <w:keepNext/>
        <w:spacing w:after="0" w:line="260" w:lineRule="atLeast"/>
      </w:pPr>
      <w:r w:rsidRPr="0076489B">
        <w:rPr>
          <w:noProof/>
        </w:rPr>
        <w:drawing>
          <wp:inline distT="0" distB="0" distL="0" distR="0" wp14:anchorId="3138FF46" wp14:editId="342FE1D3">
            <wp:extent cx="3321138" cy="5684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735" cy="569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2DE4" w14:textId="52835FDD" w:rsidR="0076489B" w:rsidRPr="0076489B" w:rsidRDefault="0076489B" w:rsidP="00D54061">
      <w:pPr>
        <w:pStyle w:val="Caption"/>
        <w:spacing w:after="0" w:line="260" w:lineRule="atLeast"/>
      </w:pPr>
      <w:r>
        <w:t xml:space="preserve">Figure </w:t>
      </w:r>
      <w:fldSimple w:instr=" SEQ Figure \* ARABIC ">
        <w:r w:rsidR="00F9413C">
          <w:rPr>
            <w:noProof/>
          </w:rPr>
          <w:t>5</w:t>
        </w:r>
      </w:fldSimple>
    </w:p>
    <w:p w14:paraId="784FADC0" w14:textId="486D11A5" w:rsidR="003B0346" w:rsidRDefault="003B0346" w:rsidP="00D54061">
      <w:pPr>
        <w:spacing w:after="0" w:line="260" w:lineRule="atLeast"/>
        <w:rPr>
          <w:rFonts w:cstheme="minorHAnsi"/>
        </w:rPr>
      </w:pPr>
    </w:p>
    <w:p w14:paraId="1B4AD16B" w14:textId="77777777" w:rsidR="00857AAC" w:rsidRDefault="00857AAC" w:rsidP="00D54061">
      <w:pPr>
        <w:spacing w:after="0" w:line="260" w:lineRule="atLeast"/>
        <w:rPr>
          <w:rFonts w:cstheme="minorHAnsi"/>
        </w:rPr>
      </w:pPr>
    </w:p>
    <w:p w14:paraId="4D157173" w14:textId="57431F1F" w:rsidR="00E353C1" w:rsidRDefault="000533F0" w:rsidP="00D54061">
      <w:pPr>
        <w:spacing w:after="0" w:line="260" w:lineRule="atLeast"/>
        <w:rPr>
          <w:rFonts w:cstheme="minorHAnsi"/>
        </w:rPr>
      </w:pPr>
      <w:r w:rsidRPr="003B0346">
        <w:rPr>
          <w:rFonts w:cstheme="minorHAnsi"/>
        </w:rPr>
        <w:t xml:space="preserve">5.  </w:t>
      </w:r>
      <w:r w:rsidR="00E353C1" w:rsidRPr="003B0346">
        <w:rPr>
          <w:rFonts w:cstheme="minorHAnsi"/>
        </w:rPr>
        <w:t>Make up</w:t>
      </w:r>
      <w:r w:rsidR="00C54EA9" w:rsidRPr="003B0346">
        <w:rPr>
          <w:rFonts w:cstheme="minorHAnsi"/>
        </w:rPr>
        <w:t xml:space="preserve"> a named transaction containing </w:t>
      </w:r>
      <w:proofErr w:type="spellStart"/>
      <w:r w:rsidR="00C54EA9" w:rsidRPr="003B0346">
        <w:rPr>
          <w:rFonts w:cstheme="minorHAnsi"/>
        </w:rPr>
        <w:t>savepoints</w:t>
      </w:r>
      <w:proofErr w:type="spellEnd"/>
      <w:r w:rsidR="00C54EA9" w:rsidRPr="003B0346">
        <w:rPr>
          <w:rFonts w:cstheme="minorHAnsi"/>
        </w:rPr>
        <w:t xml:space="preserve"> that illustrates the various op</w:t>
      </w:r>
      <w:r w:rsidR="00E353C1" w:rsidRPr="003B0346">
        <w:rPr>
          <w:rFonts w:cstheme="minorHAnsi"/>
        </w:rPr>
        <w:t>tions you used in this exercise.</w:t>
      </w:r>
      <w:r w:rsidR="00C54EA9" w:rsidRPr="003B0346">
        <w:rPr>
          <w:rFonts w:cstheme="minorHAnsi"/>
        </w:rPr>
        <w:t xml:space="preserve"> </w:t>
      </w:r>
    </w:p>
    <w:p w14:paraId="56A8FE11" w14:textId="77777777" w:rsidR="00437865" w:rsidRDefault="00437865" w:rsidP="00D54061">
      <w:pPr>
        <w:spacing w:after="0" w:line="260" w:lineRule="atLeast"/>
        <w:rPr>
          <w:rFonts w:cstheme="minorHAnsi"/>
          <w:b/>
          <w:bCs/>
        </w:rPr>
      </w:pPr>
    </w:p>
    <w:p w14:paraId="450DD941" w14:textId="1FC15365" w:rsidR="00AF2082" w:rsidRDefault="007E4583" w:rsidP="00D54061">
      <w:pPr>
        <w:spacing w:after="0" w:line="26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SET TRANSACTION READ WRITE NAME </w:t>
      </w:r>
      <w:r w:rsidR="007A6832" w:rsidRPr="007A6832">
        <w:rPr>
          <w:rFonts w:cstheme="minorHAnsi"/>
          <w:b/>
          <w:bCs/>
        </w:rPr>
        <w:t>'</w:t>
      </w:r>
      <w:r w:rsidR="000E0E5E">
        <w:rPr>
          <w:rFonts w:cstheme="minorHAnsi"/>
          <w:b/>
          <w:bCs/>
        </w:rPr>
        <w:t>NEW_TRANSACTION</w:t>
      </w:r>
      <w:proofErr w:type="gramStart"/>
      <w:r w:rsidR="007A6832" w:rsidRPr="007A6832">
        <w:rPr>
          <w:rFonts w:cstheme="minorHAnsi"/>
          <w:b/>
          <w:bCs/>
        </w:rPr>
        <w:t>'</w:t>
      </w:r>
      <w:r w:rsidR="00C46B9E">
        <w:rPr>
          <w:rFonts w:cstheme="minorHAnsi"/>
          <w:b/>
          <w:bCs/>
        </w:rPr>
        <w:t>;</w:t>
      </w:r>
      <w:proofErr w:type="gramEnd"/>
    </w:p>
    <w:p w14:paraId="6ADC50CC" w14:textId="77777777" w:rsidR="00A25E86" w:rsidRDefault="00A25E86" w:rsidP="00D54061">
      <w:pPr>
        <w:spacing w:after="0" w:line="260" w:lineRule="atLeast"/>
        <w:rPr>
          <w:rFonts w:cstheme="minorHAnsi"/>
          <w:b/>
          <w:bCs/>
        </w:rPr>
      </w:pPr>
    </w:p>
    <w:p w14:paraId="386FE70D" w14:textId="7890ECE0" w:rsidR="00B26E62" w:rsidRDefault="002C058B" w:rsidP="00D54061">
      <w:pPr>
        <w:spacing w:after="0" w:line="26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>SELECT</w:t>
      </w:r>
      <w:r w:rsidR="001E60AD">
        <w:rPr>
          <w:rFonts w:cstheme="minorHAnsi"/>
          <w:b/>
          <w:bCs/>
        </w:rPr>
        <w:t xml:space="preserve"> </w:t>
      </w:r>
    </w:p>
    <w:p w14:paraId="54601023" w14:textId="77777777" w:rsidR="00B26E62" w:rsidRDefault="001E60AD" w:rsidP="00B26E62">
      <w:pPr>
        <w:spacing w:after="0" w:line="260" w:lineRule="atLeast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EMPID</w:t>
      </w:r>
      <w:r w:rsidR="00B26E62">
        <w:rPr>
          <w:rFonts w:cstheme="minorHAnsi"/>
          <w:b/>
          <w:bCs/>
        </w:rPr>
        <w:t xml:space="preserve">, </w:t>
      </w:r>
    </w:p>
    <w:p w14:paraId="3F07F8A6" w14:textId="77777777" w:rsidR="00B26E62" w:rsidRDefault="004D1293" w:rsidP="00B26E62">
      <w:pPr>
        <w:spacing w:after="0" w:line="260" w:lineRule="atLeast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FIRSTNAME, </w:t>
      </w:r>
    </w:p>
    <w:p w14:paraId="7A38160A" w14:textId="210B2E59" w:rsidR="00B26E62" w:rsidRDefault="004D1293" w:rsidP="00B26E62">
      <w:pPr>
        <w:spacing w:after="0" w:line="260" w:lineRule="atLeast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LASTNAME, </w:t>
      </w:r>
    </w:p>
    <w:p w14:paraId="562C161C" w14:textId="2FDADC09" w:rsidR="00A62F5D" w:rsidRDefault="004D1293" w:rsidP="00B26E62">
      <w:pPr>
        <w:spacing w:after="0" w:line="260" w:lineRule="atLeast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SALARY</w:t>
      </w:r>
    </w:p>
    <w:p w14:paraId="492508EE" w14:textId="0D779928" w:rsidR="00B26E62" w:rsidRDefault="00B26E62" w:rsidP="00D54061">
      <w:pPr>
        <w:spacing w:after="0" w:line="26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FROM</w:t>
      </w:r>
      <w:r w:rsidR="00694627">
        <w:rPr>
          <w:rFonts w:cstheme="minorHAnsi"/>
          <w:b/>
          <w:bCs/>
        </w:rPr>
        <w:t xml:space="preserve"> </w:t>
      </w:r>
      <w:proofErr w:type="gramStart"/>
      <w:r w:rsidR="00694627">
        <w:rPr>
          <w:rFonts w:cstheme="minorHAnsi"/>
          <w:b/>
          <w:bCs/>
        </w:rPr>
        <w:t>WORKER</w:t>
      </w:r>
      <w:r w:rsidR="006912E8">
        <w:rPr>
          <w:rFonts w:cstheme="minorHAnsi"/>
          <w:b/>
          <w:bCs/>
        </w:rPr>
        <w:t>;</w:t>
      </w:r>
      <w:proofErr w:type="gramEnd"/>
    </w:p>
    <w:p w14:paraId="403B43C9" w14:textId="21149307" w:rsidR="00254D70" w:rsidRDefault="00254D70" w:rsidP="00D54061">
      <w:pPr>
        <w:spacing w:after="0" w:line="260" w:lineRule="atLeast"/>
        <w:rPr>
          <w:rFonts w:cstheme="minorHAnsi"/>
          <w:b/>
          <w:bCs/>
        </w:rPr>
      </w:pPr>
    </w:p>
    <w:p w14:paraId="2D594331" w14:textId="0BA45F46" w:rsidR="00A25E86" w:rsidRDefault="00A25E86" w:rsidP="00D54061">
      <w:pPr>
        <w:spacing w:after="0" w:line="26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>UPDATE WORKER</w:t>
      </w:r>
    </w:p>
    <w:p w14:paraId="08103CB0" w14:textId="6D75F2E0" w:rsidR="001F5D95" w:rsidRDefault="00A83DC9" w:rsidP="00D54061">
      <w:pPr>
        <w:spacing w:after="0" w:line="26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>SET</w:t>
      </w:r>
      <w:r w:rsidR="0071024D">
        <w:rPr>
          <w:rFonts w:cstheme="minorHAnsi"/>
          <w:b/>
          <w:bCs/>
        </w:rPr>
        <w:t xml:space="preserve"> SALARY=SALARY+</w:t>
      </w:r>
      <w:proofErr w:type="gramStart"/>
      <w:r w:rsidR="00692BDC">
        <w:rPr>
          <w:rFonts w:cstheme="minorHAnsi"/>
          <w:b/>
          <w:bCs/>
        </w:rPr>
        <w:t>10000;</w:t>
      </w:r>
      <w:proofErr w:type="gramEnd"/>
    </w:p>
    <w:p w14:paraId="585A0C21" w14:textId="77777777" w:rsidR="001F5D95" w:rsidRDefault="001F5D95" w:rsidP="00D54061">
      <w:pPr>
        <w:spacing w:after="0" w:line="260" w:lineRule="atLeast"/>
        <w:rPr>
          <w:rFonts w:cstheme="minorHAnsi"/>
          <w:b/>
          <w:bCs/>
        </w:rPr>
      </w:pPr>
    </w:p>
    <w:p w14:paraId="5930FE22" w14:textId="77777777" w:rsidR="00791363" w:rsidRDefault="00791363" w:rsidP="00791363">
      <w:pPr>
        <w:spacing w:after="0" w:line="26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SELECT </w:t>
      </w:r>
    </w:p>
    <w:p w14:paraId="47923186" w14:textId="77777777" w:rsidR="00791363" w:rsidRDefault="00791363" w:rsidP="00791363">
      <w:pPr>
        <w:spacing w:after="0" w:line="260" w:lineRule="atLeast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EMPID, </w:t>
      </w:r>
    </w:p>
    <w:p w14:paraId="4E82ACFB" w14:textId="77777777" w:rsidR="00791363" w:rsidRDefault="00791363" w:rsidP="00791363">
      <w:pPr>
        <w:spacing w:after="0" w:line="260" w:lineRule="atLeast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FIRSTNAME, </w:t>
      </w:r>
    </w:p>
    <w:p w14:paraId="06330815" w14:textId="3F378130" w:rsidR="00791363" w:rsidRDefault="00791363" w:rsidP="00791363">
      <w:pPr>
        <w:spacing w:after="0" w:line="260" w:lineRule="atLeast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LASTNAME, </w:t>
      </w:r>
    </w:p>
    <w:p w14:paraId="6EC9BA82" w14:textId="77777777" w:rsidR="00791363" w:rsidRDefault="00791363" w:rsidP="00791363">
      <w:pPr>
        <w:spacing w:after="0" w:line="260" w:lineRule="atLeast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SALARY</w:t>
      </w:r>
    </w:p>
    <w:p w14:paraId="4C0505DC" w14:textId="60F35DD4" w:rsidR="00791363" w:rsidRDefault="00791363" w:rsidP="00791363">
      <w:pPr>
        <w:spacing w:after="0" w:line="26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FROM </w:t>
      </w:r>
      <w:proofErr w:type="gramStart"/>
      <w:r>
        <w:rPr>
          <w:rFonts w:cstheme="minorHAnsi"/>
          <w:b/>
          <w:bCs/>
        </w:rPr>
        <w:t>WORKER;</w:t>
      </w:r>
      <w:proofErr w:type="gramEnd"/>
    </w:p>
    <w:p w14:paraId="736381ED" w14:textId="4B7C613A" w:rsidR="001F5D95" w:rsidRDefault="001F5D95" w:rsidP="00791363">
      <w:pPr>
        <w:spacing w:after="0" w:line="260" w:lineRule="atLeast"/>
        <w:rPr>
          <w:rFonts w:cstheme="minorHAnsi"/>
          <w:b/>
          <w:bCs/>
        </w:rPr>
      </w:pPr>
    </w:p>
    <w:p w14:paraId="7DAAB8EC" w14:textId="79E6436B" w:rsidR="001F5D95" w:rsidRDefault="001F5D95" w:rsidP="00791363">
      <w:pPr>
        <w:spacing w:after="0" w:line="26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SAVEPOINT </w:t>
      </w:r>
      <w:r w:rsidR="006E18D7">
        <w:rPr>
          <w:rFonts w:cstheme="minorHAnsi"/>
          <w:b/>
          <w:bCs/>
        </w:rPr>
        <w:t>SALARY_INCREASED_BY_</w:t>
      </w:r>
      <w:proofErr w:type="gramStart"/>
      <w:r w:rsidR="006E18D7">
        <w:rPr>
          <w:rFonts w:cstheme="minorHAnsi"/>
          <w:b/>
          <w:bCs/>
        </w:rPr>
        <w:t>10000;</w:t>
      </w:r>
      <w:proofErr w:type="gramEnd"/>
    </w:p>
    <w:p w14:paraId="11B554C3" w14:textId="74817E19" w:rsidR="006E18D7" w:rsidRDefault="006E18D7" w:rsidP="00791363">
      <w:pPr>
        <w:spacing w:after="0" w:line="260" w:lineRule="atLeast"/>
        <w:rPr>
          <w:rFonts w:cstheme="minorHAnsi"/>
          <w:b/>
          <w:bCs/>
        </w:rPr>
      </w:pPr>
    </w:p>
    <w:p w14:paraId="26CF8D4E" w14:textId="0D18C2B2" w:rsidR="006E18D7" w:rsidRDefault="006E18D7" w:rsidP="00791363">
      <w:pPr>
        <w:spacing w:after="0" w:line="26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>UPDATE WORKER</w:t>
      </w:r>
    </w:p>
    <w:p w14:paraId="09F1E78E" w14:textId="019F6B7E" w:rsidR="006E18D7" w:rsidRDefault="006E18D7" w:rsidP="00791363">
      <w:pPr>
        <w:spacing w:after="0" w:line="26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SET </w:t>
      </w:r>
      <w:r w:rsidR="00366D54">
        <w:rPr>
          <w:rFonts w:cstheme="minorHAnsi"/>
          <w:b/>
          <w:bCs/>
        </w:rPr>
        <w:t>LAST</w:t>
      </w:r>
      <w:r>
        <w:rPr>
          <w:rFonts w:cstheme="minorHAnsi"/>
          <w:b/>
          <w:bCs/>
        </w:rPr>
        <w:t xml:space="preserve">NAME = </w:t>
      </w:r>
      <w:r w:rsidR="00320396" w:rsidRPr="00320396">
        <w:rPr>
          <w:rFonts w:cstheme="minorHAnsi"/>
          <w:b/>
          <w:bCs/>
        </w:rPr>
        <w:t>'</w:t>
      </w:r>
      <w:r w:rsidR="00366D54">
        <w:rPr>
          <w:rFonts w:cstheme="minorHAnsi"/>
          <w:b/>
          <w:bCs/>
        </w:rPr>
        <w:t>MARTINS</w:t>
      </w:r>
      <w:proofErr w:type="gramStart"/>
      <w:r w:rsidR="00320396" w:rsidRPr="00320396">
        <w:rPr>
          <w:rFonts w:cstheme="minorHAnsi"/>
          <w:b/>
          <w:bCs/>
        </w:rPr>
        <w:t>'</w:t>
      </w:r>
      <w:r w:rsidR="00A2686F">
        <w:rPr>
          <w:rFonts w:cstheme="minorHAnsi"/>
          <w:b/>
          <w:bCs/>
        </w:rPr>
        <w:t>;</w:t>
      </w:r>
      <w:proofErr w:type="gramEnd"/>
    </w:p>
    <w:p w14:paraId="5A3D9EDC" w14:textId="3B5F582E" w:rsidR="00A2686F" w:rsidRDefault="00A2686F" w:rsidP="00791363">
      <w:pPr>
        <w:spacing w:after="0" w:line="260" w:lineRule="atLeast"/>
        <w:rPr>
          <w:rFonts w:cstheme="minorHAnsi"/>
          <w:b/>
          <w:bCs/>
        </w:rPr>
      </w:pPr>
    </w:p>
    <w:p w14:paraId="078A2597" w14:textId="77777777" w:rsidR="00A2686F" w:rsidRDefault="00A2686F" w:rsidP="00A2686F">
      <w:pPr>
        <w:spacing w:after="0" w:line="26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SELECT </w:t>
      </w:r>
    </w:p>
    <w:p w14:paraId="59D0CC13" w14:textId="77777777" w:rsidR="00A2686F" w:rsidRDefault="00A2686F" w:rsidP="00A2686F">
      <w:pPr>
        <w:spacing w:after="0" w:line="260" w:lineRule="atLeast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EMPID, </w:t>
      </w:r>
    </w:p>
    <w:p w14:paraId="3A31D3E9" w14:textId="77777777" w:rsidR="00A2686F" w:rsidRDefault="00A2686F" w:rsidP="00A2686F">
      <w:pPr>
        <w:spacing w:after="0" w:line="260" w:lineRule="atLeast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FIRSTNAME, </w:t>
      </w:r>
    </w:p>
    <w:p w14:paraId="249B77C6" w14:textId="1F2BD802" w:rsidR="00A2686F" w:rsidRDefault="00A2686F" w:rsidP="00A2686F">
      <w:pPr>
        <w:spacing w:after="0" w:line="260" w:lineRule="atLeast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LASTNAME, </w:t>
      </w:r>
    </w:p>
    <w:p w14:paraId="7B4EB082" w14:textId="77777777" w:rsidR="00A2686F" w:rsidRDefault="00A2686F" w:rsidP="00A2686F">
      <w:pPr>
        <w:spacing w:after="0" w:line="260" w:lineRule="atLeast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SALARY</w:t>
      </w:r>
    </w:p>
    <w:p w14:paraId="14D6534E" w14:textId="50620CC3" w:rsidR="00A2686F" w:rsidRDefault="00A2686F" w:rsidP="00A2686F">
      <w:pPr>
        <w:spacing w:after="0" w:line="26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FROM </w:t>
      </w:r>
      <w:proofErr w:type="gramStart"/>
      <w:r>
        <w:rPr>
          <w:rFonts w:cstheme="minorHAnsi"/>
          <w:b/>
          <w:bCs/>
        </w:rPr>
        <w:t>WORKER;</w:t>
      </w:r>
      <w:proofErr w:type="gramEnd"/>
    </w:p>
    <w:p w14:paraId="5C906D2E" w14:textId="2BB95D79" w:rsidR="003253F0" w:rsidRDefault="003253F0" w:rsidP="00A2686F">
      <w:pPr>
        <w:spacing w:after="0" w:line="260" w:lineRule="atLeast"/>
        <w:rPr>
          <w:rFonts w:cstheme="minorHAnsi"/>
          <w:b/>
          <w:bCs/>
        </w:rPr>
      </w:pPr>
    </w:p>
    <w:p w14:paraId="0143A3AF" w14:textId="75AD1023" w:rsidR="003253F0" w:rsidRDefault="003253F0" w:rsidP="00A2686F">
      <w:pPr>
        <w:spacing w:after="0" w:line="26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>SAVEPOINT LAST_NAME_</w:t>
      </w:r>
      <w:proofErr w:type="gramStart"/>
      <w:r>
        <w:rPr>
          <w:rFonts w:cstheme="minorHAnsi"/>
          <w:b/>
          <w:bCs/>
        </w:rPr>
        <w:t>MARTINS;</w:t>
      </w:r>
      <w:proofErr w:type="gramEnd"/>
    </w:p>
    <w:p w14:paraId="0B50FF69" w14:textId="3D6319D0" w:rsidR="000744D2" w:rsidRDefault="000744D2" w:rsidP="00A2686F">
      <w:pPr>
        <w:spacing w:after="0" w:line="260" w:lineRule="atLeast"/>
        <w:rPr>
          <w:rFonts w:cstheme="minorHAnsi"/>
          <w:b/>
          <w:bCs/>
        </w:rPr>
      </w:pPr>
    </w:p>
    <w:p w14:paraId="1DE22305" w14:textId="61AD8D46" w:rsidR="000744D2" w:rsidRDefault="000744D2" w:rsidP="00A2686F">
      <w:pPr>
        <w:spacing w:after="0" w:line="26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>UPDATE WORKER</w:t>
      </w:r>
    </w:p>
    <w:p w14:paraId="5A119D3B" w14:textId="4A1A0B4C" w:rsidR="00D84074" w:rsidRDefault="00D84074" w:rsidP="00A2686F">
      <w:pPr>
        <w:spacing w:after="0" w:line="26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SET FIRSTNAME = </w:t>
      </w:r>
      <w:r w:rsidR="00476A3E" w:rsidRPr="00320396">
        <w:rPr>
          <w:rFonts w:cstheme="minorHAnsi"/>
          <w:b/>
          <w:bCs/>
        </w:rPr>
        <w:t>'</w:t>
      </w:r>
      <w:r>
        <w:rPr>
          <w:rFonts w:cstheme="minorHAnsi"/>
          <w:b/>
          <w:bCs/>
        </w:rPr>
        <w:t>RODRIGO</w:t>
      </w:r>
      <w:proofErr w:type="gramStart"/>
      <w:r w:rsidRPr="00320396">
        <w:rPr>
          <w:rFonts w:cstheme="minorHAnsi"/>
          <w:b/>
          <w:bCs/>
        </w:rPr>
        <w:t>'</w:t>
      </w:r>
      <w:r>
        <w:rPr>
          <w:rFonts w:cstheme="minorHAnsi"/>
          <w:b/>
          <w:bCs/>
        </w:rPr>
        <w:t>;</w:t>
      </w:r>
      <w:proofErr w:type="gramEnd"/>
    </w:p>
    <w:p w14:paraId="528B121D" w14:textId="560B8599" w:rsidR="00865C7E" w:rsidRDefault="00865C7E" w:rsidP="00A2686F">
      <w:pPr>
        <w:spacing w:after="0" w:line="260" w:lineRule="atLeast"/>
        <w:rPr>
          <w:rFonts w:cstheme="minorHAnsi"/>
          <w:b/>
          <w:bCs/>
        </w:rPr>
      </w:pPr>
    </w:p>
    <w:p w14:paraId="54C4BF04" w14:textId="77777777" w:rsidR="00C2248F" w:rsidRDefault="00C2248F" w:rsidP="00C2248F">
      <w:pPr>
        <w:spacing w:after="0" w:line="26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SELECT </w:t>
      </w:r>
    </w:p>
    <w:p w14:paraId="1AE0EFB2" w14:textId="77777777" w:rsidR="00C2248F" w:rsidRDefault="00C2248F" w:rsidP="00C2248F">
      <w:pPr>
        <w:spacing w:after="0" w:line="260" w:lineRule="atLeast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EMPID, </w:t>
      </w:r>
    </w:p>
    <w:p w14:paraId="42584114" w14:textId="77777777" w:rsidR="00C2248F" w:rsidRDefault="00C2248F" w:rsidP="00C2248F">
      <w:pPr>
        <w:spacing w:after="0" w:line="260" w:lineRule="atLeast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FIRSTNAME, </w:t>
      </w:r>
    </w:p>
    <w:p w14:paraId="4EC565B2" w14:textId="77777777" w:rsidR="00C2248F" w:rsidRDefault="00C2248F" w:rsidP="00C2248F">
      <w:pPr>
        <w:spacing w:after="0" w:line="260" w:lineRule="atLeast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LASTNAME, </w:t>
      </w:r>
    </w:p>
    <w:p w14:paraId="05DB37CF" w14:textId="77777777" w:rsidR="00C2248F" w:rsidRDefault="00C2248F" w:rsidP="00C2248F">
      <w:pPr>
        <w:spacing w:after="0" w:line="260" w:lineRule="atLeast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SALARY</w:t>
      </w:r>
    </w:p>
    <w:p w14:paraId="131115F4" w14:textId="45F8A105" w:rsidR="00C2248F" w:rsidRDefault="00C2248F" w:rsidP="00C2248F">
      <w:pPr>
        <w:spacing w:after="0" w:line="26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FROM </w:t>
      </w:r>
      <w:proofErr w:type="gramStart"/>
      <w:r>
        <w:rPr>
          <w:rFonts w:cstheme="minorHAnsi"/>
          <w:b/>
          <w:bCs/>
        </w:rPr>
        <w:t>WORKER;</w:t>
      </w:r>
      <w:proofErr w:type="gramEnd"/>
    </w:p>
    <w:p w14:paraId="0AC8CF48" w14:textId="3C96EF87" w:rsidR="00C2248F" w:rsidRDefault="00C2248F" w:rsidP="00A2686F">
      <w:pPr>
        <w:spacing w:after="0" w:line="260" w:lineRule="atLeast"/>
        <w:rPr>
          <w:rFonts w:cstheme="minorHAnsi"/>
          <w:b/>
          <w:bCs/>
        </w:rPr>
      </w:pPr>
    </w:p>
    <w:p w14:paraId="056FD8FA" w14:textId="1C270777" w:rsidR="00C36257" w:rsidRDefault="00C36257" w:rsidP="00A2686F">
      <w:pPr>
        <w:spacing w:after="0" w:line="26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>ROLLBACK TO SAVEPOINT</w:t>
      </w:r>
      <w:r w:rsidR="003B648B">
        <w:rPr>
          <w:rFonts w:cstheme="minorHAnsi"/>
          <w:b/>
          <w:bCs/>
        </w:rPr>
        <w:t xml:space="preserve"> LAST_NAME_</w:t>
      </w:r>
      <w:proofErr w:type="gramStart"/>
      <w:r w:rsidR="003B648B">
        <w:rPr>
          <w:rFonts w:cstheme="minorHAnsi"/>
          <w:b/>
          <w:bCs/>
        </w:rPr>
        <w:t>MARTINS;</w:t>
      </w:r>
      <w:proofErr w:type="gramEnd"/>
    </w:p>
    <w:p w14:paraId="20561FEC" w14:textId="23136359" w:rsidR="00DD2602" w:rsidRDefault="00DD2602" w:rsidP="00A2686F">
      <w:pPr>
        <w:spacing w:after="0" w:line="260" w:lineRule="atLeast"/>
        <w:rPr>
          <w:rFonts w:cstheme="minorHAnsi"/>
          <w:b/>
          <w:bCs/>
        </w:rPr>
      </w:pPr>
    </w:p>
    <w:p w14:paraId="0B071731" w14:textId="77777777" w:rsidR="00DD2602" w:rsidRDefault="00DD2602" w:rsidP="00DD2602">
      <w:pPr>
        <w:spacing w:after="0" w:line="26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SELECT </w:t>
      </w:r>
    </w:p>
    <w:p w14:paraId="2A11599E" w14:textId="77777777" w:rsidR="00DD2602" w:rsidRDefault="00DD2602" w:rsidP="00DD2602">
      <w:pPr>
        <w:spacing w:after="0" w:line="260" w:lineRule="atLeast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EMPID, </w:t>
      </w:r>
    </w:p>
    <w:p w14:paraId="76A7B951" w14:textId="77777777" w:rsidR="00DD2602" w:rsidRDefault="00DD2602" w:rsidP="00DD2602">
      <w:pPr>
        <w:spacing w:after="0" w:line="260" w:lineRule="atLeast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FIRSTNAME, </w:t>
      </w:r>
    </w:p>
    <w:p w14:paraId="1B7D5E1A" w14:textId="77777777" w:rsidR="00DD2602" w:rsidRDefault="00DD2602" w:rsidP="00DD2602">
      <w:pPr>
        <w:spacing w:after="0" w:line="260" w:lineRule="atLeast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LASTNAME, </w:t>
      </w:r>
    </w:p>
    <w:p w14:paraId="338FC0B8" w14:textId="77777777" w:rsidR="00DD2602" w:rsidRDefault="00DD2602" w:rsidP="00DD2602">
      <w:pPr>
        <w:spacing w:after="0" w:line="260" w:lineRule="atLeast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SALARY</w:t>
      </w:r>
    </w:p>
    <w:p w14:paraId="39D7132A" w14:textId="2114523A" w:rsidR="00DD2602" w:rsidRDefault="00DD2602" w:rsidP="00A2686F">
      <w:pPr>
        <w:spacing w:after="0" w:line="26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FROM </w:t>
      </w:r>
      <w:proofErr w:type="gramStart"/>
      <w:r>
        <w:rPr>
          <w:rFonts w:cstheme="minorHAnsi"/>
          <w:b/>
          <w:bCs/>
        </w:rPr>
        <w:t>WORKER;</w:t>
      </w:r>
      <w:proofErr w:type="gramEnd"/>
    </w:p>
    <w:p w14:paraId="10D0FD6D" w14:textId="77777777" w:rsidR="00C36257" w:rsidRDefault="00C36257" w:rsidP="00A2686F">
      <w:pPr>
        <w:spacing w:after="0" w:line="260" w:lineRule="atLeast"/>
        <w:rPr>
          <w:rFonts w:cstheme="minorHAnsi"/>
          <w:b/>
          <w:bCs/>
        </w:rPr>
      </w:pPr>
    </w:p>
    <w:p w14:paraId="6080F09B" w14:textId="6179B2AE" w:rsidR="00E03ED4" w:rsidRDefault="00865C7E" w:rsidP="00E03ED4">
      <w:pPr>
        <w:spacing w:after="0" w:line="26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>ROLLBACK TO</w:t>
      </w:r>
      <w:r w:rsidR="00E03ED4">
        <w:rPr>
          <w:rFonts w:cstheme="minorHAnsi"/>
          <w:b/>
          <w:bCs/>
        </w:rPr>
        <w:t xml:space="preserve"> SAVEPOINT SALARY_INCREASED_BY_</w:t>
      </w:r>
      <w:proofErr w:type="gramStart"/>
      <w:r w:rsidR="00E03ED4">
        <w:rPr>
          <w:rFonts w:cstheme="minorHAnsi"/>
          <w:b/>
          <w:bCs/>
        </w:rPr>
        <w:t>10000;</w:t>
      </w:r>
      <w:proofErr w:type="gramEnd"/>
    </w:p>
    <w:p w14:paraId="14C8B6AC" w14:textId="7314A8D1" w:rsidR="00490269" w:rsidRDefault="00490269" w:rsidP="00E03ED4">
      <w:pPr>
        <w:spacing w:after="0" w:line="260" w:lineRule="atLeast"/>
        <w:rPr>
          <w:rFonts w:cstheme="minorHAnsi"/>
          <w:b/>
          <w:bCs/>
        </w:rPr>
      </w:pPr>
    </w:p>
    <w:p w14:paraId="7F9D8C7E" w14:textId="77777777" w:rsidR="00490269" w:rsidRDefault="00490269" w:rsidP="00490269">
      <w:pPr>
        <w:spacing w:after="0" w:line="26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SELECT </w:t>
      </w:r>
    </w:p>
    <w:p w14:paraId="5A23C0F9" w14:textId="77777777" w:rsidR="00490269" w:rsidRDefault="00490269" w:rsidP="00490269">
      <w:pPr>
        <w:spacing w:after="0" w:line="260" w:lineRule="atLeast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EMPID, </w:t>
      </w:r>
    </w:p>
    <w:p w14:paraId="28AEEC65" w14:textId="77777777" w:rsidR="00490269" w:rsidRDefault="00490269" w:rsidP="00490269">
      <w:pPr>
        <w:spacing w:after="0" w:line="260" w:lineRule="atLeast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FIRSTNAME, </w:t>
      </w:r>
    </w:p>
    <w:p w14:paraId="59AFB3A9" w14:textId="77777777" w:rsidR="00490269" w:rsidRDefault="00490269" w:rsidP="00490269">
      <w:pPr>
        <w:spacing w:after="0" w:line="260" w:lineRule="atLeast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LASTNAME, </w:t>
      </w:r>
    </w:p>
    <w:p w14:paraId="448C337C" w14:textId="77777777" w:rsidR="00490269" w:rsidRDefault="00490269" w:rsidP="00490269">
      <w:pPr>
        <w:spacing w:after="0" w:line="260" w:lineRule="atLeast"/>
        <w:ind w:firstLine="720"/>
        <w:rPr>
          <w:rFonts w:cstheme="minorHAnsi"/>
          <w:b/>
          <w:bCs/>
        </w:rPr>
      </w:pPr>
      <w:r>
        <w:rPr>
          <w:rFonts w:cstheme="minorHAnsi"/>
          <w:b/>
          <w:bCs/>
        </w:rPr>
        <w:t>SALARY</w:t>
      </w:r>
    </w:p>
    <w:p w14:paraId="7A9D4CF0" w14:textId="0306ADFF" w:rsidR="00490269" w:rsidRDefault="00490269" w:rsidP="00E03ED4">
      <w:pPr>
        <w:spacing w:after="0" w:line="26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FROM </w:t>
      </w:r>
      <w:proofErr w:type="gramStart"/>
      <w:r>
        <w:rPr>
          <w:rFonts w:cstheme="minorHAnsi"/>
          <w:b/>
          <w:bCs/>
        </w:rPr>
        <w:t>WORKER;</w:t>
      </w:r>
      <w:proofErr w:type="gramEnd"/>
    </w:p>
    <w:p w14:paraId="3D3783FE" w14:textId="01D1EB09" w:rsidR="00E03ED4" w:rsidRDefault="00E03ED4" w:rsidP="00A2686F">
      <w:pPr>
        <w:spacing w:after="0" w:line="260" w:lineRule="atLeast"/>
        <w:rPr>
          <w:rFonts w:cstheme="minorHAnsi"/>
          <w:b/>
          <w:bCs/>
        </w:rPr>
      </w:pPr>
    </w:p>
    <w:p w14:paraId="6D32617A" w14:textId="0AC36557" w:rsidR="003B352B" w:rsidRDefault="003B352B" w:rsidP="00A2686F">
      <w:pPr>
        <w:spacing w:after="0" w:line="260" w:lineRule="atLeast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-- RETURNING TO THE </w:t>
      </w:r>
      <w:r w:rsidR="00DC2C51">
        <w:rPr>
          <w:rFonts w:cstheme="minorHAnsi"/>
          <w:b/>
          <w:bCs/>
        </w:rPr>
        <w:t xml:space="preserve">INITIAL </w:t>
      </w:r>
      <w:r w:rsidR="00521FB7">
        <w:rPr>
          <w:rFonts w:cstheme="minorHAnsi"/>
          <w:b/>
          <w:bCs/>
        </w:rPr>
        <w:t xml:space="preserve">VALUES </w:t>
      </w:r>
    </w:p>
    <w:p w14:paraId="5936101B" w14:textId="20EB66C2" w:rsidR="00E03ED4" w:rsidRDefault="00E03ED4" w:rsidP="00A2686F">
      <w:pPr>
        <w:spacing w:after="0" w:line="260" w:lineRule="atLeast"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ROLLBACK;</w:t>
      </w:r>
      <w:proofErr w:type="gramEnd"/>
    </w:p>
    <w:p w14:paraId="53C6AA90" w14:textId="7D469659" w:rsidR="00A2686F" w:rsidRDefault="00A2686F" w:rsidP="00791363">
      <w:pPr>
        <w:spacing w:after="0" w:line="260" w:lineRule="atLeast"/>
        <w:rPr>
          <w:rFonts w:cstheme="minorHAnsi"/>
          <w:b/>
          <w:bCs/>
        </w:rPr>
      </w:pPr>
    </w:p>
    <w:p w14:paraId="053D927F" w14:textId="61348F88" w:rsidR="003B0346" w:rsidRDefault="00E03ED4" w:rsidP="00D54061">
      <w:pPr>
        <w:spacing w:after="0" w:line="260" w:lineRule="atLeast"/>
        <w:rPr>
          <w:rFonts w:cstheme="minorHAnsi"/>
          <w:b/>
          <w:bCs/>
        </w:rPr>
      </w:pPr>
      <w:proofErr w:type="gramStart"/>
      <w:r>
        <w:rPr>
          <w:rFonts w:cstheme="minorHAnsi"/>
          <w:b/>
          <w:bCs/>
        </w:rPr>
        <w:t>COMMIT;</w:t>
      </w:r>
      <w:proofErr w:type="gramEnd"/>
    </w:p>
    <w:p w14:paraId="38734E3E" w14:textId="3D90055C" w:rsidR="00E03ED4" w:rsidRDefault="00E03ED4" w:rsidP="00D54061">
      <w:pPr>
        <w:spacing w:after="0" w:line="260" w:lineRule="atLeast"/>
        <w:rPr>
          <w:rFonts w:cstheme="minorHAnsi"/>
        </w:rPr>
      </w:pPr>
    </w:p>
    <w:p w14:paraId="4A8AC324" w14:textId="77777777" w:rsidR="00857AAC" w:rsidRDefault="00857AAC" w:rsidP="00D54061">
      <w:pPr>
        <w:spacing w:after="0" w:line="260" w:lineRule="atLeast"/>
        <w:rPr>
          <w:rFonts w:cstheme="minorHAnsi"/>
        </w:rPr>
      </w:pPr>
    </w:p>
    <w:p w14:paraId="4D157174" w14:textId="5F89C15A" w:rsidR="00133F5A" w:rsidRDefault="00E353C1" w:rsidP="00D54061">
      <w:pPr>
        <w:spacing w:after="0" w:line="260" w:lineRule="atLeast"/>
        <w:rPr>
          <w:rFonts w:cstheme="minorHAnsi"/>
        </w:rPr>
      </w:pPr>
      <w:r w:rsidRPr="003B0346">
        <w:rPr>
          <w:rFonts w:cstheme="minorHAnsi"/>
        </w:rPr>
        <w:t xml:space="preserve">6. </w:t>
      </w:r>
      <w:r w:rsidR="00C54EA9" w:rsidRPr="003B0346">
        <w:rPr>
          <w:rFonts w:cstheme="minorHAnsi"/>
        </w:rPr>
        <w:t xml:space="preserve">Execute the transaction </w:t>
      </w:r>
      <w:r w:rsidR="00D77C20" w:rsidRPr="003B0346">
        <w:rPr>
          <w:rFonts w:cstheme="minorHAnsi"/>
        </w:rPr>
        <w:t>in the database and show the results.</w:t>
      </w:r>
    </w:p>
    <w:p w14:paraId="42CB7C3A" w14:textId="42C5BAD2" w:rsidR="008F5604" w:rsidRDefault="008F5604" w:rsidP="00D54061">
      <w:pPr>
        <w:spacing w:after="0" w:line="260" w:lineRule="atLeast"/>
        <w:rPr>
          <w:rFonts w:cstheme="minorHAnsi"/>
        </w:rPr>
      </w:pPr>
    </w:p>
    <w:p w14:paraId="4C698607" w14:textId="0A588E0E" w:rsidR="008F5604" w:rsidRDefault="00EA6DA3" w:rsidP="008F5604">
      <w:pPr>
        <w:keepNext/>
        <w:spacing w:after="0" w:line="260" w:lineRule="atLeast"/>
      </w:pPr>
      <w:r w:rsidRPr="00EA6DA3">
        <w:drawing>
          <wp:inline distT="0" distB="0" distL="0" distR="0" wp14:anchorId="024E76F2" wp14:editId="606B5164">
            <wp:extent cx="4436533" cy="55637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280" cy="557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63C2" w14:textId="3B06A834" w:rsidR="008F5604" w:rsidRDefault="008F5604" w:rsidP="008F5604">
      <w:pPr>
        <w:pStyle w:val="Caption"/>
        <w:rPr>
          <w:noProof/>
        </w:rPr>
      </w:pPr>
      <w:r>
        <w:t xml:space="preserve">Figure </w:t>
      </w:r>
      <w:fldSimple w:instr=" SEQ Figure \* ARABIC ">
        <w:r w:rsidR="00F9413C">
          <w:rPr>
            <w:noProof/>
          </w:rPr>
          <w:t>6</w:t>
        </w:r>
      </w:fldSimple>
    </w:p>
    <w:p w14:paraId="59DC1931" w14:textId="6BBF5D44" w:rsidR="0091778C" w:rsidRDefault="0091778C" w:rsidP="0091778C">
      <w:bookmarkStart w:id="0" w:name="_GoBack"/>
      <w:bookmarkEnd w:id="0"/>
    </w:p>
    <w:p w14:paraId="38FC5C3E" w14:textId="77777777" w:rsidR="0017535C" w:rsidRDefault="0017535C" w:rsidP="0017535C">
      <w:pPr>
        <w:keepNext/>
        <w:spacing w:after="0" w:line="240" w:lineRule="auto"/>
      </w:pPr>
      <w:r w:rsidRPr="0017535C">
        <w:rPr>
          <w:noProof/>
        </w:rPr>
        <w:drawing>
          <wp:inline distT="0" distB="0" distL="0" distR="0" wp14:anchorId="597308E3" wp14:editId="3F921D72">
            <wp:extent cx="4909457" cy="70914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549" cy="711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EC32" w14:textId="1BD3EE68" w:rsidR="0091778C" w:rsidRPr="0091778C" w:rsidRDefault="0017535C" w:rsidP="0017535C">
      <w:pPr>
        <w:pStyle w:val="Caption"/>
        <w:spacing w:after="0"/>
      </w:pPr>
      <w:r>
        <w:t xml:space="preserve">Figure </w:t>
      </w:r>
      <w:r w:rsidR="00EA6DA3">
        <w:fldChar w:fldCharType="begin"/>
      </w:r>
      <w:r w:rsidR="00EA6DA3">
        <w:instrText xml:space="preserve"> SEQ Figure \* ARABIC </w:instrText>
      </w:r>
      <w:r w:rsidR="00EA6DA3">
        <w:fldChar w:fldCharType="separate"/>
      </w:r>
      <w:r w:rsidR="00F9413C">
        <w:rPr>
          <w:noProof/>
        </w:rPr>
        <w:t>7</w:t>
      </w:r>
      <w:r w:rsidR="00EA6DA3">
        <w:rPr>
          <w:noProof/>
        </w:rPr>
        <w:fldChar w:fldCharType="end"/>
      </w:r>
    </w:p>
    <w:p w14:paraId="774DEEAA" w14:textId="72A767FE" w:rsidR="008F5604" w:rsidRDefault="008F5604" w:rsidP="008F5604"/>
    <w:p w14:paraId="1B4D7D6D" w14:textId="06D185B5" w:rsidR="0017535C" w:rsidRDefault="0017535C" w:rsidP="008F5604"/>
    <w:p w14:paraId="65494E2C" w14:textId="77777777" w:rsidR="00F9413C" w:rsidRDefault="00F9413C" w:rsidP="00F9413C">
      <w:pPr>
        <w:keepNext/>
        <w:spacing w:after="0" w:line="240" w:lineRule="auto"/>
      </w:pPr>
      <w:r w:rsidRPr="00F9413C">
        <w:rPr>
          <w:noProof/>
        </w:rPr>
        <w:lastRenderedPageBreak/>
        <w:drawing>
          <wp:inline distT="0" distB="0" distL="0" distR="0" wp14:anchorId="007A3C12" wp14:editId="5BE40F37">
            <wp:extent cx="4517571" cy="7907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9349" cy="792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2810" w14:textId="4D89913D" w:rsidR="007B5F03" w:rsidRPr="008F5604" w:rsidRDefault="00F9413C" w:rsidP="00F9413C">
      <w:pPr>
        <w:pStyle w:val="Caption"/>
        <w:spacing w:after="0"/>
      </w:pPr>
      <w:r>
        <w:t xml:space="preserve">Figure </w:t>
      </w:r>
      <w:r w:rsidR="00EA6DA3">
        <w:fldChar w:fldCharType="begin"/>
      </w:r>
      <w:r w:rsidR="00EA6DA3">
        <w:instrText xml:space="preserve"> SEQ Figure \* ARABIC </w:instrText>
      </w:r>
      <w:r w:rsidR="00EA6DA3">
        <w:fldChar w:fldCharType="separate"/>
      </w:r>
      <w:r>
        <w:rPr>
          <w:noProof/>
        </w:rPr>
        <w:t>8</w:t>
      </w:r>
      <w:r w:rsidR="00EA6DA3">
        <w:rPr>
          <w:noProof/>
        </w:rPr>
        <w:fldChar w:fldCharType="end"/>
      </w:r>
    </w:p>
    <w:sectPr w:rsidR="007B5F03" w:rsidRPr="008F5604" w:rsidSect="0075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wNDa0tDQyMzAxtzRW0lEKTi0uzszPAykwrgUAHAxLWCwAAAA="/>
  </w:docVars>
  <w:rsids>
    <w:rsidRoot w:val="00133F5A"/>
    <w:rsid w:val="000164F0"/>
    <w:rsid w:val="000533F0"/>
    <w:rsid w:val="000744D2"/>
    <w:rsid w:val="0008361E"/>
    <w:rsid w:val="00084C1C"/>
    <w:rsid w:val="000E0E5E"/>
    <w:rsid w:val="001141F6"/>
    <w:rsid w:val="00133F5A"/>
    <w:rsid w:val="0017535C"/>
    <w:rsid w:val="001E60AD"/>
    <w:rsid w:val="001F5D95"/>
    <w:rsid w:val="00252F8E"/>
    <w:rsid w:val="00254D70"/>
    <w:rsid w:val="0025612C"/>
    <w:rsid w:val="002C058B"/>
    <w:rsid w:val="00306DD0"/>
    <w:rsid w:val="00320396"/>
    <w:rsid w:val="003253F0"/>
    <w:rsid w:val="00366D54"/>
    <w:rsid w:val="00367448"/>
    <w:rsid w:val="003A786A"/>
    <w:rsid w:val="003B0346"/>
    <w:rsid w:val="003B352B"/>
    <w:rsid w:val="003B648B"/>
    <w:rsid w:val="00437865"/>
    <w:rsid w:val="00467708"/>
    <w:rsid w:val="00476A3E"/>
    <w:rsid w:val="00490269"/>
    <w:rsid w:val="004D1293"/>
    <w:rsid w:val="004E2DE9"/>
    <w:rsid w:val="005174E9"/>
    <w:rsid w:val="00521FB7"/>
    <w:rsid w:val="005972E1"/>
    <w:rsid w:val="005A4AFD"/>
    <w:rsid w:val="006912E8"/>
    <w:rsid w:val="00692BDC"/>
    <w:rsid w:val="00694627"/>
    <w:rsid w:val="006E18D7"/>
    <w:rsid w:val="0071024D"/>
    <w:rsid w:val="00730142"/>
    <w:rsid w:val="00757CAA"/>
    <w:rsid w:val="0076489B"/>
    <w:rsid w:val="00767B78"/>
    <w:rsid w:val="00791363"/>
    <w:rsid w:val="007A6832"/>
    <w:rsid w:val="007B5F03"/>
    <w:rsid w:val="007E4583"/>
    <w:rsid w:val="00857AAC"/>
    <w:rsid w:val="00864FB5"/>
    <w:rsid w:val="00865C7E"/>
    <w:rsid w:val="00870C5E"/>
    <w:rsid w:val="008F5604"/>
    <w:rsid w:val="00915428"/>
    <w:rsid w:val="0091778C"/>
    <w:rsid w:val="0093522B"/>
    <w:rsid w:val="0096403F"/>
    <w:rsid w:val="00981DF0"/>
    <w:rsid w:val="009A5F9D"/>
    <w:rsid w:val="00A25E86"/>
    <w:rsid w:val="00A2686F"/>
    <w:rsid w:val="00A46E96"/>
    <w:rsid w:val="00A62F5D"/>
    <w:rsid w:val="00A83DC9"/>
    <w:rsid w:val="00AA7D74"/>
    <w:rsid w:val="00AE7489"/>
    <w:rsid w:val="00AF2082"/>
    <w:rsid w:val="00B07660"/>
    <w:rsid w:val="00B26E62"/>
    <w:rsid w:val="00B63177"/>
    <w:rsid w:val="00B75745"/>
    <w:rsid w:val="00C2248F"/>
    <w:rsid w:val="00C36257"/>
    <w:rsid w:val="00C46B9E"/>
    <w:rsid w:val="00C54EA9"/>
    <w:rsid w:val="00C93105"/>
    <w:rsid w:val="00CA0F13"/>
    <w:rsid w:val="00CA5EBA"/>
    <w:rsid w:val="00CC4459"/>
    <w:rsid w:val="00D54061"/>
    <w:rsid w:val="00D77C20"/>
    <w:rsid w:val="00D84074"/>
    <w:rsid w:val="00DC2C51"/>
    <w:rsid w:val="00DD2602"/>
    <w:rsid w:val="00E03ED4"/>
    <w:rsid w:val="00E157D6"/>
    <w:rsid w:val="00E353C1"/>
    <w:rsid w:val="00E62354"/>
    <w:rsid w:val="00E94AB9"/>
    <w:rsid w:val="00EA6DA3"/>
    <w:rsid w:val="00EB21A6"/>
    <w:rsid w:val="00EF3AF2"/>
    <w:rsid w:val="00F00E99"/>
    <w:rsid w:val="00F15141"/>
    <w:rsid w:val="00F9413C"/>
    <w:rsid w:val="00FD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716E"/>
  <w15:docId w15:val="{7E141FAB-D13E-4E69-9599-45B9E7C3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84C1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8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Rodrigo Martins</cp:lastModifiedBy>
  <cp:revision>85</cp:revision>
  <dcterms:created xsi:type="dcterms:W3CDTF">2015-03-15T20:59:00Z</dcterms:created>
  <dcterms:modified xsi:type="dcterms:W3CDTF">2020-04-01T15:52:00Z</dcterms:modified>
</cp:coreProperties>
</file>