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38C5" w14:textId="77777777" w:rsidR="00F55EDA" w:rsidRDefault="00F55EDA" w:rsidP="00F55EDA">
      <w:r>
        <w:t>--------- Projeto teste para vaga de Programador na empresa ARECO -----------</w:t>
      </w:r>
    </w:p>
    <w:p w14:paraId="0EBBD049" w14:textId="012248B2" w:rsidR="00F55EDA" w:rsidRDefault="00F55EDA" w:rsidP="00F55EDA">
      <w:r>
        <w:t xml:space="preserve">Para este projeto foi utilizado o Delphi 11 Alexandria Community Edition. </w:t>
      </w:r>
    </w:p>
    <w:p w14:paraId="56323797" w14:textId="410CAF67" w:rsidR="00F55EDA" w:rsidRDefault="00F55EDA" w:rsidP="00F55EDA">
      <w:r>
        <w:t>- Para compilar, colocar o projeto em uma pasta diretamente em uma pasta Raiz de diretório selecionado (C:, D:, etc...) Ex. C:\Projeto ;</w:t>
      </w:r>
    </w:p>
    <w:p w14:paraId="0E2CB1C9" w14:textId="538A8EA2" w:rsidR="00F55EDA" w:rsidRDefault="00F55EDA" w:rsidP="00F55EDA">
      <w:r>
        <w:t xml:space="preserve">- Baixar TMS Aurelius (ORM) utilizado para criação do Framework – Link </w:t>
      </w:r>
      <w:r w:rsidRPr="00F55EDA">
        <w:t>https://www.tmssoftware.com/site/aurelius.asp#product-downloads</w:t>
      </w:r>
      <w:r>
        <w:t xml:space="preserve"> ;</w:t>
      </w:r>
    </w:p>
    <w:p w14:paraId="1768E8D7" w14:textId="307B8867" w:rsidR="009F47EF" w:rsidRDefault="00F55EDA">
      <w:r w:rsidRPr="00F55EDA">
        <w:rPr>
          <w:noProof/>
        </w:rPr>
        <w:drawing>
          <wp:inline distT="0" distB="0" distL="0" distR="0" wp14:anchorId="00A7D99D" wp14:editId="1B308C1A">
            <wp:extent cx="5400040" cy="1497965"/>
            <wp:effectExtent l="0" t="0" r="0" b="6985"/>
            <wp:docPr id="129631221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2217" name="Imagem 1" descr="Interface gráfica do usuário&#10;&#10;Descrição gerada automaticamente com confiança mé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7702" w14:textId="765CC257" w:rsidR="00F55EDA" w:rsidRDefault="00F55EDA">
      <w:proofErr w:type="spellStart"/>
      <w:r>
        <w:t>Obs</w:t>
      </w:r>
      <w:proofErr w:type="spellEnd"/>
      <w:r>
        <w:t>: Selecionar o arquivo conforme a versão de Delphi utilizada;</w:t>
      </w:r>
    </w:p>
    <w:p w14:paraId="6945DD56" w14:textId="3849197D" w:rsidR="007A0453" w:rsidRDefault="00F55EDA">
      <w:r>
        <w:t>Após instalação do Aurelius, realizar a abertura do projeto e compilar.</w:t>
      </w:r>
    </w:p>
    <w:p w14:paraId="3D83FF8C" w14:textId="77777777" w:rsidR="00F55EDA" w:rsidRDefault="00F55EDA">
      <w:r>
        <w:t>Devido a um problema que não identifiquei com o componente ao chamar o método de conexão, comentei todas as seções que faziam referencia a utilização da camada de Dados.</w:t>
      </w:r>
    </w:p>
    <w:p w14:paraId="130D3BB8" w14:textId="77777777" w:rsidR="00F55EDA" w:rsidRDefault="00F55EDA">
      <w:r>
        <w:t>Estará disponível para avaliação todo desenvolvimento com base em POO.</w:t>
      </w:r>
    </w:p>
    <w:p w14:paraId="62D7360E" w14:textId="77777777" w:rsidR="00F55EDA" w:rsidRDefault="00F55EDA">
      <w:r>
        <w:t>Devido à escassez de tempo (devido as tentativas de solucionar o problema de conexão) não tive tempo hábil de criar as classes de teste para utilização do DUNIT.</w:t>
      </w:r>
    </w:p>
    <w:p w14:paraId="71221198" w14:textId="46300D9F" w:rsidR="00F55EDA" w:rsidRDefault="00DD18FC">
      <w:r>
        <w:t>-</w:t>
      </w:r>
      <w:r w:rsidR="007A0453">
        <w:t>Banco de Dados em SQL Server</w:t>
      </w:r>
      <w:r>
        <w:t>:</w:t>
      </w:r>
      <w:r w:rsidR="007A0453">
        <w:t xml:space="preserve"> Não orientei a instalação pois não está utilizando devido a limitação apontada acima. Mas no formato utilizado, para conhecimento, há um componente </w:t>
      </w:r>
      <w:proofErr w:type="spellStart"/>
      <w:r w:rsidR="007A0453">
        <w:t>AureliusConection</w:t>
      </w:r>
      <w:proofErr w:type="spellEnd"/>
      <w:r w:rsidR="007A0453">
        <w:t xml:space="preserve"> </w:t>
      </w:r>
      <w:r>
        <w:t xml:space="preserve">no </w:t>
      </w:r>
      <w:proofErr w:type="spellStart"/>
      <w:r>
        <w:t>dataModule</w:t>
      </w:r>
      <w:proofErr w:type="spellEnd"/>
      <w:r>
        <w:t xml:space="preserve"> </w:t>
      </w:r>
      <w:r w:rsidR="007A0453">
        <w:t xml:space="preserve">que é responsável por realizar a conexão com o banco de dados. Nele seria informado o nome do </w:t>
      </w:r>
      <w:r>
        <w:t>S</w:t>
      </w:r>
      <w:r w:rsidR="007A0453">
        <w:t xml:space="preserve">erver, o </w:t>
      </w:r>
      <w:proofErr w:type="spellStart"/>
      <w:r>
        <w:t>D</w:t>
      </w:r>
      <w:r w:rsidR="007A0453">
        <w:t>atabase</w:t>
      </w:r>
      <w:proofErr w:type="spellEnd"/>
      <w:r w:rsidR="007A0453">
        <w:t xml:space="preserve"> (</w:t>
      </w:r>
      <w:r w:rsidR="00A331E5">
        <w:t xml:space="preserve">utilizei o nome </w:t>
      </w:r>
      <w:r w:rsidR="007A0453" w:rsidRPr="00A331E5">
        <w:rPr>
          <w:b/>
          <w:bCs/>
        </w:rPr>
        <w:t>Produto</w:t>
      </w:r>
      <w:r w:rsidR="00A331E5">
        <w:rPr>
          <w:b/>
          <w:bCs/>
        </w:rPr>
        <w:t>s</w:t>
      </w:r>
      <w:r w:rsidR="00A331E5">
        <w:t xml:space="preserve"> para este caso), e </w:t>
      </w:r>
      <w:proofErr w:type="spellStart"/>
      <w:r w:rsidR="00A331E5">
        <w:t>TrustedConnection</w:t>
      </w:r>
      <w:proofErr w:type="spellEnd"/>
      <w:r w:rsidR="00A331E5">
        <w:t xml:space="preserve"> ‘</w:t>
      </w:r>
      <w:proofErr w:type="spellStart"/>
      <w:r w:rsidR="00A331E5">
        <w:t>True</w:t>
      </w:r>
      <w:proofErr w:type="spellEnd"/>
      <w:r w:rsidR="00A331E5">
        <w:t>’. O Aurelius cria o banco automaticamente e conforme criada a entidade Produto o componente automaticamente cria a tabela Produto no primeiro acesso.</w:t>
      </w:r>
    </w:p>
    <w:p w14:paraId="3BA43F66" w14:textId="6DA16EA7" w:rsidR="00F55EDA" w:rsidRDefault="00F55EDA">
      <w:r>
        <w:t xml:space="preserve">Qualquer dúvida estou à disposição.  </w:t>
      </w:r>
    </w:p>
    <w:sectPr w:rsidR="00F55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DA"/>
    <w:rsid w:val="007A0453"/>
    <w:rsid w:val="009F47EF"/>
    <w:rsid w:val="00A331E5"/>
    <w:rsid w:val="00DD18FC"/>
    <w:rsid w:val="00F5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4109"/>
  <w15:chartTrackingRefBased/>
  <w15:docId w15:val="{27767DDB-56DA-4DE7-9101-1D4690C6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242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Tartari</dc:creator>
  <cp:keywords/>
  <dc:description/>
  <cp:lastModifiedBy>Rodrigo Tartari</cp:lastModifiedBy>
  <cp:revision>4</cp:revision>
  <dcterms:created xsi:type="dcterms:W3CDTF">2023-06-07T20:00:00Z</dcterms:created>
  <dcterms:modified xsi:type="dcterms:W3CDTF">2023-06-07T21:35:00Z</dcterms:modified>
</cp:coreProperties>
</file>