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250E3" w14:textId="157A5024" w:rsidR="00E51655" w:rsidRDefault="00356F1F">
      <w:pPr>
        <w:rPr>
          <w:rFonts w:ascii="Verdana" w:hAnsi="Verdana"/>
          <w:lang w:val="es-ES"/>
        </w:rPr>
      </w:pPr>
      <w:r w:rsidRPr="00356F1F">
        <w:rPr>
          <w:rFonts w:ascii="Verdana" w:hAnsi="Verdana"/>
          <w:highlight w:val="green"/>
          <w:lang w:val="es-ES"/>
        </w:rPr>
        <w:t>DG: Trazar imagen similar a 1</w:t>
      </w:r>
      <w:r w:rsidR="00B925B5">
        <w:rPr>
          <w:rFonts w:ascii="Verdana" w:hAnsi="Verdana"/>
          <w:highlight w:val="green"/>
          <w:lang w:val="es-ES"/>
        </w:rPr>
        <w:t>4</w:t>
      </w:r>
      <w:r w:rsidRPr="00356F1F">
        <w:rPr>
          <w:rFonts w:ascii="Verdana" w:hAnsi="Verdana"/>
          <w:highlight w:val="green"/>
          <w:lang w:val="es-ES"/>
        </w:rPr>
        <w:t>ghrh_t5.png pero con el texto que se deja a continuación:</w:t>
      </w:r>
    </w:p>
    <w:p w14:paraId="5B7F8EF8" w14:textId="60A176C6" w:rsidR="00ED66D8" w:rsidRDefault="00ED66D8" w:rsidP="0082219D">
      <w:pPr>
        <w:jc w:val="center"/>
        <w:rPr>
          <w:rFonts w:ascii="Verdana" w:hAnsi="Verdana"/>
          <w:lang w:val="es-ES"/>
        </w:rPr>
      </w:pPr>
      <w:r>
        <w:rPr>
          <w:rFonts w:ascii="Verdana" w:hAnsi="Verdana"/>
          <w:noProof/>
          <w:lang w:val="es-ES"/>
        </w:rPr>
        <w:drawing>
          <wp:inline distT="0" distB="0" distL="0" distR="0" wp14:anchorId="2D5682DE" wp14:editId="4A737EDE">
            <wp:extent cx="5146961" cy="4320000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6961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CA87F" w14:textId="77777777" w:rsidR="00D34D09" w:rsidRDefault="00D34D09" w:rsidP="0082219D">
      <w:pPr>
        <w:jc w:val="center"/>
        <w:rPr>
          <w:rFonts w:ascii="Verdana" w:hAnsi="Verdana"/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46"/>
        <w:gridCol w:w="6382"/>
      </w:tblGrid>
      <w:tr w:rsidR="002B6749" w14:paraId="728D2CED" w14:textId="77777777" w:rsidTr="008549EF">
        <w:trPr>
          <w:jc w:val="center"/>
        </w:trPr>
        <w:tc>
          <w:tcPr>
            <w:tcW w:w="0" w:type="auto"/>
            <w:shd w:val="clear" w:color="auto" w:fill="70AD47" w:themeFill="accent6"/>
          </w:tcPr>
          <w:p w14:paraId="63AE81D4" w14:textId="69E09DDA" w:rsidR="00ED66D8" w:rsidRPr="008549EF" w:rsidRDefault="00ED66D8" w:rsidP="00ED66D8">
            <w:pPr>
              <w:jc w:val="center"/>
              <w:rPr>
                <w:rFonts w:ascii="Verdana" w:hAnsi="Verdana"/>
                <w:b/>
                <w:bCs/>
                <w:lang w:val="es-ES"/>
              </w:rPr>
            </w:pPr>
            <w:r w:rsidRPr="008549EF">
              <w:rPr>
                <w:rFonts w:ascii="Verdana" w:hAnsi="Verdana"/>
                <w:b/>
                <w:bCs/>
                <w:lang w:val="es-ES"/>
              </w:rPr>
              <w:t xml:space="preserve">Texto </w:t>
            </w:r>
            <w:r w:rsidR="008549EF" w:rsidRPr="008549EF">
              <w:rPr>
                <w:rFonts w:ascii="Verdana" w:hAnsi="Verdana"/>
                <w:b/>
                <w:bCs/>
                <w:lang w:val="es-ES"/>
              </w:rPr>
              <w:t>de la imagen original</w:t>
            </w:r>
          </w:p>
        </w:tc>
        <w:tc>
          <w:tcPr>
            <w:tcW w:w="0" w:type="auto"/>
            <w:shd w:val="clear" w:color="auto" w:fill="70AD47" w:themeFill="accent6"/>
          </w:tcPr>
          <w:p w14:paraId="38B77EED" w14:textId="746234D4" w:rsidR="00ED66D8" w:rsidRPr="008549EF" w:rsidRDefault="008549EF" w:rsidP="00ED66D8">
            <w:pPr>
              <w:jc w:val="center"/>
              <w:rPr>
                <w:rFonts w:ascii="Verdana" w:hAnsi="Verdana"/>
                <w:b/>
                <w:bCs/>
                <w:lang w:val="es-ES"/>
              </w:rPr>
            </w:pPr>
            <w:r w:rsidRPr="008549EF">
              <w:rPr>
                <w:rFonts w:ascii="Verdana" w:hAnsi="Verdana"/>
                <w:b/>
                <w:bCs/>
                <w:lang w:val="es-ES"/>
              </w:rPr>
              <w:t>Texto que aparecerá en la imagen trazada</w:t>
            </w:r>
          </w:p>
        </w:tc>
      </w:tr>
      <w:tr w:rsidR="002B6749" w14:paraId="419DC75C" w14:textId="77777777" w:rsidTr="008549EF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2D017057" w14:textId="6CBE249A" w:rsidR="00ED66D8" w:rsidRPr="003806E6" w:rsidRDefault="00DD2F5E" w:rsidP="00A744E7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3806E6">
              <w:rPr>
                <w:rFonts w:ascii="Verdana" w:hAnsi="Verdana"/>
                <w:i/>
                <w:iCs/>
                <w:lang w:val="es-ES"/>
              </w:rPr>
              <w:t>Hypothalamus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2B3F9758" w14:textId="738D9899" w:rsidR="00ED66D8" w:rsidRPr="00A744E7" w:rsidRDefault="00DD2F5E" w:rsidP="00A744E7">
            <w:pPr>
              <w:jc w:val="both"/>
              <w:rPr>
                <w:rFonts w:ascii="Verdana" w:hAnsi="Verdana"/>
                <w:lang w:val="es-ES"/>
              </w:rPr>
            </w:pPr>
            <w:r w:rsidRPr="00A744E7">
              <w:rPr>
                <w:rFonts w:ascii="Verdana" w:hAnsi="Verdana"/>
                <w:lang w:val="es-ES"/>
              </w:rPr>
              <w:t>Hipotálamo</w:t>
            </w:r>
          </w:p>
        </w:tc>
      </w:tr>
      <w:tr w:rsidR="002B6749" w14:paraId="337A4BF5" w14:textId="77777777" w:rsidTr="008549EF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5CF5FDB2" w14:textId="5FF71B10" w:rsidR="00DD2F5E" w:rsidRPr="003806E6" w:rsidRDefault="00DD2F5E" w:rsidP="00A744E7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3806E6">
              <w:rPr>
                <w:rFonts w:ascii="Verdana" w:hAnsi="Verdana"/>
                <w:i/>
                <w:iCs/>
                <w:lang w:val="es-ES"/>
              </w:rPr>
              <w:t>GHRH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6412775E" w14:textId="39D09FF0" w:rsidR="00DD2F5E" w:rsidRPr="00A744E7" w:rsidRDefault="00DD2F5E" w:rsidP="00A744E7">
            <w:pPr>
              <w:jc w:val="both"/>
              <w:rPr>
                <w:rFonts w:ascii="Verdana" w:hAnsi="Verdana"/>
                <w:lang w:val="es-ES"/>
              </w:rPr>
            </w:pPr>
            <w:r w:rsidRPr="00A744E7">
              <w:rPr>
                <w:rFonts w:ascii="Verdana" w:hAnsi="Verdana"/>
                <w:lang w:val="es-ES"/>
              </w:rPr>
              <w:t>GHRH</w:t>
            </w:r>
            <w:r w:rsidR="002B6749" w:rsidRPr="00A744E7">
              <w:rPr>
                <w:rFonts w:ascii="Verdana" w:hAnsi="Verdana"/>
                <w:lang w:val="es-ES"/>
              </w:rPr>
              <w:t xml:space="preserve">: </w:t>
            </w:r>
            <w:r w:rsidR="002B6749" w:rsidRPr="003806E6">
              <w:rPr>
                <w:rFonts w:ascii="Verdana" w:hAnsi="Verdana"/>
                <w:i/>
                <w:iCs/>
                <w:lang w:val="es-ES"/>
              </w:rPr>
              <w:t xml:space="preserve">Growth </w:t>
            </w:r>
            <w:r w:rsidR="00D34D09" w:rsidRPr="003806E6">
              <w:rPr>
                <w:rFonts w:ascii="Verdana" w:hAnsi="Verdana"/>
                <w:i/>
                <w:iCs/>
                <w:lang w:val="es-ES"/>
              </w:rPr>
              <w:t>h</w:t>
            </w:r>
            <w:r w:rsidR="002B6749" w:rsidRPr="003806E6">
              <w:rPr>
                <w:rFonts w:ascii="Verdana" w:hAnsi="Verdana"/>
                <w:i/>
                <w:iCs/>
                <w:lang w:val="es-ES"/>
              </w:rPr>
              <w:t>ormone-</w:t>
            </w:r>
            <w:r w:rsidR="00D34D09" w:rsidRPr="003806E6">
              <w:rPr>
                <w:rFonts w:ascii="Verdana" w:hAnsi="Verdana"/>
                <w:i/>
                <w:iCs/>
                <w:lang w:val="es-ES"/>
              </w:rPr>
              <w:t>r</w:t>
            </w:r>
            <w:r w:rsidR="002B6749" w:rsidRPr="003806E6">
              <w:rPr>
                <w:rFonts w:ascii="Verdana" w:hAnsi="Verdana"/>
                <w:i/>
                <w:iCs/>
                <w:lang w:val="es-ES"/>
              </w:rPr>
              <w:t xml:space="preserve">eleasing </w:t>
            </w:r>
            <w:r w:rsidR="00D34D09" w:rsidRPr="003806E6">
              <w:rPr>
                <w:rFonts w:ascii="Verdana" w:hAnsi="Verdana"/>
                <w:i/>
                <w:iCs/>
                <w:lang w:val="es-ES"/>
              </w:rPr>
              <w:t>h</w:t>
            </w:r>
            <w:r w:rsidR="002B6749" w:rsidRPr="003806E6">
              <w:rPr>
                <w:rFonts w:ascii="Verdana" w:hAnsi="Verdana"/>
                <w:i/>
                <w:iCs/>
                <w:lang w:val="es-ES"/>
              </w:rPr>
              <w:t>ormone</w:t>
            </w:r>
            <w:r w:rsidR="002B6749" w:rsidRPr="00A744E7">
              <w:rPr>
                <w:rFonts w:ascii="Verdana" w:hAnsi="Verdana"/>
                <w:lang w:val="es-ES"/>
              </w:rPr>
              <w:t xml:space="preserve"> </w:t>
            </w:r>
            <w:r w:rsidR="003806E6">
              <w:rPr>
                <w:rFonts w:ascii="Verdana" w:hAnsi="Verdana"/>
                <w:lang w:val="es-ES"/>
              </w:rPr>
              <w:t>—</w:t>
            </w:r>
            <w:r w:rsidR="00D34D09" w:rsidRPr="00A744E7">
              <w:rPr>
                <w:rFonts w:ascii="Verdana" w:hAnsi="Verdana"/>
                <w:lang w:val="es-ES"/>
              </w:rPr>
              <w:t>h</w:t>
            </w:r>
            <w:r w:rsidR="002B6749" w:rsidRPr="00A744E7">
              <w:rPr>
                <w:rFonts w:ascii="Verdana" w:hAnsi="Verdana"/>
                <w:lang w:val="es-ES"/>
              </w:rPr>
              <w:t>ormona liberadora de la hormona del crecimiento</w:t>
            </w:r>
            <w:r w:rsidR="003806E6">
              <w:rPr>
                <w:rFonts w:ascii="Verdana" w:hAnsi="Verdana"/>
                <w:lang w:val="es-ES"/>
              </w:rPr>
              <w:t>—</w:t>
            </w:r>
          </w:p>
        </w:tc>
      </w:tr>
      <w:tr w:rsidR="002B6749" w14:paraId="3ED693D6" w14:textId="77777777" w:rsidTr="008549EF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75C0C4AD" w14:textId="2B4083FE" w:rsidR="00DD2F5E" w:rsidRPr="003806E6" w:rsidRDefault="00DD2F5E" w:rsidP="00A744E7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3806E6">
              <w:rPr>
                <w:rFonts w:ascii="Verdana" w:hAnsi="Verdana"/>
                <w:i/>
                <w:iCs/>
                <w:lang w:val="es-ES"/>
              </w:rPr>
              <w:t>SST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7F461668" w14:textId="7AB645DF" w:rsidR="00DD2F5E" w:rsidRPr="00A744E7" w:rsidRDefault="00DD2F5E" w:rsidP="00A744E7">
            <w:pPr>
              <w:jc w:val="both"/>
              <w:rPr>
                <w:rFonts w:ascii="Verdana" w:hAnsi="Verdana"/>
                <w:lang w:val="es-ES"/>
              </w:rPr>
            </w:pPr>
            <w:r w:rsidRPr="00A744E7">
              <w:rPr>
                <w:rFonts w:ascii="Verdana" w:hAnsi="Verdana"/>
                <w:lang w:val="es-ES"/>
              </w:rPr>
              <w:t>SST</w:t>
            </w:r>
            <w:r w:rsidR="002B6749" w:rsidRPr="00A744E7">
              <w:rPr>
                <w:rFonts w:ascii="Verdana" w:hAnsi="Verdana"/>
                <w:lang w:val="es-ES"/>
              </w:rPr>
              <w:t xml:space="preserve">: </w:t>
            </w:r>
            <w:r w:rsidR="002B6749" w:rsidRPr="003806E6">
              <w:rPr>
                <w:rFonts w:ascii="Verdana" w:hAnsi="Verdana"/>
                <w:i/>
                <w:iCs/>
                <w:lang w:val="es-ES"/>
              </w:rPr>
              <w:t xml:space="preserve">Somatostatin o </w:t>
            </w:r>
            <w:r w:rsidR="00D34D09" w:rsidRPr="003806E6">
              <w:rPr>
                <w:rFonts w:ascii="Verdana" w:hAnsi="Verdana"/>
                <w:i/>
                <w:iCs/>
                <w:lang w:val="es-ES"/>
              </w:rPr>
              <w:t>g</w:t>
            </w:r>
            <w:r w:rsidR="002B6749" w:rsidRPr="003806E6">
              <w:rPr>
                <w:rFonts w:ascii="Verdana" w:hAnsi="Verdana"/>
                <w:i/>
                <w:iCs/>
                <w:lang w:val="es-ES"/>
              </w:rPr>
              <w:t xml:space="preserve">rowth </w:t>
            </w:r>
            <w:r w:rsidR="00D34D09" w:rsidRPr="003806E6">
              <w:rPr>
                <w:rFonts w:ascii="Verdana" w:hAnsi="Verdana"/>
                <w:i/>
                <w:iCs/>
                <w:lang w:val="es-ES"/>
              </w:rPr>
              <w:t>h</w:t>
            </w:r>
            <w:r w:rsidR="002B6749" w:rsidRPr="003806E6">
              <w:rPr>
                <w:rFonts w:ascii="Verdana" w:hAnsi="Verdana"/>
                <w:i/>
                <w:iCs/>
                <w:lang w:val="es-ES"/>
              </w:rPr>
              <w:t xml:space="preserve">ormone </w:t>
            </w:r>
            <w:r w:rsidR="00D34D09" w:rsidRPr="003806E6">
              <w:rPr>
                <w:rFonts w:ascii="Verdana" w:hAnsi="Verdana"/>
                <w:i/>
                <w:iCs/>
                <w:lang w:val="es-ES"/>
              </w:rPr>
              <w:t>i</w:t>
            </w:r>
            <w:r w:rsidR="002B6749" w:rsidRPr="003806E6">
              <w:rPr>
                <w:rFonts w:ascii="Verdana" w:hAnsi="Verdana"/>
                <w:i/>
                <w:iCs/>
                <w:lang w:val="es-ES"/>
              </w:rPr>
              <w:t xml:space="preserve">nhibiting </w:t>
            </w:r>
            <w:r w:rsidR="00D34D09" w:rsidRPr="003806E6">
              <w:rPr>
                <w:rFonts w:ascii="Verdana" w:hAnsi="Verdana"/>
                <w:i/>
                <w:iCs/>
                <w:lang w:val="es-ES"/>
              </w:rPr>
              <w:t>h</w:t>
            </w:r>
            <w:r w:rsidR="002B6749" w:rsidRPr="003806E6">
              <w:rPr>
                <w:rFonts w:ascii="Verdana" w:hAnsi="Verdana"/>
                <w:i/>
                <w:iCs/>
                <w:lang w:val="es-ES"/>
              </w:rPr>
              <w:t>ormone</w:t>
            </w:r>
            <w:r w:rsidR="002B6749" w:rsidRPr="00A744E7">
              <w:rPr>
                <w:rFonts w:ascii="Verdana" w:hAnsi="Verdana"/>
                <w:lang w:val="es-ES"/>
              </w:rPr>
              <w:t xml:space="preserve"> </w:t>
            </w:r>
            <w:r w:rsidR="003806E6">
              <w:rPr>
                <w:rFonts w:ascii="Verdana" w:hAnsi="Verdana"/>
                <w:lang w:val="es-ES"/>
              </w:rPr>
              <w:t>—</w:t>
            </w:r>
            <w:r w:rsidR="00D34D09" w:rsidRPr="00A744E7">
              <w:rPr>
                <w:rFonts w:ascii="Verdana" w:hAnsi="Verdana"/>
                <w:lang w:val="es-ES"/>
              </w:rPr>
              <w:t>s</w:t>
            </w:r>
            <w:r w:rsidR="002B6749" w:rsidRPr="00A744E7">
              <w:rPr>
                <w:rFonts w:ascii="Verdana" w:hAnsi="Verdana"/>
                <w:lang w:val="es-ES"/>
              </w:rPr>
              <w:t>omatostatina</w:t>
            </w:r>
            <w:r w:rsidR="00D34D09" w:rsidRPr="00A744E7">
              <w:rPr>
                <w:rFonts w:ascii="Verdana" w:hAnsi="Verdana"/>
                <w:lang w:val="es-ES"/>
              </w:rPr>
              <w:t xml:space="preserve"> u </w:t>
            </w:r>
            <w:r w:rsidR="00D34D09" w:rsidRPr="00A744E7">
              <w:rPr>
                <w:rFonts w:ascii="Verdana" w:hAnsi="Verdana"/>
              </w:rPr>
              <w:t>hormona inhibidora de la hormona del crecimiento</w:t>
            </w:r>
            <w:r w:rsidR="003806E6">
              <w:rPr>
                <w:rFonts w:ascii="Verdana" w:hAnsi="Verdana"/>
                <w:lang w:val="es-ES"/>
              </w:rPr>
              <w:t>—</w:t>
            </w:r>
          </w:p>
        </w:tc>
      </w:tr>
      <w:tr w:rsidR="002B6749" w14:paraId="645CC901" w14:textId="77777777" w:rsidTr="008549EF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48F23C8D" w14:textId="26D5EDA6" w:rsidR="00ED66D8" w:rsidRPr="003806E6" w:rsidRDefault="00DD2F5E" w:rsidP="00A744E7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3806E6">
              <w:rPr>
                <w:rFonts w:ascii="Verdana" w:hAnsi="Verdana"/>
                <w:i/>
                <w:iCs/>
                <w:lang w:val="es-ES"/>
              </w:rPr>
              <w:t>Ghrelin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1009D5D3" w14:textId="3BD1E2C4" w:rsidR="00ED66D8" w:rsidRPr="00A744E7" w:rsidRDefault="00DD2F5E" w:rsidP="00A744E7">
            <w:pPr>
              <w:jc w:val="both"/>
              <w:rPr>
                <w:rFonts w:ascii="Verdana" w:hAnsi="Verdana"/>
                <w:lang w:val="es-ES"/>
              </w:rPr>
            </w:pPr>
            <w:r w:rsidRPr="00A744E7">
              <w:rPr>
                <w:rFonts w:ascii="Verdana" w:hAnsi="Verdana"/>
                <w:lang w:val="es-ES"/>
              </w:rPr>
              <w:t>Grelina</w:t>
            </w:r>
          </w:p>
        </w:tc>
      </w:tr>
      <w:tr w:rsidR="002B6749" w14:paraId="2B2CFE74" w14:textId="77777777" w:rsidTr="008549EF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569824E5" w14:textId="788AFE8E" w:rsidR="00ED66D8" w:rsidRPr="003806E6" w:rsidRDefault="00DD2F5E" w:rsidP="00A744E7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3806E6">
              <w:rPr>
                <w:rFonts w:ascii="Verdana" w:hAnsi="Verdana"/>
                <w:i/>
                <w:iCs/>
                <w:lang w:val="es-ES"/>
              </w:rPr>
              <w:t xml:space="preserve">Anterior </w:t>
            </w:r>
            <w:r w:rsidR="003806E6" w:rsidRPr="003806E6">
              <w:rPr>
                <w:rFonts w:ascii="Verdana" w:hAnsi="Verdana"/>
                <w:i/>
                <w:iCs/>
                <w:lang w:val="es-ES"/>
              </w:rPr>
              <w:t>p</w:t>
            </w:r>
            <w:r w:rsidRPr="003806E6">
              <w:rPr>
                <w:rFonts w:ascii="Verdana" w:hAnsi="Verdana"/>
                <w:i/>
                <w:iCs/>
                <w:lang w:val="es-ES"/>
              </w:rPr>
              <w:t>ituitary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25CC56DC" w14:textId="26B01489" w:rsidR="00ED66D8" w:rsidRPr="00A744E7" w:rsidRDefault="00DD2F5E" w:rsidP="00A744E7">
            <w:pPr>
              <w:jc w:val="both"/>
              <w:rPr>
                <w:rFonts w:ascii="Verdana" w:hAnsi="Verdana"/>
                <w:lang w:val="es-ES"/>
              </w:rPr>
            </w:pPr>
            <w:r w:rsidRPr="00A744E7">
              <w:rPr>
                <w:rFonts w:ascii="Verdana" w:hAnsi="Verdana"/>
                <w:lang w:val="es-ES"/>
              </w:rPr>
              <w:t>Hipófisis anterior</w:t>
            </w:r>
          </w:p>
        </w:tc>
      </w:tr>
      <w:tr w:rsidR="002B6749" w14:paraId="0A3B83B9" w14:textId="77777777" w:rsidTr="008549EF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782A7B62" w14:textId="226AFE43" w:rsidR="00ED66D8" w:rsidRPr="003806E6" w:rsidRDefault="00DD2F5E" w:rsidP="00A744E7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3806E6">
              <w:rPr>
                <w:rFonts w:ascii="Verdana" w:hAnsi="Verdana"/>
                <w:i/>
                <w:iCs/>
                <w:lang w:val="es-ES"/>
              </w:rPr>
              <w:t>GH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10CC573D" w14:textId="7A14ACD2" w:rsidR="00ED66D8" w:rsidRPr="00A744E7" w:rsidRDefault="00DD2F5E" w:rsidP="00A744E7">
            <w:pPr>
              <w:jc w:val="both"/>
              <w:rPr>
                <w:rFonts w:ascii="Verdana" w:hAnsi="Verdana"/>
                <w:lang w:val="es-ES"/>
              </w:rPr>
            </w:pPr>
            <w:r w:rsidRPr="00A744E7">
              <w:rPr>
                <w:rFonts w:ascii="Verdana" w:hAnsi="Verdana"/>
                <w:lang w:val="es-ES"/>
              </w:rPr>
              <w:t>GH</w:t>
            </w:r>
            <w:r w:rsidR="002B6749" w:rsidRPr="00A744E7">
              <w:rPr>
                <w:rFonts w:ascii="Verdana" w:hAnsi="Verdana"/>
                <w:lang w:val="es-ES"/>
              </w:rPr>
              <w:t xml:space="preserve">: </w:t>
            </w:r>
            <w:r w:rsidR="002B6749" w:rsidRPr="003806E6">
              <w:rPr>
                <w:rFonts w:ascii="Verdana" w:hAnsi="Verdana"/>
                <w:i/>
                <w:iCs/>
                <w:lang w:val="es-ES"/>
              </w:rPr>
              <w:t xml:space="preserve">Growth </w:t>
            </w:r>
            <w:r w:rsidR="00D34D09" w:rsidRPr="003806E6">
              <w:rPr>
                <w:rFonts w:ascii="Verdana" w:hAnsi="Verdana"/>
                <w:i/>
                <w:iCs/>
                <w:lang w:val="es-ES"/>
              </w:rPr>
              <w:t>h</w:t>
            </w:r>
            <w:r w:rsidR="002B6749" w:rsidRPr="003806E6">
              <w:rPr>
                <w:rFonts w:ascii="Verdana" w:hAnsi="Verdana"/>
                <w:i/>
                <w:iCs/>
                <w:lang w:val="es-ES"/>
              </w:rPr>
              <w:t>ormone</w:t>
            </w:r>
            <w:r w:rsidR="002B6749" w:rsidRPr="00A744E7">
              <w:rPr>
                <w:rFonts w:ascii="Verdana" w:hAnsi="Verdana"/>
                <w:lang w:val="es-ES"/>
              </w:rPr>
              <w:t xml:space="preserve"> </w:t>
            </w:r>
            <w:r w:rsidR="003806E6">
              <w:rPr>
                <w:rFonts w:ascii="Verdana" w:hAnsi="Verdana"/>
                <w:lang w:val="es-ES"/>
              </w:rPr>
              <w:t>—</w:t>
            </w:r>
            <w:r w:rsidR="00A744E7" w:rsidRPr="00A744E7">
              <w:rPr>
                <w:rFonts w:ascii="Verdana" w:hAnsi="Verdana"/>
                <w:lang w:val="es-ES"/>
              </w:rPr>
              <w:t>h</w:t>
            </w:r>
            <w:r w:rsidR="002B6749" w:rsidRPr="00A744E7">
              <w:rPr>
                <w:rFonts w:ascii="Verdana" w:hAnsi="Verdana"/>
                <w:lang w:val="es-ES"/>
              </w:rPr>
              <w:t>ormona del crecimiento</w:t>
            </w:r>
            <w:r w:rsidR="003806E6">
              <w:rPr>
                <w:rFonts w:ascii="Verdana" w:hAnsi="Verdana"/>
                <w:lang w:val="es-ES"/>
              </w:rPr>
              <w:t>—</w:t>
            </w:r>
          </w:p>
        </w:tc>
      </w:tr>
      <w:tr w:rsidR="002B6749" w14:paraId="0B363F05" w14:textId="77777777" w:rsidTr="008549EF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28390B67" w14:textId="3916D463" w:rsidR="00ED66D8" w:rsidRPr="003806E6" w:rsidRDefault="00DD2F5E" w:rsidP="00A744E7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3806E6">
              <w:rPr>
                <w:rFonts w:ascii="Verdana" w:hAnsi="Verdana"/>
                <w:i/>
                <w:iCs/>
                <w:lang w:val="es-ES"/>
              </w:rPr>
              <w:t>Stomach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2F7734ED" w14:textId="7C7CC96C" w:rsidR="00ED66D8" w:rsidRPr="00A744E7" w:rsidRDefault="00DD2F5E" w:rsidP="00A744E7">
            <w:pPr>
              <w:jc w:val="both"/>
              <w:rPr>
                <w:rFonts w:ascii="Verdana" w:hAnsi="Verdana"/>
                <w:lang w:val="es-ES"/>
              </w:rPr>
            </w:pPr>
            <w:r w:rsidRPr="00A744E7">
              <w:rPr>
                <w:rFonts w:ascii="Verdana" w:hAnsi="Verdana"/>
                <w:lang w:val="es-ES"/>
              </w:rPr>
              <w:t>Estómago</w:t>
            </w:r>
          </w:p>
        </w:tc>
      </w:tr>
      <w:tr w:rsidR="002B6749" w14:paraId="0A416893" w14:textId="77777777" w:rsidTr="008549EF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0156DA28" w14:textId="435D7A7E" w:rsidR="00DD2F5E" w:rsidRPr="00A744E7" w:rsidRDefault="00DD2F5E" w:rsidP="00A744E7">
            <w:pPr>
              <w:jc w:val="both"/>
              <w:rPr>
                <w:rFonts w:ascii="Verdana" w:hAnsi="Verdana"/>
                <w:lang w:val="es-ES"/>
              </w:rPr>
            </w:pPr>
            <w:r w:rsidRPr="003806E6">
              <w:rPr>
                <w:rFonts w:ascii="Verdana" w:hAnsi="Verdana"/>
                <w:i/>
                <w:iCs/>
                <w:lang w:val="es-ES"/>
              </w:rPr>
              <w:t>Liver</w:t>
            </w:r>
            <w:r w:rsidRPr="00A744E7">
              <w:rPr>
                <w:rFonts w:ascii="Verdana" w:hAnsi="Verdana"/>
                <w:lang w:val="es-ES"/>
              </w:rPr>
              <w:t xml:space="preserve"> (aparece </w:t>
            </w:r>
            <w:r w:rsidR="009327D0">
              <w:rPr>
                <w:rFonts w:ascii="Verdana" w:hAnsi="Verdana"/>
                <w:lang w:val="es-ES"/>
              </w:rPr>
              <w:t>2</w:t>
            </w:r>
            <w:r w:rsidRPr="00A744E7">
              <w:rPr>
                <w:rFonts w:ascii="Verdana" w:hAnsi="Verdana"/>
                <w:lang w:val="es-ES"/>
              </w:rPr>
              <w:t xml:space="preserve"> veces)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7BFBE9B3" w14:textId="09F78148" w:rsidR="00DD2F5E" w:rsidRPr="00A744E7" w:rsidRDefault="00DD2F5E" w:rsidP="00A744E7">
            <w:pPr>
              <w:jc w:val="both"/>
              <w:rPr>
                <w:rFonts w:ascii="Verdana" w:hAnsi="Verdana"/>
                <w:lang w:val="es-ES"/>
              </w:rPr>
            </w:pPr>
            <w:r w:rsidRPr="00A744E7">
              <w:rPr>
                <w:rFonts w:ascii="Verdana" w:hAnsi="Verdana"/>
                <w:lang w:val="es-ES"/>
              </w:rPr>
              <w:t>Hígado</w:t>
            </w:r>
          </w:p>
        </w:tc>
      </w:tr>
      <w:tr w:rsidR="002B6749" w14:paraId="57F2F2F7" w14:textId="77777777" w:rsidTr="008549EF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53C293F1" w14:textId="70F8DED5" w:rsidR="00DD2F5E" w:rsidRPr="00A744E7" w:rsidRDefault="00DD2F5E" w:rsidP="00A744E7">
            <w:pPr>
              <w:jc w:val="both"/>
              <w:rPr>
                <w:rFonts w:ascii="Verdana" w:hAnsi="Verdana"/>
                <w:lang w:val="es-ES"/>
              </w:rPr>
            </w:pPr>
            <w:r w:rsidRPr="003806E6">
              <w:rPr>
                <w:rFonts w:ascii="Verdana" w:hAnsi="Verdana"/>
                <w:i/>
                <w:iCs/>
                <w:lang w:val="es-ES"/>
              </w:rPr>
              <w:t>IGF1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6AB25EFD" w14:textId="25973B7A" w:rsidR="00DD2F5E" w:rsidRPr="00A744E7" w:rsidRDefault="00DD2F5E" w:rsidP="00A744E7">
            <w:pPr>
              <w:jc w:val="both"/>
              <w:rPr>
                <w:rFonts w:ascii="Verdana" w:hAnsi="Verdana"/>
                <w:lang w:val="es-ES"/>
              </w:rPr>
            </w:pPr>
            <w:r w:rsidRPr="00A744E7">
              <w:rPr>
                <w:rFonts w:ascii="Verdana" w:hAnsi="Verdana"/>
                <w:lang w:val="es-ES"/>
              </w:rPr>
              <w:t>IGF</w:t>
            </w:r>
            <w:r w:rsidR="003806E6">
              <w:rPr>
                <w:rFonts w:ascii="Verdana" w:hAnsi="Verdana"/>
                <w:lang w:val="es-ES"/>
              </w:rPr>
              <w:t>-</w:t>
            </w:r>
            <w:r w:rsidRPr="00A744E7">
              <w:rPr>
                <w:rFonts w:ascii="Verdana" w:hAnsi="Verdana"/>
                <w:lang w:val="es-ES"/>
              </w:rPr>
              <w:t>1</w:t>
            </w:r>
            <w:r w:rsidR="002B6749" w:rsidRPr="00A744E7">
              <w:rPr>
                <w:rFonts w:ascii="Verdana" w:hAnsi="Verdana"/>
                <w:lang w:val="es-ES"/>
              </w:rPr>
              <w:t xml:space="preserve">: </w:t>
            </w:r>
            <w:r w:rsidR="002B6749" w:rsidRPr="003806E6">
              <w:rPr>
                <w:rFonts w:ascii="Verdana" w:hAnsi="Verdana"/>
                <w:i/>
                <w:iCs/>
                <w:lang w:val="es-ES"/>
              </w:rPr>
              <w:t xml:space="preserve">Insuline-like growth factor type </w:t>
            </w:r>
            <w:r w:rsidR="008549EF" w:rsidRPr="003806E6">
              <w:rPr>
                <w:rFonts w:ascii="Verdana" w:hAnsi="Verdana"/>
                <w:i/>
                <w:iCs/>
                <w:lang w:val="es-ES"/>
              </w:rPr>
              <w:t>1</w:t>
            </w:r>
            <w:r w:rsidR="008549EF" w:rsidRPr="00A744E7">
              <w:rPr>
                <w:rFonts w:ascii="Verdana" w:hAnsi="Verdana"/>
                <w:lang w:val="es-ES"/>
              </w:rPr>
              <w:t xml:space="preserve"> </w:t>
            </w:r>
            <w:r w:rsidR="003806E6">
              <w:rPr>
                <w:rFonts w:ascii="Verdana" w:hAnsi="Verdana"/>
                <w:lang w:val="es-ES"/>
              </w:rPr>
              <w:t>—</w:t>
            </w:r>
            <w:r w:rsidR="00A744E7" w:rsidRPr="00A744E7">
              <w:rPr>
                <w:rFonts w:ascii="Verdana" w:hAnsi="Verdana"/>
                <w:lang w:val="es-ES"/>
              </w:rPr>
              <w:t>f</w:t>
            </w:r>
            <w:r w:rsidR="008549EF" w:rsidRPr="00A744E7">
              <w:rPr>
                <w:rFonts w:ascii="Verdana" w:hAnsi="Verdana"/>
                <w:lang w:val="es-ES"/>
              </w:rPr>
              <w:t>actor</w:t>
            </w:r>
            <w:r w:rsidR="002B6749" w:rsidRPr="00A744E7">
              <w:rPr>
                <w:rFonts w:ascii="Verdana" w:hAnsi="Verdana"/>
                <w:lang w:val="es-ES"/>
              </w:rPr>
              <w:t xml:space="preserve"> de </w:t>
            </w:r>
            <w:r w:rsidR="00A744E7" w:rsidRPr="00A744E7">
              <w:rPr>
                <w:rFonts w:ascii="Verdana" w:hAnsi="Verdana"/>
                <w:lang w:val="es-ES"/>
              </w:rPr>
              <w:t>c</w:t>
            </w:r>
            <w:r w:rsidR="002B6749" w:rsidRPr="00A744E7">
              <w:rPr>
                <w:rFonts w:ascii="Verdana" w:hAnsi="Verdana"/>
                <w:lang w:val="es-ES"/>
              </w:rPr>
              <w:t xml:space="preserve">recimiento </w:t>
            </w:r>
            <w:r w:rsidR="00A744E7" w:rsidRPr="00A744E7">
              <w:rPr>
                <w:rFonts w:ascii="Verdana" w:hAnsi="Verdana"/>
                <w:lang w:val="es-ES"/>
              </w:rPr>
              <w:t>s</w:t>
            </w:r>
            <w:r w:rsidR="002B6749" w:rsidRPr="00A744E7">
              <w:rPr>
                <w:rFonts w:ascii="Verdana" w:hAnsi="Verdana"/>
                <w:lang w:val="es-ES"/>
              </w:rPr>
              <w:t xml:space="preserve">imilar a la </w:t>
            </w:r>
            <w:r w:rsidR="00A744E7" w:rsidRPr="00A744E7">
              <w:rPr>
                <w:rFonts w:ascii="Verdana" w:hAnsi="Verdana"/>
                <w:lang w:val="es-ES"/>
              </w:rPr>
              <w:t>i</w:t>
            </w:r>
            <w:r w:rsidR="002B6749" w:rsidRPr="00A744E7">
              <w:rPr>
                <w:rFonts w:ascii="Verdana" w:hAnsi="Verdana"/>
                <w:lang w:val="es-ES"/>
              </w:rPr>
              <w:t>nsulina</w:t>
            </w:r>
            <w:r w:rsidR="00A744E7" w:rsidRPr="00A744E7">
              <w:rPr>
                <w:rFonts w:ascii="Verdana" w:hAnsi="Verdana"/>
                <w:lang w:val="es-ES"/>
              </w:rPr>
              <w:t xml:space="preserve"> tipo</w:t>
            </w:r>
            <w:r w:rsidR="002B6749" w:rsidRPr="00A744E7">
              <w:rPr>
                <w:rFonts w:ascii="Verdana" w:hAnsi="Verdana"/>
                <w:lang w:val="es-ES"/>
              </w:rPr>
              <w:t xml:space="preserve"> 1</w:t>
            </w:r>
            <w:r w:rsidR="003806E6">
              <w:rPr>
                <w:rFonts w:ascii="Verdana" w:hAnsi="Verdana"/>
                <w:lang w:val="es-ES"/>
              </w:rPr>
              <w:t>—</w:t>
            </w:r>
          </w:p>
        </w:tc>
      </w:tr>
      <w:tr w:rsidR="002B6749" w14:paraId="33AC061B" w14:textId="77777777" w:rsidTr="008549EF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378A8F92" w14:textId="349299F5" w:rsidR="00DD2F5E" w:rsidRPr="003806E6" w:rsidRDefault="00DD2F5E" w:rsidP="00A744E7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3806E6">
              <w:rPr>
                <w:rFonts w:ascii="Verdana" w:hAnsi="Verdana"/>
                <w:i/>
                <w:iCs/>
                <w:lang w:val="es-ES"/>
              </w:rPr>
              <w:t xml:space="preserve">Major </w:t>
            </w:r>
            <w:r w:rsidR="003806E6" w:rsidRPr="003806E6">
              <w:rPr>
                <w:rFonts w:ascii="Verdana" w:hAnsi="Verdana"/>
                <w:i/>
                <w:iCs/>
                <w:lang w:val="es-ES"/>
              </w:rPr>
              <w:t>t</w:t>
            </w:r>
            <w:r w:rsidRPr="003806E6">
              <w:rPr>
                <w:rFonts w:ascii="Verdana" w:hAnsi="Verdana"/>
                <w:i/>
                <w:iCs/>
                <w:lang w:val="es-ES"/>
              </w:rPr>
              <w:t xml:space="preserve">arjet </w:t>
            </w:r>
            <w:r w:rsidR="003806E6" w:rsidRPr="003806E6">
              <w:rPr>
                <w:rFonts w:ascii="Verdana" w:hAnsi="Verdana"/>
                <w:i/>
                <w:iCs/>
                <w:lang w:val="es-ES"/>
              </w:rPr>
              <w:t>t</w:t>
            </w:r>
            <w:r w:rsidRPr="003806E6">
              <w:rPr>
                <w:rFonts w:ascii="Verdana" w:hAnsi="Verdana"/>
                <w:i/>
                <w:iCs/>
                <w:lang w:val="es-ES"/>
              </w:rPr>
              <w:t>issues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59B29932" w14:textId="576F4D9E" w:rsidR="00DD2F5E" w:rsidRPr="00A744E7" w:rsidRDefault="00DD2F5E" w:rsidP="00A744E7">
            <w:pPr>
              <w:jc w:val="both"/>
              <w:rPr>
                <w:rFonts w:ascii="Verdana" w:hAnsi="Verdana"/>
                <w:lang w:val="es-ES"/>
              </w:rPr>
            </w:pPr>
            <w:r w:rsidRPr="00A744E7">
              <w:rPr>
                <w:rFonts w:ascii="Verdana" w:hAnsi="Verdana"/>
                <w:lang w:val="es-ES"/>
              </w:rPr>
              <w:t>Principales tejidos diana</w:t>
            </w:r>
          </w:p>
        </w:tc>
      </w:tr>
      <w:tr w:rsidR="002B6749" w14:paraId="7BC3E4F9" w14:textId="77777777" w:rsidTr="008549EF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67354A9E" w14:textId="79FFD83F" w:rsidR="00DD2F5E" w:rsidRPr="003806E6" w:rsidRDefault="00DD2F5E" w:rsidP="00A744E7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3806E6">
              <w:rPr>
                <w:rFonts w:ascii="Verdana" w:hAnsi="Verdana"/>
                <w:i/>
                <w:iCs/>
                <w:lang w:val="es-ES"/>
              </w:rPr>
              <w:lastRenderedPageBreak/>
              <w:t xml:space="preserve">Bone &amp; </w:t>
            </w:r>
            <w:r w:rsidR="003806E6" w:rsidRPr="003806E6">
              <w:rPr>
                <w:rFonts w:ascii="Verdana" w:hAnsi="Verdana"/>
                <w:i/>
                <w:iCs/>
                <w:lang w:val="es-ES"/>
              </w:rPr>
              <w:t>c</w:t>
            </w:r>
            <w:r w:rsidRPr="003806E6">
              <w:rPr>
                <w:rFonts w:ascii="Verdana" w:hAnsi="Verdana"/>
                <w:i/>
                <w:iCs/>
                <w:lang w:val="es-ES"/>
              </w:rPr>
              <w:t>artilage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027C75E8" w14:textId="3CC6E288" w:rsidR="00DD2F5E" w:rsidRPr="00A744E7" w:rsidRDefault="00DD2F5E" w:rsidP="00A744E7">
            <w:pPr>
              <w:jc w:val="both"/>
              <w:rPr>
                <w:rFonts w:ascii="Verdana" w:hAnsi="Verdana"/>
                <w:lang w:val="es-ES"/>
              </w:rPr>
            </w:pPr>
            <w:r w:rsidRPr="00A744E7">
              <w:rPr>
                <w:rFonts w:ascii="Verdana" w:hAnsi="Verdana"/>
                <w:lang w:val="es-ES"/>
              </w:rPr>
              <w:t>Hueso y cartílago</w:t>
            </w:r>
          </w:p>
        </w:tc>
      </w:tr>
      <w:tr w:rsidR="002B6749" w14:paraId="52DB6086" w14:textId="77777777" w:rsidTr="008549EF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488C2B84" w14:textId="1C1A73C1" w:rsidR="00DD2F5E" w:rsidRPr="003806E6" w:rsidRDefault="00DD2F5E" w:rsidP="00A744E7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3806E6">
              <w:rPr>
                <w:rFonts w:ascii="Verdana" w:hAnsi="Verdana"/>
                <w:i/>
                <w:iCs/>
                <w:lang w:val="es-ES"/>
              </w:rPr>
              <w:t>Adipose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446E345B" w14:textId="019164A1" w:rsidR="00DD2F5E" w:rsidRPr="00A744E7" w:rsidRDefault="00DD2F5E" w:rsidP="00A744E7">
            <w:pPr>
              <w:jc w:val="both"/>
              <w:rPr>
                <w:rFonts w:ascii="Verdana" w:hAnsi="Verdana"/>
                <w:lang w:val="es-ES"/>
              </w:rPr>
            </w:pPr>
            <w:r w:rsidRPr="00A744E7">
              <w:rPr>
                <w:rFonts w:ascii="Verdana" w:hAnsi="Verdana"/>
                <w:lang w:val="es-ES"/>
              </w:rPr>
              <w:t>Adiposo</w:t>
            </w:r>
          </w:p>
        </w:tc>
      </w:tr>
      <w:tr w:rsidR="002B6749" w14:paraId="2FDB9CA0" w14:textId="77777777" w:rsidTr="008549EF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07A2A135" w14:textId="124AC584" w:rsidR="00DD2F5E" w:rsidRPr="003806E6" w:rsidRDefault="00DD2F5E" w:rsidP="00A744E7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3806E6">
              <w:rPr>
                <w:rFonts w:ascii="Verdana" w:hAnsi="Verdana"/>
                <w:i/>
                <w:iCs/>
                <w:lang w:val="es-ES"/>
              </w:rPr>
              <w:t>Muscle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050F1D17" w14:textId="3F456DE4" w:rsidR="00DD2F5E" w:rsidRPr="00A744E7" w:rsidRDefault="00DD2F5E" w:rsidP="00A744E7">
            <w:pPr>
              <w:jc w:val="both"/>
              <w:rPr>
                <w:rFonts w:ascii="Verdana" w:hAnsi="Verdana"/>
                <w:lang w:val="es-ES"/>
              </w:rPr>
            </w:pPr>
            <w:r w:rsidRPr="00A744E7">
              <w:rPr>
                <w:rFonts w:ascii="Verdana" w:hAnsi="Verdana"/>
                <w:lang w:val="es-ES"/>
              </w:rPr>
              <w:t>Músculo</w:t>
            </w:r>
          </w:p>
        </w:tc>
      </w:tr>
      <w:tr w:rsidR="002B6749" w14:paraId="4510A70B" w14:textId="77777777" w:rsidTr="008549EF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02751329" w14:textId="7FA94C21" w:rsidR="00DD2F5E" w:rsidRPr="003806E6" w:rsidRDefault="00DD2F5E" w:rsidP="00A744E7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3806E6">
              <w:rPr>
                <w:rFonts w:ascii="Verdana" w:hAnsi="Verdana"/>
                <w:i/>
                <w:iCs/>
                <w:lang w:val="es-ES"/>
              </w:rPr>
              <w:t xml:space="preserve">Metabolic </w:t>
            </w:r>
            <w:r w:rsidR="003806E6">
              <w:rPr>
                <w:rFonts w:ascii="Verdana" w:hAnsi="Verdana"/>
                <w:i/>
                <w:iCs/>
                <w:lang w:val="es-ES"/>
              </w:rPr>
              <w:t>e</w:t>
            </w:r>
            <w:r w:rsidRPr="003806E6">
              <w:rPr>
                <w:rFonts w:ascii="Verdana" w:hAnsi="Verdana"/>
                <w:i/>
                <w:iCs/>
                <w:lang w:val="es-ES"/>
              </w:rPr>
              <w:t>ffects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606CB2B5" w14:textId="1A5F80A3" w:rsidR="00DD2F5E" w:rsidRPr="00A744E7" w:rsidRDefault="00DD2F5E" w:rsidP="00A744E7">
            <w:pPr>
              <w:jc w:val="both"/>
              <w:rPr>
                <w:rFonts w:ascii="Verdana" w:hAnsi="Verdana"/>
                <w:lang w:val="es-ES"/>
              </w:rPr>
            </w:pPr>
            <w:r w:rsidRPr="00A744E7">
              <w:rPr>
                <w:rFonts w:ascii="Verdana" w:hAnsi="Verdana"/>
                <w:lang w:val="es-ES"/>
              </w:rPr>
              <w:t>Efectos metabólicos</w:t>
            </w:r>
          </w:p>
        </w:tc>
      </w:tr>
      <w:tr w:rsidR="002B6749" w14:paraId="56E32CF4" w14:textId="77777777" w:rsidTr="008549EF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697553E5" w14:textId="347A4C9F" w:rsidR="00DD2F5E" w:rsidRPr="003806E6" w:rsidRDefault="00DD2F5E" w:rsidP="00A744E7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3806E6">
              <w:rPr>
                <w:rFonts w:ascii="Verdana" w:hAnsi="Verdana"/>
                <w:i/>
                <w:iCs/>
                <w:lang w:val="es-ES"/>
              </w:rPr>
              <w:t>anti-insulin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55206583" w14:textId="12BBD47C" w:rsidR="00DD2F5E" w:rsidRPr="00A744E7" w:rsidRDefault="00A744E7" w:rsidP="00A744E7">
            <w:pPr>
              <w:jc w:val="both"/>
              <w:rPr>
                <w:rFonts w:ascii="Verdana" w:hAnsi="Verdana"/>
                <w:lang w:val="es-ES"/>
              </w:rPr>
            </w:pPr>
            <w:r w:rsidRPr="00A744E7">
              <w:rPr>
                <w:rFonts w:ascii="Verdana" w:hAnsi="Verdana"/>
                <w:lang w:val="es-ES"/>
              </w:rPr>
              <w:t>A</w:t>
            </w:r>
            <w:r w:rsidR="00DD2F5E" w:rsidRPr="00A744E7">
              <w:rPr>
                <w:rFonts w:ascii="Verdana" w:hAnsi="Verdana"/>
                <w:lang w:val="es-ES"/>
              </w:rPr>
              <w:t>ntiinsulina</w:t>
            </w:r>
          </w:p>
        </w:tc>
      </w:tr>
      <w:tr w:rsidR="002B6749" w14:paraId="66AE6628" w14:textId="77777777" w:rsidTr="008549EF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39232976" w14:textId="5E4B880D" w:rsidR="00DD2F5E" w:rsidRPr="003806E6" w:rsidRDefault="00DD2F5E" w:rsidP="00A744E7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3806E6">
              <w:rPr>
                <w:rFonts w:ascii="Verdana" w:hAnsi="Verdana"/>
                <w:i/>
                <w:iCs/>
                <w:lang w:val="es-ES"/>
              </w:rPr>
              <w:t>Anabolic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14FA702F" w14:textId="75812AEF" w:rsidR="00DD2F5E" w:rsidRPr="00A744E7" w:rsidRDefault="00A744E7" w:rsidP="00A744E7">
            <w:pPr>
              <w:jc w:val="both"/>
              <w:rPr>
                <w:rFonts w:ascii="Verdana" w:hAnsi="Verdana"/>
                <w:lang w:val="es-ES"/>
              </w:rPr>
            </w:pPr>
            <w:r w:rsidRPr="00A744E7">
              <w:rPr>
                <w:rFonts w:ascii="Verdana" w:hAnsi="Verdana"/>
                <w:lang w:val="es-ES"/>
              </w:rPr>
              <w:t>A</w:t>
            </w:r>
            <w:r w:rsidR="00DD2F5E" w:rsidRPr="00A744E7">
              <w:rPr>
                <w:rFonts w:ascii="Verdana" w:hAnsi="Verdana"/>
                <w:lang w:val="es-ES"/>
              </w:rPr>
              <w:t>nabólico</w:t>
            </w:r>
          </w:p>
        </w:tc>
      </w:tr>
      <w:tr w:rsidR="002B6749" w14:paraId="40E5156A" w14:textId="77777777" w:rsidTr="008549EF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4D16E132" w14:textId="66B127C9" w:rsidR="00DD2F5E" w:rsidRPr="003806E6" w:rsidRDefault="00DD2F5E" w:rsidP="00A744E7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3806E6">
              <w:rPr>
                <w:rFonts w:ascii="Verdana" w:hAnsi="Verdana"/>
                <w:i/>
                <w:iCs/>
                <w:lang w:val="es-ES"/>
              </w:rPr>
              <w:t>Lipolytic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01CA171B" w14:textId="2CB7E243" w:rsidR="00DD2F5E" w:rsidRPr="00A744E7" w:rsidRDefault="00A744E7" w:rsidP="00A744E7">
            <w:pPr>
              <w:jc w:val="both"/>
              <w:rPr>
                <w:rFonts w:ascii="Verdana" w:hAnsi="Verdana"/>
                <w:lang w:val="es-ES"/>
              </w:rPr>
            </w:pPr>
            <w:r w:rsidRPr="00A744E7">
              <w:rPr>
                <w:rFonts w:ascii="Verdana" w:hAnsi="Verdana"/>
                <w:lang w:val="es-ES"/>
              </w:rPr>
              <w:t>L</w:t>
            </w:r>
            <w:r w:rsidR="00DD2F5E" w:rsidRPr="00A744E7">
              <w:rPr>
                <w:rFonts w:ascii="Verdana" w:hAnsi="Verdana"/>
                <w:lang w:val="es-ES"/>
              </w:rPr>
              <w:t>ipolítico</w:t>
            </w:r>
          </w:p>
        </w:tc>
      </w:tr>
    </w:tbl>
    <w:p w14:paraId="224F56A9" w14:textId="77777777" w:rsidR="00ED66D8" w:rsidRPr="00356F1F" w:rsidRDefault="00ED66D8">
      <w:pPr>
        <w:rPr>
          <w:rFonts w:ascii="Verdana" w:hAnsi="Verdana"/>
          <w:lang w:val="es-ES"/>
        </w:rPr>
      </w:pPr>
    </w:p>
    <w:sectPr w:rsidR="00ED66D8" w:rsidRPr="00356F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F1F"/>
    <w:rsid w:val="000A2FB2"/>
    <w:rsid w:val="00294ED7"/>
    <w:rsid w:val="002B6749"/>
    <w:rsid w:val="00356F1F"/>
    <w:rsid w:val="003806E6"/>
    <w:rsid w:val="00471E73"/>
    <w:rsid w:val="004741E2"/>
    <w:rsid w:val="006529B2"/>
    <w:rsid w:val="007563D2"/>
    <w:rsid w:val="0082219D"/>
    <w:rsid w:val="008549EF"/>
    <w:rsid w:val="00870A72"/>
    <w:rsid w:val="009327D0"/>
    <w:rsid w:val="009B126A"/>
    <w:rsid w:val="00A744E7"/>
    <w:rsid w:val="00B925B5"/>
    <w:rsid w:val="00D34D09"/>
    <w:rsid w:val="00DD2F5E"/>
    <w:rsid w:val="00E51655"/>
    <w:rsid w:val="00ED66D8"/>
    <w:rsid w:val="00F00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DCD4E"/>
  <w15:chartTrackingRefBased/>
  <w15:docId w15:val="{C103834D-E23A-4D26-87EC-2FB01D36D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D66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A744E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744E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744E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744E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744E7"/>
    <w:rPr>
      <w:b/>
      <w:bCs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744E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744E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6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136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Quetzali García</dc:creator>
  <cp:keywords/>
  <dc:description/>
  <cp:lastModifiedBy>Isaac Navarro</cp:lastModifiedBy>
  <cp:revision>11</cp:revision>
  <dcterms:created xsi:type="dcterms:W3CDTF">2025-12-02T20:23:00Z</dcterms:created>
  <dcterms:modified xsi:type="dcterms:W3CDTF">2026-06-14T06:17:00Z</dcterms:modified>
</cp:coreProperties>
</file>