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15B10" w14:textId="25DF23BB" w:rsidR="00706E0B" w:rsidRPr="006335A9" w:rsidRDefault="00231201">
      <w:pPr>
        <w:jc w:val="center"/>
        <w:rPr>
          <w:rFonts w:cs="Arial"/>
          <w:b/>
          <w:bCs/>
          <w:color w:val="ED7D31" w:themeColor="accent2"/>
          <w:sz w:val="32"/>
          <w:szCs w:val="32"/>
        </w:rPr>
      </w:pPr>
      <w:r>
        <w:rPr>
          <w:rFonts w:cs="Arial"/>
          <w:b/>
          <w:bCs/>
          <w:color w:val="ED7D31" w:themeColor="accent2"/>
          <w:sz w:val="32"/>
          <w:szCs w:val="32"/>
        </w:rPr>
        <w:t xml:space="preserve">Actividad </w:t>
      </w:r>
      <w:r w:rsidR="00A307AE">
        <w:rPr>
          <w:rFonts w:cs="Arial"/>
          <w:b/>
          <w:bCs/>
          <w:color w:val="ED7D31" w:themeColor="accent2"/>
          <w:sz w:val="32"/>
          <w:szCs w:val="32"/>
        </w:rPr>
        <w:t>4</w:t>
      </w:r>
      <w:r>
        <w:rPr>
          <w:rFonts w:cs="Arial"/>
          <w:b/>
          <w:bCs/>
          <w:color w:val="ED7D31" w:themeColor="accent2"/>
          <w:sz w:val="32"/>
          <w:szCs w:val="32"/>
        </w:rPr>
        <w:t>. Planeación didáctica general de una</w:t>
      </w:r>
      <w:r w:rsidRPr="006335A9">
        <w:rPr>
          <w:rFonts w:cs="Arial"/>
          <w:b/>
          <w:bCs/>
          <w:color w:val="ED7D31" w:themeColor="accent2"/>
          <w:sz w:val="32"/>
          <w:szCs w:val="32"/>
        </w:rPr>
        <w:t xml:space="preserve"> </w:t>
      </w:r>
      <w:r w:rsidR="00BB1C62" w:rsidRPr="006335A9">
        <w:rPr>
          <w:rFonts w:cs="Arial"/>
          <w:b/>
          <w:bCs/>
          <w:color w:val="ED7D31" w:themeColor="accent2"/>
          <w:sz w:val="32"/>
          <w:szCs w:val="32"/>
        </w:rPr>
        <w:t>Unidad</w:t>
      </w:r>
    </w:p>
    <w:p w14:paraId="7A4AF761" w14:textId="761C960A" w:rsidR="00BB1C62" w:rsidRDefault="00BB1C62" w:rsidP="00AD071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 base en el Programa de </w:t>
      </w:r>
      <w:r w:rsidR="00994BF6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>studios de tu asignatura deberás completar el siguiente cuadro</w:t>
      </w:r>
      <w:r w:rsidR="001903CF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tomando como referencia </w:t>
      </w:r>
      <w:r w:rsidR="001903CF">
        <w:rPr>
          <w:rFonts w:ascii="Arial" w:hAnsi="Arial" w:cs="Arial"/>
          <w:sz w:val="24"/>
          <w:szCs w:val="24"/>
        </w:rPr>
        <w:t>una de las unidades y las partes de la componen</w:t>
      </w:r>
      <w:r w:rsidR="00F46784">
        <w:rPr>
          <w:rFonts w:ascii="Arial" w:hAnsi="Arial" w:cs="Arial"/>
          <w:sz w:val="24"/>
          <w:szCs w:val="24"/>
        </w:rPr>
        <w:t xml:space="preserve"> (</w:t>
      </w:r>
      <w:r w:rsidR="00454E24"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/>
          <w:sz w:val="24"/>
          <w:szCs w:val="24"/>
        </w:rPr>
        <w:t>ítulo de la unidad,</w:t>
      </w:r>
      <w:r w:rsidR="00454E24">
        <w:rPr>
          <w:rFonts w:ascii="Arial" w:hAnsi="Arial" w:cs="Arial"/>
          <w:sz w:val="24"/>
          <w:szCs w:val="24"/>
        </w:rPr>
        <w:t xml:space="preserve"> número de horas,</w:t>
      </w:r>
      <w:r w:rsidR="00892C9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propósito, a</w:t>
      </w:r>
      <w:r w:rsidRPr="00454E24">
        <w:rPr>
          <w:rFonts w:ascii="Arial" w:hAnsi="Arial" w:cs="Arial"/>
          <w:sz w:val="24"/>
          <w:szCs w:val="24"/>
        </w:rPr>
        <w:t>prendizajes</w:t>
      </w:r>
      <w:r w:rsidR="00454E24">
        <w:rPr>
          <w:rFonts w:ascii="Arial" w:hAnsi="Arial" w:cs="Arial"/>
          <w:sz w:val="24"/>
          <w:szCs w:val="24"/>
        </w:rPr>
        <w:t>, contenido temático</w:t>
      </w:r>
      <w:r w:rsidR="001903CF">
        <w:rPr>
          <w:rFonts w:ascii="Arial" w:hAnsi="Arial" w:cs="Arial"/>
          <w:sz w:val="24"/>
          <w:szCs w:val="24"/>
        </w:rPr>
        <w:t>, evaluación y referencias</w:t>
      </w:r>
      <w:r w:rsidR="00F46784">
        <w:rPr>
          <w:rFonts w:ascii="Arial" w:hAnsi="Arial" w:cs="Arial"/>
          <w:sz w:val="24"/>
          <w:szCs w:val="24"/>
        </w:rPr>
        <w:t>).</w:t>
      </w:r>
    </w:p>
    <w:p w14:paraId="695E8748" w14:textId="659D658E" w:rsidR="00AD0717" w:rsidRPr="00AD0717" w:rsidRDefault="00AD0717" w:rsidP="00AD0717">
      <w:pPr>
        <w:jc w:val="both"/>
        <w:rPr>
          <w:rFonts w:ascii="Arial" w:hAnsi="Arial" w:cs="Arial"/>
          <w:sz w:val="24"/>
          <w:szCs w:val="24"/>
        </w:rPr>
      </w:pPr>
      <w:r w:rsidRPr="00AD0717">
        <w:rPr>
          <w:rFonts w:ascii="Arial" w:hAnsi="Arial" w:cs="Arial"/>
          <w:sz w:val="24"/>
          <w:szCs w:val="24"/>
        </w:rPr>
        <w:t xml:space="preserve">A continuación, se muestra un </w:t>
      </w:r>
      <w:r>
        <w:rPr>
          <w:rFonts w:ascii="Arial" w:hAnsi="Arial" w:cs="Arial"/>
          <w:sz w:val="24"/>
          <w:szCs w:val="24"/>
        </w:rPr>
        <w:t>ejemplo:</w:t>
      </w:r>
    </w:p>
    <w:tbl>
      <w:tblPr>
        <w:tblStyle w:val="Tablaconcuadrcula"/>
        <w:tblpPr w:leftFromText="180" w:rightFromText="180" w:vertAnchor="page" w:horzAnchor="margin" w:tblpXSpec="center" w:tblpY="1"/>
        <w:tblOverlap w:val="never"/>
        <w:tblW w:w="15019" w:type="dxa"/>
        <w:tblLayout w:type="fixed"/>
        <w:tblLook w:val="04A0" w:firstRow="1" w:lastRow="0" w:firstColumn="1" w:lastColumn="0" w:noHBand="0" w:noVBand="1"/>
      </w:tblPr>
      <w:tblGrid>
        <w:gridCol w:w="1980"/>
        <w:gridCol w:w="1984"/>
        <w:gridCol w:w="142"/>
        <w:gridCol w:w="2835"/>
        <w:gridCol w:w="2410"/>
        <w:gridCol w:w="1843"/>
        <w:gridCol w:w="3825"/>
      </w:tblGrid>
      <w:tr w:rsidR="00AD0717" w14:paraId="1DE5C427" w14:textId="77777777" w:rsidTr="006020E1">
        <w:trPr>
          <w:trHeight w:val="233"/>
        </w:trPr>
        <w:tc>
          <w:tcPr>
            <w:tcW w:w="15019" w:type="dxa"/>
            <w:gridSpan w:val="7"/>
            <w:shd w:val="clear" w:color="auto" w:fill="8EAADB" w:themeFill="accent1" w:themeFillTint="99"/>
            <w:noWrap/>
          </w:tcPr>
          <w:p w14:paraId="3BD2B7E6" w14:textId="0CD2B7C7" w:rsidR="00AD0717" w:rsidRPr="00AD0717" w:rsidRDefault="00AD0717" w:rsidP="00AD0717">
            <w:pPr>
              <w:spacing w:after="0" w:line="240" w:lineRule="auto"/>
              <w:rPr>
                <w:rFonts w:cs="Arial"/>
                <w:b/>
                <w:bCs/>
                <w:sz w:val="20"/>
                <w:szCs w:val="20"/>
              </w:rPr>
            </w:pPr>
            <w:r w:rsidRPr="00AD0717">
              <w:rPr>
                <w:rFonts w:cs="Arial"/>
                <w:b/>
                <w:bCs/>
                <w:sz w:val="20"/>
                <w:szCs w:val="20"/>
              </w:rPr>
              <w:lastRenderedPageBreak/>
              <w:t>Nombre:</w:t>
            </w:r>
          </w:p>
        </w:tc>
      </w:tr>
      <w:tr w:rsidR="00AD0717" w14:paraId="3BCDAB45" w14:textId="77777777" w:rsidTr="006020E1">
        <w:trPr>
          <w:trHeight w:val="232"/>
        </w:trPr>
        <w:tc>
          <w:tcPr>
            <w:tcW w:w="15019" w:type="dxa"/>
            <w:gridSpan w:val="7"/>
            <w:shd w:val="clear" w:color="auto" w:fill="8EAADB" w:themeFill="accent1" w:themeFillTint="99"/>
            <w:noWrap/>
            <w:vAlign w:val="bottom"/>
          </w:tcPr>
          <w:p w14:paraId="0D421935" w14:textId="3ECA5903" w:rsidR="00AD0717" w:rsidRPr="00AD0717" w:rsidRDefault="00AD0717" w:rsidP="002312A4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AD0717">
              <w:rPr>
                <w:rFonts w:cs="Arial"/>
                <w:sz w:val="20"/>
                <w:szCs w:val="20"/>
              </w:rPr>
              <w:t>Asignatura: Taller de Lectura Redacción e Iniciación a la Investigación Documental I</w:t>
            </w:r>
          </w:p>
        </w:tc>
      </w:tr>
      <w:tr w:rsidR="00AD0717" w14:paraId="16E47D1F" w14:textId="77777777" w:rsidTr="006020E1">
        <w:trPr>
          <w:trHeight w:val="375"/>
        </w:trPr>
        <w:tc>
          <w:tcPr>
            <w:tcW w:w="3964" w:type="dxa"/>
            <w:gridSpan w:val="2"/>
            <w:shd w:val="clear" w:color="auto" w:fill="8EAADB" w:themeFill="accent1" w:themeFillTint="99"/>
            <w:noWrap/>
          </w:tcPr>
          <w:p w14:paraId="5C304590" w14:textId="77777777" w:rsidR="00AD0717" w:rsidRPr="00AD0717" w:rsidRDefault="00AD0717" w:rsidP="00AD0717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AD0717">
              <w:rPr>
                <w:rFonts w:cs="Arial"/>
                <w:sz w:val="20"/>
                <w:szCs w:val="20"/>
              </w:rPr>
              <w:t xml:space="preserve">Unidad </w:t>
            </w:r>
            <w:r w:rsidRPr="00AD0717">
              <w:rPr>
                <w:sz w:val="20"/>
                <w:szCs w:val="20"/>
              </w:rPr>
              <w:t>I. Autobiografías literarias. Relato personal</w:t>
            </w:r>
          </w:p>
        </w:tc>
        <w:tc>
          <w:tcPr>
            <w:tcW w:w="11055" w:type="dxa"/>
            <w:gridSpan w:val="5"/>
            <w:shd w:val="clear" w:color="auto" w:fill="8EAADB" w:themeFill="accent1" w:themeFillTint="99"/>
            <w:noWrap/>
            <w:vAlign w:val="bottom"/>
          </w:tcPr>
          <w:p w14:paraId="42E99ACD" w14:textId="77777777" w:rsidR="00AD0717" w:rsidRPr="00AD0717" w:rsidRDefault="00AD0717" w:rsidP="002312A4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AD0717">
              <w:rPr>
                <w:rFonts w:cs="Arial"/>
                <w:b/>
                <w:bCs/>
                <w:sz w:val="20"/>
                <w:szCs w:val="20"/>
              </w:rPr>
              <w:t>Número de horas:</w:t>
            </w:r>
            <w:r w:rsidRPr="00AD0717">
              <w:rPr>
                <w:rFonts w:cs="Arial"/>
                <w:sz w:val="20"/>
                <w:szCs w:val="20"/>
              </w:rPr>
              <w:t xml:space="preserve"> 24</w:t>
            </w:r>
          </w:p>
        </w:tc>
      </w:tr>
      <w:tr w:rsidR="00AD0717" w:rsidRPr="0085342F" w14:paraId="7237CA2E" w14:textId="77777777" w:rsidTr="006020E1">
        <w:trPr>
          <w:trHeight w:val="904"/>
        </w:trPr>
        <w:tc>
          <w:tcPr>
            <w:tcW w:w="15019" w:type="dxa"/>
            <w:gridSpan w:val="7"/>
            <w:shd w:val="clear" w:color="auto" w:fill="8EAADB" w:themeFill="accent1" w:themeFillTint="99"/>
          </w:tcPr>
          <w:p w14:paraId="56A0CF26" w14:textId="77777777" w:rsidR="00AD0717" w:rsidRPr="00AD0717" w:rsidRDefault="00AD0717" w:rsidP="00AD0717">
            <w:pPr>
              <w:spacing w:after="0"/>
              <w:rPr>
                <w:sz w:val="20"/>
                <w:szCs w:val="20"/>
              </w:rPr>
            </w:pPr>
            <w:r w:rsidRPr="00AD0717">
              <w:rPr>
                <w:rFonts w:cs="Arial"/>
                <w:b/>
                <w:bCs/>
                <w:sz w:val="20"/>
                <w:szCs w:val="20"/>
              </w:rPr>
              <w:t>Propósito de la unidad:</w:t>
            </w:r>
            <w:r w:rsidRPr="00AD0717">
              <w:rPr>
                <w:rFonts w:cs="Arial"/>
                <w:sz w:val="20"/>
                <w:szCs w:val="20"/>
              </w:rPr>
              <w:t xml:space="preserve"> </w:t>
            </w:r>
            <w:r w:rsidRPr="00AD0717">
              <w:rPr>
                <w:rFonts w:cs="Arial"/>
                <w:sz w:val="20"/>
                <w:szCs w:val="20"/>
              </w:rPr>
              <w:br/>
            </w:r>
            <w:r w:rsidRPr="00AD0717">
              <w:rPr>
                <w:sz w:val="20"/>
                <w:szCs w:val="20"/>
              </w:rPr>
              <w:t xml:space="preserve">Al finalizar la unidad, el </w:t>
            </w:r>
            <w:r w:rsidRPr="00F33CF1">
              <w:rPr>
                <w:sz w:val="20"/>
                <w:szCs w:val="20"/>
              </w:rPr>
              <w:t>alumnado: Escribirá un relato personal, mediante</w:t>
            </w:r>
            <w:r w:rsidRPr="00AD0717">
              <w:rPr>
                <w:sz w:val="20"/>
                <w:szCs w:val="20"/>
              </w:rPr>
              <w:t xml:space="preserve"> la identificación de los elementos de la situación comunicativa y la planificación textual, para su construcción como enunciador.</w:t>
            </w:r>
          </w:p>
        </w:tc>
      </w:tr>
      <w:tr w:rsidR="0061697A" w14:paraId="42A99F15" w14:textId="77777777" w:rsidTr="006020E1">
        <w:trPr>
          <w:trHeight w:val="900"/>
        </w:trPr>
        <w:tc>
          <w:tcPr>
            <w:tcW w:w="1980" w:type="dxa"/>
            <w:shd w:val="clear" w:color="auto" w:fill="8EAADB" w:themeFill="accent1" w:themeFillTint="99"/>
            <w:noWrap/>
            <w:vAlign w:val="center"/>
          </w:tcPr>
          <w:p w14:paraId="61543DB2" w14:textId="5F6EAB83" w:rsidR="0061697A" w:rsidRPr="00AD0717" w:rsidRDefault="0061697A" w:rsidP="00AD0717">
            <w:pPr>
              <w:spacing w:after="0" w:line="240" w:lineRule="auto"/>
              <w:jc w:val="center"/>
              <w:rPr>
                <w:rFonts w:cs="Arial"/>
                <w:b/>
                <w:bCs/>
                <w:sz w:val="19"/>
                <w:szCs w:val="19"/>
              </w:rPr>
            </w:pPr>
            <w:r w:rsidRPr="00AD0717">
              <w:rPr>
                <w:rFonts w:cs="Arial"/>
                <w:b/>
                <w:bCs/>
                <w:sz w:val="19"/>
                <w:szCs w:val="19"/>
              </w:rPr>
              <w:t>Aprendizaje</w:t>
            </w:r>
            <w:r>
              <w:rPr>
                <w:rFonts w:cs="Arial"/>
                <w:b/>
                <w:bCs/>
                <w:sz w:val="19"/>
                <w:szCs w:val="19"/>
              </w:rPr>
              <w:t xml:space="preserve"> del Programa de Estudios</w:t>
            </w:r>
          </w:p>
        </w:tc>
        <w:tc>
          <w:tcPr>
            <w:tcW w:w="2126" w:type="dxa"/>
            <w:gridSpan w:val="2"/>
            <w:shd w:val="clear" w:color="auto" w:fill="8EAADB" w:themeFill="accent1" w:themeFillTint="99"/>
            <w:vAlign w:val="center"/>
          </w:tcPr>
          <w:p w14:paraId="4824CC65" w14:textId="4916EC9E" w:rsidR="0061697A" w:rsidRPr="00AD0717" w:rsidRDefault="0061697A" w:rsidP="0061697A">
            <w:pPr>
              <w:spacing w:after="0" w:line="240" w:lineRule="auto"/>
              <w:jc w:val="center"/>
              <w:rPr>
                <w:rFonts w:cs="Arial"/>
                <w:sz w:val="19"/>
                <w:szCs w:val="19"/>
              </w:rPr>
            </w:pPr>
            <w:r w:rsidRPr="00AD0717">
              <w:rPr>
                <w:rFonts w:cs="Arial"/>
                <w:b/>
                <w:bCs/>
                <w:sz w:val="19"/>
                <w:szCs w:val="19"/>
              </w:rPr>
              <w:t>Contenido temático</w:t>
            </w:r>
            <w:r>
              <w:rPr>
                <w:rFonts w:cs="Arial"/>
                <w:b/>
                <w:bCs/>
                <w:sz w:val="19"/>
                <w:szCs w:val="19"/>
              </w:rPr>
              <w:t xml:space="preserve"> del Programa de Estudios</w:t>
            </w:r>
          </w:p>
        </w:tc>
        <w:tc>
          <w:tcPr>
            <w:tcW w:w="2835" w:type="dxa"/>
            <w:shd w:val="clear" w:color="auto" w:fill="8EAADB" w:themeFill="accent1" w:themeFillTint="99"/>
            <w:vAlign w:val="center"/>
          </w:tcPr>
          <w:p w14:paraId="4FCEC2A5" w14:textId="77777777" w:rsidR="00002A38" w:rsidRDefault="0061697A" w:rsidP="00FF3CBB">
            <w:pPr>
              <w:spacing w:after="0" w:line="240" w:lineRule="auto"/>
              <w:jc w:val="center"/>
              <w:rPr>
                <w:rFonts w:cs="Arial"/>
                <w:b/>
                <w:bCs/>
                <w:sz w:val="19"/>
                <w:szCs w:val="19"/>
              </w:rPr>
            </w:pPr>
            <w:r w:rsidRPr="00AD0717">
              <w:rPr>
                <w:rFonts w:cs="Arial"/>
                <w:b/>
                <w:bCs/>
                <w:sz w:val="19"/>
                <w:szCs w:val="19"/>
              </w:rPr>
              <w:t>Actividad</w:t>
            </w:r>
            <w:r>
              <w:rPr>
                <w:rFonts w:cs="Arial"/>
                <w:b/>
                <w:bCs/>
                <w:sz w:val="19"/>
                <w:szCs w:val="19"/>
              </w:rPr>
              <w:t>es</w:t>
            </w:r>
            <w:r w:rsidR="00FF3CBB">
              <w:rPr>
                <w:rFonts w:cs="Arial"/>
                <w:b/>
                <w:bCs/>
                <w:sz w:val="19"/>
                <w:szCs w:val="19"/>
              </w:rPr>
              <w:t xml:space="preserve"> de </w:t>
            </w:r>
          </w:p>
          <w:p w14:paraId="232A6D5B" w14:textId="7302DC6A" w:rsidR="0061697A" w:rsidRDefault="001C1EB5" w:rsidP="00FF3CBB">
            <w:pPr>
              <w:spacing w:after="0" w:line="240" w:lineRule="auto"/>
              <w:jc w:val="center"/>
              <w:rPr>
                <w:rFonts w:cs="Arial"/>
                <w:sz w:val="19"/>
                <w:szCs w:val="19"/>
              </w:rPr>
            </w:pPr>
            <w:r>
              <w:rPr>
                <w:rFonts w:cs="Arial"/>
                <w:b/>
                <w:bCs/>
                <w:sz w:val="19"/>
                <w:szCs w:val="19"/>
              </w:rPr>
              <w:t xml:space="preserve">enseñanza </w:t>
            </w:r>
            <w:r w:rsidR="00761631">
              <w:rPr>
                <w:rFonts w:cs="Arial"/>
                <w:b/>
                <w:bCs/>
                <w:sz w:val="19"/>
                <w:szCs w:val="19"/>
              </w:rPr>
              <w:t>–</w:t>
            </w:r>
            <w:r>
              <w:rPr>
                <w:rFonts w:cs="Arial"/>
                <w:b/>
                <w:bCs/>
                <w:sz w:val="19"/>
                <w:szCs w:val="19"/>
              </w:rPr>
              <w:t xml:space="preserve"> </w:t>
            </w:r>
            <w:r w:rsidR="00FF3CBB">
              <w:rPr>
                <w:rFonts w:cs="Arial"/>
                <w:b/>
                <w:bCs/>
                <w:sz w:val="19"/>
                <w:szCs w:val="19"/>
              </w:rPr>
              <w:t>aprendizaje</w:t>
            </w:r>
          </w:p>
          <w:p w14:paraId="1C0E2A6C" w14:textId="616D04A1" w:rsidR="00761631" w:rsidRDefault="00761631" w:rsidP="00FF3CBB">
            <w:pPr>
              <w:spacing w:after="0" w:line="240" w:lineRule="auto"/>
              <w:jc w:val="center"/>
              <w:rPr>
                <w:rFonts w:cs="Arial"/>
                <w:sz w:val="19"/>
                <w:szCs w:val="19"/>
              </w:rPr>
            </w:pPr>
            <w:r w:rsidRPr="00ED5468">
              <w:rPr>
                <w:rFonts w:cs="Arial"/>
                <w:sz w:val="19"/>
                <w:szCs w:val="19"/>
              </w:rPr>
              <w:t>(Profesorado-Alumnado)</w:t>
            </w:r>
          </w:p>
          <w:p w14:paraId="2005C1A4" w14:textId="0246AE80" w:rsidR="00FF3CBB" w:rsidRPr="00AD0717" w:rsidRDefault="00FF3CBB" w:rsidP="00FF3CBB">
            <w:pPr>
              <w:spacing w:after="0" w:line="240" w:lineRule="auto"/>
              <w:jc w:val="center"/>
              <w:rPr>
                <w:rFonts w:cs="Arial"/>
                <w:sz w:val="19"/>
                <w:szCs w:val="19"/>
              </w:rPr>
            </w:pPr>
          </w:p>
        </w:tc>
        <w:tc>
          <w:tcPr>
            <w:tcW w:w="2410" w:type="dxa"/>
            <w:shd w:val="clear" w:color="auto" w:fill="8EAADB" w:themeFill="accent1" w:themeFillTint="99"/>
            <w:vAlign w:val="center"/>
          </w:tcPr>
          <w:p w14:paraId="17E269AD" w14:textId="221ED318" w:rsidR="0061697A" w:rsidRPr="0085342F" w:rsidRDefault="00FF3CBB" w:rsidP="00AD0717">
            <w:pPr>
              <w:spacing w:after="0" w:line="240" w:lineRule="auto"/>
              <w:jc w:val="center"/>
              <w:rPr>
                <w:rFonts w:cs="Arial"/>
                <w:b/>
                <w:bCs/>
                <w:sz w:val="19"/>
                <w:szCs w:val="19"/>
              </w:rPr>
            </w:pPr>
            <w:r>
              <w:rPr>
                <w:rFonts w:cs="Arial"/>
                <w:b/>
                <w:bCs/>
                <w:sz w:val="19"/>
                <w:szCs w:val="19"/>
              </w:rPr>
              <w:t xml:space="preserve">Recursos didácticos </w:t>
            </w:r>
            <w:r w:rsidRPr="00FF3CBB">
              <w:rPr>
                <w:rFonts w:cs="Arial"/>
                <w:sz w:val="19"/>
                <w:szCs w:val="19"/>
              </w:rPr>
              <w:t>(</w:t>
            </w:r>
            <w:r w:rsidR="0061697A" w:rsidRPr="00FF3CBB">
              <w:rPr>
                <w:rFonts w:cs="Arial"/>
                <w:sz w:val="19"/>
                <w:szCs w:val="19"/>
              </w:rPr>
              <w:t>Sugerencia de materiales que se van a utilizar</w:t>
            </w:r>
            <w:r w:rsidRPr="00FF3CBB">
              <w:rPr>
                <w:rFonts w:cs="Arial"/>
                <w:sz w:val="19"/>
                <w:szCs w:val="19"/>
              </w:rPr>
              <w:t>)</w:t>
            </w:r>
          </w:p>
        </w:tc>
        <w:tc>
          <w:tcPr>
            <w:tcW w:w="1843" w:type="dxa"/>
            <w:shd w:val="clear" w:color="auto" w:fill="8EAADB" w:themeFill="accent1" w:themeFillTint="99"/>
            <w:vAlign w:val="center"/>
          </w:tcPr>
          <w:p w14:paraId="6A498167" w14:textId="77777777" w:rsidR="0061697A" w:rsidRDefault="0061697A" w:rsidP="00AD0717">
            <w:pPr>
              <w:spacing w:after="0" w:line="240" w:lineRule="auto"/>
              <w:jc w:val="center"/>
              <w:rPr>
                <w:rFonts w:cs="Arial"/>
                <w:b/>
                <w:bCs/>
                <w:sz w:val="19"/>
                <w:szCs w:val="19"/>
              </w:rPr>
            </w:pPr>
            <w:r>
              <w:rPr>
                <w:rFonts w:cs="Arial"/>
                <w:b/>
                <w:bCs/>
                <w:sz w:val="19"/>
                <w:szCs w:val="19"/>
              </w:rPr>
              <w:t>P</w:t>
            </w:r>
            <w:r w:rsidRPr="00AD0717">
              <w:rPr>
                <w:rFonts w:cs="Arial"/>
                <w:b/>
                <w:bCs/>
                <w:sz w:val="19"/>
                <w:szCs w:val="19"/>
              </w:rPr>
              <w:t xml:space="preserve">roducto </w:t>
            </w:r>
            <w:r w:rsidR="00FF3CBB">
              <w:rPr>
                <w:rFonts w:cs="Arial"/>
                <w:b/>
                <w:bCs/>
                <w:sz w:val="19"/>
                <w:szCs w:val="19"/>
              </w:rPr>
              <w:t>de aprendizaje</w:t>
            </w:r>
          </w:p>
          <w:p w14:paraId="63FCD50E" w14:textId="2DAF53BA" w:rsidR="00FF3CBB" w:rsidRPr="00FF3CBB" w:rsidRDefault="00FF3CBB" w:rsidP="00AD0717">
            <w:pPr>
              <w:spacing w:after="0" w:line="240" w:lineRule="auto"/>
              <w:jc w:val="center"/>
              <w:rPr>
                <w:rFonts w:cs="Arial"/>
                <w:sz w:val="19"/>
                <w:szCs w:val="19"/>
              </w:rPr>
            </w:pPr>
            <w:r w:rsidRPr="00FF3CBB">
              <w:rPr>
                <w:rFonts w:cs="Arial"/>
                <w:sz w:val="19"/>
                <w:szCs w:val="19"/>
              </w:rPr>
              <w:t xml:space="preserve">¿Qué va a entregar el estudiantado? </w:t>
            </w:r>
          </w:p>
        </w:tc>
        <w:tc>
          <w:tcPr>
            <w:tcW w:w="3825" w:type="dxa"/>
            <w:shd w:val="clear" w:color="auto" w:fill="8EAADB" w:themeFill="accent1" w:themeFillTint="99"/>
            <w:vAlign w:val="center"/>
          </w:tcPr>
          <w:p w14:paraId="28D3926B" w14:textId="0ED49B46" w:rsidR="0061697A" w:rsidRDefault="00A36292" w:rsidP="00AD0717">
            <w:pPr>
              <w:spacing w:after="0" w:line="240" w:lineRule="auto"/>
              <w:jc w:val="center"/>
              <w:rPr>
                <w:rFonts w:cs="Arial"/>
                <w:b/>
                <w:bCs/>
                <w:sz w:val="19"/>
                <w:szCs w:val="19"/>
              </w:rPr>
            </w:pPr>
            <w:r w:rsidRPr="00F33CF1">
              <w:rPr>
                <w:rFonts w:cs="Arial"/>
                <w:b/>
                <w:bCs/>
                <w:sz w:val="19"/>
                <w:szCs w:val="19"/>
              </w:rPr>
              <w:t xml:space="preserve">Criterios </w:t>
            </w:r>
            <w:r w:rsidR="00E110E5" w:rsidRPr="00F33CF1">
              <w:rPr>
                <w:rFonts w:cs="Arial"/>
                <w:b/>
                <w:bCs/>
                <w:sz w:val="19"/>
                <w:szCs w:val="19"/>
              </w:rPr>
              <w:t xml:space="preserve">e instrumentos de evaluación </w:t>
            </w:r>
            <w:r w:rsidR="00FF3CBB" w:rsidRPr="00F33CF1">
              <w:rPr>
                <w:rFonts w:cs="Arial"/>
                <w:b/>
                <w:bCs/>
                <w:sz w:val="19"/>
                <w:szCs w:val="19"/>
              </w:rPr>
              <w:t>de aprendizaje</w:t>
            </w:r>
          </w:p>
          <w:p w14:paraId="57A4E8E3" w14:textId="6B0E361F" w:rsidR="00985C44" w:rsidRPr="00ED5468" w:rsidRDefault="00985C44" w:rsidP="00985C44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Style w:val="Textoennegrita"/>
                <w:rFonts w:cstheme="minorHAnsi"/>
                <w:b w:val="0"/>
                <w:bCs w:val="0"/>
                <w:sz w:val="18"/>
                <w:szCs w:val="18"/>
              </w:rPr>
              <w:t>(</w:t>
            </w:r>
            <w:r w:rsidRPr="00985C44">
              <w:rPr>
                <w:rStyle w:val="Textoennegrita"/>
                <w:rFonts w:cstheme="minorHAnsi"/>
                <w:b w:val="0"/>
                <w:bCs w:val="0"/>
                <w:sz w:val="18"/>
                <w:szCs w:val="18"/>
              </w:rPr>
              <w:t>Un indicador específico que permite valorar el nivel de logro del aprendizaje a partir del producto entregado</w:t>
            </w:r>
            <w:r>
              <w:rPr>
                <w:rStyle w:val="Textoennegrita"/>
                <w:rFonts w:cstheme="minorHAnsi"/>
                <w:b w:val="0"/>
                <w:bCs w:val="0"/>
                <w:sz w:val="18"/>
                <w:szCs w:val="18"/>
              </w:rPr>
              <w:t>)</w:t>
            </w:r>
            <w:r>
              <w:rPr>
                <w:rStyle w:val="Textoennegrita"/>
                <w:rFonts w:cstheme="minorHAnsi"/>
                <w:sz w:val="18"/>
                <w:szCs w:val="18"/>
              </w:rPr>
              <w:t>.</w:t>
            </w:r>
          </w:p>
          <w:p w14:paraId="758677AA" w14:textId="1EDB0DB1" w:rsidR="00985C44" w:rsidRPr="00AD0717" w:rsidRDefault="00985C44" w:rsidP="00AD0717">
            <w:pPr>
              <w:spacing w:after="0" w:line="240" w:lineRule="auto"/>
              <w:jc w:val="center"/>
              <w:rPr>
                <w:rFonts w:cs="Arial"/>
                <w:b/>
                <w:bCs/>
                <w:sz w:val="19"/>
                <w:szCs w:val="19"/>
              </w:rPr>
            </w:pPr>
          </w:p>
        </w:tc>
      </w:tr>
      <w:tr w:rsidR="00512891" w:rsidRPr="00AA7546" w14:paraId="4E52915F" w14:textId="77777777" w:rsidTr="006020E1">
        <w:trPr>
          <w:trHeight w:val="699"/>
        </w:trPr>
        <w:tc>
          <w:tcPr>
            <w:tcW w:w="1980" w:type="dxa"/>
            <w:vAlign w:val="center"/>
          </w:tcPr>
          <w:p w14:paraId="0C24F236" w14:textId="2287A287" w:rsidR="00512891" w:rsidRDefault="00512891" w:rsidP="00ED5468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ED5468">
              <w:rPr>
                <w:rFonts w:asciiTheme="minorHAnsi" w:hAnsiTheme="minorHAnsi" w:cstheme="minorHAnsi"/>
                <w:sz w:val="18"/>
                <w:szCs w:val="18"/>
              </w:rPr>
              <w:t xml:space="preserve">Copia textualmente cada aprendizaje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de una unidad específica </w:t>
            </w:r>
            <w:r w:rsidRPr="00ED5468">
              <w:rPr>
                <w:rFonts w:asciiTheme="minorHAnsi" w:hAnsiTheme="minorHAnsi" w:cstheme="minorHAnsi"/>
                <w:sz w:val="18"/>
                <w:szCs w:val="18"/>
              </w:rPr>
              <w:t>del Programa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de estudios ajustado </w:t>
            </w:r>
            <w:proofErr w:type="gramStart"/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de </w:t>
            </w:r>
            <w:r w:rsidRPr="00ED5468">
              <w:rPr>
                <w:rFonts w:asciiTheme="minorHAnsi" w:hAnsiTheme="minorHAnsi" w:cstheme="minorHAnsi"/>
                <w:sz w:val="18"/>
                <w:szCs w:val="18"/>
              </w:rPr>
              <w:t xml:space="preserve"> 2024</w:t>
            </w:r>
            <w:proofErr w:type="gramEnd"/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de la asignatura que inscribiste</w:t>
            </w:r>
            <w:r w:rsidRPr="00ED5468">
              <w:rPr>
                <w:rFonts w:asciiTheme="minorHAnsi" w:hAnsiTheme="minorHAnsi" w:cstheme="minorHAnsi"/>
                <w:sz w:val="18"/>
                <w:szCs w:val="18"/>
              </w:rPr>
              <w:t xml:space="preserve"> respetando su estructura:</w:t>
            </w:r>
          </w:p>
          <w:p w14:paraId="2E5D2A9A" w14:textId="77777777" w:rsidR="00512891" w:rsidRDefault="00512891" w:rsidP="00ED5468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5199832C" w14:textId="77777777" w:rsidR="00512891" w:rsidRPr="00ED5468" w:rsidRDefault="00512891" w:rsidP="00ED5468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0048B8E2" w14:textId="7C936DA9" w:rsidR="00512891" w:rsidRPr="00ED5468" w:rsidRDefault="00512891" w:rsidP="00ED5468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8"/>
                <w:szCs w:val="18"/>
                <w:u w:val="single"/>
              </w:rPr>
            </w:pPr>
            <w:r w:rsidRPr="00ED5468">
              <w:rPr>
                <w:rFonts w:asciiTheme="minorHAnsi" w:hAnsiTheme="minorHAnsi" w:cstheme="minorHAnsi"/>
                <w:sz w:val="18"/>
                <w:szCs w:val="18"/>
                <w:u w:val="single"/>
              </w:rPr>
              <w:t>No modifiques la redacción oficial.</w:t>
            </w:r>
          </w:p>
        </w:tc>
        <w:tc>
          <w:tcPr>
            <w:tcW w:w="2126" w:type="dxa"/>
            <w:gridSpan w:val="2"/>
            <w:vAlign w:val="center"/>
          </w:tcPr>
          <w:p w14:paraId="03D734DF" w14:textId="77777777" w:rsidR="00512891" w:rsidRPr="00ED5468" w:rsidRDefault="00512891" w:rsidP="00ED5468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</w:p>
          <w:p w14:paraId="180EACC7" w14:textId="0C5B912B" w:rsidR="00512891" w:rsidRPr="00ED5468" w:rsidRDefault="00512891" w:rsidP="00ED5468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ED5468">
              <w:rPr>
                <w:rFonts w:asciiTheme="minorHAnsi" w:hAnsiTheme="minorHAnsi" w:cstheme="minorHAnsi"/>
                <w:sz w:val="18"/>
                <w:szCs w:val="18"/>
              </w:rPr>
              <w:t>Copia el contenido temático que corresponde a ese aprendizaje según el Programa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de estudios ajustado de </w:t>
            </w:r>
            <w:r w:rsidRPr="00ED5468">
              <w:rPr>
                <w:rFonts w:asciiTheme="minorHAnsi" w:hAnsiTheme="minorHAnsi" w:cstheme="minorHAnsi"/>
                <w:sz w:val="18"/>
                <w:szCs w:val="18"/>
              </w:rPr>
              <w:t xml:space="preserve"> 2024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de la asignatura</w:t>
            </w:r>
            <w:r w:rsidRPr="00ED5468">
              <w:rPr>
                <w:rFonts w:asciiTheme="minorHAnsi" w:hAnsiTheme="minorHAnsi" w:cstheme="minorHAnsi"/>
                <w:sz w:val="18"/>
                <w:szCs w:val="18"/>
              </w:rPr>
              <w:t>.</w:t>
            </w:r>
            <w:r w:rsidRPr="00ED5468">
              <w:rPr>
                <w:rFonts w:asciiTheme="minorHAnsi" w:hAnsiTheme="minorHAnsi" w:cstheme="minorHAnsi"/>
                <w:sz w:val="18"/>
                <w:szCs w:val="18"/>
              </w:rPr>
              <w:br/>
              <w:t>Puedes desglosarlo en viñetas si el contenido incluye varios elementos conceptuales.</w:t>
            </w:r>
          </w:p>
          <w:p w14:paraId="47DC418E" w14:textId="28798078" w:rsidR="00512891" w:rsidRPr="00ED5468" w:rsidRDefault="00512891" w:rsidP="00ED5468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35" w:type="dxa"/>
            <w:noWrap/>
            <w:vAlign w:val="center"/>
          </w:tcPr>
          <w:p w14:paraId="734C9877" w14:textId="3CEE44E7" w:rsidR="00512891" w:rsidRPr="00512891" w:rsidRDefault="00512891" w:rsidP="0051289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R</w:t>
            </w:r>
            <w:r w:rsidRPr="00512891">
              <w:rPr>
                <w:rFonts w:asciiTheme="minorHAnsi" w:hAnsiTheme="minorHAnsi" w:cstheme="minorHAnsi"/>
                <w:sz w:val="18"/>
                <w:szCs w:val="18"/>
              </w:rPr>
              <w:t>edacta una propuesta general de enseñanza–aprendizaje considerando:</w:t>
            </w:r>
          </w:p>
          <w:p w14:paraId="5C81FB00" w14:textId="77777777" w:rsidR="00512891" w:rsidRPr="00512891" w:rsidRDefault="00512891" w:rsidP="00512891">
            <w:pPr>
              <w:pStyle w:val="NormalWeb"/>
              <w:numPr>
                <w:ilvl w:val="0"/>
                <w:numId w:val="18"/>
              </w:numPr>
              <w:tabs>
                <w:tab w:val="clear" w:pos="720"/>
              </w:tabs>
              <w:spacing w:before="0" w:beforeAutospacing="0" w:after="0" w:afterAutospacing="0"/>
              <w:ind w:left="183" w:hanging="142"/>
              <w:rPr>
                <w:rFonts w:asciiTheme="minorHAnsi" w:hAnsiTheme="minorHAnsi" w:cstheme="minorHAnsi"/>
                <w:sz w:val="18"/>
                <w:szCs w:val="18"/>
              </w:rPr>
            </w:pPr>
            <w:r w:rsidRPr="00512891">
              <w:rPr>
                <w:rFonts w:asciiTheme="minorHAnsi" w:hAnsiTheme="minorHAnsi" w:cstheme="minorHAnsi"/>
                <w:sz w:val="18"/>
                <w:szCs w:val="18"/>
              </w:rPr>
              <w:t>Actividades del profesorado (explicación, modelado, guía, retroalimentación).</w:t>
            </w:r>
          </w:p>
          <w:p w14:paraId="01870CE4" w14:textId="77777777" w:rsidR="00512891" w:rsidRPr="00512891" w:rsidRDefault="00512891" w:rsidP="00512891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ind w:left="183" w:hanging="142"/>
              <w:rPr>
                <w:rFonts w:asciiTheme="minorHAnsi" w:hAnsiTheme="minorHAnsi" w:cstheme="minorHAnsi"/>
                <w:sz w:val="18"/>
                <w:szCs w:val="18"/>
              </w:rPr>
            </w:pPr>
            <w:r w:rsidRPr="00512891">
              <w:rPr>
                <w:rFonts w:asciiTheme="minorHAnsi" w:hAnsiTheme="minorHAnsi" w:cstheme="minorHAnsi"/>
                <w:sz w:val="18"/>
                <w:szCs w:val="18"/>
              </w:rPr>
              <w:t>Actividades del alumnado (lectura, análisis, discusión, producción escrita, ejercicios, etc.).</w:t>
            </w:r>
          </w:p>
          <w:p w14:paraId="35062ACB" w14:textId="02DDBD34" w:rsidR="00512891" w:rsidRDefault="00512891" w:rsidP="00512891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ind w:left="183" w:hanging="142"/>
              <w:rPr>
                <w:rFonts w:asciiTheme="minorHAnsi" w:hAnsiTheme="minorHAnsi" w:cstheme="minorHAnsi"/>
                <w:sz w:val="18"/>
                <w:szCs w:val="18"/>
              </w:rPr>
            </w:pPr>
            <w:r w:rsidRPr="00512891">
              <w:rPr>
                <w:rFonts w:asciiTheme="minorHAnsi" w:hAnsiTheme="minorHAnsi" w:cstheme="minorHAnsi"/>
                <w:sz w:val="18"/>
                <w:szCs w:val="18"/>
              </w:rPr>
              <w:t>Secuencia de trabajo.</w:t>
            </w:r>
          </w:p>
          <w:p w14:paraId="1ED57C98" w14:textId="77777777" w:rsidR="00512891" w:rsidRDefault="00512891" w:rsidP="00512891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ind w:left="183" w:hanging="142"/>
              <w:rPr>
                <w:rFonts w:asciiTheme="minorHAnsi" w:hAnsiTheme="minorHAnsi" w:cstheme="minorHAnsi"/>
                <w:sz w:val="18"/>
                <w:szCs w:val="18"/>
              </w:rPr>
            </w:pPr>
            <w:r w:rsidRPr="00512891">
              <w:rPr>
                <w:rFonts w:asciiTheme="minorHAnsi" w:hAnsiTheme="minorHAnsi" w:cstheme="minorHAnsi"/>
                <w:sz w:val="18"/>
                <w:szCs w:val="18"/>
              </w:rPr>
              <w:t>Tiempo aproximado por actividad.</w:t>
            </w:r>
          </w:p>
          <w:p w14:paraId="6C06563F" w14:textId="2C0033F1" w:rsidR="00512891" w:rsidRPr="00512891" w:rsidRDefault="00512891" w:rsidP="00512891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ind w:left="183" w:hanging="142"/>
              <w:rPr>
                <w:rFonts w:asciiTheme="minorHAnsi" w:hAnsiTheme="minorHAnsi" w:cstheme="minorHAnsi"/>
                <w:sz w:val="18"/>
                <w:szCs w:val="18"/>
              </w:rPr>
            </w:pPr>
            <w:r w:rsidRPr="00512891">
              <w:rPr>
                <w:rFonts w:asciiTheme="minorHAnsi" w:hAnsiTheme="minorHAnsi" w:cstheme="minorHAnsi"/>
                <w:sz w:val="18"/>
                <w:szCs w:val="18"/>
              </w:rPr>
              <w:t>Relación directa con el logro del aprendizaje.</w:t>
            </w:r>
          </w:p>
          <w:p w14:paraId="408A4D91" w14:textId="77777777" w:rsidR="00512891" w:rsidRDefault="00512891" w:rsidP="0051289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67CBCD8F" w14:textId="3F61386C" w:rsidR="00512891" w:rsidRPr="00512891" w:rsidRDefault="00512891" w:rsidP="0051289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8"/>
                <w:szCs w:val="18"/>
                <w:u w:val="single"/>
              </w:rPr>
            </w:pPr>
            <w:r w:rsidRPr="00512891">
              <w:rPr>
                <w:rFonts w:asciiTheme="minorHAnsi" w:hAnsiTheme="minorHAnsi" w:cstheme="minorHAnsi"/>
                <w:sz w:val="18"/>
                <w:szCs w:val="18"/>
                <w:u w:val="single"/>
              </w:rPr>
              <w:t xml:space="preserve">Las actividades deben ser coherentes con el enfoque del Modelo </w:t>
            </w:r>
            <w:r w:rsidR="007819BA">
              <w:rPr>
                <w:rFonts w:asciiTheme="minorHAnsi" w:hAnsiTheme="minorHAnsi" w:cstheme="minorHAnsi"/>
                <w:sz w:val="18"/>
                <w:szCs w:val="18"/>
                <w:u w:val="single"/>
              </w:rPr>
              <w:t>E</w:t>
            </w:r>
            <w:r w:rsidRPr="00512891">
              <w:rPr>
                <w:rFonts w:asciiTheme="minorHAnsi" w:hAnsiTheme="minorHAnsi" w:cstheme="minorHAnsi"/>
                <w:sz w:val="18"/>
                <w:szCs w:val="18"/>
                <w:u w:val="single"/>
              </w:rPr>
              <w:t>ducativo del CCH e indicar brevemente el procedimiento a seguir, tomando en consideración el número de horas de la unidad.</w:t>
            </w:r>
          </w:p>
        </w:tc>
        <w:tc>
          <w:tcPr>
            <w:tcW w:w="2410" w:type="dxa"/>
            <w:vAlign w:val="center"/>
          </w:tcPr>
          <w:p w14:paraId="71792830" w14:textId="7066FE11" w:rsidR="00512891" w:rsidRPr="00ED5468" w:rsidRDefault="00512891" w:rsidP="00ED546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 w:rsidRPr="00ED5468">
              <w:rPr>
                <w:rFonts w:asciiTheme="minorHAnsi" w:hAnsiTheme="minorHAnsi" w:cstheme="minorHAnsi"/>
                <w:sz w:val="18"/>
                <w:szCs w:val="18"/>
              </w:rPr>
              <w:t xml:space="preserve">Especifica los recursos didácticos concretos que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se utilizarán</w:t>
            </w:r>
            <w:r w:rsidRPr="00ED5468">
              <w:rPr>
                <w:rFonts w:asciiTheme="minorHAnsi" w:hAnsiTheme="minorHAnsi" w:cstheme="minorHAnsi"/>
                <w:sz w:val="18"/>
                <w:szCs w:val="18"/>
              </w:rPr>
              <w:t>, por ejemplo:</w:t>
            </w:r>
          </w:p>
          <w:p w14:paraId="5007A376" w14:textId="77777777" w:rsidR="00512891" w:rsidRPr="00ED5468" w:rsidRDefault="00512891" w:rsidP="00ED5468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/>
              <w:ind w:left="321" w:hanging="142"/>
              <w:rPr>
                <w:rFonts w:asciiTheme="minorHAnsi" w:hAnsiTheme="minorHAnsi" w:cstheme="minorHAnsi"/>
                <w:sz w:val="18"/>
                <w:szCs w:val="18"/>
              </w:rPr>
            </w:pPr>
            <w:r w:rsidRPr="00ED5468">
              <w:rPr>
                <w:rFonts w:asciiTheme="minorHAnsi" w:hAnsiTheme="minorHAnsi" w:cstheme="minorHAnsi"/>
                <w:sz w:val="18"/>
                <w:szCs w:val="18"/>
              </w:rPr>
              <w:t>Libro o fragmento específico.</w:t>
            </w:r>
          </w:p>
          <w:p w14:paraId="5016C09B" w14:textId="77777777" w:rsidR="00512891" w:rsidRPr="00ED5468" w:rsidRDefault="00512891" w:rsidP="00ED5468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/>
              <w:ind w:left="321" w:hanging="142"/>
              <w:rPr>
                <w:rFonts w:asciiTheme="minorHAnsi" w:hAnsiTheme="minorHAnsi" w:cstheme="minorHAnsi"/>
                <w:sz w:val="18"/>
                <w:szCs w:val="18"/>
              </w:rPr>
            </w:pPr>
            <w:r w:rsidRPr="00ED5468">
              <w:rPr>
                <w:rFonts w:asciiTheme="minorHAnsi" w:hAnsiTheme="minorHAnsi" w:cstheme="minorHAnsi"/>
                <w:sz w:val="18"/>
                <w:szCs w:val="18"/>
              </w:rPr>
              <w:t>Artículos digitales.</w:t>
            </w:r>
          </w:p>
          <w:p w14:paraId="13E7D2E0" w14:textId="77777777" w:rsidR="00512891" w:rsidRPr="00ED5468" w:rsidRDefault="00512891" w:rsidP="00ED5468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/>
              <w:ind w:left="321" w:hanging="142"/>
              <w:rPr>
                <w:rFonts w:asciiTheme="minorHAnsi" w:hAnsiTheme="minorHAnsi" w:cstheme="minorHAnsi"/>
                <w:sz w:val="18"/>
                <w:szCs w:val="18"/>
              </w:rPr>
            </w:pPr>
            <w:r w:rsidRPr="00ED5468">
              <w:rPr>
                <w:rFonts w:asciiTheme="minorHAnsi" w:hAnsiTheme="minorHAnsi" w:cstheme="minorHAnsi"/>
                <w:sz w:val="18"/>
                <w:szCs w:val="18"/>
              </w:rPr>
              <w:t>Presentaciones.</w:t>
            </w:r>
          </w:p>
          <w:p w14:paraId="3F91A9AD" w14:textId="77777777" w:rsidR="00512891" w:rsidRPr="00ED5468" w:rsidRDefault="00512891" w:rsidP="00ED5468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/>
              <w:ind w:left="321" w:hanging="142"/>
              <w:rPr>
                <w:rFonts w:asciiTheme="minorHAnsi" w:hAnsiTheme="minorHAnsi" w:cstheme="minorHAnsi"/>
                <w:sz w:val="18"/>
                <w:szCs w:val="18"/>
              </w:rPr>
            </w:pPr>
            <w:r w:rsidRPr="00ED5468">
              <w:rPr>
                <w:rFonts w:asciiTheme="minorHAnsi" w:hAnsiTheme="minorHAnsi" w:cstheme="minorHAnsi"/>
                <w:sz w:val="18"/>
                <w:szCs w:val="18"/>
              </w:rPr>
              <w:t>Pizarrón, proyector.</w:t>
            </w:r>
          </w:p>
          <w:p w14:paraId="52272491" w14:textId="77777777" w:rsidR="00512891" w:rsidRPr="00ED5468" w:rsidRDefault="00512891" w:rsidP="00ED5468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/>
              <w:ind w:left="321" w:hanging="142"/>
              <w:rPr>
                <w:rFonts w:asciiTheme="minorHAnsi" w:hAnsiTheme="minorHAnsi" w:cstheme="minorHAnsi"/>
                <w:sz w:val="18"/>
                <w:szCs w:val="18"/>
              </w:rPr>
            </w:pPr>
            <w:r w:rsidRPr="00ED5468">
              <w:rPr>
                <w:rFonts w:asciiTheme="minorHAnsi" w:hAnsiTheme="minorHAnsi" w:cstheme="minorHAnsi"/>
                <w:sz w:val="18"/>
                <w:szCs w:val="18"/>
              </w:rPr>
              <w:t>Guías de trabajo.</w:t>
            </w:r>
          </w:p>
          <w:p w14:paraId="42B2BCE5" w14:textId="77777777" w:rsidR="00512891" w:rsidRPr="00ED5468" w:rsidRDefault="00512891" w:rsidP="00ED5468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/>
              <w:ind w:left="321" w:hanging="142"/>
              <w:rPr>
                <w:rFonts w:asciiTheme="minorHAnsi" w:hAnsiTheme="minorHAnsi" w:cstheme="minorHAnsi"/>
                <w:sz w:val="18"/>
                <w:szCs w:val="18"/>
              </w:rPr>
            </w:pPr>
            <w:r w:rsidRPr="00ED5468">
              <w:rPr>
                <w:rFonts w:asciiTheme="minorHAnsi" w:hAnsiTheme="minorHAnsi" w:cstheme="minorHAnsi"/>
                <w:sz w:val="18"/>
                <w:szCs w:val="18"/>
              </w:rPr>
              <w:t>Rúbricas.</w:t>
            </w:r>
          </w:p>
          <w:p w14:paraId="5E057E72" w14:textId="77777777" w:rsidR="00512891" w:rsidRPr="00ED5468" w:rsidRDefault="00512891" w:rsidP="00ED5468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/>
              <w:ind w:left="321" w:hanging="142"/>
              <w:rPr>
                <w:rFonts w:asciiTheme="minorHAnsi" w:hAnsiTheme="minorHAnsi" w:cstheme="minorHAnsi"/>
                <w:sz w:val="18"/>
                <w:szCs w:val="18"/>
              </w:rPr>
            </w:pPr>
            <w:r w:rsidRPr="00ED5468">
              <w:rPr>
                <w:rFonts w:asciiTheme="minorHAnsi" w:hAnsiTheme="minorHAnsi" w:cstheme="minorHAnsi"/>
                <w:sz w:val="18"/>
                <w:szCs w:val="18"/>
              </w:rPr>
              <w:t>Cuadernillos.</w:t>
            </w:r>
          </w:p>
          <w:p w14:paraId="13D0D2C7" w14:textId="5E0D3961" w:rsidR="00512891" w:rsidRDefault="00512891" w:rsidP="00ED5468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/>
              <w:ind w:left="321" w:hanging="142"/>
              <w:rPr>
                <w:rFonts w:asciiTheme="minorHAnsi" w:hAnsiTheme="minorHAnsi" w:cstheme="minorHAnsi"/>
                <w:sz w:val="18"/>
                <w:szCs w:val="18"/>
              </w:rPr>
            </w:pPr>
            <w:r w:rsidRPr="00ED5468">
              <w:rPr>
                <w:rFonts w:asciiTheme="minorHAnsi" w:hAnsiTheme="minorHAnsi" w:cstheme="minorHAnsi"/>
                <w:sz w:val="18"/>
                <w:szCs w:val="18"/>
              </w:rPr>
              <w:t>Recursos audiovisuales.</w:t>
            </w:r>
          </w:p>
          <w:p w14:paraId="0A544BC5" w14:textId="77777777" w:rsidR="00512891" w:rsidRPr="00ED5468" w:rsidRDefault="00512891" w:rsidP="00985C44">
            <w:pPr>
              <w:pStyle w:val="NormalWeb"/>
              <w:spacing w:before="0" w:beforeAutospacing="0" w:after="0" w:afterAutospacing="0"/>
              <w:ind w:left="321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1099D326" w14:textId="0EC056AF" w:rsidR="00512891" w:rsidRPr="00ED5468" w:rsidRDefault="00512891" w:rsidP="00985C44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 w:rsidRPr="00985C44">
              <w:rPr>
                <w:rFonts w:asciiTheme="minorHAnsi" w:hAnsiTheme="minorHAnsi" w:cstheme="minorHAnsi"/>
                <w:sz w:val="18"/>
                <w:szCs w:val="18"/>
                <w:u w:val="single"/>
              </w:rPr>
              <w:t>Evita poner solo “material didáctico”</w:t>
            </w:r>
            <w:r>
              <w:rPr>
                <w:rFonts w:asciiTheme="minorHAnsi" w:hAnsiTheme="minorHAnsi" w:cstheme="minorHAnsi"/>
                <w:sz w:val="18"/>
                <w:szCs w:val="18"/>
                <w:u w:val="single"/>
              </w:rPr>
              <w:t>.</w:t>
            </w:r>
          </w:p>
        </w:tc>
        <w:tc>
          <w:tcPr>
            <w:tcW w:w="1843" w:type="dxa"/>
            <w:noWrap/>
            <w:vAlign w:val="center"/>
          </w:tcPr>
          <w:p w14:paraId="2FDE390F" w14:textId="77777777" w:rsidR="00512891" w:rsidRPr="00ED5468" w:rsidRDefault="00512891" w:rsidP="00ED546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 w:rsidRPr="00ED5468">
              <w:rPr>
                <w:rFonts w:asciiTheme="minorHAnsi" w:hAnsiTheme="minorHAnsi" w:cstheme="minorHAnsi"/>
                <w:sz w:val="18"/>
                <w:szCs w:val="18"/>
              </w:rPr>
              <w:t>Indica claramente qué deberá entregar el estudiantado como evidencia de aprendizaje.</w:t>
            </w:r>
          </w:p>
          <w:p w14:paraId="7B3FBC74" w14:textId="77777777" w:rsidR="00512891" w:rsidRPr="00ED5468" w:rsidRDefault="00512891" w:rsidP="00ED546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 w:rsidRPr="00ED5468">
              <w:rPr>
                <w:rFonts w:asciiTheme="minorHAnsi" w:hAnsiTheme="minorHAnsi" w:cstheme="minorHAnsi"/>
                <w:sz w:val="18"/>
                <w:szCs w:val="18"/>
              </w:rPr>
              <w:t>Ejemplos:</w:t>
            </w:r>
          </w:p>
          <w:p w14:paraId="572D9D55" w14:textId="77777777" w:rsidR="00512891" w:rsidRPr="00ED5468" w:rsidRDefault="00512891" w:rsidP="00ED5468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  <w:ind w:left="180" w:hanging="141"/>
              <w:rPr>
                <w:rFonts w:asciiTheme="minorHAnsi" w:hAnsiTheme="minorHAnsi" w:cstheme="minorHAnsi"/>
                <w:sz w:val="18"/>
                <w:szCs w:val="18"/>
              </w:rPr>
            </w:pPr>
            <w:r w:rsidRPr="00ED5468">
              <w:rPr>
                <w:rFonts w:asciiTheme="minorHAnsi" w:hAnsiTheme="minorHAnsi" w:cstheme="minorHAnsi"/>
                <w:sz w:val="18"/>
                <w:szCs w:val="18"/>
              </w:rPr>
              <w:t>Cuadro comparativo.</w:t>
            </w:r>
          </w:p>
          <w:p w14:paraId="0BF9B500" w14:textId="77777777" w:rsidR="00512891" w:rsidRPr="00ED5468" w:rsidRDefault="00512891" w:rsidP="00ED5468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  <w:ind w:left="180" w:hanging="141"/>
              <w:rPr>
                <w:rFonts w:asciiTheme="minorHAnsi" w:hAnsiTheme="minorHAnsi" w:cstheme="minorHAnsi"/>
                <w:sz w:val="18"/>
                <w:szCs w:val="18"/>
              </w:rPr>
            </w:pPr>
            <w:r w:rsidRPr="00ED5468">
              <w:rPr>
                <w:rFonts w:asciiTheme="minorHAnsi" w:hAnsiTheme="minorHAnsi" w:cstheme="minorHAnsi"/>
                <w:sz w:val="18"/>
                <w:szCs w:val="18"/>
              </w:rPr>
              <w:t>Esquema.</w:t>
            </w:r>
          </w:p>
          <w:p w14:paraId="05A182CA" w14:textId="77777777" w:rsidR="00512891" w:rsidRPr="00ED5468" w:rsidRDefault="00512891" w:rsidP="00ED5468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  <w:ind w:left="180" w:hanging="141"/>
              <w:rPr>
                <w:rFonts w:asciiTheme="minorHAnsi" w:hAnsiTheme="minorHAnsi" w:cstheme="minorHAnsi"/>
                <w:sz w:val="18"/>
                <w:szCs w:val="18"/>
              </w:rPr>
            </w:pPr>
            <w:r w:rsidRPr="00ED5468">
              <w:rPr>
                <w:rFonts w:asciiTheme="minorHAnsi" w:hAnsiTheme="minorHAnsi" w:cstheme="minorHAnsi"/>
                <w:sz w:val="18"/>
                <w:szCs w:val="18"/>
              </w:rPr>
              <w:t>Ensayo.</w:t>
            </w:r>
          </w:p>
          <w:p w14:paraId="2023454B" w14:textId="77777777" w:rsidR="00512891" w:rsidRPr="00ED5468" w:rsidRDefault="00512891" w:rsidP="00ED5468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  <w:ind w:left="180" w:hanging="141"/>
              <w:rPr>
                <w:rFonts w:asciiTheme="minorHAnsi" w:hAnsiTheme="minorHAnsi" w:cstheme="minorHAnsi"/>
                <w:sz w:val="18"/>
                <w:szCs w:val="18"/>
              </w:rPr>
            </w:pPr>
            <w:r w:rsidRPr="00ED5468">
              <w:rPr>
                <w:rFonts w:asciiTheme="minorHAnsi" w:hAnsiTheme="minorHAnsi" w:cstheme="minorHAnsi"/>
                <w:sz w:val="18"/>
                <w:szCs w:val="18"/>
              </w:rPr>
              <w:t>Reporte de lectura.</w:t>
            </w:r>
          </w:p>
          <w:p w14:paraId="042613C9" w14:textId="3A0C4EAB" w:rsidR="00512891" w:rsidRPr="00ED5468" w:rsidRDefault="00512891" w:rsidP="00ED5468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  <w:ind w:left="180" w:hanging="141"/>
              <w:rPr>
                <w:rFonts w:asciiTheme="minorHAnsi" w:hAnsiTheme="minorHAnsi" w:cstheme="minorHAnsi"/>
                <w:sz w:val="18"/>
                <w:szCs w:val="18"/>
              </w:rPr>
            </w:pPr>
            <w:r w:rsidRPr="00ED5468">
              <w:rPr>
                <w:rFonts w:asciiTheme="minorHAnsi" w:hAnsiTheme="minorHAnsi" w:cstheme="minorHAnsi"/>
                <w:sz w:val="18"/>
                <w:szCs w:val="18"/>
              </w:rPr>
              <w:t>Texto argumentativo</w:t>
            </w:r>
          </w:p>
          <w:p w14:paraId="43D1A8B6" w14:textId="77777777" w:rsidR="00512891" w:rsidRPr="00ED5468" w:rsidRDefault="00512891" w:rsidP="00ED5468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  <w:ind w:left="180" w:hanging="141"/>
              <w:rPr>
                <w:rFonts w:asciiTheme="minorHAnsi" w:hAnsiTheme="minorHAnsi" w:cstheme="minorHAnsi"/>
                <w:sz w:val="18"/>
                <w:szCs w:val="18"/>
              </w:rPr>
            </w:pPr>
            <w:r w:rsidRPr="00ED5468">
              <w:rPr>
                <w:rFonts w:asciiTheme="minorHAnsi" w:hAnsiTheme="minorHAnsi" w:cstheme="minorHAnsi"/>
                <w:sz w:val="18"/>
                <w:szCs w:val="18"/>
              </w:rPr>
              <w:t>Proyecto final.</w:t>
            </w:r>
          </w:p>
          <w:p w14:paraId="5D422BC7" w14:textId="77777777" w:rsidR="00512891" w:rsidRPr="00ED5468" w:rsidRDefault="00512891" w:rsidP="00ED5468">
            <w:pPr>
              <w:pStyle w:val="NormalWeb"/>
              <w:numPr>
                <w:ilvl w:val="0"/>
                <w:numId w:val="15"/>
              </w:numPr>
              <w:spacing w:before="0" w:beforeAutospacing="0" w:after="0" w:afterAutospacing="0"/>
              <w:ind w:left="180" w:hanging="141"/>
              <w:rPr>
                <w:rFonts w:asciiTheme="minorHAnsi" w:hAnsiTheme="minorHAnsi" w:cstheme="minorHAnsi"/>
                <w:sz w:val="18"/>
                <w:szCs w:val="18"/>
              </w:rPr>
            </w:pPr>
            <w:r w:rsidRPr="00ED5468">
              <w:rPr>
                <w:rFonts w:asciiTheme="minorHAnsi" w:hAnsiTheme="minorHAnsi" w:cstheme="minorHAnsi"/>
                <w:sz w:val="18"/>
                <w:szCs w:val="18"/>
              </w:rPr>
              <w:t>Borrador y versión final.</w:t>
            </w:r>
          </w:p>
          <w:p w14:paraId="4E964D14" w14:textId="77777777" w:rsidR="00512891" w:rsidRPr="00ED5468" w:rsidRDefault="00512891" w:rsidP="00ED5468">
            <w:pPr>
              <w:pStyle w:val="NormalWeb"/>
              <w:numPr>
                <w:ilvl w:val="0"/>
                <w:numId w:val="15"/>
              </w:numPr>
              <w:tabs>
                <w:tab w:val="clear" w:pos="720"/>
              </w:tabs>
              <w:spacing w:before="0" w:beforeAutospacing="0" w:after="0" w:afterAutospacing="0"/>
              <w:ind w:left="180" w:hanging="141"/>
              <w:rPr>
                <w:rFonts w:asciiTheme="minorHAnsi" w:hAnsiTheme="minorHAnsi" w:cstheme="minorHAnsi"/>
                <w:sz w:val="18"/>
                <w:szCs w:val="18"/>
              </w:rPr>
            </w:pPr>
            <w:r w:rsidRPr="00ED5468">
              <w:rPr>
                <w:rFonts w:asciiTheme="minorHAnsi" w:hAnsiTheme="minorHAnsi" w:cstheme="minorHAnsi"/>
                <w:sz w:val="18"/>
                <w:szCs w:val="18"/>
              </w:rPr>
              <w:t>Presentación oral.</w:t>
            </w:r>
          </w:p>
          <w:p w14:paraId="7717E5A8" w14:textId="77777777" w:rsidR="00512891" w:rsidRDefault="00512891" w:rsidP="00ED5468">
            <w:pPr>
              <w:pStyle w:val="NormalWeb"/>
              <w:numPr>
                <w:ilvl w:val="0"/>
                <w:numId w:val="15"/>
              </w:numPr>
              <w:tabs>
                <w:tab w:val="clear" w:pos="720"/>
              </w:tabs>
              <w:spacing w:before="0" w:beforeAutospacing="0" w:after="0" w:afterAutospacing="0"/>
              <w:ind w:left="180" w:hanging="141"/>
              <w:rPr>
                <w:rFonts w:asciiTheme="minorHAnsi" w:hAnsiTheme="minorHAnsi" w:cstheme="minorHAnsi"/>
                <w:sz w:val="18"/>
                <w:szCs w:val="18"/>
              </w:rPr>
            </w:pPr>
            <w:r w:rsidRPr="00ED5468">
              <w:rPr>
                <w:rFonts w:asciiTheme="minorHAnsi" w:hAnsiTheme="minorHAnsi" w:cstheme="minorHAnsi"/>
                <w:sz w:val="18"/>
                <w:szCs w:val="18"/>
              </w:rPr>
              <w:t>Portafolio.</w:t>
            </w:r>
          </w:p>
          <w:p w14:paraId="76A0652D" w14:textId="77777777" w:rsidR="00512891" w:rsidRPr="00ED5468" w:rsidRDefault="00512891" w:rsidP="00985C44">
            <w:pPr>
              <w:pStyle w:val="NormalWeb"/>
              <w:spacing w:before="0" w:beforeAutospacing="0" w:after="0" w:afterAutospacing="0"/>
              <w:ind w:left="18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7846175E" w14:textId="7C8869EA" w:rsidR="00512891" w:rsidRPr="00985C44" w:rsidRDefault="00512891" w:rsidP="00ED546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8"/>
                <w:szCs w:val="18"/>
                <w:u w:val="single"/>
              </w:rPr>
            </w:pPr>
            <w:r w:rsidRPr="00985C44">
              <w:rPr>
                <w:rFonts w:asciiTheme="minorHAnsi" w:hAnsiTheme="minorHAnsi" w:cstheme="minorHAnsi"/>
                <w:sz w:val="18"/>
                <w:szCs w:val="18"/>
                <w:u w:val="single"/>
              </w:rPr>
              <w:t>El producto debe corresponder directamente al aprendizaje.</w:t>
            </w:r>
          </w:p>
        </w:tc>
        <w:tc>
          <w:tcPr>
            <w:tcW w:w="3825" w:type="dxa"/>
            <w:vAlign w:val="center"/>
          </w:tcPr>
          <w:p w14:paraId="29470EF9" w14:textId="7042EFF1" w:rsidR="00512891" w:rsidRPr="00ED5468" w:rsidRDefault="00512891" w:rsidP="00985C44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R</w:t>
            </w:r>
            <w:r w:rsidRPr="00ED5468">
              <w:rPr>
                <w:rFonts w:asciiTheme="minorHAnsi" w:hAnsiTheme="minorHAnsi" w:cstheme="minorHAnsi"/>
                <w:sz w:val="18"/>
                <w:szCs w:val="18"/>
              </w:rPr>
              <w:t>edacta criterios claros, observables y medibles.</w:t>
            </w:r>
          </w:p>
          <w:p w14:paraId="261632B3" w14:textId="012EA73A" w:rsidR="00512891" w:rsidRPr="00ED5468" w:rsidRDefault="00512891" w:rsidP="00ED546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 w:rsidRPr="00ED5468">
              <w:rPr>
                <w:rFonts w:asciiTheme="minorHAnsi" w:hAnsiTheme="minorHAnsi" w:cstheme="minorHAnsi"/>
                <w:sz w:val="18"/>
                <w:szCs w:val="18"/>
              </w:rPr>
              <w:t>Ejemplos:</w:t>
            </w:r>
          </w:p>
          <w:p w14:paraId="3CA3BCC1" w14:textId="77777777" w:rsidR="00512891" w:rsidRPr="00ED5468" w:rsidRDefault="00512891" w:rsidP="00985C44">
            <w:pPr>
              <w:pStyle w:val="NormalWeb"/>
              <w:numPr>
                <w:ilvl w:val="0"/>
                <w:numId w:val="17"/>
              </w:numPr>
              <w:tabs>
                <w:tab w:val="clear" w:pos="360"/>
              </w:tabs>
              <w:spacing w:before="0" w:beforeAutospacing="0" w:after="0" w:afterAutospacing="0"/>
              <w:ind w:left="176" w:hanging="142"/>
              <w:rPr>
                <w:rFonts w:asciiTheme="minorHAnsi" w:hAnsiTheme="minorHAnsi" w:cstheme="minorHAnsi"/>
                <w:sz w:val="18"/>
                <w:szCs w:val="18"/>
              </w:rPr>
            </w:pPr>
            <w:r w:rsidRPr="00ED5468">
              <w:rPr>
                <w:rFonts w:asciiTheme="minorHAnsi" w:hAnsiTheme="minorHAnsi" w:cstheme="minorHAnsi"/>
                <w:sz w:val="18"/>
                <w:szCs w:val="18"/>
              </w:rPr>
              <w:t>Identifica correctamente los elementos solicitados.</w:t>
            </w:r>
          </w:p>
          <w:p w14:paraId="708D1163" w14:textId="77777777" w:rsidR="00512891" w:rsidRPr="00ED5468" w:rsidRDefault="00512891" w:rsidP="00985C44">
            <w:pPr>
              <w:pStyle w:val="NormalWeb"/>
              <w:numPr>
                <w:ilvl w:val="0"/>
                <w:numId w:val="17"/>
              </w:numPr>
              <w:tabs>
                <w:tab w:val="clear" w:pos="360"/>
              </w:tabs>
              <w:spacing w:before="0" w:beforeAutospacing="0" w:after="0" w:afterAutospacing="0"/>
              <w:ind w:left="176" w:hanging="142"/>
              <w:rPr>
                <w:rFonts w:asciiTheme="minorHAnsi" w:hAnsiTheme="minorHAnsi" w:cstheme="minorHAnsi"/>
                <w:sz w:val="18"/>
                <w:szCs w:val="18"/>
              </w:rPr>
            </w:pPr>
            <w:r w:rsidRPr="00ED5468">
              <w:rPr>
                <w:rFonts w:asciiTheme="minorHAnsi" w:hAnsiTheme="minorHAnsi" w:cstheme="minorHAnsi"/>
                <w:sz w:val="18"/>
                <w:szCs w:val="18"/>
              </w:rPr>
              <w:t>Emplea conceptos de manera adecuada.</w:t>
            </w:r>
          </w:p>
          <w:p w14:paraId="6EE10051" w14:textId="77777777" w:rsidR="00512891" w:rsidRPr="00ED5468" w:rsidRDefault="00512891" w:rsidP="00985C44">
            <w:pPr>
              <w:pStyle w:val="NormalWeb"/>
              <w:numPr>
                <w:ilvl w:val="0"/>
                <w:numId w:val="17"/>
              </w:numPr>
              <w:tabs>
                <w:tab w:val="clear" w:pos="360"/>
              </w:tabs>
              <w:spacing w:before="0" w:beforeAutospacing="0" w:after="0" w:afterAutospacing="0"/>
              <w:ind w:left="176" w:hanging="142"/>
              <w:rPr>
                <w:rFonts w:asciiTheme="minorHAnsi" w:hAnsiTheme="minorHAnsi" w:cstheme="minorHAnsi"/>
                <w:sz w:val="18"/>
                <w:szCs w:val="18"/>
              </w:rPr>
            </w:pPr>
            <w:r w:rsidRPr="00ED5468">
              <w:rPr>
                <w:rFonts w:asciiTheme="minorHAnsi" w:hAnsiTheme="minorHAnsi" w:cstheme="minorHAnsi"/>
                <w:sz w:val="18"/>
                <w:szCs w:val="18"/>
              </w:rPr>
              <w:t>Presenta coherencia y cohesión en el texto.</w:t>
            </w:r>
          </w:p>
          <w:p w14:paraId="48D61F48" w14:textId="77777777" w:rsidR="00512891" w:rsidRPr="00ED5468" w:rsidRDefault="00512891" w:rsidP="00985C44">
            <w:pPr>
              <w:pStyle w:val="NormalWeb"/>
              <w:numPr>
                <w:ilvl w:val="0"/>
                <w:numId w:val="17"/>
              </w:numPr>
              <w:tabs>
                <w:tab w:val="clear" w:pos="360"/>
              </w:tabs>
              <w:spacing w:before="0" w:beforeAutospacing="0" w:after="0" w:afterAutospacing="0"/>
              <w:ind w:left="176" w:hanging="142"/>
              <w:rPr>
                <w:rFonts w:asciiTheme="minorHAnsi" w:hAnsiTheme="minorHAnsi" w:cstheme="minorHAnsi"/>
                <w:sz w:val="18"/>
                <w:szCs w:val="18"/>
              </w:rPr>
            </w:pPr>
            <w:r w:rsidRPr="00ED5468">
              <w:rPr>
                <w:rFonts w:asciiTheme="minorHAnsi" w:hAnsiTheme="minorHAnsi" w:cstheme="minorHAnsi"/>
                <w:sz w:val="18"/>
                <w:szCs w:val="18"/>
              </w:rPr>
              <w:t>Utiliza fuentes confiables y citadas correctamente.</w:t>
            </w:r>
          </w:p>
          <w:p w14:paraId="597AF0BC" w14:textId="77777777" w:rsidR="00512891" w:rsidRPr="00ED5468" w:rsidRDefault="00512891" w:rsidP="00985C44">
            <w:pPr>
              <w:pStyle w:val="NormalWeb"/>
              <w:numPr>
                <w:ilvl w:val="0"/>
                <w:numId w:val="17"/>
              </w:numPr>
              <w:tabs>
                <w:tab w:val="clear" w:pos="360"/>
              </w:tabs>
              <w:spacing w:before="0" w:beforeAutospacing="0" w:after="0" w:afterAutospacing="0"/>
              <w:ind w:left="176" w:hanging="142"/>
              <w:rPr>
                <w:rFonts w:asciiTheme="minorHAnsi" w:hAnsiTheme="minorHAnsi" w:cstheme="minorHAnsi"/>
                <w:sz w:val="18"/>
                <w:szCs w:val="18"/>
              </w:rPr>
            </w:pPr>
            <w:r w:rsidRPr="00ED5468">
              <w:rPr>
                <w:rFonts w:asciiTheme="minorHAnsi" w:hAnsiTheme="minorHAnsi" w:cstheme="minorHAnsi"/>
                <w:sz w:val="18"/>
                <w:szCs w:val="18"/>
              </w:rPr>
              <w:t>Organiza la información de forma clara.</w:t>
            </w:r>
          </w:p>
          <w:p w14:paraId="5C72457F" w14:textId="77777777" w:rsidR="00512891" w:rsidRPr="00ED5468" w:rsidRDefault="00512891" w:rsidP="00985C44">
            <w:pPr>
              <w:pStyle w:val="NormalWeb"/>
              <w:numPr>
                <w:ilvl w:val="0"/>
                <w:numId w:val="17"/>
              </w:numPr>
              <w:tabs>
                <w:tab w:val="clear" w:pos="360"/>
              </w:tabs>
              <w:spacing w:before="0" w:beforeAutospacing="0" w:after="0" w:afterAutospacing="0"/>
              <w:ind w:left="176" w:hanging="142"/>
              <w:rPr>
                <w:rFonts w:asciiTheme="minorHAnsi" w:hAnsiTheme="minorHAnsi" w:cstheme="minorHAnsi"/>
                <w:sz w:val="18"/>
                <w:szCs w:val="18"/>
              </w:rPr>
            </w:pPr>
            <w:r w:rsidRPr="00ED5468">
              <w:rPr>
                <w:rFonts w:asciiTheme="minorHAnsi" w:hAnsiTheme="minorHAnsi" w:cstheme="minorHAnsi"/>
                <w:sz w:val="18"/>
                <w:szCs w:val="18"/>
              </w:rPr>
              <w:t>Aplica el proceso de escritura (planeación, textualización y revisión).</w:t>
            </w:r>
          </w:p>
          <w:p w14:paraId="1586D26A" w14:textId="77777777" w:rsidR="00512891" w:rsidRDefault="00512891" w:rsidP="00985C44">
            <w:pPr>
              <w:pStyle w:val="NormalWeb"/>
              <w:numPr>
                <w:ilvl w:val="0"/>
                <w:numId w:val="17"/>
              </w:numPr>
              <w:tabs>
                <w:tab w:val="clear" w:pos="360"/>
              </w:tabs>
              <w:spacing w:before="0" w:beforeAutospacing="0" w:after="0" w:afterAutospacing="0"/>
              <w:ind w:left="176" w:hanging="142"/>
              <w:rPr>
                <w:rFonts w:asciiTheme="minorHAnsi" w:hAnsiTheme="minorHAnsi" w:cstheme="minorHAnsi"/>
                <w:sz w:val="18"/>
                <w:szCs w:val="18"/>
              </w:rPr>
            </w:pPr>
            <w:r w:rsidRPr="00ED5468">
              <w:rPr>
                <w:rFonts w:asciiTheme="minorHAnsi" w:hAnsiTheme="minorHAnsi" w:cstheme="minorHAnsi"/>
                <w:sz w:val="18"/>
                <w:szCs w:val="18"/>
              </w:rPr>
              <w:t>Argumenta con fundamentos pertinentes.</w:t>
            </w:r>
          </w:p>
          <w:p w14:paraId="1EF8B0F1" w14:textId="0B63FA52" w:rsidR="00512891" w:rsidRPr="00985C44" w:rsidRDefault="00512891" w:rsidP="00985C44">
            <w:pPr>
              <w:pStyle w:val="NormalWeb"/>
              <w:numPr>
                <w:ilvl w:val="0"/>
                <w:numId w:val="17"/>
              </w:numPr>
              <w:tabs>
                <w:tab w:val="clear" w:pos="360"/>
              </w:tabs>
              <w:spacing w:before="0" w:beforeAutospacing="0" w:after="0" w:afterAutospacing="0"/>
              <w:ind w:left="176" w:hanging="142"/>
              <w:rPr>
                <w:rFonts w:asciiTheme="minorHAnsi" w:hAnsiTheme="minorHAnsi" w:cstheme="minorHAnsi"/>
                <w:sz w:val="18"/>
                <w:szCs w:val="18"/>
              </w:rPr>
            </w:pPr>
            <w:r w:rsidRPr="00985C44">
              <w:rPr>
                <w:rFonts w:asciiTheme="minorHAnsi" w:hAnsiTheme="minorHAnsi" w:cstheme="minorHAnsi"/>
                <w:sz w:val="18"/>
                <w:szCs w:val="18"/>
              </w:rPr>
              <w:t>Participa con respeto y escucha activa.</w:t>
            </w:r>
          </w:p>
          <w:p w14:paraId="51379242" w14:textId="77777777" w:rsidR="006020E1" w:rsidRDefault="006020E1" w:rsidP="00ED546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8"/>
                <w:szCs w:val="18"/>
                <w:u w:val="single"/>
              </w:rPr>
            </w:pPr>
          </w:p>
          <w:p w14:paraId="7A070CEA" w14:textId="03042622" w:rsidR="00512891" w:rsidRPr="00ED5468" w:rsidRDefault="00512891" w:rsidP="00ED546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8"/>
                <w:szCs w:val="18"/>
              </w:rPr>
            </w:pPr>
            <w:r w:rsidRPr="00985C44">
              <w:rPr>
                <w:rFonts w:asciiTheme="minorHAnsi" w:hAnsiTheme="minorHAnsi" w:cstheme="minorHAnsi"/>
                <w:sz w:val="18"/>
                <w:szCs w:val="18"/>
                <w:u w:val="single"/>
              </w:rPr>
              <w:t>Los criterios deben permitir evaluar con objetividad</w:t>
            </w:r>
            <w:r w:rsidRPr="00ED5468">
              <w:rPr>
                <w:rFonts w:asciiTheme="minorHAnsi" w:hAnsiTheme="minorHAnsi" w:cstheme="minorHAnsi"/>
                <w:sz w:val="18"/>
                <w:szCs w:val="18"/>
              </w:rPr>
              <w:t>.</w:t>
            </w:r>
          </w:p>
          <w:p w14:paraId="33FB64B0" w14:textId="54A90343" w:rsidR="00512891" w:rsidRPr="00ED5468" w:rsidRDefault="00512891" w:rsidP="00ED5468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1697A" w:rsidRPr="006740D3" w14:paraId="252856F5" w14:textId="77777777" w:rsidTr="006020E1">
        <w:trPr>
          <w:trHeight w:val="665"/>
        </w:trPr>
        <w:tc>
          <w:tcPr>
            <w:tcW w:w="1980" w:type="dxa"/>
            <w:vAlign w:val="center"/>
          </w:tcPr>
          <w:p w14:paraId="509FD6C2" w14:textId="77777777" w:rsidR="0061697A" w:rsidRPr="00AA7546" w:rsidRDefault="0061697A" w:rsidP="00AD0717">
            <w:pPr>
              <w:pStyle w:val="Prrafodelista"/>
              <w:numPr>
                <w:ilvl w:val="0"/>
                <w:numId w:val="2"/>
              </w:numPr>
              <w:tabs>
                <w:tab w:val="left" w:pos="306"/>
              </w:tabs>
              <w:spacing w:after="0" w:line="240" w:lineRule="auto"/>
              <w:ind w:left="306" w:hanging="284"/>
              <w:jc w:val="both"/>
              <w:rPr>
                <w:sz w:val="18"/>
                <w:szCs w:val="18"/>
                <w:lang w:eastAsia="es-MX"/>
              </w:rPr>
            </w:pPr>
            <w:r w:rsidRPr="00AA7546">
              <w:rPr>
                <w:sz w:val="18"/>
                <w:szCs w:val="18"/>
                <w:highlight w:val="yellow"/>
                <w:lang w:eastAsia="es-MX"/>
              </w:rPr>
              <w:lastRenderedPageBreak/>
              <w:t>Identifica</w:t>
            </w:r>
            <w:r w:rsidRPr="00AA7546">
              <w:rPr>
                <w:sz w:val="18"/>
                <w:szCs w:val="18"/>
                <w:lang w:eastAsia="es-MX"/>
              </w:rPr>
              <w:t xml:space="preserve"> los elementos integrantes de la </w:t>
            </w:r>
            <w:r w:rsidRPr="00AA7546">
              <w:rPr>
                <w:sz w:val="18"/>
                <w:szCs w:val="18"/>
                <w:highlight w:val="cyan"/>
                <w:lang w:eastAsia="es-MX"/>
              </w:rPr>
              <w:t>situación comunicativa</w:t>
            </w:r>
            <w:r w:rsidRPr="00AA7546">
              <w:rPr>
                <w:sz w:val="18"/>
                <w:szCs w:val="18"/>
                <w:lang w:eastAsia="es-MX"/>
              </w:rPr>
              <w:t xml:space="preserve">, </w:t>
            </w:r>
            <w:r w:rsidRPr="00AA7546">
              <w:rPr>
                <w:sz w:val="18"/>
                <w:szCs w:val="18"/>
                <w:highlight w:val="magenta"/>
                <w:u w:val="single"/>
                <w:lang w:eastAsia="es-MX"/>
              </w:rPr>
              <w:t>mediante</w:t>
            </w:r>
            <w:r w:rsidRPr="00AA7546">
              <w:rPr>
                <w:sz w:val="18"/>
                <w:szCs w:val="18"/>
                <w:highlight w:val="magenta"/>
                <w:lang w:eastAsia="es-MX"/>
              </w:rPr>
              <w:t xml:space="preserve"> la lectura de autobiografías literarias</w:t>
            </w:r>
            <w:r w:rsidRPr="00AA7546">
              <w:rPr>
                <w:sz w:val="18"/>
                <w:szCs w:val="18"/>
                <w:lang w:eastAsia="es-MX"/>
              </w:rPr>
              <w:t xml:space="preserve">, </w:t>
            </w:r>
            <w:r w:rsidRPr="00AA7546">
              <w:rPr>
                <w:sz w:val="18"/>
                <w:szCs w:val="18"/>
                <w:highlight w:val="green"/>
                <w:lang w:eastAsia="es-MX"/>
              </w:rPr>
              <w:t>para la comprensión del propósito comunicativo.</w:t>
            </w:r>
          </w:p>
        </w:tc>
        <w:tc>
          <w:tcPr>
            <w:tcW w:w="2126" w:type="dxa"/>
            <w:gridSpan w:val="2"/>
            <w:vAlign w:val="center"/>
          </w:tcPr>
          <w:p w14:paraId="7755E5BE" w14:textId="77777777" w:rsidR="0061697A" w:rsidRPr="00AA7546" w:rsidRDefault="0061697A" w:rsidP="00AD0717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A7546">
              <w:rPr>
                <w:b/>
                <w:bCs/>
                <w:sz w:val="18"/>
                <w:szCs w:val="18"/>
                <w:highlight w:val="cyan"/>
              </w:rPr>
              <w:t>Situación comunicativa</w:t>
            </w:r>
            <w:r w:rsidRPr="00AA7546">
              <w:rPr>
                <w:sz w:val="18"/>
                <w:szCs w:val="18"/>
              </w:rPr>
              <w:t xml:space="preserve"> (texto, enunciador, enunciatario, referente, código, canal, propósito y contexto)</w:t>
            </w:r>
          </w:p>
        </w:tc>
        <w:tc>
          <w:tcPr>
            <w:tcW w:w="2835" w:type="dxa"/>
            <w:noWrap/>
            <w:vAlign w:val="center"/>
          </w:tcPr>
          <w:p w14:paraId="2A15E7E2" w14:textId="4AD4A097" w:rsidR="0061697A" w:rsidRDefault="0061697A" w:rsidP="00AD0717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Lectura analítica de autobiografía: Gabriel García Márquez.</w:t>
            </w:r>
          </w:p>
          <w:p w14:paraId="75A9FBEA" w14:textId="77777777" w:rsidR="0061697A" w:rsidRDefault="0061697A" w:rsidP="00AD0717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355B9818" w14:textId="091AE949" w:rsidR="0061697A" w:rsidRPr="00AA7546" w:rsidRDefault="0061697A" w:rsidP="00AD0717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Subrayado de los elementos de la situación comunicativa.</w:t>
            </w:r>
          </w:p>
        </w:tc>
        <w:tc>
          <w:tcPr>
            <w:tcW w:w="2410" w:type="dxa"/>
            <w:vAlign w:val="center"/>
          </w:tcPr>
          <w:p w14:paraId="542842F8" w14:textId="303A5503" w:rsidR="009571B7" w:rsidRPr="009571B7" w:rsidRDefault="009571B7" w:rsidP="009571B7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/>
              <w:ind w:left="178" w:hanging="142"/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</w:pPr>
            <w:r w:rsidRPr="009571B7"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  <w:t xml:space="preserve">Fragmento </w:t>
            </w:r>
            <w:r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  <w:t xml:space="preserve">impreso </w:t>
            </w:r>
            <w:r w:rsidRPr="009571B7"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  <w:t xml:space="preserve">seleccionado de </w:t>
            </w:r>
            <w:r w:rsidRPr="009571B7">
              <w:rPr>
                <w:rFonts w:asciiTheme="minorHAnsi" w:eastAsiaTheme="minorHAnsi" w:hAnsiTheme="minorHAnsi" w:cs="Arial"/>
                <w:i/>
                <w:iCs/>
                <w:sz w:val="18"/>
                <w:szCs w:val="18"/>
                <w:lang w:eastAsia="en-US"/>
              </w:rPr>
              <w:t>Vivir para contarla</w:t>
            </w:r>
            <w:r w:rsidRPr="009571B7"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  <w:t xml:space="preserve"> de Gabriel García Márquez</w:t>
            </w:r>
          </w:p>
          <w:p w14:paraId="72C78FA2" w14:textId="77C5FA5B" w:rsidR="009571B7" w:rsidRPr="009571B7" w:rsidRDefault="009571B7" w:rsidP="009571B7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/>
              <w:ind w:left="178" w:hanging="142"/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</w:pPr>
            <w:r w:rsidRPr="009571B7"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  <w:t>Presentación en PowerPoint sobre los elementos de la situación comunicativa</w:t>
            </w:r>
          </w:p>
          <w:p w14:paraId="2118E2DB" w14:textId="1268CE8E" w:rsidR="009571B7" w:rsidRPr="009571B7" w:rsidRDefault="009571B7" w:rsidP="009571B7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/>
              <w:ind w:left="178" w:hanging="142"/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</w:pPr>
            <w:r w:rsidRPr="009571B7"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  <w:t>Pizarrón y marcadores</w:t>
            </w:r>
          </w:p>
          <w:p w14:paraId="52C3BBF5" w14:textId="61D91107" w:rsidR="009571B7" w:rsidRPr="009571B7" w:rsidRDefault="009571B7" w:rsidP="009571B7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/>
              <w:ind w:left="178" w:hanging="142"/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</w:pPr>
            <w:r w:rsidRPr="009571B7"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  <w:t>Proyector</w:t>
            </w:r>
          </w:p>
          <w:p w14:paraId="15E6A41E" w14:textId="4D13AFE5" w:rsidR="0061697A" w:rsidRPr="009571B7" w:rsidRDefault="0061697A" w:rsidP="00E110E5">
            <w:pPr>
              <w:pStyle w:val="NormalWeb"/>
              <w:spacing w:before="0" w:beforeAutospacing="0" w:after="0" w:afterAutospacing="0"/>
              <w:ind w:left="178"/>
            </w:pPr>
          </w:p>
        </w:tc>
        <w:tc>
          <w:tcPr>
            <w:tcW w:w="1843" w:type="dxa"/>
            <w:noWrap/>
            <w:vAlign w:val="center"/>
          </w:tcPr>
          <w:p w14:paraId="4C32CCBE" w14:textId="017AE353" w:rsidR="0061697A" w:rsidRPr="006020E1" w:rsidRDefault="0061697A" w:rsidP="00AD0717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6020E1">
              <w:rPr>
                <w:rFonts w:cs="Arial"/>
                <w:sz w:val="18"/>
                <w:szCs w:val="18"/>
              </w:rPr>
              <w:t>Esquema con los elementos de la situación comunicativa</w:t>
            </w:r>
          </w:p>
        </w:tc>
        <w:tc>
          <w:tcPr>
            <w:tcW w:w="3825" w:type="dxa"/>
            <w:vAlign w:val="center"/>
          </w:tcPr>
          <w:p w14:paraId="3479B893" w14:textId="632C2535" w:rsidR="0061697A" w:rsidRPr="006020E1" w:rsidRDefault="006740D3" w:rsidP="00AD0717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6020E1">
              <w:rPr>
                <w:rFonts w:cs="Arial"/>
                <w:sz w:val="18"/>
                <w:szCs w:val="18"/>
              </w:rPr>
              <w:t>Identifica correctamente los elementos de la situación comunicativa (texto, enunciador, enunciatario, referente, código, canal, propósito y contexto) en el esquema elaborado, explicando de manera clara su función dentro del texto autobiográfico.</w:t>
            </w:r>
          </w:p>
          <w:p w14:paraId="2F9C4862" w14:textId="77777777" w:rsidR="00E110E5" w:rsidRPr="006020E1" w:rsidRDefault="00E110E5" w:rsidP="00AD0717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53E5778E" w14:textId="6BF1B082" w:rsidR="00E110E5" w:rsidRPr="006020E1" w:rsidRDefault="00E110E5" w:rsidP="00AD0717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6020E1">
              <w:rPr>
                <w:rFonts w:cs="Arial"/>
                <w:sz w:val="18"/>
                <w:szCs w:val="18"/>
              </w:rPr>
              <w:t>Rúbrica para evaluar el esquema.</w:t>
            </w:r>
          </w:p>
        </w:tc>
      </w:tr>
      <w:tr w:rsidR="0061697A" w:rsidRPr="00AA7546" w14:paraId="4B7B4C28" w14:textId="77777777" w:rsidTr="006020E1">
        <w:trPr>
          <w:trHeight w:val="665"/>
        </w:trPr>
        <w:tc>
          <w:tcPr>
            <w:tcW w:w="1980" w:type="dxa"/>
            <w:vAlign w:val="center"/>
          </w:tcPr>
          <w:p w14:paraId="179CBCB7" w14:textId="77777777" w:rsidR="0061697A" w:rsidRPr="00AA7546" w:rsidRDefault="0061697A" w:rsidP="00AD0717">
            <w:pPr>
              <w:pStyle w:val="Prrafodelista"/>
              <w:numPr>
                <w:ilvl w:val="0"/>
                <w:numId w:val="2"/>
              </w:numPr>
              <w:tabs>
                <w:tab w:val="left" w:pos="306"/>
              </w:tabs>
              <w:spacing w:after="0" w:line="240" w:lineRule="auto"/>
              <w:ind w:left="306" w:hanging="284"/>
              <w:jc w:val="both"/>
              <w:rPr>
                <w:sz w:val="18"/>
                <w:szCs w:val="18"/>
                <w:lang w:eastAsia="es-MX"/>
              </w:rPr>
            </w:pPr>
            <w:r w:rsidRPr="00AA7546">
              <w:rPr>
                <w:sz w:val="18"/>
                <w:szCs w:val="18"/>
                <w:highlight w:val="yellow"/>
                <w:lang w:eastAsia="es-MX"/>
              </w:rPr>
              <w:t>Identifica</w:t>
            </w:r>
            <w:r w:rsidRPr="00AA7546">
              <w:rPr>
                <w:sz w:val="18"/>
                <w:szCs w:val="18"/>
                <w:lang w:eastAsia="es-MX"/>
              </w:rPr>
              <w:t xml:space="preserve"> las </w:t>
            </w:r>
            <w:r w:rsidRPr="00AA7546">
              <w:rPr>
                <w:sz w:val="18"/>
                <w:szCs w:val="18"/>
                <w:highlight w:val="cyan"/>
                <w:lang w:eastAsia="es-MX"/>
              </w:rPr>
              <w:t>características del relato</w:t>
            </w:r>
            <w:r w:rsidRPr="00AA7546">
              <w:rPr>
                <w:sz w:val="18"/>
                <w:szCs w:val="18"/>
                <w:highlight w:val="magenta"/>
                <w:lang w:eastAsia="es-MX"/>
              </w:rPr>
              <w:t xml:space="preserve">, </w:t>
            </w:r>
            <w:r w:rsidRPr="00AA7546">
              <w:rPr>
                <w:sz w:val="18"/>
                <w:szCs w:val="18"/>
                <w:highlight w:val="magenta"/>
                <w:u w:val="single"/>
                <w:lang w:eastAsia="es-MX"/>
              </w:rPr>
              <w:t>a partir</w:t>
            </w:r>
            <w:r w:rsidRPr="00AA7546">
              <w:rPr>
                <w:sz w:val="18"/>
                <w:szCs w:val="18"/>
                <w:highlight w:val="magenta"/>
                <w:lang w:eastAsia="es-MX"/>
              </w:rPr>
              <w:t xml:space="preserve"> de los elementos discursivos de la narración</w:t>
            </w:r>
            <w:r w:rsidRPr="00AA7546">
              <w:rPr>
                <w:sz w:val="18"/>
                <w:szCs w:val="18"/>
                <w:lang w:eastAsia="es-MX"/>
              </w:rPr>
              <w:t xml:space="preserve">, </w:t>
            </w:r>
            <w:r w:rsidRPr="00AA7546">
              <w:rPr>
                <w:sz w:val="18"/>
                <w:szCs w:val="18"/>
                <w:highlight w:val="green"/>
                <w:lang w:eastAsia="es-MX"/>
              </w:rPr>
              <w:t>para comprender su organización textual.</w:t>
            </w:r>
          </w:p>
        </w:tc>
        <w:tc>
          <w:tcPr>
            <w:tcW w:w="2126" w:type="dxa"/>
            <w:gridSpan w:val="2"/>
            <w:vAlign w:val="center"/>
          </w:tcPr>
          <w:p w14:paraId="41895DB1" w14:textId="77777777" w:rsidR="0061697A" w:rsidRPr="00AA7546" w:rsidRDefault="0061697A" w:rsidP="00AD0717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A7546">
              <w:rPr>
                <w:b/>
                <w:bCs/>
                <w:sz w:val="18"/>
                <w:szCs w:val="18"/>
              </w:rPr>
              <w:t xml:space="preserve">Tipo </w:t>
            </w:r>
            <w:r w:rsidRPr="00AA7546">
              <w:rPr>
                <w:b/>
                <w:bCs/>
                <w:sz w:val="18"/>
                <w:szCs w:val="18"/>
                <w:highlight w:val="cyan"/>
              </w:rPr>
              <w:t>textual narrativo</w:t>
            </w:r>
            <w:r w:rsidRPr="00AA7546">
              <w:rPr>
                <w:sz w:val="18"/>
                <w:szCs w:val="18"/>
              </w:rPr>
              <w:t xml:space="preserve"> </w:t>
            </w:r>
            <w:r w:rsidRPr="00AA7546">
              <w:rPr>
                <w:b/>
                <w:bCs/>
                <w:sz w:val="18"/>
                <w:szCs w:val="18"/>
              </w:rPr>
              <w:t xml:space="preserve">Elementos discursivos de la </w:t>
            </w:r>
            <w:r w:rsidRPr="00AA7546">
              <w:rPr>
                <w:b/>
                <w:bCs/>
                <w:sz w:val="18"/>
                <w:szCs w:val="18"/>
                <w:highlight w:val="cyan"/>
              </w:rPr>
              <w:t>narración</w:t>
            </w:r>
            <w:r w:rsidRPr="00AA7546">
              <w:rPr>
                <w:sz w:val="18"/>
                <w:szCs w:val="18"/>
              </w:rPr>
              <w:t xml:space="preserve"> (adverbios, conectores, tiempos verbales, personajes)</w:t>
            </w:r>
          </w:p>
        </w:tc>
        <w:tc>
          <w:tcPr>
            <w:tcW w:w="2835" w:type="dxa"/>
            <w:noWrap/>
            <w:vAlign w:val="center"/>
          </w:tcPr>
          <w:p w14:paraId="4DDC1D60" w14:textId="5A59A68A" w:rsidR="0061697A" w:rsidRPr="00AA7546" w:rsidRDefault="0061697A" w:rsidP="00AD0717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Subrayado de los elementos discursivos de la narración.</w:t>
            </w:r>
          </w:p>
        </w:tc>
        <w:tc>
          <w:tcPr>
            <w:tcW w:w="2410" w:type="dxa"/>
            <w:vAlign w:val="center"/>
          </w:tcPr>
          <w:p w14:paraId="48171194" w14:textId="6F7D629C" w:rsidR="009571B7" w:rsidRPr="009571B7" w:rsidRDefault="009765DB" w:rsidP="009571B7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/>
              <w:ind w:left="178" w:hanging="142"/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</w:pPr>
            <w:r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  <w:t>10 F</w:t>
            </w:r>
            <w:r w:rsidR="009571B7" w:rsidRPr="009571B7"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  <w:t xml:space="preserve">ragmentos de autobiografías literarias </w:t>
            </w:r>
            <w:r w:rsidR="00F32566"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  <w:t xml:space="preserve">impresos </w:t>
            </w:r>
            <w:r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  <w:t>para trabajar en equipos  de 5 personas.</w:t>
            </w:r>
          </w:p>
          <w:p w14:paraId="2CC235CB" w14:textId="77777777" w:rsidR="009765DB" w:rsidRDefault="009571B7" w:rsidP="009571B7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/>
              <w:ind w:left="178" w:hanging="142"/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</w:pPr>
            <w:r w:rsidRPr="009571B7"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  <w:t xml:space="preserve">Presentación </w:t>
            </w:r>
            <w:r w:rsidR="009765DB"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  <w:t>PPT</w:t>
            </w:r>
            <w:r w:rsidRPr="009571B7"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  <w:t xml:space="preserve"> sobre </w:t>
            </w:r>
            <w:r w:rsidR="009765DB"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  <w:t>los e</w:t>
            </w:r>
            <w:r w:rsidR="009765DB" w:rsidRPr="009765DB"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  <w:t>lementos discursivos de la narración (adverbios, conectores, tiempos verbales, personajes)</w:t>
            </w:r>
          </w:p>
          <w:p w14:paraId="02D8DB87" w14:textId="144F0B10" w:rsidR="0062182F" w:rsidRDefault="0062182F" w:rsidP="009571B7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/>
              <w:ind w:left="178" w:hanging="142"/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</w:pPr>
            <w:r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  <w:t>C</w:t>
            </w:r>
            <w:r w:rsidR="00F32566"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  <w:t>olores para subrayar los los e</w:t>
            </w:r>
            <w:r w:rsidR="00F32566" w:rsidRPr="009765DB"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  <w:t>lementos discursivos de la narración</w:t>
            </w:r>
            <w:r w:rsidR="00F32566"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  <w:t>:</w:t>
            </w:r>
          </w:p>
          <w:p w14:paraId="3E71132B" w14:textId="77777777" w:rsidR="009571B7" w:rsidRDefault="009571B7" w:rsidP="009571B7">
            <w:pPr>
              <w:pStyle w:val="NormalWeb"/>
              <w:numPr>
                <w:ilvl w:val="0"/>
                <w:numId w:val="14"/>
              </w:numPr>
              <w:spacing w:before="0" w:beforeAutospacing="0" w:after="0" w:afterAutospacing="0"/>
              <w:ind w:left="178" w:hanging="142"/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</w:pPr>
            <w:r w:rsidRPr="009571B7"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  <w:t>Pizarrón</w:t>
            </w:r>
          </w:p>
          <w:p w14:paraId="105FD00F" w14:textId="2993A279" w:rsidR="0061697A" w:rsidRPr="00F32566" w:rsidRDefault="0061697A" w:rsidP="00E110E5">
            <w:pPr>
              <w:pStyle w:val="NormalWeb"/>
              <w:spacing w:before="0" w:beforeAutospacing="0" w:after="0" w:afterAutospacing="0"/>
              <w:ind w:left="178"/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</w:pPr>
          </w:p>
        </w:tc>
        <w:tc>
          <w:tcPr>
            <w:tcW w:w="1843" w:type="dxa"/>
            <w:noWrap/>
            <w:vAlign w:val="center"/>
          </w:tcPr>
          <w:p w14:paraId="46BD7D4E" w14:textId="62E251F3" w:rsidR="0061697A" w:rsidRPr="006020E1" w:rsidRDefault="0061697A" w:rsidP="00AD0717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6020E1">
              <w:rPr>
                <w:rFonts w:cs="Arial"/>
                <w:sz w:val="18"/>
                <w:szCs w:val="18"/>
              </w:rPr>
              <w:t xml:space="preserve">Punteo con los elementos discursivos de la narración. </w:t>
            </w:r>
          </w:p>
        </w:tc>
        <w:tc>
          <w:tcPr>
            <w:tcW w:w="3825" w:type="dxa"/>
            <w:vAlign w:val="center"/>
          </w:tcPr>
          <w:p w14:paraId="497FE10E" w14:textId="77777777" w:rsidR="00646021" w:rsidRPr="006020E1" w:rsidRDefault="00646021" w:rsidP="00646021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6020E1">
              <w:rPr>
                <w:rFonts w:cs="Arial"/>
                <w:sz w:val="18"/>
                <w:szCs w:val="18"/>
              </w:rPr>
              <w:t>Lectura de autobiografías.</w:t>
            </w:r>
          </w:p>
          <w:p w14:paraId="02CE903B" w14:textId="77777777" w:rsidR="00646021" w:rsidRPr="006020E1" w:rsidRDefault="00646021" w:rsidP="00AD0717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1004C6DB" w14:textId="05D85E7C" w:rsidR="0061697A" w:rsidRPr="006020E1" w:rsidRDefault="00E110E5" w:rsidP="00AD0717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6020E1">
              <w:rPr>
                <w:rFonts w:cs="Arial"/>
                <w:sz w:val="18"/>
                <w:szCs w:val="18"/>
              </w:rPr>
              <w:t xml:space="preserve">Identificación de </w:t>
            </w:r>
            <w:r w:rsidR="0061697A" w:rsidRPr="006020E1">
              <w:rPr>
                <w:rFonts w:cs="Arial"/>
                <w:sz w:val="18"/>
                <w:szCs w:val="18"/>
              </w:rPr>
              <w:t>los elementos discursivos de la narración</w:t>
            </w:r>
            <w:r w:rsidRPr="006020E1">
              <w:rPr>
                <w:rFonts w:cs="Arial"/>
                <w:sz w:val="18"/>
                <w:szCs w:val="18"/>
              </w:rPr>
              <w:t xml:space="preserve"> a través de un punteo. </w:t>
            </w:r>
          </w:p>
          <w:p w14:paraId="0E93C558" w14:textId="77777777" w:rsidR="00E110E5" w:rsidRPr="006020E1" w:rsidRDefault="00E110E5" w:rsidP="00AD0717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5143845C" w14:textId="77777777" w:rsidR="00E110E5" w:rsidRPr="006020E1" w:rsidRDefault="00E110E5" w:rsidP="00AD0717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6E7CF977" w14:textId="463EA2A0" w:rsidR="00E110E5" w:rsidRPr="006020E1" w:rsidRDefault="00E110E5" w:rsidP="00AD0717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6020E1">
              <w:rPr>
                <w:rFonts w:cs="Arial"/>
                <w:sz w:val="18"/>
                <w:szCs w:val="18"/>
              </w:rPr>
              <w:t>Lista de cotejo para el punteo.</w:t>
            </w:r>
          </w:p>
        </w:tc>
      </w:tr>
      <w:tr w:rsidR="0061697A" w:rsidRPr="00AA7546" w14:paraId="205F3159" w14:textId="77777777" w:rsidTr="006020E1">
        <w:trPr>
          <w:trHeight w:val="665"/>
        </w:trPr>
        <w:tc>
          <w:tcPr>
            <w:tcW w:w="1980" w:type="dxa"/>
            <w:vAlign w:val="center"/>
          </w:tcPr>
          <w:p w14:paraId="5425732C" w14:textId="77777777" w:rsidR="0061697A" w:rsidRPr="00AA7546" w:rsidRDefault="0061697A" w:rsidP="00AD0717">
            <w:pPr>
              <w:pStyle w:val="Prrafodelista"/>
              <w:numPr>
                <w:ilvl w:val="0"/>
                <w:numId w:val="2"/>
              </w:numPr>
              <w:tabs>
                <w:tab w:val="left" w:pos="306"/>
              </w:tabs>
              <w:spacing w:after="0" w:line="240" w:lineRule="auto"/>
              <w:ind w:left="306" w:hanging="284"/>
              <w:jc w:val="both"/>
              <w:rPr>
                <w:sz w:val="18"/>
                <w:szCs w:val="18"/>
                <w:lang w:eastAsia="es-MX"/>
              </w:rPr>
            </w:pPr>
            <w:r w:rsidRPr="00AA7546">
              <w:rPr>
                <w:sz w:val="18"/>
                <w:szCs w:val="18"/>
                <w:highlight w:val="yellow"/>
                <w:lang w:eastAsia="es-MX"/>
              </w:rPr>
              <w:t>Reconoce</w:t>
            </w:r>
            <w:r w:rsidRPr="00AA7546">
              <w:rPr>
                <w:sz w:val="18"/>
                <w:szCs w:val="18"/>
                <w:lang w:eastAsia="es-MX"/>
              </w:rPr>
              <w:t xml:space="preserve"> la función de las </w:t>
            </w:r>
            <w:r w:rsidRPr="00AA7546">
              <w:rPr>
                <w:sz w:val="18"/>
                <w:szCs w:val="18"/>
                <w:highlight w:val="cyan"/>
                <w:lang w:eastAsia="es-MX"/>
              </w:rPr>
              <w:t>propiedades textuales</w:t>
            </w:r>
            <w:r w:rsidRPr="00AA7546">
              <w:rPr>
                <w:sz w:val="18"/>
                <w:szCs w:val="18"/>
                <w:lang w:eastAsia="es-MX"/>
              </w:rPr>
              <w:t xml:space="preserve">, </w:t>
            </w:r>
            <w:r w:rsidRPr="00AA7546">
              <w:rPr>
                <w:sz w:val="18"/>
                <w:szCs w:val="18"/>
                <w:highlight w:val="magenta"/>
                <w:u w:val="single"/>
                <w:lang w:eastAsia="es-MX"/>
              </w:rPr>
              <w:t>mediante</w:t>
            </w:r>
            <w:r w:rsidRPr="00AA7546">
              <w:rPr>
                <w:sz w:val="18"/>
                <w:szCs w:val="18"/>
                <w:highlight w:val="magenta"/>
                <w:lang w:eastAsia="es-MX"/>
              </w:rPr>
              <w:t xml:space="preserve"> la lectura de diversos textos</w:t>
            </w:r>
            <w:r w:rsidRPr="00AA7546">
              <w:rPr>
                <w:sz w:val="18"/>
                <w:szCs w:val="18"/>
                <w:lang w:eastAsia="es-MX"/>
              </w:rPr>
              <w:t xml:space="preserve">, </w:t>
            </w:r>
            <w:r w:rsidRPr="00AA7546">
              <w:rPr>
                <w:sz w:val="18"/>
                <w:szCs w:val="18"/>
                <w:highlight w:val="green"/>
                <w:lang w:eastAsia="es-MX"/>
              </w:rPr>
              <w:t>para la comprensión de su sentido</w:t>
            </w:r>
            <w:r w:rsidRPr="00AA7546">
              <w:rPr>
                <w:sz w:val="18"/>
                <w:szCs w:val="18"/>
              </w:rPr>
              <w:t>.</w:t>
            </w:r>
          </w:p>
        </w:tc>
        <w:tc>
          <w:tcPr>
            <w:tcW w:w="2126" w:type="dxa"/>
            <w:gridSpan w:val="2"/>
            <w:vAlign w:val="center"/>
          </w:tcPr>
          <w:p w14:paraId="1E0D135B" w14:textId="77777777" w:rsidR="0061697A" w:rsidRPr="00AA7546" w:rsidRDefault="0061697A" w:rsidP="00AD0717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A7546">
              <w:rPr>
                <w:b/>
                <w:bCs/>
                <w:sz w:val="18"/>
                <w:szCs w:val="18"/>
                <w:highlight w:val="cyan"/>
              </w:rPr>
              <w:t>Propiedades textuales</w:t>
            </w:r>
            <w:r w:rsidRPr="00AA7546">
              <w:rPr>
                <w:sz w:val="18"/>
                <w:szCs w:val="18"/>
              </w:rPr>
              <w:t xml:space="preserve"> (coherencia, cohesión, adecuación y disposición espacial)</w:t>
            </w:r>
          </w:p>
        </w:tc>
        <w:tc>
          <w:tcPr>
            <w:tcW w:w="2835" w:type="dxa"/>
            <w:noWrap/>
            <w:vAlign w:val="center"/>
          </w:tcPr>
          <w:p w14:paraId="76AC4673" w14:textId="5A21A7CE" w:rsidR="0061697A" w:rsidRPr="00AA7546" w:rsidRDefault="0061697A" w:rsidP="00AD0717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Marcar con colores las partes del texto autobiográfico, que correspondan a las propiedades textuales. </w:t>
            </w:r>
          </w:p>
        </w:tc>
        <w:tc>
          <w:tcPr>
            <w:tcW w:w="2410" w:type="dxa"/>
            <w:vAlign w:val="center"/>
          </w:tcPr>
          <w:p w14:paraId="4FBCA9C4" w14:textId="2F87A4E2" w:rsidR="00F32566" w:rsidRDefault="0062182F" w:rsidP="006740D3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/>
              <w:ind w:left="178" w:hanging="142"/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</w:pPr>
            <w:r w:rsidRPr="0062182F"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  <w:t xml:space="preserve">Texto autobiográfico </w:t>
            </w:r>
            <w:r w:rsidR="00F32566"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  <w:t>digital para trabajar en el celular.</w:t>
            </w:r>
          </w:p>
          <w:p w14:paraId="0F38739D" w14:textId="41FCB765" w:rsidR="0062182F" w:rsidRPr="0062182F" w:rsidRDefault="00F32566" w:rsidP="006740D3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/>
              <w:ind w:left="178" w:hanging="142"/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</w:pPr>
            <w:r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  <w:t>Presentación PPT como g</w:t>
            </w:r>
            <w:r w:rsidR="0062182F" w:rsidRPr="0062182F"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  <w:t>uía sobre coherencia, cohesión, adecuación y disposición espacial</w:t>
            </w:r>
            <w:r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  <w:t xml:space="preserve"> con ejemplos</w:t>
            </w:r>
          </w:p>
          <w:p w14:paraId="48B0E723" w14:textId="20BD382C" w:rsidR="0062182F" w:rsidRPr="0062182F" w:rsidRDefault="0062182F" w:rsidP="006740D3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/>
              <w:ind w:left="178" w:hanging="142"/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</w:pPr>
            <w:r w:rsidRPr="0062182F"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  <w:t>Marcadores de colores</w:t>
            </w:r>
          </w:p>
          <w:p w14:paraId="4A17930D" w14:textId="476FBBF0" w:rsidR="0061697A" w:rsidRPr="006740D3" w:rsidRDefault="0062182F" w:rsidP="006740D3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/>
              <w:ind w:left="178" w:hanging="142"/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</w:pPr>
            <w:r w:rsidRPr="0062182F"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  <w:t>Proyector</w:t>
            </w:r>
          </w:p>
        </w:tc>
        <w:tc>
          <w:tcPr>
            <w:tcW w:w="1843" w:type="dxa"/>
            <w:noWrap/>
            <w:vAlign w:val="center"/>
          </w:tcPr>
          <w:p w14:paraId="05713B82" w14:textId="4C5F1E64" w:rsidR="0061697A" w:rsidRPr="006020E1" w:rsidRDefault="00E110E5" w:rsidP="00AD0717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6020E1">
              <w:rPr>
                <w:rFonts w:cs="Arial"/>
                <w:sz w:val="18"/>
                <w:szCs w:val="18"/>
              </w:rPr>
              <w:t>Texto autobiográfico</w:t>
            </w:r>
            <w:r w:rsidR="00646021" w:rsidRPr="006020E1">
              <w:rPr>
                <w:rFonts w:cs="Arial"/>
                <w:sz w:val="18"/>
                <w:szCs w:val="18"/>
              </w:rPr>
              <w:t xml:space="preserve"> marcad</w:t>
            </w:r>
            <w:r w:rsidRPr="006020E1">
              <w:rPr>
                <w:rFonts w:cs="Arial"/>
                <w:sz w:val="18"/>
                <w:szCs w:val="18"/>
              </w:rPr>
              <w:t>o</w:t>
            </w:r>
            <w:r w:rsidR="00646021" w:rsidRPr="006020E1">
              <w:rPr>
                <w:rFonts w:cs="Arial"/>
                <w:sz w:val="18"/>
                <w:szCs w:val="18"/>
              </w:rPr>
              <w:t xml:space="preserve"> con colores acorde a las propiedades textuales identificadas.</w:t>
            </w:r>
          </w:p>
        </w:tc>
        <w:tc>
          <w:tcPr>
            <w:tcW w:w="3825" w:type="dxa"/>
            <w:vAlign w:val="center"/>
          </w:tcPr>
          <w:p w14:paraId="14A1B314" w14:textId="4AB9B279" w:rsidR="00646021" w:rsidRPr="006020E1" w:rsidRDefault="0061697A" w:rsidP="00AD0717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6020E1">
              <w:rPr>
                <w:rFonts w:cs="Arial"/>
                <w:sz w:val="18"/>
                <w:szCs w:val="18"/>
              </w:rPr>
              <w:t xml:space="preserve"> </w:t>
            </w:r>
            <w:r w:rsidR="00646021" w:rsidRPr="006020E1">
              <w:rPr>
                <w:rFonts w:cs="Arial"/>
                <w:sz w:val="18"/>
                <w:szCs w:val="18"/>
              </w:rPr>
              <w:t xml:space="preserve">Lectura de autobiografías. </w:t>
            </w:r>
          </w:p>
          <w:p w14:paraId="5100B9BA" w14:textId="77777777" w:rsidR="00646021" w:rsidRPr="006020E1" w:rsidRDefault="00646021" w:rsidP="00AD0717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6F0D0299" w14:textId="77777777" w:rsidR="0061697A" w:rsidRPr="006020E1" w:rsidRDefault="00E110E5" w:rsidP="00AD0717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6020E1">
              <w:rPr>
                <w:rFonts w:cs="Arial"/>
                <w:sz w:val="18"/>
                <w:szCs w:val="18"/>
              </w:rPr>
              <w:t>Identificación de las propiedades textuales y la comprensión de sentido del texto autobiográfico</w:t>
            </w:r>
            <w:r w:rsidR="0061697A" w:rsidRPr="006020E1">
              <w:rPr>
                <w:rFonts w:cs="Arial"/>
                <w:sz w:val="18"/>
                <w:szCs w:val="18"/>
              </w:rPr>
              <w:t xml:space="preserve"> marcad</w:t>
            </w:r>
            <w:r w:rsidRPr="006020E1">
              <w:rPr>
                <w:rFonts w:cs="Arial"/>
                <w:sz w:val="18"/>
                <w:szCs w:val="18"/>
              </w:rPr>
              <w:t>o</w:t>
            </w:r>
            <w:r w:rsidR="0061697A" w:rsidRPr="006020E1">
              <w:rPr>
                <w:rFonts w:cs="Arial"/>
                <w:sz w:val="18"/>
                <w:szCs w:val="18"/>
              </w:rPr>
              <w:t xml:space="preserve"> con colores</w:t>
            </w:r>
            <w:r w:rsidR="00646021" w:rsidRPr="006020E1">
              <w:rPr>
                <w:rFonts w:cs="Arial"/>
                <w:sz w:val="18"/>
                <w:szCs w:val="18"/>
              </w:rPr>
              <w:t xml:space="preserve"> acorde a las propiedades textuales identificadas. </w:t>
            </w:r>
          </w:p>
          <w:p w14:paraId="6129889D" w14:textId="77777777" w:rsidR="00E110E5" w:rsidRPr="006020E1" w:rsidRDefault="00E110E5" w:rsidP="00E110E5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6020E1">
              <w:rPr>
                <w:rFonts w:cs="Arial"/>
                <w:sz w:val="18"/>
                <w:szCs w:val="18"/>
              </w:rPr>
              <w:t>Rúbrica de evaluación</w:t>
            </w:r>
          </w:p>
          <w:p w14:paraId="64049F46" w14:textId="686E6B08" w:rsidR="00E110E5" w:rsidRPr="006020E1" w:rsidRDefault="00E110E5" w:rsidP="00E110E5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</w:tc>
      </w:tr>
      <w:tr w:rsidR="0061697A" w:rsidRPr="00AA7546" w14:paraId="7AF4D3F8" w14:textId="77777777" w:rsidTr="006020E1">
        <w:trPr>
          <w:trHeight w:val="665"/>
        </w:trPr>
        <w:tc>
          <w:tcPr>
            <w:tcW w:w="1980" w:type="dxa"/>
            <w:vAlign w:val="center"/>
          </w:tcPr>
          <w:p w14:paraId="7EF4F2E7" w14:textId="77777777" w:rsidR="0061697A" w:rsidRPr="00AA7546" w:rsidRDefault="0061697A" w:rsidP="006740D3">
            <w:pPr>
              <w:pStyle w:val="Prrafodelista"/>
              <w:numPr>
                <w:ilvl w:val="0"/>
                <w:numId w:val="2"/>
              </w:numPr>
              <w:tabs>
                <w:tab w:val="left" w:pos="316"/>
              </w:tabs>
              <w:spacing w:after="0" w:line="240" w:lineRule="auto"/>
              <w:ind w:left="316" w:hanging="294"/>
              <w:jc w:val="both"/>
              <w:rPr>
                <w:sz w:val="18"/>
                <w:szCs w:val="18"/>
                <w:lang w:eastAsia="es-MX"/>
              </w:rPr>
            </w:pPr>
            <w:r w:rsidRPr="00AA7546">
              <w:rPr>
                <w:sz w:val="18"/>
                <w:szCs w:val="18"/>
                <w:highlight w:val="yellow"/>
                <w:lang w:eastAsia="es-MX"/>
              </w:rPr>
              <w:t>Redacta</w:t>
            </w:r>
            <w:r w:rsidRPr="00AA7546">
              <w:rPr>
                <w:sz w:val="18"/>
                <w:szCs w:val="18"/>
                <w:lang w:eastAsia="es-MX"/>
              </w:rPr>
              <w:t xml:space="preserve"> un </w:t>
            </w:r>
            <w:r w:rsidRPr="00AA7546">
              <w:rPr>
                <w:sz w:val="18"/>
                <w:szCs w:val="18"/>
                <w:highlight w:val="cyan"/>
                <w:lang w:eastAsia="es-MX"/>
              </w:rPr>
              <w:t>relato personal,</w:t>
            </w:r>
            <w:r w:rsidRPr="00AA7546">
              <w:rPr>
                <w:sz w:val="18"/>
                <w:szCs w:val="18"/>
                <w:lang w:eastAsia="es-MX"/>
              </w:rPr>
              <w:t xml:space="preserve"> </w:t>
            </w:r>
            <w:r w:rsidRPr="00AA7546">
              <w:rPr>
                <w:sz w:val="18"/>
                <w:szCs w:val="18"/>
                <w:highlight w:val="magenta"/>
                <w:u w:val="single"/>
                <w:lang w:eastAsia="es-MX"/>
              </w:rPr>
              <w:t>mediante</w:t>
            </w:r>
            <w:r w:rsidRPr="00AA7546">
              <w:rPr>
                <w:sz w:val="18"/>
                <w:szCs w:val="18"/>
                <w:lang w:eastAsia="es-MX"/>
              </w:rPr>
              <w:t xml:space="preserve"> </w:t>
            </w:r>
            <w:r w:rsidRPr="00AA7546">
              <w:rPr>
                <w:sz w:val="18"/>
                <w:szCs w:val="18"/>
                <w:highlight w:val="magenta"/>
                <w:lang w:eastAsia="es-MX"/>
              </w:rPr>
              <w:t>la planeación, textualización y revisión</w:t>
            </w:r>
            <w:r w:rsidRPr="00AA7546">
              <w:rPr>
                <w:sz w:val="18"/>
                <w:szCs w:val="18"/>
                <w:highlight w:val="green"/>
                <w:lang w:eastAsia="es-MX"/>
              </w:rPr>
              <w:t xml:space="preserve">, para la </w:t>
            </w:r>
            <w:r w:rsidRPr="00AA7546">
              <w:rPr>
                <w:sz w:val="18"/>
                <w:szCs w:val="18"/>
                <w:highlight w:val="green"/>
                <w:lang w:eastAsia="es-MX"/>
              </w:rPr>
              <w:lastRenderedPageBreak/>
              <w:t>comunicación de su experiencia</w:t>
            </w:r>
          </w:p>
        </w:tc>
        <w:tc>
          <w:tcPr>
            <w:tcW w:w="2126" w:type="dxa"/>
            <w:gridSpan w:val="2"/>
            <w:vAlign w:val="center"/>
          </w:tcPr>
          <w:p w14:paraId="15E6DBF6" w14:textId="77777777" w:rsidR="0061697A" w:rsidRPr="00AA7546" w:rsidRDefault="0061697A" w:rsidP="006740D3">
            <w:pPr>
              <w:spacing w:after="0"/>
              <w:jc w:val="both"/>
              <w:rPr>
                <w:sz w:val="18"/>
                <w:szCs w:val="18"/>
              </w:rPr>
            </w:pPr>
            <w:r w:rsidRPr="00AA7546">
              <w:rPr>
                <w:b/>
                <w:bCs/>
                <w:sz w:val="18"/>
                <w:szCs w:val="18"/>
                <w:highlight w:val="cyan"/>
              </w:rPr>
              <w:lastRenderedPageBreak/>
              <w:t>Producción del texto</w:t>
            </w:r>
            <w:r w:rsidRPr="00AA7546">
              <w:rPr>
                <w:sz w:val="18"/>
                <w:szCs w:val="18"/>
              </w:rPr>
              <w:t xml:space="preserve"> </w:t>
            </w:r>
          </w:p>
          <w:p w14:paraId="549128C2" w14:textId="77777777" w:rsidR="0061697A" w:rsidRPr="00AA7546" w:rsidRDefault="0061697A" w:rsidP="006740D3">
            <w:pPr>
              <w:spacing w:after="0"/>
              <w:jc w:val="both"/>
              <w:rPr>
                <w:sz w:val="18"/>
                <w:szCs w:val="18"/>
              </w:rPr>
            </w:pPr>
            <w:r w:rsidRPr="00AA7546">
              <w:rPr>
                <w:sz w:val="18"/>
                <w:szCs w:val="18"/>
              </w:rPr>
              <w:t xml:space="preserve">• Planeación: </w:t>
            </w:r>
          </w:p>
          <w:p w14:paraId="5FD583C0" w14:textId="77777777" w:rsidR="0061697A" w:rsidRPr="00AA7546" w:rsidRDefault="0061697A" w:rsidP="006740D3">
            <w:pPr>
              <w:tabs>
                <w:tab w:val="left" w:pos="68"/>
              </w:tabs>
              <w:spacing w:after="0"/>
              <w:jc w:val="both"/>
              <w:rPr>
                <w:sz w:val="18"/>
                <w:szCs w:val="18"/>
              </w:rPr>
            </w:pPr>
            <w:r w:rsidRPr="00AA7546">
              <w:rPr>
                <w:sz w:val="18"/>
                <w:szCs w:val="18"/>
              </w:rPr>
              <w:t xml:space="preserve">• Situación comunicativa •Textualización: </w:t>
            </w:r>
            <w:r w:rsidRPr="00AA7546">
              <w:rPr>
                <w:sz w:val="18"/>
                <w:szCs w:val="18"/>
              </w:rPr>
              <w:lastRenderedPageBreak/>
              <w:t xml:space="preserve">•Borrador, organización textual (inicio, desarrollo y cierre) </w:t>
            </w:r>
          </w:p>
          <w:p w14:paraId="1D2C3E75" w14:textId="77777777" w:rsidR="0061697A" w:rsidRPr="00AA7546" w:rsidRDefault="0061697A" w:rsidP="006740D3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AA7546">
              <w:rPr>
                <w:sz w:val="18"/>
                <w:szCs w:val="18"/>
              </w:rPr>
              <w:t>• Revisión y versión final.</w:t>
            </w:r>
          </w:p>
        </w:tc>
        <w:tc>
          <w:tcPr>
            <w:tcW w:w="2835" w:type="dxa"/>
            <w:noWrap/>
            <w:vAlign w:val="center"/>
          </w:tcPr>
          <w:p w14:paraId="396F09FC" w14:textId="77777777" w:rsidR="0061697A" w:rsidRDefault="0061697A" w:rsidP="006740D3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lastRenderedPageBreak/>
              <w:t>Planeación del relato personal: punteo.</w:t>
            </w:r>
          </w:p>
          <w:p w14:paraId="4597A48E" w14:textId="77777777" w:rsidR="0061697A" w:rsidRDefault="0061697A" w:rsidP="006740D3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4907D913" w14:textId="77777777" w:rsidR="0061697A" w:rsidRDefault="0061697A" w:rsidP="006740D3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Redacción del relato personal (borrador).</w:t>
            </w:r>
          </w:p>
          <w:p w14:paraId="50C671BE" w14:textId="77777777" w:rsidR="0061697A" w:rsidRDefault="0061697A" w:rsidP="006740D3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4564E2F3" w14:textId="162A88F2" w:rsidR="0061697A" w:rsidRPr="00AA7546" w:rsidRDefault="0061697A" w:rsidP="006740D3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Corrección y versión final del relato personal. </w:t>
            </w:r>
          </w:p>
        </w:tc>
        <w:tc>
          <w:tcPr>
            <w:tcW w:w="2410" w:type="dxa"/>
            <w:vAlign w:val="center"/>
          </w:tcPr>
          <w:p w14:paraId="71383014" w14:textId="7EBEC36E" w:rsidR="006740D3" w:rsidRPr="006740D3" w:rsidRDefault="006740D3" w:rsidP="006740D3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/>
              <w:ind w:left="36" w:hanging="142"/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</w:pPr>
            <w:r w:rsidRPr="006740D3"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  <w:lastRenderedPageBreak/>
              <w:t>Ejemplo modelado por el profesorado</w:t>
            </w:r>
            <w:r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  <w:t>.</w:t>
            </w:r>
          </w:p>
          <w:p w14:paraId="5D498B3B" w14:textId="6E0100FF" w:rsidR="006740D3" w:rsidRPr="006740D3" w:rsidRDefault="006740D3" w:rsidP="006740D3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/>
              <w:ind w:left="36" w:hanging="142"/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</w:pPr>
            <w:r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  <w:t>F</w:t>
            </w:r>
            <w:r w:rsidRPr="006740D3"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  <w:t>ormato para borrador</w:t>
            </w:r>
            <w:r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  <w:t xml:space="preserve"> impreso y digital para trabajar en el celular.</w:t>
            </w:r>
          </w:p>
          <w:p w14:paraId="4A6352F4" w14:textId="3ACBAAB1" w:rsidR="0061697A" w:rsidRPr="006740D3" w:rsidRDefault="006740D3" w:rsidP="006740D3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/>
              <w:ind w:left="36" w:hanging="142"/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</w:pPr>
            <w:r w:rsidRPr="006740D3"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  <w:lastRenderedPageBreak/>
              <w:t>Pizarrón</w:t>
            </w:r>
            <w:r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  <w:t xml:space="preserve"> y plumones.</w:t>
            </w:r>
          </w:p>
        </w:tc>
        <w:tc>
          <w:tcPr>
            <w:tcW w:w="1843" w:type="dxa"/>
            <w:noWrap/>
            <w:vAlign w:val="center"/>
          </w:tcPr>
          <w:p w14:paraId="45719C92" w14:textId="77777777" w:rsidR="0061697A" w:rsidRPr="006020E1" w:rsidRDefault="0061697A" w:rsidP="006740D3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6020E1">
              <w:rPr>
                <w:rFonts w:cs="Arial"/>
                <w:sz w:val="18"/>
                <w:szCs w:val="18"/>
              </w:rPr>
              <w:lastRenderedPageBreak/>
              <w:t>Punteo.</w:t>
            </w:r>
          </w:p>
          <w:p w14:paraId="107BE2E1" w14:textId="77777777" w:rsidR="0061697A" w:rsidRPr="006020E1" w:rsidRDefault="0061697A" w:rsidP="006740D3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6020E1">
              <w:rPr>
                <w:rFonts w:cs="Arial"/>
                <w:sz w:val="18"/>
                <w:szCs w:val="18"/>
              </w:rPr>
              <w:t xml:space="preserve">Borrador y </w:t>
            </w:r>
          </w:p>
          <w:p w14:paraId="5F7229D7" w14:textId="47E5B27C" w:rsidR="0061697A" w:rsidRPr="006020E1" w:rsidRDefault="0061697A" w:rsidP="006740D3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6020E1">
              <w:rPr>
                <w:rFonts w:cs="Arial"/>
                <w:sz w:val="18"/>
                <w:szCs w:val="18"/>
              </w:rPr>
              <w:t xml:space="preserve">Versión final del relato personal. </w:t>
            </w:r>
          </w:p>
        </w:tc>
        <w:tc>
          <w:tcPr>
            <w:tcW w:w="3825" w:type="dxa"/>
            <w:vAlign w:val="center"/>
          </w:tcPr>
          <w:p w14:paraId="01206873" w14:textId="79918BEF" w:rsidR="00646021" w:rsidRPr="006020E1" w:rsidRDefault="00646021" w:rsidP="006740D3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6020E1">
              <w:rPr>
                <w:rFonts w:cs="Arial"/>
                <w:sz w:val="18"/>
                <w:szCs w:val="18"/>
              </w:rPr>
              <w:t xml:space="preserve">Proceso de escritura del </w:t>
            </w:r>
          </w:p>
          <w:p w14:paraId="7610CE16" w14:textId="72E7851B" w:rsidR="0061697A" w:rsidRPr="006020E1" w:rsidRDefault="00646021" w:rsidP="006740D3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6020E1">
              <w:rPr>
                <w:rFonts w:cs="Arial"/>
                <w:sz w:val="18"/>
                <w:szCs w:val="18"/>
              </w:rPr>
              <w:t>r</w:t>
            </w:r>
            <w:r w:rsidR="0061697A" w:rsidRPr="006020E1">
              <w:rPr>
                <w:rFonts w:cs="Arial"/>
                <w:sz w:val="18"/>
                <w:szCs w:val="18"/>
              </w:rPr>
              <w:t>elato personal</w:t>
            </w:r>
            <w:r w:rsidRPr="006020E1">
              <w:rPr>
                <w:rFonts w:cs="Arial"/>
                <w:sz w:val="18"/>
                <w:szCs w:val="18"/>
              </w:rPr>
              <w:t xml:space="preserve"> (planeación, textualización y revisión). </w:t>
            </w:r>
          </w:p>
          <w:p w14:paraId="246DD981" w14:textId="77777777" w:rsidR="00646021" w:rsidRPr="006020E1" w:rsidRDefault="00646021" w:rsidP="006740D3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0CF9F636" w14:textId="7108EE5E" w:rsidR="00646021" w:rsidRPr="006020E1" w:rsidRDefault="00646021" w:rsidP="006740D3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6020E1">
              <w:rPr>
                <w:rFonts w:cs="Arial"/>
                <w:sz w:val="18"/>
                <w:szCs w:val="18"/>
              </w:rPr>
              <w:lastRenderedPageBreak/>
              <w:t>Versión final del relato personal</w:t>
            </w:r>
            <w:r w:rsidR="00E110E5" w:rsidRPr="006020E1">
              <w:rPr>
                <w:rFonts w:cs="Arial"/>
                <w:sz w:val="18"/>
                <w:szCs w:val="18"/>
              </w:rPr>
              <w:t xml:space="preserve"> donde comunique su experiencia y considere adecuadamente los elementos de la situación comunicativa</w:t>
            </w:r>
            <w:r w:rsidR="00502BF5" w:rsidRPr="006020E1">
              <w:rPr>
                <w:rFonts w:cs="Arial"/>
                <w:sz w:val="18"/>
                <w:szCs w:val="18"/>
              </w:rPr>
              <w:t xml:space="preserve"> y las</w:t>
            </w:r>
            <w:r w:rsidR="00E110E5" w:rsidRPr="006020E1">
              <w:rPr>
                <w:rFonts w:cs="Arial"/>
                <w:sz w:val="18"/>
                <w:szCs w:val="18"/>
              </w:rPr>
              <w:t xml:space="preserve"> propiedades textuales. </w:t>
            </w:r>
          </w:p>
          <w:p w14:paraId="4CAEAEBE" w14:textId="77777777" w:rsidR="00E110E5" w:rsidRPr="006020E1" w:rsidRDefault="00E110E5" w:rsidP="006740D3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64729A3E" w14:textId="77777777" w:rsidR="00E110E5" w:rsidRPr="006020E1" w:rsidRDefault="00E110E5" w:rsidP="00E110E5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6020E1">
              <w:rPr>
                <w:rFonts w:cs="Arial"/>
                <w:sz w:val="18"/>
                <w:szCs w:val="18"/>
              </w:rPr>
              <w:t>Rúbrica de escritura (planeación, textualización y revisión)</w:t>
            </w:r>
          </w:p>
          <w:p w14:paraId="39BBF6B8" w14:textId="6C672977" w:rsidR="00E110E5" w:rsidRPr="006020E1" w:rsidRDefault="00E110E5" w:rsidP="006740D3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</w:tc>
      </w:tr>
      <w:tr w:rsidR="0061697A" w:rsidRPr="00AA7546" w14:paraId="227C45C1" w14:textId="77777777" w:rsidTr="006020E1">
        <w:trPr>
          <w:trHeight w:val="665"/>
        </w:trPr>
        <w:tc>
          <w:tcPr>
            <w:tcW w:w="1980" w:type="dxa"/>
            <w:vAlign w:val="center"/>
          </w:tcPr>
          <w:p w14:paraId="1D74DD36" w14:textId="77777777" w:rsidR="0061697A" w:rsidRPr="00AA7546" w:rsidRDefault="0061697A" w:rsidP="00AD0717">
            <w:pPr>
              <w:pStyle w:val="Prrafodelista"/>
              <w:numPr>
                <w:ilvl w:val="0"/>
                <w:numId w:val="2"/>
              </w:numPr>
              <w:tabs>
                <w:tab w:val="left" w:pos="316"/>
              </w:tabs>
              <w:spacing w:after="0" w:line="240" w:lineRule="auto"/>
              <w:ind w:left="316" w:hanging="294"/>
              <w:jc w:val="both"/>
              <w:rPr>
                <w:sz w:val="18"/>
                <w:szCs w:val="18"/>
                <w:lang w:eastAsia="es-MX"/>
              </w:rPr>
            </w:pPr>
            <w:r w:rsidRPr="00AA7546">
              <w:rPr>
                <w:sz w:val="18"/>
                <w:szCs w:val="18"/>
                <w:highlight w:val="yellow"/>
                <w:lang w:eastAsia="es-MX"/>
              </w:rPr>
              <w:lastRenderedPageBreak/>
              <w:t>Reconoce</w:t>
            </w:r>
            <w:r w:rsidRPr="00AA7546">
              <w:rPr>
                <w:sz w:val="18"/>
                <w:szCs w:val="18"/>
                <w:lang w:eastAsia="es-MX"/>
              </w:rPr>
              <w:t xml:space="preserve"> el </w:t>
            </w:r>
            <w:r w:rsidRPr="00AA7546">
              <w:rPr>
                <w:sz w:val="18"/>
                <w:szCs w:val="18"/>
                <w:highlight w:val="cyan"/>
                <w:lang w:eastAsia="es-MX"/>
              </w:rPr>
              <w:t>derecho de expresión</w:t>
            </w:r>
            <w:r w:rsidRPr="00AA7546">
              <w:rPr>
                <w:sz w:val="18"/>
                <w:szCs w:val="18"/>
                <w:lang w:eastAsia="es-MX"/>
              </w:rPr>
              <w:t xml:space="preserve"> de los otros, </w:t>
            </w:r>
            <w:r w:rsidRPr="00AA7546">
              <w:rPr>
                <w:sz w:val="18"/>
                <w:szCs w:val="18"/>
                <w:highlight w:val="magenta"/>
                <w:lang w:eastAsia="es-MX"/>
              </w:rPr>
              <w:t>mediante la escucha con respeto de su discurso</w:t>
            </w:r>
            <w:r w:rsidRPr="00AA7546">
              <w:rPr>
                <w:sz w:val="18"/>
                <w:szCs w:val="18"/>
                <w:lang w:eastAsia="es-MX"/>
              </w:rPr>
              <w:t xml:space="preserve">, </w:t>
            </w:r>
            <w:r w:rsidRPr="00AA7546">
              <w:rPr>
                <w:sz w:val="18"/>
                <w:szCs w:val="18"/>
                <w:highlight w:val="green"/>
                <w:lang w:eastAsia="es-MX"/>
              </w:rPr>
              <w:t>para una convivencia académica dentro del salón de clase.</w:t>
            </w:r>
          </w:p>
        </w:tc>
        <w:tc>
          <w:tcPr>
            <w:tcW w:w="2126" w:type="dxa"/>
            <w:gridSpan w:val="2"/>
            <w:vAlign w:val="center"/>
          </w:tcPr>
          <w:p w14:paraId="40E725D2" w14:textId="77777777" w:rsidR="0061697A" w:rsidRPr="00AA7546" w:rsidRDefault="0061697A" w:rsidP="00AD0717">
            <w:pPr>
              <w:spacing w:after="0" w:line="240" w:lineRule="auto"/>
              <w:jc w:val="both"/>
              <w:rPr>
                <w:rFonts w:cs="Arial"/>
                <w:b/>
                <w:bCs/>
                <w:sz w:val="18"/>
                <w:szCs w:val="18"/>
              </w:rPr>
            </w:pPr>
            <w:r w:rsidRPr="00AA7546">
              <w:rPr>
                <w:b/>
                <w:bCs/>
                <w:sz w:val="18"/>
                <w:szCs w:val="18"/>
                <w:highlight w:val="cyan"/>
              </w:rPr>
              <w:t>Libertad de expresión y tolerancia</w:t>
            </w:r>
          </w:p>
        </w:tc>
        <w:tc>
          <w:tcPr>
            <w:tcW w:w="2835" w:type="dxa"/>
            <w:noWrap/>
            <w:vAlign w:val="center"/>
          </w:tcPr>
          <w:p w14:paraId="7EA2C539" w14:textId="71BF44EF" w:rsidR="0061697A" w:rsidRPr="00AA7546" w:rsidRDefault="0061697A" w:rsidP="00AD0717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Lectura en plenaria de algunos los relatos personales</w:t>
            </w:r>
          </w:p>
        </w:tc>
        <w:tc>
          <w:tcPr>
            <w:tcW w:w="2410" w:type="dxa"/>
            <w:vAlign w:val="center"/>
          </w:tcPr>
          <w:p w14:paraId="1EBD0882" w14:textId="33043BFA" w:rsidR="006740D3" w:rsidRPr="006740D3" w:rsidRDefault="006740D3" w:rsidP="006740D3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/>
              <w:ind w:left="178" w:hanging="178"/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</w:pPr>
            <w:r w:rsidRPr="006740D3"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  <w:t>Relatos personales elaborados por el alumnado</w:t>
            </w:r>
          </w:p>
          <w:p w14:paraId="4575170A" w14:textId="77777777" w:rsidR="0061697A" w:rsidRPr="00AA7546" w:rsidRDefault="0061697A" w:rsidP="00AD0717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</w:tc>
        <w:tc>
          <w:tcPr>
            <w:tcW w:w="1843" w:type="dxa"/>
            <w:noWrap/>
            <w:vAlign w:val="center"/>
          </w:tcPr>
          <w:p w14:paraId="306B9E51" w14:textId="77777777" w:rsidR="006740D3" w:rsidRPr="006740D3" w:rsidRDefault="006740D3" w:rsidP="006740D3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</w:pPr>
            <w:r w:rsidRPr="006740D3">
              <w:rPr>
                <w:rFonts w:asciiTheme="minorHAnsi" w:eastAsiaTheme="minorHAnsi" w:hAnsiTheme="minorHAnsi" w:cs="Arial"/>
                <w:sz w:val="18"/>
                <w:szCs w:val="18"/>
                <w:lang w:eastAsia="en-US"/>
              </w:rPr>
              <w:t>Relatos personales elaborados por el alumnado</w:t>
            </w:r>
          </w:p>
          <w:p w14:paraId="3801B3E0" w14:textId="77777777" w:rsidR="0061697A" w:rsidRPr="006740D3" w:rsidRDefault="0061697A" w:rsidP="00AD0717">
            <w:pPr>
              <w:spacing w:after="0" w:line="240" w:lineRule="auto"/>
              <w:jc w:val="both"/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3825" w:type="dxa"/>
            <w:vAlign w:val="center"/>
          </w:tcPr>
          <w:p w14:paraId="1AAAA243" w14:textId="4AEADAAD" w:rsidR="00646021" w:rsidRDefault="00646021" w:rsidP="00AD0717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Escucha atenta. </w:t>
            </w:r>
          </w:p>
          <w:p w14:paraId="345E58AA" w14:textId="2ED3ED86" w:rsidR="0061697A" w:rsidRPr="00AA7546" w:rsidRDefault="0061697A" w:rsidP="00AD0717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Participación en plenaria</w:t>
            </w:r>
            <w:r w:rsidR="00646021">
              <w:rPr>
                <w:rFonts w:cs="Arial"/>
                <w:sz w:val="18"/>
                <w:szCs w:val="18"/>
              </w:rPr>
              <w:t>.</w:t>
            </w:r>
          </w:p>
        </w:tc>
      </w:tr>
    </w:tbl>
    <w:p w14:paraId="305CCF80" w14:textId="77777777" w:rsidR="0061697A" w:rsidRDefault="0061697A" w:rsidP="001D604B">
      <w:pPr>
        <w:rPr>
          <w:rFonts w:ascii="Arial" w:hAnsi="Arial" w:cs="Arial"/>
          <w:b/>
          <w:bCs/>
        </w:rPr>
      </w:pPr>
    </w:p>
    <w:p w14:paraId="3436E35C" w14:textId="582F79B4" w:rsidR="00AD0717" w:rsidRPr="00646021" w:rsidRDefault="00AD0717" w:rsidP="001D604B">
      <w:pPr>
        <w:rPr>
          <w:rFonts w:ascii="Arial" w:hAnsi="Arial" w:cs="Arial"/>
          <w:b/>
          <w:bCs/>
          <w:sz w:val="20"/>
          <w:szCs w:val="20"/>
        </w:rPr>
      </w:pPr>
      <w:r w:rsidRPr="00646021">
        <w:rPr>
          <w:rFonts w:ascii="Arial" w:hAnsi="Arial" w:cs="Arial"/>
          <w:b/>
          <w:bCs/>
          <w:sz w:val="20"/>
          <w:szCs w:val="20"/>
        </w:rPr>
        <w:t xml:space="preserve">Referencias: </w:t>
      </w:r>
    </w:p>
    <w:p w14:paraId="39CB7CE5" w14:textId="3C3F1D7E" w:rsidR="00AD0717" w:rsidRPr="00646021" w:rsidRDefault="005636BB" w:rsidP="001D604B">
      <w:pPr>
        <w:pStyle w:val="Prrafodelista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646021">
        <w:rPr>
          <w:rFonts w:ascii="Arial" w:hAnsi="Arial" w:cs="Arial"/>
          <w:sz w:val="20"/>
          <w:szCs w:val="20"/>
          <w:shd w:val="clear" w:color="auto" w:fill="F8FAFD"/>
        </w:rPr>
        <w:t xml:space="preserve">García Márquez, G. (2003). Vivir para contarla. New York, Vintage Español. Recuperado de: </w:t>
      </w:r>
      <w:hyperlink r:id="rId8" w:history="1">
        <w:r w:rsidR="0061697A" w:rsidRPr="00646021">
          <w:rPr>
            <w:rStyle w:val="Hipervnculo"/>
            <w:rFonts w:ascii="Arial" w:hAnsi="Arial" w:cs="Arial"/>
            <w:sz w:val="20"/>
            <w:szCs w:val="20"/>
          </w:rPr>
          <w:t>http://bibliotecadigital</w:t>
        </w:r>
      </w:hyperlink>
      <w:r w:rsidR="00AD0717" w:rsidRPr="00646021">
        <w:rPr>
          <w:rFonts w:ascii="Arial" w:hAnsi="Arial" w:cs="Arial"/>
          <w:sz w:val="20"/>
          <w:szCs w:val="20"/>
        </w:rPr>
        <w:t>.tamaulipas.gob.mx/archivos/descargas/c19691c85_vivirparacontarla.pdf</w:t>
      </w:r>
    </w:p>
    <w:p w14:paraId="67B9AC1D" w14:textId="77777777" w:rsidR="00AD0717" w:rsidRPr="00AA7546" w:rsidRDefault="00AD0717" w:rsidP="001D604B">
      <w:pPr>
        <w:rPr>
          <w:rFonts w:ascii="Arial" w:hAnsi="Arial" w:cs="Arial"/>
          <w:sz w:val="18"/>
          <w:szCs w:val="18"/>
        </w:rPr>
      </w:pPr>
    </w:p>
    <w:p w14:paraId="2A84C7DF" w14:textId="62771973" w:rsidR="00BB1C62" w:rsidRPr="00643D24" w:rsidRDefault="00646021" w:rsidP="00646021">
      <w:pPr>
        <w:jc w:val="both"/>
        <w:rPr>
          <w:rFonts w:ascii="Arial" w:hAnsi="Arial" w:cs="Arial"/>
        </w:rPr>
      </w:pPr>
      <w:r w:rsidRPr="00643D24">
        <w:rPr>
          <w:rFonts w:ascii="Arial" w:hAnsi="Arial" w:cs="Arial"/>
          <w:b/>
          <w:bCs/>
        </w:rPr>
        <w:t xml:space="preserve">NOTA: </w:t>
      </w:r>
      <w:r w:rsidRPr="00643D24">
        <w:rPr>
          <w:rFonts w:ascii="Arial" w:hAnsi="Arial" w:cs="Arial"/>
        </w:rPr>
        <w:t>Esta tabla es solo el ejemplo de una planeación general previa a la elaboración de estrategias o secuencias didácticas, que puede adecuarse a</w:t>
      </w:r>
      <w:r w:rsidR="003A4449" w:rsidRPr="00643D24">
        <w:rPr>
          <w:rFonts w:ascii="Arial" w:hAnsi="Arial" w:cs="Arial"/>
        </w:rPr>
        <w:t>l</w:t>
      </w:r>
      <w:r w:rsidRPr="00643D24">
        <w:rPr>
          <w:rFonts w:ascii="Arial" w:hAnsi="Arial" w:cs="Arial"/>
        </w:rPr>
        <w:t xml:space="preserve"> Programa de Estudio de cada materia, depend</w:t>
      </w:r>
      <w:r w:rsidR="003A4449" w:rsidRPr="00643D24">
        <w:rPr>
          <w:rFonts w:ascii="Arial" w:hAnsi="Arial" w:cs="Arial"/>
        </w:rPr>
        <w:t>iendo de</w:t>
      </w:r>
      <w:r w:rsidRPr="00643D24">
        <w:rPr>
          <w:rFonts w:ascii="Arial" w:hAnsi="Arial" w:cs="Arial"/>
        </w:rPr>
        <w:t xml:space="preserve"> las indicaciones de </w:t>
      </w:r>
      <w:r w:rsidR="00C35D62" w:rsidRPr="00643D24">
        <w:rPr>
          <w:rFonts w:ascii="Arial" w:hAnsi="Arial" w:cs="Arial"/>
        </w:rPr>
        <w:t xml:space="preserve">las y </w:t>
      </w:r>
      <w:r w:rsidRPr="00643D24">
        <w:rPr>
          <w:rFonts w:ascii="Arial" w:hAnsi="Arial" w:cs="Arial"/>
        </w:rPr>
        <w:t xml:space="preserve">los impartidores. </w:t>
      </w:r>
    </w:p>
    <w:p w14:paraId="32810155" w14:textId="5C5B3660" w:rsidR="0061697A" w:rsidRDefault="0061697A" w:rsidP="00BB1C62">
      <w:pPr>
        <w:rPr>
          <w:rFonts w:ascii="Arial" w:hAnsi="Arial" w:cs="Arial"/>
          <w:sz w:val="24"/>
          <w:szCs w:val="24"/>
        </w:rPr>
      </w:pPr>
    </w:p>
    <w:p w14:paraId="3241E548" w14:textId="2505BDEB" w:rsidR="0061697A" w:rsidRDefault="0061697A" w:rsidP="00BB1C62">
      <w:pPr>
        <w:rPr>
          <w:rFonts w:ascii="Arial" w:hAnsi="Arial" w:cs="Arial"/>
          <w:sz w:val="24"/>
          <w:szCs w:val="24"/>
        </w:rPr>
      </w:pPr>
    </w:p>
    <w:p w14:paraId="6853B424" w14:textId="6E32A5C3" w:rsidR="0061697A" w:rsidRDefault="0061697A" w:rsidP="00BB1C62">
      <w:pPr>
        <w:rPr>
          <w:rFonts w:ascii="Arial" w:hAnsi="Arial" w:cs="Arial"/>
          <w:sz w:val="24"/>
          <w:szCs w:val="24"/>
        </w:rPr>
      </w:pPr>
    </w:p>
    <w:p w14:paraId="30FB9EEF" w14:textId="547B90B9" w:rsidR="0061697A" w:rsidRDefault="0061697A" w:rsidP="00BB1C62">
      <w:pPr>
        <w:rPr>
          <w:rFonts w:ascii="Arial" w:hAnsi="Arial" w:cs="Arial"/>
          <w:sz w:val="24"/>
          <w:szCs w:val="24"/>
        </w:rPr>
      </w:pPr>
      <w:r w:rsidRPr="0061697A">
        <w:rPr>
          <w:rFonts w:ascii="Arial" w:hAnsi="Arial" w:cs="Arial"/>
          <w:b/>
          <w:bCs/>
        </w:rPr>
        <w:t xml:space="preserve"> </w:t>
      </w:r>
    </w:p>
    <w:tbl>
      <w:tblPr>
        <w:tblStyle w:val="Tablaconcuadrcula"/>
        <w:tblpPr w:leftFromText="180" w:rightFromText="180" w:vertAnchor="page" w:horzAnchor="margin" w:tblpY="1"/>
        <w:tblOverlap w:val="never"/>
        <w:tblW w:w="13603" w:type="dxa"/>
        <w:tblLayout w:type="fixed"/>
        <w:tblLook w:val="04A0" w:firstRow="1" w:lastRow="0" w:firstColumn="1" w:lastColumn="0" w:noHBand="0" w:noVBand="1"/>
      </w:tblPr>
      <w:tblGrid>
        <w:gridCol w:w="1980"/>
        <w:gridCol w:w="1984"/>
        <w:gridCol w:w="142"/>
        <w:gridCol w:w="2835"/>
        <w:gridCol w:w="1985"/>
        <w:gridCol w:w="2268"/>
        <w:gridCol w:w="2409"/>
      </w:tblGrid>
      <w:tr w:rsidR="00512891" w14:paraId="28D7B723" w14:textId="77777777" w:rsidTr="000124B5">
        <w:trPr>
          <w:trHeight w:val="233"/>
        </w:trPr>
        <w:tc>
          <w:tcPr>
            <w:tcW w:w="13603" w:type="dxa"/>
            <w:gridSpan w:val="7"/>
            <w:shd w:val="clear" w:color="auto" w:fill="8EAADB" w:themeFill="accent1" w:themeFillTint="99"/>
            <w:noWrap/>
          </w:tcPr>
          <w:p w14:paraId="4008B36A" w14:textId="77777777" w:rsidR="00512891" w:rsidRPr="00AD0717" w:rsidRDefault="00512891" w:rsidP="000124B5">
            <w:pPr>
              <w:spacing w:after="0" w:line="240" w:lineRule="auto"/>
              <w:rPr>
                <w:rFonts w:cs="Arial"/>
                <w:b/>
                <w:bCs/>
                <w:sz w:val="20"/>
                <w:szCs w:val="20"/>
              </w:rPr>
            </w:pPr>
            <w:r w:rsidRPr="00AD0717">
              <w:rPr>
                <w:rFonts w:cs="Arial"/>
                <w:b/>
                <w:bCs/>
                <w:sz w:val="20"/>
                <w:szCs w:val="20"/>
              </w:rPr>
              <w:lastRenderedPageBreak/>
              <w:t>Nombre:</w:t>
            </w:r>
          </w:p>
        </w:tc>
      </w:tr>
      <w:tr w:rsidR="00512891" w14:paraId="78073692" w14:textId="77777777" w:rsidTr="000124B5">
        <w:trPr>
          <w:trHeight w:val="232"/>
        </w:trPr>
        <w:tc>
          <w:tcPr>
            <w:tcW w:w="13603" w:type="dxa"/>
            <w:gridSpan w:val="7"/>
            <w:shd w:val="clear" w:color="auto" w:fill="8EAADB" w:themeFill="accent1" w:themeFillTint="99"/>
            <w:noWrap/>
            <w:vAlign w:val="bottom"/>
          </w:tcPr>
          <w:p w14:paraId="76997415" w14:textId="28387792" w:rsidR="00512891" w:rsidRPr="00512891" w:rsidRDefault="00512891" w:rsidP="000124B5">
            <w:pPr>
              <w:spacing w:after="0" w:line="240" w:lineRule="auto"/>
              <w:rPr>
                <w:rFonts w:cs="Arial"/>
                <w:b/>
                <w:bCs/>
                <w:sz w:val="20"/>
                <w:szCs w:val="20"/>
              </w:rPr>
            </w:pPr>
            <w:r w:rsidRPr="00512891">
              <w:rPr>
                <w:rFonts w:cs="Arial"/>
                <w:b/>
                <w:bCs/>
                <w:sz w:val="20"/>
                <w:szCs w:val="20"/>
              </w:rPr>
              <w:t xml:space="preserve">Asignatura: </w:t>
            </w:r>
          </w:p>
        </w:tc>
      </w:tr>
      <w:tr w:rsidR="00512891" w14:paraId="66F57085" w14:textId="77777777" w:rsidTr="000124B5">
        <w:trPr>
          <w:trHeight w:val="375"/>
        </w:trPr>
        <w:tc>
          <w:tcPr>
            <w:tcW w:w="3964" w:type="dxa"/>
            <w:gridSpan w:val="2"/>
            <w:shd w:val="clear" w:color="auto" w:fill="8EAADB" w:themeFill="accent1" w:themeFillTint="99"/>
            <w:noWrap/>
          </w:tcPr>
          <w:p w14:paraId="47C5834A" w14:textId="278DB8F8" w:rsidR="00512891" w:rsidRPr="00512891" w:rsidRDefault="00512891" w:rsidP="000124B5">
            <w:pPr>
              <w:spacing w:after="0" w:line="240" w:lineRule="auto"/>
              <w:rPr>
                <w:rFonts w:cs="Arial"/>
                <w:b/>
                <w:bCs/>
                <w:sz w:val="20"/>
                <w:szCs w:val="20"/>
              </w:rPr>
            </w:pPr>
            <w:r w:rsidRPr="00512891">
              <w:rPr>
                <w:rFonts w:cs="Arial"/>
                <w:b/>
                <w:bCs/>
                <w:sz w:val="20"/>
                <w:szCs w:val="20"/>
              </w:rPr>
              <w:t xml:space="preserve">Unidad </w:t>
            </w:r>
          </w:p>
        </w:tc>
        <w:tc>
          <w:tcPr>
            <w:tcW w:w="9639" w:type="dxa"/>
            <w:gridSpan w:val="5"/>
            <w:shd w:val="clear" w:color="auto" w:fill="8EAADB" w:themeFill="accent1" w:themeFillTint="99"/>
            <w:noWrap/>
            <w:vAlign w:val="bottom"/>
          </w:tcPr>
          <w:p w14:paraId="7F4A7848" w14:textId="5DF707FF" w:rsidR="00512891" w:rsidRPr="00AD0717" w:rsidRDefault="00512891" w:rsidP="000124B5">
            <w:pPr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AD0717">
              <w:rPr>
                <w:rFonts w:cs="Arial"/>
                <w:b/>
                <w:bCs/>
                <w:sz w:val="20"/>
                <w:szCs w:val="20"/>
              </w:rPr>
              <w:t>Número de horas:</w:t>
            </w:r>
            <w:r w:rsidRPr="00AD0717">
              <w:rPr>
                <w:rFonts w:cs="Arial"/>
                <w:sz w:val="20"/>
                <w:szCs w:val="20"/>
              </w:rPr>
              <w:t xml:space="preserve"> </w:t>
            </w:r>
          </w:p>
        </w:tc>
      </w:tr>
      <w:tr w:rsidR="00512891" w:rsidRPr="0085342F" w14:paraId="6EBCE071" w14:textId="77777777" w:rsidTr="000124B5">
        <w:trPr>
          <w:trHeight w:val="904"/>
        </w:trPr>
        <w:tc>
          <w:tcPr>
            <w:tcW w:w="13603" w:type="dxa"/>
            <w:gridSpan w:val="7"/>
            <w:shd w:val="clear" w:color="auto" w:fill="8EAADB" w:themeFill="accent1" w:themeFillTint="99"/>
          </w:tcPr>
          <w:p w14:paraId="70EA7CA6" w14:textId="0A2428A8" w:rsidR="00512891" w:rsidRPr="00AD0717" w:rsidRDefault="00512891" w:rsidP="000124B5">
            <w:pPr>
              <w:spacing w:after="0"/>
              <w:rPr>
                <w:sz w:val="20"/>
                <w:szCs w:val="20"/>
              </w:rPr>
            </w:pPr>
            <w:r w:rsidRPr="00AD0717">
              <w:rPr>
                <w:rFonts w:cs="Arial"/>
                <w:b/>
                <w:bCs/>
                <w:sz w:val="20"/>
                <w:szCs w:val="20"/>
              </w:rPr>
              <w:t>Propósito de la unidad:</w:t>
            </w:r>
            <w:r w:rsidRPr="00AD0717">
              <w:rPr>
                <w:rFonts w:cs="Arial"/>
                <w:sz w:val="20"/>
                <w:szCs w:val="20"/>
              </w:rPr>
              <w:t xml:space="preserve"> </w:t>
            </w:r>
          </w:p>
        </w:tc>
      </w:tr>
      <w:tr w:rsidR="00512891" w14:paraId="2B2362F7" w14:textId="77777777" w:rsidTr="000124B5">
        <w:trPr>
          <w:trHeight w:val="900"/>
        </w:trPr>
        <w:tc>
          <w:tcPr>
            <w:tcW w:w="1980" w:type="dxa"/>
            <w:shd w:val="clear" w:color="auto" w:fill="8EAADB" w:themeFill="accent1" w:themeFillTint="99"/>
            <w:noWrap/>
            <w:vAlign w:val="center"/>
          </w:tcPr>
          <w:p w14:paraId="5EFB3DB8" w14:textId="77777777" w:rsidR="00512891" w:rsidRPr="00AD0717" w:rsidRDefault="00512891" w:rsidP="000124B5">
            <w:pPr>
              <w:spacing w:after="0" w:line="240" w:lineRule="auto"/>
              <w:jc w:val="center"/>
              <w:rPr>
                <w:rFonts w:cs="Arial"/>
                <w:b/>
                <w:bCs/>
                <w:sz w:val="19"/>
                <w:szCs w:val="19"/>
              </w:rPr>
            </w:pPr>
            <w:r w:rsidRPr="00AD0717">
              <w:rPr>
                <w:rFonts w:cs="Arial"/>
                <w:b/>
                <w:bCs/>
                <w:sz w:val="19"/>
                <w:szCs w:val="19"/>
              </w:rPr>
              <w:t>Aprendizaje</w:t>
            </w:r>
            <w:r>
              <w:rPr>
                <w:rFonts w:cs="Arial"/>
                <w:b/>
                <w:bCs/>
                <w:sz w:val="19"/>
                <w:szCs w:val="19"/>
              </w:rPr>
              <w:t xml:space="preserve"> del Programa de Estudios</w:t>
            </w:r>
          </w:p>
        </w:tc>
        <w:tc>
          <w:tcPr>
            <w:tcW w:w="2126" w:type="dxa"/>
            <w:gridSpan w:val="2"/>
            <w:shd w:val="clear" w:color="auto" w:fill="8EAADB" w:themeFill="accent1" w:themeFillTint="99"/>
            <w:vAlign w:val="center"/>
          </w:tcPr>
          <w:p w14:paraId="677BA09F" w14:textId="77777777" w:rsidR="00512891" w:rsidRPr="00AD0717" w:rsidRDefault="00512891" w:rsidP="000124B5">
            <w:pPr>
              <w:spacing w:after="0" w:line="240" w:lineRule="auto"/>
              <w:jc w:val="center"/>
              <w:rPr>
                <w:rFonts w:cs="Arial"/>
                <w:sz w:val="19"/>
                <w:szCs w:val="19"/>
              </w:rPr>
            </w:pPr>
            <w:r w:rsidRPr="00AD0717">
              <w:rPr>
                <w:rFonts w:cs="Arial"/>
                <w:b/>
                <w:bCs/>
                <w:sz w:val="19"/>
                <w:szCs w:val="19"/>
              </w:rPr>
              <w:t>Contenido temático</w:t>
            </w:r>
            <w:r>
              <w:rPr>
                <w:rFonts w:cs="Arial"/>
                <w:b/>
                <w:bCs/>
                <w:sz w:val="19"/>
                <w:szCs w:val="19"/>
              </w:rPr>
              <w:t xml:space="preserve"> del Programa de Estudios</w:t>
            </w:r>
          </w:p>
        </w:tc>
        <w:tc>
          <w:tcPr>
            <w:tcW w:w="2835" w:type="dxa"/>
            <w:shd w:val="clear" w:color="auto" w:fill="8EAADB" w:themeFill="accent1" w:themeFillTint="99"/>
            <w:vAlign w:val="center"/>
          </w:tcPr>
          <w:p w14:paraId="0CCDD95E" w14:textId="77777777" w:rsidR="00512891" w:rsidRDefault="00512891" w:rsidP="000124B5">
            <w:pPr>
              <w:spacing w:after="0" w:line="240" w:lineRule="auto"/>
              <w:jc w:val="center"/>
              <w:rPr>
                <w:rFonts w:cs="Arial"/>
                <w:b/>
                <w:bCs/>
                <w:sz w:val="19"/>
                <w:szCs w:val="19"/>
              </w:rPr>
            </w:pPr>
            <w:r w:rsidRPr="00AD0717">
              <w:rPr>
                <w:rFonts w:cs="Arial"/>
                <w:b/>
                <w:bCs/>
                <w:sz w:val="19"/>
                <w:szCs w:val="19"/>
              </w:rPr>
              <w:t>Actividad</w:t>
            </w:r>
            <w:r>
              <w:rPr>
                <w:rFonts w:cs="Arial"/>
                <w:b/>
                <w:bCs/>
                <w:sz w:val="19"/>
                <w:szCs w:val="19"/>
              </w:rPr>
              <w:t xml:space="preserve">es de </w:t>
            </w:r>
          </w:p>
          <w:p w14:paraId="5018AA50" w14:textId="77777777" w:rsidR="00512891" w:rsidRDefault="00512891" w:rsidP="000124B5">
            <w:pPr>
              <w:spacing w:after="0" w:line="240" w:lineRule="auto"/>
              <w:jc w:val="center"/>
              <w:rPr>
                <w:rFonts w:cs="Arial"/>
                <w:sz w:val="19"/>
                <w:szCs w:val="19"/>
              </w:rPr>
            </w:pPr>
            <w:r>
              <w:rPr>
                <w:rFonts w:cs="Arial"/>
                <w:b/>
                <w:bCs/>
                <w:sz w:val="19"/>
                <w:szCs w:val="19"/>
              </w:rPr>
              <w:t>enseñanza – aprendizaje</w:t>
            </w:r>
          </w:p>
          <w:p w14:paraId="5D4A9D9F" w14:textId="77777777" w:rsidR="00512891" w:rsidRDefault="00512891" w:rsidP="000124B5">
            <w:pPr>
              <w:spacing w:after="0" w:line="240" w:lineRule="auto"/>
              <w:jc w:val="center"/>
              <w:rPr>
                <w:rFonts w:cs="Arial"/>
                <w:sz w:val="19"/>
                <w:szCs w:val="19"/>
              </w:rPr>
            </w:pPr>
            <w:r w:rsidRPr="00ED5468">
              <w:rPr>
                <w:rFonts w:cs="Arial"/>
                <w:sz w:val="19"/>
                <w:szCs w:val="19"/>
              </w:rPr>
              <w:t>(Profesorado-Alumnado)</w:t>
            </w:r>
          </w:p>
          <w:p w14:paraId="128DBF72" w14:textId="77777777" w:rsidR="00512891" w:rsidRPr="00AD0717" w:rsidRDefault="00512891" w:rsidP="000124B5">
            <w:pPr>
              <w:spacing w:after="0" w:line="240" w:lineRule="auto"/>
              <w:jc w:val="center"/>
              <w:rPr>
                <w:rFonts w:cs="Arial"/>
                <w:sz w:val="19"/>
                <w:szCs w:val="19"/>
              </w:rPr>
            </w:pPr>
          </w:p>
        </w:tc>
        <w:tc>
          <w:tcPr>
            <w:tcW w:w="1985" w:type="dxa"/>
            <w:shd w:val="clear" w:color="auto" w:fill="8EAADB" w:themeFill="accent1" w:themeFillTint="99"/>
            <w:vAlign w:val="center"/>
          </w:tcPr>
          <w:p w14:paraId="62F6345B" w14:textId="77777777" w:rsidR="00512891" w:rsidRPr="0085342F" w:rsidRDefault="00512891" w:rsidP="000124B5">
            <w:pPr>
              <w:spacing w:after="0" w:line="240" w:lineRule="auto"/>
              <w:jc w:val="center"/>
              <w:rPr>
                <w:rFonts w:cs="Arial"/>
                <w:b/>
                <w:bCs/>
                <w:sz w:val="19"/>
                <w:szCs w:val="19"/>
              </w:rPr>
            </w:pPr>
            <w:r>
              <w:rPr>
                <w:rFonts w:cs="Arial"/>
                <w:b/>
                <w:bCs/>
                <w:sz w:val="19"/>
                <w:szCs w:val="19"/>
              </w:rPr>
              <w:t xml:space="preserve">Recursos didácticos </w:t>
            </w:r>
            <w:r w:rsidRPr="00FF3CBB">
              <w:rPr>
                <w:rFonts w:cs="Arial"/>
                <w:sz w:val="19"/>
                <w:szCs w:val="19"/>
              </w:rPr>
              <w:t>(Sugerencia de materiales que se van a utilizar)</w:t>
            </w:r>
          </w:p>
        </w:tc>
        <w:tc>
          <w:tcPr>
            <w:tcW w:w="2268" w:type="dxa"/>
            <w:shd w:val="clear" w:color="auto" w:fill="8EAADB" w:themeFill="accent1" w:themeFillTint="99"/>
            <w:vAlign w:val="center"/>
          </w:tcPr>
          <w:p w14:paraId="1A436CE4" w14:textId="77777777" w:rsidR="00512891" w:rsidRDefault="00512891" w:rsidP="000124B5">
            <w:pPr>
              <w:spacing w:after="0" w:line="240" w:lineRule="auto"/>
              <w:jc w:val="center"/>
              <w:rPr>
                <w:rFonts w:cs="Arial"/>
                <w:b/>
                <w:bCs/>
                <w:sz w:val="19"/>
                <w:szCs w:val="19"/>
              </w:rPr>
            </w:pPr>
            <w:r>
              <w:rPr>
                <w:rFonts w:cs="Arial"/>
                <w:b/>
                <w:bCs/>
                <w:sz w:val="19"/>
                <w:szCs w:val="19"/>
              </w:rPr>
              <w:t>P</w:t>
            </w:r>
            <w:r w:rsidRPr="00AD0717">
              <w:rPr>
                <w:rFonts w:cs="Arial"/>
                <w:b/>
                <w:bCs/>
                <w:sz w:val="19"/>
                <w:szCs w:val="19"/>
              </w:rPr>
              <w:t xml:space="preserve">roducto </w:t>
            </w:r>
            <w:r>
              <w:rPr>
                <w:rFonts w:cs="Arial"/>
                <w:b/>
                <w:bCs/>
                <w:sz w:val="19"/>
                <w:szCs w:val="19"/>
              </w:rPr>
              <w:t>de aprendizaje</w:t>
            </w:r>
          </w:p>
          <w:p w14:paraId="27B51489" w14:textId="0FBE5949" w:rsidR="00512891" w:rsidRPr="00FF3CBB" w:rsidRDefault="00512891" w:rsidP="000124B5">
            <w:pPr>
              <w:spacing w:after="0" w:line="240" w:lineRule="auto"/>
              <w:jc w:val="center"/>
              <w:rPr>
                <w:rFonts w:cs="Arial"/>
                <w:sz w:val="19"/>
                <w:szCs w:val="19"/>
              </w:rPr>
            </w:pPr>
            <w:r w:rsidRPr="00FF3CBB">
              <w:rPr>
                <w:rFonts w:cs="Arial"/>
                <w:sz w:val="19"/>
                <w:szCs w:val="19"/>
              </w:rPr>
              <w:t xml:space="preserve">¿Qué va a entregar el estudiantado? </w:t>
            </w:r>
          </w:p>
        </w:tc>
        <w:tc>
          <w:tcPr>
            <w:tcW w:w="2409" w:type="dxa"/>
            <w:shd w:val="clear" w:color="auto" w:fill="8EAADB" w:themeFill="accent1" w:themeFillTint="99"/>
            <w:vAlign w:val="center"/>
          </w:tcPr>
          <w:p w14:paraId="68E19DF7" w14:textId="77777777" w:rsidR="00512891" w:rsidRDefault="00512891" w:rsidP="000124B5">
            <w:pPr>
              <w:spacing w:after="0" w:line="240" w:lineRule="auto"/>
              <w:jc w:val="center"/>
              <w:rPr>
                <w:rFonts w:cs="Arial"/>
                <w:b/>
                <w:bCs/>
                <w:sz w:val="19"/>
                <w:szCs w:val="19"/>
              </w:rPr>
            </w:pPr>
            <w:r>
              <w:rPr>
                <w:rFonts w:cs="Arial"/>
                <w:b/>
                <w:bCs/>
                <w:sz w:val="19"/>
                <w:szCs w:val="19"/>
              </w:rPr>
              <w:t>Criterios de aprendizaje</w:t>
            </w:r>
          </w:p>
          <w:p w14:paraId="3275F089" w14:textId="77777777" w:rsidR="00512891" w:rsidRPr="00ED5468" w:rsidRDefault="00512891" w:rsidP="000124B5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Style w:val="Textoennegrita"/>
                <w:rFonts w:cstheme="minorHAnsi"/>
                <w:b w:val="0"/>
                <w:bCs w:val="0"/>
                <w:sz w:val="18"/>
                <w:szCs w:val="18"/>
              </w:rPr>
              <w:t>(</w:t>
            </w:r>
            <w:r w:rsidRPr="00985C44">
              <w:rPr>
                <w:rStyle w:val="Textoennegrita"/>
                <w:rFonts w:cstheme="minorHAnsi"/>
                <w:b w:val="0"/>
                <w:bCs w:val="0"/>
                <w:sz w:val="18"/>
                <w:szCs w:val="18"/>
              </w:rPr>
              <w:t>Un indicador específico que permite valorar el nivel de logro del aprendizaje a partir del producto entregado</w:t>
            </w:r>
            <w:r>
              <w:rPr>
                <w:rStyle w:val="Textoennegrita"/>
                <w:rFonts w:cstheme="minorHAnsi"/>
                <w:b w:val="0"/>
                <w:bCs w:val="0"/>
                <w:sz w:val="18"/>
                <w:szCs w:val="18"/>
              </w:rPr>
              <w:t>)</w:t>
            </w:r>
            <w:r>
              <w:rPr>
                <w:rStyle w:val="Textoennegrita"/>
                <w:rFonts w:cstheme="minorHAnsi"/>
                <w:sz w:val="18"/>
                <w:szCs w:val="18"/>
              </w:rPr>
              <w:t>.</w:t>
            </w:r>
          </w:p>
          <w:p w14:paraId="71998F82" w14:textId="77777777" w:rsidR="00512891" w:rsidRPr="00AD0717" w:rsidRDefault="00512891" w:rsidP="000124B5">
            <w:pPr>
              <w:spacing w:after="0" w:line="240" w:lineRule="auto"/>
              <w:jc w:val="center"/>
              <w:rPr>
                <w:rFonts w:cs="Arial"/>
                <w:b/>
                <w:bCs/>
                <w:sz w:val="19"/>
                <w:szCs w:val="19"/>
              </w:rPr>
            </w:pPr>
          </w:p>
        </w:tc>
      </w:tr>
      <w:tr w:rsidR="00512891" w:rsidRPr="00AA7546" w14:paraId="1F06EEFC" w14:textId="77777777" w:rsidTr="00512891">
        <w:trPr>
          <w:trHeight w:val="534"/>
        </w:trPr>
        <w:tc>
          <w:tcPr>
            <w:tcW w:w="1980" w:type="dxa"/>
            <w:vAlign w:val="center"/>
          </w:tcPr>
          <w:p w14:paraId="784F011E" w14:textId="549FCC6D" w:rsidR="00512891" w:rsidRPr="00512891" w:rsidRDefault="00512891" w:rsidP="000124B5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512891">
              <w:rPr>
                <w:rFonts w:asciiTheme="minorHAnsi" w:hAnsiTheme="minorHAnsi" w:cstheme="minorHAnsi"/>
                <w:sz w:val="18"/>
                <w:szCs w:val="18"/>
              </w:rPr>
              <w:t>1.</w:t>
            </w:r>
          </w:p>
        </w:tc>
        <w:tc>
          <w:tcPr>
            <w:tcW w:w="2126" w:type="dxa"/>
            <w:gridSpan w:val="2"/>
            <w:vAlign w:val="center"/>
          </w:tcPr>
          <w:p w14:paraId="4EDA2566" w14:textId="77777777" w:rsidR="00512891" w:rsidRPr="00ED5468" w:rsidRDefault="00512891" w:rsidP="0051289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835" w:type="dxa"/>
            <w:noWrap/>
            <w:vAlign w:val="center"/>
          </w:tcPr>
          <w:p w14:paraId="7B20E67E" w14:textId="63E82D74" w:rsidR="00512891" w:rsidRPr="00512891" w:rsidRDefault="00512891" w:rsidP="0051289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8"/>
                <w:szCs w:val="18"/>
                <w:u w:val="single"/>
              </w:rPr>
            </w:pPr>
          </w:p>
        </w:tc>
        <w:tc>
          <w:tcPr>
            <w:tcW w:w="1985" w:type="dxa"/>
            <w:vAlign w:val="center"/>
          </w:tcPr>
          <w:p w14:paraId="4DA33999" w14:textId="2BA1505F" w:rsidR="00512891" w:rsidRPr="00ED5468" w:rsidRDefault="00512891" w:rsidP="000124B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268" w:type="dxa"/>
            <w:noWrap/>
            <w:vAlign w:val="center"/>
          </w:tcPr>
          <w:p w14:paraId="09E58CD5" w14:textId="658DDF85" w:rsidR="00512891" w:rsidRPr="00985C44" w:rsidRDefault="00512891" w:rsidP="0051289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8"/>
                <w:szCs w:val="18"/>
                <w:u w:val="single"/>
              </w:rPr>
            </w:pPr>
          </w:p>
          <w:p w14:paraId="03402DE8" w14:textId="66951B09" w:rsidR="00512891" w:rsidRPr="00985C44" w:rsidRDefault="00512891" w:rsidP="000124B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8"/>
                <w:szCs w:val="18"/>
                <w:u w:val="single"/>
              </w:rPr>
            </w:pPr>
          </w:p>
        </w:tc>
        <w:tc>
          <w:tcPr>
            <w:tcW w:w="2409" w:type="dxa"/>
            <w:vAlign w:val="center"/>
          </w:tcPr>
          <w:p w14:paraId="03C45BEB" w14:textId="4C463ED8" w:rsidR="00512891" w:rsidRPr="00ED5468" w:rsidRDefault="00512891" w:rsidP="0051289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512891" w:rsidRPr="00AA7546" w14:paraId="57E45721" w14:textId="77777777" w:rsidTr="000124B5">
        <w:trPr>
          <w:trHeight w:val="665"/>
        </w:trPr>
        <w:tc>
          <w:tcPr>
            <w:tcW w:w="1980" w:type="dxa"/>
            <w:vAlign w:val="center"/>
          </w:tcPr>
          <w:p w14:paraId="680AFE41" w14:textId="6C23328F" w:rsidR="00512891" w:rsidRPr="00512891" w:rsidRDefault="00512891" w:rsidP="00512891">
            <w:pPr>
              <w:tabs>
                <w:tab w:val="left" w:pos="306"/>
              </w:tabs>
              <w:spacing w:after="0" w:line="240" w:lineRule="auto"/>
              <w:jc w:val="both"/>
              <w:rPr>
                <w:sz w:val="18"/>
                <w:szCs w:val="18"/>
                <w:lang w:eastAsia="es-MX"/>
              </w:rPr>
            </w:pPr>
            <w:r>
              <w:rPr>
                <w:sz w:val="18"/>
                <w:szCs w:val="18"/>
                <w:lang w:eastAsia="es-MX"/>
              </w:rPr>
              <w:t>2.</w:t>
            </w:r>
          </w:p>
        </w:tc>
        <w:tc>
          <w:tcPr>
            <w:tcW w:w="2126" w:type="dxa"/>
            <w:gridSpan w:val="2"/>
            <w:vAlign w:val="center"/>
          </w:tcPr>
          <w:p w14:paraId="08C8F31C" w14:textId="2BD3D8BD" w:rsidR="00512891" w:rsidRPr="00AA7546" w:rsidRDefault="00512891" w:rsidP="000124B5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</w:tc>
        <w:tc>
          <w:tcPr>
            <w:tcW w:w="2835" w:type="dxa"/>
            <w:noWrap/>
            <w:vAlign w:val="center"/>
          </w:tcPr>
          <w:p w14:paraId="1EDEB978" w14:textId="792E9117" w:rsidR="00512891" w:rsidRPr="00AA7546" w:rsidRDefault="00512891" w:rsidP="000124B5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617DE80B" w14:textId="77777777" w:rsidR="00512891" w:rsidRPr="00AA7546" w:rsidRDefault="00512891" w:rsidP="000124B5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</w:tc>
        <w:tc>
          <w:tcPr>
            <w:tcW w:w="2268" w:type="dxa"/>
            <w:noWrap/>
            <w:vAlign w:val="center"/>
          </w:tcPr>
          <w:p w14:paraId="363BC85C" w14:textId="0A8115AC" w:rsidR="00512891" w:rsidRPr="00AA7546" w:rsidRDefault="00512891" w:rsidP="000124B5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14:paraId="2E824D83" w14:textId="77777777" w:rsidR="00512891" w:rsidRPr="00AA7546" w:rsidRDefault="00512891" w:rsidP="000124B5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</w:tc>
      </w:tr>
      <w:tr w:rsidR="00512891" w:rsidRPr="00AA7546" w14:paraId="4A513080" w14:textId="77777777" w:rsidTr="000124B5">
        <w:trPr>
          <w:trHeight w:val="665"/>
        </w:trPr>
        <w:tc>
          <w:tcPr>
            <w:tcW w:w="1980" w:type="dxa"/>
            <w:vAlign w:val="center"/>
          </w:tcPr>
          <w:p w14:paraId="6DEF8432" w14:textId="431631B1" w:rsidR="00512891" w:rsidRPr="00512891" w:rsidRDefault="00512891" w:rsidP="00512891">
            <w:pPr>
              <w:tabs>
                <w:tab w:val="left" w:pos="306"/>
              </w:tabs>
              <w:spacing w:after="0" w:line="240" w:lineRule="auto"/>
              <w:jc w:val="both"/>
              <w:rPr>
                <w:sz w:val="18"/>
                <w:szCs w:val="18"/>
                <w:lang w:eastAsia="es-MX"/>
              </w:rPr>
            </w:pPr>
            <w:r>
              <w:rPr>
                <w:sz w:val="18"/>
                <w:szCs w:val="18"/>
                <w:lang w:eastAsia="es-MX"/>
              </w:rPr>
              <w:t>3.</w:t>
            </w:r>
          </w:p>
        </w:tc>
        <w:tc>
          <w:tcPr>
            <w:tcW w:w="2126" w:type="dxa"/>
            <w:gridSpan w:val="2"/>
            <w:vAlign w:val="center"/>
          </w:tcPr>
          <w:p w14:paraId="18AF71FF" w14:textId="1893270E" w:rsidR="00512891" w:rsidRPr="00AA7546" w:rsidRDefault="00512891" w:rsidP="000124B5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</w:tc>
        <w:tc>
          <w:tcPr>
            <w:tcW w:w="2835" w:type="dxa"/>
            <w:noWrap/>
            <w:vAlign w:val="center"/>
          </w:tcPr>
          <w:p w14:paraId="1DB4F278" w14:textId="259D24A2" w:rsidR="00512891" w:rsidRPr="00AA7546" w:rsidRDefault="00512891" w:rsidP="000124B5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41C6AD3A" w14:textId="77777777" w:rsidR="00512891" w:rsidRPr="00AA7546" w:rsidRDefault="00512891" w:rsidP="000124B5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</w:tc>
        <w:tc>
          <w:tcPr>
            <w:tcW w:w="2268" w:type="dxa"/>
            <w:noWrap/>
            <w:vAlign w:val="center"/>
          </w:tcPr>
          <w:p w14:paraId="7DF0566B" w14:textId="331E1F22" w:rsidR="00512891" w:rsidRPr="00AA7546" w:rsidRDefault="00512891" w:rsidP="000124B5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. </w:t>
            </w:r>
          </w:p>
        </w:tc>
        <w:tc>
          <w:tcPr>
            <w:tcW w:w="2409" w:type="dxa"/>
            <w:vAlign w:val="center"/>
          </w:tcPr>
          <w:p w14:paraId="0D4FD2A8" w14:textId="46EAA739" w:rsidR="00512891" w:rsidRPr="00AA7546" w:rsidRDefault="00512891" w:rsidP="000124B5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</w:tc>
      </w:tr>
      <w:tr w:rsidR="00512891" w:rsidRPr="00AA7546" w14:paraId="04C32C30" w14:textId="77777777" w:rsidTr="000124B5">
        <w:trPr>
          <w:trHeight w:val="665"/>
        </w:trPr>
        <w:tc>
          <w:tcPr>
            <w:tcW w:w="1980" w:type="dxa"/>
            <w:vAlign w:val="center"/>
          </w:tcPr>
          <w:p w14:paraId="27BE848E" w14:textId="6FCEDD83" w:rsidR="00512891" w:rsidRPr="00512891" w:rsidRDefault="00512891" w:rsidP="00512891">
            <w:pPr>
              <w:tabs>
                <w:tab w:val="left" w:pos="306"/>
              </w:tabs>
              <w:spacing w:after="0" w:line="240" w:lineRule="auto"/>
              <w:jc w:val="both"/>
              <w:rPr>
                <w:sz w:val="18"/>
                <w:szCs w:val="18"/>
                <w:lang w:eastAsia="es-MX"/>
              </w:rPr>
            </w:pPr>
            <w:r w:rsidRPr="00512891">
              <w:rPr>
                <w:sz w:val="18"/>
                <w:szCs w:val="18"/>
                <w:lang w:eastAsia="es-MX"/>
              </w:rPr>
              <w:t>4.</w:t>
            </w:r>
          </w:p>
        </w:tc>
        <w:tc>
          <w:tcPr>
            <w:tcW w:w="2126" w:type="dxa"/>
            <w:gridSpan w:val="2"/>
            <w:vAlign w:val="center"/>
          </w:tcPr>
          <w:p w14:paraId="52EFFE32" w14:textId="2679D707" w:rsidR="00512891" w:rsidRPr="00AA7546" w:rsidRDefault="00512891" w:rsidP="000124B5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</w:tc>
        <w:tc>
          <w:tcPr>
            <w:tcW w:w="2835" w:type="dxa"/>
            <w:noWrap/>
            <w:vAlign w:val="center"/>
          </w:tcPr>
          <w:p w14:paraId="5BF7B05C" w14:textId="14D7663C" w:rsidR="00512891" w:rsidRPr="00AA7546" w:rsidRDefault="00512891" w:rsidP="000124B5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48359E5A" w14:textId="77777777" w:rsidR="00512891" w:rsidRPr="00AA7546" w:rsidRDefault="00512891" w:rsidP="000124B5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</w:tc>
        <w:tc>
          <w:tcPr>
            <w:tcW w:w="2268" w:type="dxa"/>
            <w:noWrap/>
            <w:vAlign w:val="center"/>
          </w:tcPr>
          <w:p w14:paraId="4C08AFDF" w14:textId="49A480B6" w:rsidR="00512891" w:rsidRPr="00AA7546" w:rsidRDefault="00512891" w:rsidP="000124B5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</w:tc>
        <w:tc>
          <w:tcPr>
            <w:tcW w:w="2409" w:type="dxa"/>
            <w:vAlign w:val="center"/>
          </w:tcPr>
          <w:p w14:paraId="044FDB4D" w14:textId="44F016B9" w:rsidR="00512891" w:rsidRPr="00AA7546" w:rsidRDefault="00512891" w:rsidP="00512891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 </w:t>
            </w:r>
          </w:p>
          <w:p w14:paraId="492E0002" w14:textId="7D3ED601" w:rsidR="00512891" w:rsidRPr="00AA7546" w:rsidRDefault="00512891" w:rsidP="000124B5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</w:tc>
      </w:tr>
      <w:tr w:rsidR="00512891" w:rsidRPr="00AA7546" w14:paraId="073B5F8F" w14:textId="77777777" w:rsidTr="000124B5">
        <w:trPr>
          <w:trHeight w:val="665"/>
        </w:trPr>
        <w:tc>
          <w:tcPr>
            <w:tcW w:w="1980" w:type="dxa"/>
            <w:vAlign w:val="center"/>
          </w:tcPr>
          <w:p w14:paraId="4E82F0A6" w14:textId="329769E5" w:rsidR="00512891" w:rsidRPr="00512891" w:rsidRDefault="00512891" w:rsidP="00512891">
            <w:pPr>
              <w:tabs>
                <w:tab w:val="left" w:pos="316"/>
              </w:tabs>
              <w:spacing w:after="0" w:line="240" w:lineRule="auto"/>
              <w:jc w:val="both"/>
              <w:rPr>
                <w:sz w:val="18"/>
                <w:szCs w:val="18"/>
                <w:lang w:eastAsia="es-MX"/>
              </w:rPr>
            </w:pPr>
            <w:r>
              <w:rPr>
                <w:sz w:val="18"/>
                <w:szCs w:val="18"/>
                <w:lang w:eastAsia="es-MX"/>
              </w:rPr>
              <w:t>5.</w:t>
            </w:r>
          </w:p>
        </w:tc>
        <w:tc>
          <w:tcPr>
            <w:tcW w:w="2126" w:type="dxa"/>
            <w:gridSpan w:val="2"/>
            <w:vAlign w:val="center"/>
          </w:tcPr>
          <w:p w14:paraId="53DCBF3A" w14:textId="5A1FC9A3" w:rsidR="00512891" w:rsidRPr="00AA7546" w:rsidRDefault="00512891" w:rsidP="000124B5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</w:tc>
        <w:tc>
          <w:tcPr>
            <w:tcW w:w="2835" w:type="dxa"/>
            <w:noWrap/>
            <w:vAlign w:val="center"/>
          </w:tcPr>
          <w:p w14:paraId="176CD2C6" w14:textId="22094EC6" w:rsidR="00512891" w:rsidRPr="00AA7546" w:rsidRDefault="00512891" w:rsidP="000124B5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  <w:vAlign w:val="center"/>
          </w:tcPr>
          <w:p w14:paraId="44DEAC1A" w14:textId="77777777" w:rsidR="00512891" w:rsidRPr="00AA7546" w:rsidRDefault="00512891" w:rsidP="000124B5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</w:tc>
        <w:tc>
          <w:tcPr>
            <w:tcW w:w="2268" w:type="dxa"/>
            <w:noWrap/>
            <w:vAlign w:val="center"/>
          </w:tcPr>
          <w:p w14:paraId="1A5311EF" w14:textId="78A6F905" w:rsidR="00512891" w:rsidRPr="00AA7546" w:rsidRDefault="00512891" w:rsidP="000124B5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 </w:t>
            </w:r>
          </w:p>
        </w:tc>
        <w:tc>
          <w:tcPr>
            <w:tcW w:w="2409" w:type="dxa"/>
            <w:vAlign w:val="center"/>
          </w:tcPr>
          <w:p w14:paraId="20AF7C2C" w14:textId="38AC328C" w:rsidR="00512891" w:rsidRPr="00AA7546" w:rsidRDefault="00512891" w:rsidP="000124B5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</w:tc>
      </w:tr>
    </w:tbl>
    <w:p w14:paraId="49112C81" w14:textId="68D63868" w:rsidR="00706E0B" w:rsidRPr="00D426E4" w:rsidRDefault="00706E0B">
      <w:pPr>
        <w:rPr>
          <w:b/>
          <w:bCs/>
          <w:i/>
          <w:iCs/>
          <w:sz w:val="28"/>
          <w:szCs w:val="28"/>
        </w:rPr>
      </w:pPr>
    </w:p>
    <w:sectPr w:rsidR="00706E0B" w:rsidRPr="00D426E4">
      <w:headerReference w:type="default" r:id="rId9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B61B75" w14:textId="77777777" w:rsidR="004476BC" w:rsidRDefault="004476BC">
      <w:pPr>
        <w:spacing w:line="240" w:lineRule="auto"/>
      </w:pPr>
      <w:r>
        <w:separator/>
      </w:r>
    </w:p>
  </w:endnote>
  <w:endnote w:type="continuationSeparator" w:id="0">
    <w:p w14:paraId="25267CCC" w14:textId="77777777" w:rsidR="004476BC" w:rsidRDefault="004476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EB2ADA" w14:textId="77777777" w:rsidR="004476BC" w:rsidRDefault="004476BC">
      <w:pPr>
        <w:spacing w:after="0"/>
      </w:pPr>
      <w:r>
        <w:separator/>
      </w:r>
    </w:p>
  </w:footnote>
  <w:footnote w:type="continuationSeparator" w:id="0">
    <w:p w14:paraId="1220A8C1" w14:textId="77777777" w:rsidR="004476BC" w:rsidRDefault="004476B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51B15" w14:textId="2DEB7A36" w:rsidR="00706E0B" w:rsidRDefault="00231201">
    <w:pPr>
      <w:pStyle w:val="Encabezado"/>
    </w:pPr>
    <w:r w:rsidRPr="005075E6">
      <w:rPr>
        <w:noProof/>
      </w:rPr>
      <w:drawing>
        <wp:anchor distT="0" distB="0" distL="114300" distR="114300" simplePos="0" relativeHeight="251659264" behindDoc="0" locked="0" layoutInCell="1" allowOverlap="1" wp14:anchorId="3DBC4255" wp14:editId="44792514">
          <wp:simplePos x="0" y="0"/>
          <wp:positionH relativeFrom="margin">
            <wp:posOffset>-873125</wp:posOffset>
          </wp:positionH>
          <wp:positionV relativeFrom="margin">
            <wp:posOffset>-1087867</wp:posOffset>
          </wp:positionV>
          <wp:extent cx="10017760" cy="743585"/>
          <wp:effectExtent l="0" t="0" r="2540" b="5715"/>
          <wp:wrapSquare wrapText="bothSides"/>
          <wp:docPr id="70006074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006074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17760" cy="743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80858"/>
    <w:multiLevelType w:val="multilevel"/>
    <w:tmpl w:val="6F78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3436F"/>
    <w:multiLevelType w:val="multilevel"/>
    <w:tmpl w:val="54AA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70F5E"/>
    <w:multiLevelType w:val="multilevel"/>
    <w:tmpl w:val="9614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5252D"/>
    <w:multiLevelType w:val="hybridMultilevel"/>
    <w:tmpl w:val="C62E7A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8E78E6"/>
    <w:multiLevelType w:val="hybridMultilevel"/>
    <w:tmpl w:val="4724B1D4"/>
    <w:lvl w:ilvl="0" w:tplc="F196C28E">
      <w:start w:val="1"/>
      <w:numFmt w:val="decimal"/>
      <w:lvlText w:val="%1."/>
      <w:lvlJc w:val="left"/>
      <w:pPr>
        <w:ind w:left="1920" w:hanging="360"/>
      </w:pPr>
      <w:rPr>
        <w:rFonts w:cstheme="minorBidi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250E3809"/>
    <w:multiLevelType w:val="hybridMultilevel"/>
    <w:tmpl w:val="BF2C87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FB016A"/>
    <w:multiLevelType w:val="hybridMultilevel"/>
    <w:tmpl w:val="4724B1D4"/>
    <w:lvl w:ilvl="0" w:tplc="F196C28E">
      <w:start w:val="1"/>
      <w:numFmt w:val="decimal"/>
      <w:lvlText w:val="%1."/>
      <w:lvlJc w:val="left"/>
      <w:pPr>
        <w:ind w:left="1920" w:hanging="360"/>
      </w:pPr>
      <w:rPr>
        <w:rFonts w:cstheme="minorBidi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325D486D"/>
    <w:multiLevelType w:val="multilevel"/>
    <w:tmpl w:val="6924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129EE"/>
    <w:multiLevelType w:val="hybridMultilevel"/>
    <w:tmpl w:val="32CC0DC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1466BC"/>
    <w:multiLevelType w:val="multilevel"/>
    <w:tmpl w:val="0C66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9A16C0"/>
    <w:multiLevelType w:val="multilevel"/>
    <w:tmpl w:val="070A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9F6018"/>
    <w:multiLevelType w:val="multilevel"/>
    <w:tmpl w:val="7C42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1936B3"/>
    <w:multiLevelType w:val="multilevel"/>
    <w:tmpl w:val="72BE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D05B52"/>
    <w:multiLevelType w:val="hybridMultilevel"/>
    <w:tmpl w:val="00EEE40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C76804"/>
    <w:multiLevelType w:val="multilevel"/>
    <w:tmpl w:val="4896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E06D0A"/>
    <w:multiLevelType w:val="multilevel"/>
    <w:tmpl w:val="AF26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EA5043"/>
    <w:multiLevelType w:val="multilevel"/>
    <w:tmpl w:val="D4B6E1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0E77CD"/>
    <w:multiLevelType w:val="multilevel"/>
    <w:tmpl w:val="8904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B30AAA"/>
    <w:multiLevelType w:val="hybridMultilevel"/>
    <w:tmpl w:val="BA84DA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4535BD"/>
    <w:multiLevelType w:val="multilevel"/>
    <w:tmpl w:val="AC76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5640B7"/>
    <w:multiLevelType w:val="hybridMultilevel"/>
    <w:tmpl w:val="0068F0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C82193"/>
    <w:multiLevelType w:val="hybridMultilevel"/>
    <w:tmpl w:val="B0B0E3E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A65856"/>
    <w:multiLevelType w:val="hybridMultilevel"/>
    <w:tmpl w:val="FD425802"/>
    <w:lvl w:ilvl="0" w:tplc="080A0001">
      <w:start w:val="1"/>
      <w:numFmt w:val="bullet"/>
      <w:lvlText w:val=""/>
      <w:lvlJc w:val="left"/>
      <w:pPr>
        <w:ind w:left="75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6"/>
  </w:num>
  <w:num w:numId="3">
    <w:abstractNumId w:val="8"/>
  </w:num>
  <w:num w:numId="4">
    <w:abstractNumId w:val="11"/>
  </w:num>
  <w:num w:numId="5">
    <w:abstractNumId w:val="0"/>
  </w:num>
  <w:num w:numId="6">
    <w:abstractNumId w:val="12"/>
  </w:num>
  <w:num w:numId="7">
    <w:abstractNumId w:val="2"/>
  </w:num>
  <w:num w:numId="8">
    <w:abstractNumId w:val="17"/>
  </w:num>
  <w:num w:numId="9">
    <w:abstractNumId w:val="14"/>
  </w:num>
  <w:num w:numId="10">
    <w:abstractNumId w:val="5"/>
  </w:num>
  <w:num w:numId="11">
    <w:abstractNumId w:val="21"/>
  </w:num>
  <w:num w:numId="12">
    <w:abstractNumId w:val="4"/>
  </w:num>
  <w:num w:numId="13">
    <w:abstractNumId w:val="15"/>
  </w:num>
  <w:num w:numId="14">
    <w:abstractNumId w:val="22"/>
  </w:num>
  <w:num w:numId="15">
    <w:abstractNumId w:val="1"/>
  </w:num>
  <w:num w:numId="16">
    <w:abstractNumId w:val="7"/>
  </w:num>
  <w:num w:numId="17">
    <w:abstractNumId w:val="16"/>
  </w:num>
  <w:num w:numId="18">
    <w:abstractNumId w:val="9"/>
  </w:num>
  <w:num w:numId="19">
    <w:abstractNumId w:val="19"/>
  </w:num>
  <w:num w:numId="20">
    <w:abstractNumId w:val="10"/>
  </w:num>
  <w:num w:numId="21">
    <w:abstractNumId w:val="18"/>
  </w:num>
  <w:num w:numId="22">
    <w:abstractNumId w:val="3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70F"/>
    <w:rsid w:val="00002A38"/>
    <w:rsid w:val="0003313C"/>
    <w:rsid w:val="0005357B"/>
    <w:rsid w:val="0008512B"/>
    <w:rsid w:val="000874A0"/>
    <w:rsid w:val="000B7015"/>
    <w:rsid w:val="0010535E"/>
    <w:rsid w:val="00111097"/>
    <w:rsid w:val="00171C93"/>
    <w:rsid w:val="00187C54"/>
    <w:rsid w:val="001903CF"/>
    <w:rsid w:val="001C1EB5"/>
    <w:rsid w:val="001D0A70"/>
    <w:rsid w:val="001D0D3E"/>
    <w:rsid w:val="001D604B"/>
    <w:rsid w:val="00231201"/>
    <w:rsid w:val="002312A4"/>
    <w:rsid w:val="0026500D"/>
    <w:rsid w:val="002A2A80"/>
    <w:rsid w:val="002E7195"/>
    <w:rsid w:val="002F2EBE"/>
    <w:rsid w:val="002F4554"/>
    <w:rsid w:val="00331E5F"/>
    <w:rsid w:val="00354A3A"/>
    <w:rsid w:val="00355173"/>
    <w:rsid w:val="00392DA4"/>
    <w:rsid w:val="003A03F7"/>
    <w:rsid w:val="003A236E"/>
    <w:rsid w:val="003A4449"/>
    <w:rsid w:val="003C40EC"/>
    <w:rsid w:val="003E68C2"/>
    <w:rsid w:val="0040733B"/>
    <w:rsid w:val="004476BC"/>
    <w:rsid w:val="00454E24"/>
    <w:rsid w:val="004D2D43"/>
    <w:rsid w:val="00502BF5"/>
    <w:rsid w:val="00512891"/>
    <w:rsid w:val="00514CBC"/>
    <w:rsid w:val="0051518B"/>
    <w:rsid w:val="00552DAD"/>
    <w:rsid w:val="005636BB"/>
    <w:rsid w:val="005904DE"/>
    <w:rsid w:val="006020E1"/>
    <w:rsid w:val="0061697A"/>
    <w:rsid w:val="0062182F"/>
    <w:rsid w:val="0063269C"/>
    <w:rsid w:val="006335A9"/>
    <w:rsid w:val="00643D24"/>
    <w:rsid w:val="00646021"/>
    <w:rsid w:val="006740D3"/>
    <w:rsid w:val="00686EA7"/>
    <w:rsid w:val="006B542A"/>
    <w:rsid w:val="006C7E9B"/>
    <w:rsid w:val="00706E0B"/>
    <w:rsid w:val="0071178C"/>
    <w:rsid w:val="00727C9D"/>
    <w:rsid w:val="00734410"/>
    <w:rsid w:val="00761631"/>
    <w:rsid w:val="007774E1"/>
    <w:rsid w:val="0078147E"/>
    <w:rsid w:val="007819BA"/>
    <w:rsid w:val="007B2024"/>
    <w:rsid w:val="007E5C3A"/>
    <w:rsid w:val="0085342F"/>
    <w:rsid w:val="00853D1C"/>
    <w:rsid w:val="00874FC9"/>
    <w:rsid w:val="008918D2"/>
    <w:rsid w:val="00891C1E"/>
    <w:rsid w:val="00892C9E"/>
    <w:rsid w:val="008C6323"/>
    <w:rsid w:val="008E384A"/>
    <w:rsid w:val="009520CB"/>
    <w:rsid w:val="009571B7"/>
    <w:rsid w:val="009765DB"/>
    <w:rsid w:val="00985C44"/>
    <w:rsid w:val="00994BF6"/>
    <w:rsid w:val="00A307AE"/>
    <w:rsid w:val="00A36292"/>
    <w:rsid w:val="00A56CEF"/>
    <w:rsid w:val="00AA7546"/>
    <w:rsid w:val="00AC5DF2"/>
    <w:rsid w:val="00AD0717"/>
    <w:rsid w:val="00AF2B4E"/>
    <w:rsid w:val="00BB1C62"/>
    <w:rsid w:val="00BD2EAB"/>
    <w:rsid w:val="00BE270F"/>
    <w:rsid w:val="00C14E53"/>
    <w:rsid w:val="00C3419A"/>
    <w:rsid w:val="00C35D62"/>
    <w:rsid w:val="00C57B55"/>
    <w:rsid w:val="00CC05D9"/>
    <w:rsid w:val="00CF2F91"/>
    <w:rsid w:val="00CF6738"/>
    <w:rsid w:val="00D30A9A"/>
    <w:rsid w:val="00D41A00"/>
    <w:rsid w:val="00D426E4"/>
    <w:rsid w:val="00D70940"/>
    <w:rsid w:val="00D71134"/>
    <w:rsid w:val="00DE0189"/>
    <w:rsid w:val="00DF3947"/>
    <w:rsid w:val="00E110E5"/>
    <w:rsid w:val="00E17C0C"/>
    <w:rsid w:val="00E33E97"/>
    <w:rsid w:val="00E451E9"/>
    <w:rsid w:val="00E616C7"/>
    <w:rsid w:val="00EC6EAD"/>
    <w:rsid w:val="00ED5468"/>
    <w:rsid w:val="00EF4917"/>
    <w:rsid w:val="00F073D0"/>
    <w:rsid w:val="00F13DBF"/>
    <w:rsid w:val="00F24F6A"/>
    <w:rsid w:val="00F32566"/>
    <w:rsid w:val="00F33CF1"/>
    <w:rsid w:val="00F46784"/>
    <w:rsid w:val="00F71AA4"/>
    <w:rsid w:val="00F932C7"/>
    <w:rsid w:val="00FF3CBB"/>
    <w:rsid w:val="6FED3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2CD9C7"/>
  <w15:docId w15:val="{2211CA18-4A3C-4FCC-83A7-EB977FD7F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Encabezado">
    <w:name w:val="head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aconcuadrcula">
    <w:name w:val="Table Grid"/>
    <w:basedOn w:val="Tab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4472C4" w:themeColor="accent1"/>
    </w:rPr>
  </w:style>
  <w:style w:type="table" w:customStyle="1" w:styleId="Tablaconcuadrcula4-nfasis11">
    <w:name w:val="Tabla con cuadrícula 4 - Énfasis 11"/>
    <w:basedOn w:val="Tablanormal"/>
    <w:uiPriority w:val="49"/>
    <w:qFormat/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514CBC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14CBC"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sid w:val="00514CBC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61697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1697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D54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ED5468"/>
    <w:rPr>
      <w:b/>
      <w:bCs/>
    </w:rPr>
  </w:style>
  <w:style w:type="character" w:styleId="nfasis">
    <w:name w:val="Emphasis"/>
    <w:basedOn w:val="Fuentedeprrafopredeter"/>
    <w:uiPriority w:val="20"/>
    <w:qFormat/>
    <w:rsid w:val="009571B7"/>
    <w:rPr>
      <w:i/>
      <w:iCs/>
    </w:rPr>
  </w:style>
  <w:style w:type="character" w:customStyle="1" w:styleId="whitespace-normal">
    <w:name w:val="whitespace-normal"/>
    <w:basedOn w:val="Fuentedeprrafopredeter"/>
    <w:rsid w:val="009571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6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ibliotecadigita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DC4A11-665F-47AD-864F-D019577C5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1245</Words>
  <Characters>6850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Russell Cabrera Gonzalez</dc:creator>
  <cp:lastModifiedBy>JUDITH ADRIANA DIAZ RIVERA</cp:lastModifiedBy>
  <cp:revision>2</cp:revision>
  <cp:lastPrinted>2025-02-11T19:54:00Z</cp:lastPrinted>
  <dcterms:created xsi:type="dcterms:W3CDTF">2026-02-24T22:17:00Z</dcterms:created>
  <dcterms:modified xsi:type="dcterms:W3CDTF">2026-02-24T22:17:00Z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1033-11.1.0.11664</vt:lpwstr>
  </property>
  <property fmtid="{D5CDD505-2E9C-101B-9397-08002B2CF9AE}" pid="3" name="GrammarlyDocumentId">
    <vt:lpwstr>a6f75c07b29e69b1d9fef0ae3b765a7d70d6dd23df4185a6d6b6fffea3b097f4</vt:lpwstr>
  </property>
</Properties>
</file>