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5252D" w14:textId="08543D15" w:rsidR="00B06334" w:rsidRDefault="005E4A55">
      <w:pPr>
        <w:spacing w:after="189"/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EBF3F60" wp14:editId="5C738F46">
            <wp:simplePos x="0" y="0"/>
            <wp:positionH relativeFrom="page">
              <wp:posOffset>0</wp:posOffset>
            </wp:positionH>
            <wp:positionV relativeFrom="page">
              <wp:posOffset>143933</wp:posOffset>
            </wp:positionV>
            <wp:extent cx="8731046" cy="702734"/>
            <wp:effectExtent l="0" t="0" r="0" b="0"/>
            <wp:wrapTopAndBottom distT="0" distB="0"/>
            <wp:docPr id="8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69714" cy="7219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t xml:space="preserve"> </w:t>
      </w:r>
    </w:p>
    <w:p w14:paraId="46EFF674" w14:textId="77777777" w:rsidR="00B06334" w:rsidRDefault="00000000">
      <w:pPr>
        <w:spacing w:after="122"/>
        <w:ind w:left="12"/>
      </w:pPr>
      <w:r>
        <w:rPr>
          <w:b/>
          <w:color w:val="FF6A3D"/>
          <w:sz w:val="44"/>
          <w:szCs w:val="44"/>
        </w:rPr>
        <w:t>Actividad 3 | Reflexión sobre la práctica docente en padlet</w:t>
      </w:r>
    </w:p>
    <w:p w14:paraId="7ECEA870" w14:textId="13CBB10F" w:rsidR="00B06334" w:rsidRDefault="00000000">
      <w:pPr>
        <w:spacing w:after="0"/>
        <w:jc w:val="center"/>
      </w:pPr>
      <w:r>
        <w:rPr>
          <w:b/>
          <w:color w:val="9DAAF2"/>
          <w:sz w:val="40"/>
          <w:szCs w:val="40"/>
        </w:rPr>
        <w:t>Rúbrica – 100 puntos</w:t>
      </w:r>
    </w:p>
    <w:tbl>
      <w:tblPr>
        <w:tblStyle w:val="a"/>
        <w:tblW w:w="11620" w:type="dxa"/>
        <w:jc w:val="center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2324"/>
        <w:gridCol w:w="2324"/>
        <w:gridCol w:w="2324"/>
        <w:gridCol w:w="2324"/>
        <w:gridCol w:w="2324"/>
      </w:tblGrid>
      <w:tr w:rsidR="00B06334" w14:paraId="3FC8B6F0" w14:textId="77777777" w:rsidTr="00B063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Align w:val="center"/>
          </w:tcPr>
          <w:p w14:paraId="5920CAE5" w14:textId="77777777" w:rsidR="00B06334" w:rsidRDefault="00000000">
            <w:pPr>
              <w:jc w:val="center"/>
              <w:rPr>
                <w:color w:val="FFFFFF"/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color w:val="FFFFFF"/>
                <w:sz w:val="24"/>
                <w:szCs w:val="24"/>
              </w:rPr>
              <w:t>Indicadores</w:t>
            </w:r>
          </w:p>
        </w:tc>
        <w:tc>
          <w:tcPr>
            <w:tcW w:w="2324" w:type="dxa"/>
            <w:vAlign w:val="center"/>
          </w:tcPr>
          <w:p w14:paraId="5A1496EB" w14:textId="77777777" w:rsidR="00B06334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Excelente</w:t>
            </w:r>
          </w:p>
        </w:tc>
        <w:tc>
          <w:tcPr>
            <w:tcW w:w="2324" w:type="dxa"/>
            <w:vAlign w:val="center"/>
          </w:tcPr>
          <w:p w14:paraId="62EEAC81" w14:textId="77777777" w:rsidR="00B06334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Bueno</w:t>
            </w:r>
          </w:p>
        </w:tc>
        <w:tc>
          <w:tcPr>
            <w:tcW w:w="2324" w:type="dxa"/>
            <w:vAlign w:val="center"/>
          </w:tcPr>
          <w:p w14:paraId="795CC9B8" w14:textId="77777777" w:rsidR="00B06334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Regular</w:t>
            </w:r>
          </w:p>
        </w:tc>
        <w:tc>
          <w:tcPr>
            <w:tcW w:w="2324" w:type="dxa"/>
            <w:vAlign w:val="center"/>
          </w:tcPr>
          <w:p w14:paraId="77B39785" w14:textId="77777777" w:rsidR="00B06334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Necesita Mejorar</w:t>
            </w:r>
          </w:p>
        </w:tc>
      </w:tr>
      <w:tr w:rsidR="00B06334" w14:paraId="32DF8AE7" w14:textId="77777777" w:rsidTr="00B06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Align w:val="center"/>
          </w:tcPr>
          <w:p w14:paraId="121EE524" w14:textId="77777777" w:rsidR="00B06334" w:rsidRDefault="00000000">
            <w:pPr>
              <w:jc w:val="center"/>
            </w:pPr>
            <w:r>
              <w:t>Descripción de sus desafíos docentes</w:t>
            </w:r>
          </w:p>
          <w:p w14:paraId="46494249" w14:textId="77777777" w:rsidR="00B06334" w:rsidRDefault="00B06334">
            <w:pPr>
              <w:jc w:val="center"/>
            </w:pPr>
          </w:p>
          <w:p w14:paraId="0380CACE" w14:textId="77777777" w:rsidR="00B06334" w:rsidRDefault="00000000">
            <w:pPr>
              <w:jc w:val="center"/>
            </w:pPr>
            <w:r>
              <w:t>40</w:t>
            </w:r>
          </w:p>
        </w:tc>
        <w:tc>
          <w:tcPr>
            <w:tcW w:w="2324" w:type="dxa"/>
            <w:vAlign w:val="center"/>
          </w:tcPr>
          <w:p w14:paraId="7EF103F8" w14:textId="77777777" w:rsidR="00B06334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Describe de manera clara y detallada correctamente  sus principales retos y desafíos como docente del CCH en el contexto actual. </w:t>
            </w:r>
          </w:p>
          <w:p w14:paraId="7F3237B4" w14:textId="77777777" w:rsidR="00B06334" w:rsidRDefault="00B06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48FE2E9" w14:textId="77777777" w:rsidR="00B06334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 aportación retoma lo revisado en las lecturas y enriquece significativamente el espacio colaborativo.</w:t>
            </w:r>
          </w:p>
          <w:p w14:paraId="5F00DB7C" w14:textId="77777777" w:rsidR="00B06334" w:rsidRDefault="00B06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EF111E4" w14:textId="77777777" w:rsidR="00B06334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40</w:t>
            </w:r>
          </w:p>
        </w:tc>
        <w:tc>
          <w:tcPr>
            <w:tcW w:w="2324" w:type="dxa"/>
            <w:vAlign w:val="center"/>
          </w:tcPr>
          <w:p w14:paraId="41483C9B" w14:textId="77777777" w:rsidR="00B06334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Describe de manera clara los retos y </w:t>
            </w:r>
          </w:p>
          <w:p w14:paraId="0B49EBEA" w14:textId="77777777" w:rsidR="00B06334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desafíos  como docente del CCH en el contexto actual.</w:t>
            </w:r>
          </w:p>
          <w:p w14:paraId="2DEC2F2C" w14:textId="77777777" w:rsidR="00B06334" w:rsidRDefault="00B06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8DA898B" w14:textId="77777777" w:rsidR="00B06334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 aportación retoma algunos aspectos mencionados en las lecturas y contribuye al espacio colaborativo.</w:t>
            </w:r>
          </w:p>
          <w:p w14:paraId="52DB7C2D" w14:textId="77777777" w:rsidR="00B06334" w:rsidRDefault="00B06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937ACA7" w14:textId="77777777" w:rsidR="00B06334" w:rsidRDefault="00B06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7E7687E" w14:textId="77777777" w:rsidR="00B06334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2324" w:type="dxa"/>
            <w:vAlign w:val="center"/>
          </w:tcPr>
          <w:p w14:paraId="03A0A436" w14:textId="77777777" w:rsidR="00B0633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descripción de los retos y desafíos  como docente del CCH en el contexto actual es clara,  pero carece de detalles.</w:t>
            </w:r>
          </w:p>
          <w:p w14:paraId="44C85773" w14:textId="77777777" w:rsidR="00B06334" w:rsidRDefault="00B06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4CFBA95" w14:textId="77777777" w:rsidR="00B06334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 aportación retoma en forma limitada las lecturas y contribuye moderadamente la reflexión en el espacio colaborativo.</w:t>
            </w:r>
          </w:p>
          <w:p w14:paraId="4035BDDF" w14:textId="77777777" w:rsidR="00B06334" w:rsidRDefault="00B06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8C1E262" w14:textId="77777777" w:rsidR="00B06334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2324" w:type="dxa"/>
            <w:vAlign w:val="center"/>
          </w:tcPr>
          <w:p w14:paraId="7116C9A7" w14:textId="77777777" w:rsidR="00B06334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descripción de los retos y desafíos como docente del CCH en el contexto actual es vaga o nula.</w:t>
            </w:r>
          </w:p>
          <w:p w14:paraId="1242F5C5" w14:textId="77777777" w:rsidR="00B06334" w:rsidRDefault="00B06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DDB41D6" w14:textId="77777777" w:rsidR="00B06334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 aportación no enriquece el espacio colaborativo ya que es repetitiva, redundante o poco clara.</w:t>
            </w:r>
          </w:p>
          <w:p w14:paraId="4F797C38" w14:textId="77777777" w:rsidR="00B06334" w:rsidRDefault="00B06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29F4325" w14:textId="77777777" w:rsidR="00B06334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</w:tr>
      <w:tr w:rsidR="00B06334" w14:paraId="197FF6E5" w14:textId="77777777" w:rsidTr="00B06334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Align w:val="center"/>
          </w:tcPr>
          <w:p w14:paraId="44E09D0E" w14:textId="77777777" w:rsidR="00B06334" w:rsidRDefault="00000000">
            <w:pPr>
              <w:jc w:val="center"/>
            </w:pPr>
            <w:r>
              <w:t>Indica alternativas para afrontar problemáticas docentes</w:t>
            </w:r>
          </w:p>
          <w:p w14:paraId="77F60A75" w14:textId="77777777" w:rsidR="00B06334" w:rsidRDefault="00B06334">
            <w:pPr>
              <w:jc w:val="center"/>
            </w:pPr>
          </w:p>
          <w:p w14:paraId="34FC2BAE" w14:textId="77777777" w:rsidR="00B06334" w:rsidRDefault="00000000">
            <w:pPr>
              <w:jc w:val="center"/>
            </w:pPr>
            <w:r>
              <w:t>40</w:t>
            </w:r>
          </w:p>
        </w:tc>
        <w:tc>
          <w:tcPr>
            <w:tcW w:w="2324" w:type="dxa"/>
            <w:vAlign w:val="center"/>
          </w:tcPr>
          <w:p w14:paraId="492491BF" w14:textId="77777777" w:rsidR="00B06334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Escribe claramente más de dos alternativas de manera  argumentada con las que cuenta para afrontar las dificultades como docente.</w:t>
            </w:r>
          </w:p>
          <w:p w14:paraId="1AF81691" w14:textId="77777777" w:rsidR="00B06334" w:rsidRDefault="00B06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A868BC6" w14:textId="77777777" w:rsidR="00B06334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Contribuyen significativamente a que el espacio colaborativo se enriquezca.</w:t>
            </w:r>
          </w:p>
          <w:p w14:paraId="56ACEF43" w14:textId="77777777" w:rsidR="00B06334" w:rsidRDefault="00B06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363D05B" w14:textId="77777777" w:rsidR="00B06334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40</w:t>
            </w:r>
          </w:p>
          <w:p w14:paraId="673D05ED" w14:textId="77777777" w:rsidR="00B06334" w:rsidRDefault="00B06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324" w:type="dxa"/>
            <w:vAlign w:val="center"/>
          </w:tcPr>
          <w:p w14:paraId="2B195141" w14:textId="77777777" w:rsidR="00B06334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Escribe claramente al menos una alternativa</w:t>
            </w:r>
          </w:p>
          <w:p w14:paraId="054F03A2" w14:textId="77777777" w:rsidR="00B06334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 manera argumentada  para afrontar las dificultades </w:t>
            </w:r>
          </w:p>
          <w:p w14:paraId="434B093C" w14:textId="77777777" w:rsidR="00B06334" w:rsidRDefault="00B06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0AE2328" w14:textId="77777777" w:rsidR="00B06334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Contribuyen a la reflexión del espacio colaborativo.</w:t>
            </w:r>
          </w:p>
          <w:p w14:paraId="23877FA3" w14:textId="77777777" w:rsidR="00B06334" w:rsidRDefault="00B06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0385C58" w14:textId="77777777" w:rsidR="00B06334" w:rsidRDefault="00B06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D3B646D" w14:textId="77777777" w:rsidR="00B06334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2324" w:type="dxa"/>
            <w:vAlign w:val="center"/>
          </w:tcPr>
          <w:p w14:paraId="5A8875E0" w14:textId="77777777" w:rsidR="00B06334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Escribe alternativas claras, pero con argumentos poco sólidos o limitados.  </w:t>
            </w:r>
          </w:p>
          <w:p w14:paraId="401EE8C5" w14:textId="77777777" w:rsidR="00B06334" w:rsidRDefault="00B06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CD49199" w14:textId="77777777" w:rsidR="00B06334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Contribuyen moderadamente a la reflexión en el espacio colaborativo.</w:t>
            </w:r>
          </w:p>
          <w:p w14:paraId="01E29817" w14:textId="77777777" w:rsidR="00B06334" w:rsidRDefault="00B06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CF1676B" w14:textId="77777777" w:rsidR="00B06334" w:rsidRDefault="00B06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4197581" w14:textId="77777777" w:rsidR="00B06334" w:rsidRDefault="00B06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FBD830B" w14:textId="77777777" w:rsidR="00B06334" w:rsidRDefault="00B06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4592B25" w14:textId="77777777" w:rsidR="00B06334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2324" w:type="dxa"/>
            <w:vAlign w:val="center"/>
          </w:tcPr>
          <w:p w14:paraId="6BD8DE5D" w14:textId="77777777" w:rsidR="00B06334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escribe alternativas o son  presentadas vagamente, poco realistas, o carecen de argumentos. </w:t>
            </w:r>
          </w:p>
          <w:p w14:paraId="79D79144" w14:textId="77777777" w:rsidR="00B06334" w:rsidRDefault="00B06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DECC4BA" w14:textId="77777777" w:rsidR="00B06334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contribuyen al enriquecimiento de la reflexión del espacio colaborativo.</w:t>
            </w:r>
          </w:p>
          <w:p w14:paraId="5F440A7B" w14:textId="77777777" w:rsidR="00B06334" w:rsidRDefault="00B06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052F4A3" w14:textId="77777777" w:rsidR="00B06334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</w:tr>
      <w:tr w:rsidR="00B06334" w14:paraId="5D2736C9" w14:textId="77777777" w:rsidTr="00B06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Align w:val="center"/>
          </w:tcPr>
          <w:p w14:paraId="5D2F7553" w14:textId="77777777" w:rsidR="00B06334" w:rsidRDefault="00000000">
            <w:pPr>
              <w:jc w:val="center"/>
            </w:pPr>
            <w:r>
              <w:lastRenderedPageBreak/>
              <w:t>Ortografía, gramática y sintaxis</w:t>
            </w:r>
          </w:p>
          <w:p w14:paraId="00B4CB98" w14:textId="77777777" w:rsidR="00B06334" w:rsidRDefault="00B06334">
            <w:pPr>
              <w:jc w:val="center"/>
            </w:pPr>
          </w:p>
          <w:p w14:paraId="32F342E9" w14:textId="77777777" w:rsidR="00B06334" w:rsidRDefault="00000000">
            <w:pPr>
              <w:jc w:val="center"/>
            </w:pPr>
            <w:r>
              <w:t>20</w:t>
            </w:r>
          </w:p>
        </w:tc>
        <w:tc>
          <w:tcPr>
            <w:tcW w:w="2324" w:type="dxa"/>
            <w:vAlign w:val="center"/>
          </w:tcPr>
          <w:p w14:paraId="395AC36E" w14:textId="77777777" w:rsidR="00B06334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expresa adecuadamente utilizando  el lenguaje siguiendo las reglas de ortografía, gramática y sintaxis.</w:t>
            </w:r>
          </w:p>
          <w:p w14:paraId="6A082FAF" w14:textId="77777777" w:rsidR="00B06334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2324" w:type="dxa"/>
            <w:vAlign w:val="center"/>
          </w:tcPr>
          <w:p w14:paraId="571A3134" w14:textId="77777777" w:rsidR="00B06334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expresa adecuadamente utilizando el lenguaje y contiene pocos errores de ortografía, gramática y sintaxis.</w:t>
            </w:r>
          </w:p>
          <w:p w14:paraId="22DE6F8F" w14:textId="77777777" w:rsidR="00B06334" w:rsidRDefault="00B06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14:paraId="4A6A885B" w14:textId="77777777" w:rsidR="00B06334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2324" w:type="dxa"/>
            <w:vAlign w:val="center"/>
          </w:tcPr>
          <w:p w14:paraId="73FDE8DE" w14:textId="77777777" w:rsidR="00B06334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expresa utilizando el lenguaje de </w:t>
            </w:r>
          </w:p>
          <w:p w14:paraId="6EDB765F" w14:textId="77777777" w:rsidR="00B06334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 manera general </w:t>
            </w:r>
          </w:p>
          <w:p w14:paraId="7458FFBD" w14:textId="77777777" w:rsidR="00B06334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pero hay varios errores de ortografía, gramática y sintaxis.</w:t>
            </w:r>
          </w:p>
          <w:p w14:paraId="1557DECA" w14:textId="77777777" w:rsidR="00B06334" w:rsidRDefault="00B06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70A98DD" w14:textId="77777777" w:rsidR="00B06334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2324" w:type="dxa"/>
            <w:vAlign w:val="center"/>
          </w:tcPr>
          <w:p w14:paraId="1C9739F1" w14:textId="77777777" w:rsidR="00B06334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se expresa correctamente, el uso del lenguaje es inadecuado y hay numerosos errores de ortografía, gramática y sintaxis.</w:t>
            </w:r>
          </w:p>
          <w:p w14:paraId="70969C5A" w14:textId="77777777" w:rsidR="00B06334" w:rsidRDefault="00B06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CF925AD" w14:textId="77777777" w:rsidR="00B06334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</w:tr>
    </w:tbl>
    <w:p w14:paraId="446DAE29" w14:textId="77777777" w:rsidR="00B06334" w:rsidRDefault="00B06334">
      <w:pPr>
        <w:spacing w:after="0"/>
      </w:pPr>
    </w:p>
    <w:sectPr w:rsidR="00B06334">
      <w:headerReference w:type="default" r:id="rId8"/>
      <w:pgSz w:w="12240" w:h="15840"/>
      <w:pgMar w:top="1440" w:right="1719" w:bottom="1440" w:left="170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40F4DE" w14:textId="77777777" w:rsidR="006E4AE5" w:rsidRDefault="006E4AE5">
      <w:pPr>
        <w:spacing w:after="0" w:line="240" w:lineRule="auto"/>
      </w:pPr>
      <w:r>
        <w:separator/>
      </w:r>
    </w:p>
  </w:endnote>
  <w:endnote w:type="continuationSeparator" w:id="0">
    <w:p w14:paraId="7D61B627" w14:textId="77777777" w:rsidR="006E4AE5" w:rsidRDefault="006E4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68D992" w14:textId="77777777" w:rsidR="006E4AE5" w:rsidRDefault="006E4AE5">
      <w:pPr>
        <w:spacing w:after="0" w:line="240" w:lineRule="auto"/>
      </w:pPr>
      <w:r>
        <w:separator/>
      </w:r>
    </w:p>
  </w:footnote>
  <w:footnote w:type="continuationSeparator" w:id="0">
    <w:p w14:paraId="4DD08BE0" w14:textId="77777777" w:rsidR="006E4AE5" w:rsidRDefault="006E4A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5A4193" w14:textId="77777777" w:rsidR="00B06334" w:rsidRDefault="00B0633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334"/>
    <w:rsid w:val="005E4A55"/>
    <w:rsid w:val="006E4AE5"/>
    <w:rsid w:val="00B06334"/>
    <w:rsid w:val="00CB2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0E4E92"/>
  <w15:docId w15:val="{3A2C6994-56BD-BE40-B1C8-A133ABEE9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4-nfasis5">
    <w:name w:val="Grid Table 4 Accent 5"/>
    <w:basedOn w:val="Tablanormal"/>
    <w:uiPriority w:val="49"/>
    <w:rsid w:val="00F51F2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1">
    <w:name w:val="Grid Table 4 Accent 1"/>
    <w:basedOn w:val="Tablanormal"/>
    <w:uiPriority w:val="49"/>
    <w:rsid w:val="00F51F2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oN3PRARF7huasNaaNfpMEBpKQQ==">CgMxLjA4AHIhMS15OTkwSGpUS2lhaGFRbUFjMHAwblVxLUVwTmNtVGxY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360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Karla Moreno Vega</dc:creator>
  <cp:lastModifiedBy>Rodrigo Aizpuru Parra</cp:lastModifiedBy>
  <cp:revision>3</cp:revision>
  <dcterms:created xsi:type="dcterms:W3CDTF">2024-12-30T00:25:00Z</dcterms:created>
  <dcterms:modified xsi:type="dcterms:W3CDTF">2024-12-30T00:26:00Z</dcterms:modified>
</cp:coreProperties>
</file>