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D8" w:rsidRDefault="008853D6">
      <w:r>
        <w:t>Sugestões das Professoras de Marketing sobre o site: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r>
        <w:t>Criar um botão de CADASTRO logo ao lado do botão de LOGIN.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r>
        <w:t>Deixar claro na caixa de texto de CADASTRO se é para digitar apenas o PRIMEIRO NOME ou NOME COMPLETO.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r>
        <w:t xml:space="preserve">Fazer alguma mudança na home do site para o usuário saber se já está </w:t>
      </w:r>
      <w:proofErr w:type="spellStart"/>
      <w:r>
        <w:rPr>
          <w:i/>
        </w:rPr>
        <w:t>loggado</w:t>
      </w:r>
      <w:proofErr w:type="spellEnd"/>
      <w:r>
        <w:t xml:space="preserve"> ou não.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descrição na hora de criar a senha, por exemplo, número mínimo de caracteres, pelo menos um número, pelo menos uma letra maiúscula e etc.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r>
        <w:t>Tomar cuidado com o uso de termos específicos da área de negócios e investimento.</w:t>
      </w:r>
    </w:p>
    <w:p w:rsidR="008853D6" w:rsidRDefault="008853D6" w:rsidP="008853D6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mais botões/gatilhos de CADASTRO.</w:t>
      </w:r>
    </w:p>
    <w:p w:rsidR="006128EE" w:rsidRDefault="008853D6" w:rsidP="008853D6">
      <w:pPr>
        <w:pStyle w:val="PargrafodaLista"/>
        <w:numPr>
          <w:ilvl w:val="0"/>
          <w:numId w:val="1"/>
        </w:numPr>
      </w:pPr>
      <w:r>
        <w:t xml:space="preserve">Tomar cuidado com palavras sublinhadas, pois o usuário pode confundir com </w:t>
      </w:r>
      <w:r w:rsidR="006128EE">
        <w:rPr>
          <w:i/>
        </w:rPr>
        <w:t>links</w:t>
      </w:r>
      <w:r w:rsidR="006128EE">
        <w:t>.</w:t>
      </w:r>
    </w:p>
    <w:p w:rsidR="006128EE" w:rsidRDefault="006128EE" w:rsidP="008853D6">
      <w:pPr>
        <w:pStyle w:val="PargrafodaLista"/>
        <w:numPr>
          <w:ilvl w:val="0"/>
          <w:numId w:val="1"/>
        </w:numPr>
      </w:pPr>
      <w:r>
        <w:t>Último container (Pessoa Física – Empreendedores e Pequenas Empresas – Médias e Grandes Empresas) poderia ter botões para abrir uma explicação de cada perfil</w:t>
      </w:r>
    </w:p>
    <w:p w:rsidR="006128EE" w:rsidRDefault="006128EE" w:rsidP="008853D6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na aba de CADASTRO um filtro de INVESTIDOR ou TOMADOR</w:t>
      </w:r>
    </w:p>
    <w:p w:rsidR="008853D6" w:rsidRDefault="006128EE" w:rsidP="008853D6">
      <w:pPr>
        <w:pStyle w:val="PargrafodaLista"/>
        <w:numPr>
          <w:ilvl w:val="0"/>
          <w:numId w:val="1"/>
        </w:numPr>
      </w:pPr>
      <w:r>
        <w:t>Corrigir detalhes gramaticais</w:t>
      </w:r>
    </w:p>
    <w:p w:rsidR="006128EE" w:rsidRDefault="006128EE" w:rsidP="008853D6">
      <w:pPr>
        <w:pStyle w:val="PargrafodaLista"/>
        <w:numPr>
          <w:ilvl w:val="0"/>
          <w:numId w:val="1"/>
        </w:numPr>
      </w:pPr>
      <w:r>
        <w:t>As tabelas de propostas poderiam estar organizadas de acordo com alguma característica da oferta, como, VALOR, RENDIMENTO, DURAÇÃO, PERCENTUAL.</w:t>
      </w:r>
    </w:p>
    <w:p w:rsidR="006128EE" w:rsidRDefault="006128EE" w:rsidP="008853D6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blogs para o informar o público leigo sobre o mundo de investimentos. Mostrar regiões mais valorizadas, mudanças no mercado imobiliário e etc.</w:t>
      </w:r>
      <w:r w:rsidRPr="006128EE">
        <w:rPr>
          <w:b/>
        </w:rPr>
        <w:t xml:space="preserve"> </w:t>
      </w:r>
      <w:r>
        <w:rPr>
          <w:b/>
        </w:rPr>
        <w:t>X</w:t>
      </w:r>
      <w:bookmarkStart w:id="0" w:name="_GoBack"/>
      <w:bookmarkEnd w:id="0"/>
    </w:p>
    <w:sectPr w:rsidR="0061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6F46"/>
    <w:multiLevelType w:val="hybridMultilevel"/>
    <w:tmpl w:val="D4822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D6"/>
    <w:rsid w:val="001111DF"/>
    <w:rsid w:val="006128EE"/>
    <w:rsid w:val="006D0A26"/>
    <w:rsid w:val="008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47B9"/>
  <w15:chartTrackingRefBased/>
  <w15:docId w15:val="{D4343CC4-BF9C-43D3-81CD-36BA492E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Vaine</dc:creator>
  <cp:keywords/>
  <dc:description/>
  <cp:lastModifiedBy>Hugo Vaine</cp:lastModifiedBy>
  <cp:revision>1</cp:revision>
  <dcterms:created xsi:type="dcterms:W3CDTF">2019-03-20T21:01:00Z</dcterms:created>
  <dcterms:modified xsi:type="dcterms:W3CDTF">2019-03-20T21:21:00Z</dcterms:modified>
</cp:coreProperties>
</file>