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40"/>
        </w:rPr>
        <w:t>Mariana Alejandra Quiroz Tello</w:t>
      </w:r>
    </w:p>
    <w:p>
      <w:r>
        <w:t>DNI: 73450912 | Correo: mariana.quiroz@gmail.com | Celular: +51 982345678</w:t>
        <w:br/>
      </w:r>
      <w:r>
        <w:t>Ubicacion: San Isidro, Lima | Canal de atraccion: Computrabajo</w:t>
        <w:br/>
      </w:r>
      <w:r>
        <w:t>Convocatoria: QA-AUTO-02 - Ingeniero QA Automation (Web &amp; API) | Expectativa salarial: S/ 6,800.00</w:t>
        <w:br/>
      </w:r>
      <w:r>
        <w:t>Disponibilidad: 15 dias | Especialidad: Selenium, Playwright, Cypress, Python, PyTest, Postman, Jenkins</w:t>
      </w:r>
    </w:p>
    <w:p>
      <w:r>
        <w:rPr>
          <w:b/>
          <w:color w:val="856404"/>
          <w:sz w:val="20"/>
        </w:rPr>
        <w:t>CASO DE PRUEBA: Candidata 100% Apta / Limpia para QA Automation</w:t>
        <w:br/>
      </w:r>
      <w:r>
        <w:rPr>
          <w:i/>
          <w:sz w:val="19"/>
        </w:rPr>
        <w:t>RESPUESTA ESPERADA DEL SISTEMA: Sin alertas (Apto / Registrado)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365D"/>
        </w:rPr>
        <w:t>1. Resumen Ejecutivo</w:t>
      </w:r>
    </w:p>
    <w:p>
      <w:r>
        <w:t>Especialista en Aseguramiento de Calidad con enfoque en automatización de pruebas end-to-end y pruebas de integración de microservicios.</w:t>
      </w:r>
    </w:p>
    <w:p>
      <w:pPr>
        <w:pStyle w:val="Heading2"/>
      </w:pPr>
      <w:r>
        <w:rPr>
          <w:color w:val="1B365D"/>
        </w:rPr>
        <w:t>2. Competencias y Habilidades Técnicas</w:t>
      </w:r>
    </w:p>
    <w:p>
      <w:r>
        <w:t>Skills Principales: Selenium, Playwright, Cypress, Python, PyTest, Postman, Jenkins</w:t>
        <w:br/>
      </w:r>
      <w:r>
        <w:t>Metodologías: Scrum, Agile, CI/CD, Git Flow, Clean Code, TDD</w:t>
      </w:r>
    </w:p>
    <w:p>
      <w:pPr>
        <w:pStyle w:val="Heading2"/>
      </w:pPr>
      <w:r>
        <w:rPr>
          <w:color w:val="1B365D"/>
        </w:rPr>
        <w:t>3. Experiencia Laboral Relevante</w:t>
      </w:r>
    </w:p>
    <w:p>
      <w:r>
        <w:rPr>
          <w:b/>
        </w:rPr>
        <w:t>Especialista Técnico Senior | Empresa Líder de Tecnología (2021 - 2024)</w:t>
        <w:br/>
      </w:r>
      <w:r>
        <w:t>• Diseño e implementación de servicios de misión crítica con alta concurrencia.</w:t>
        <w:br/>
      </w:r>
      <w:r>
        <w:t>• Coordinación con equipos multidisciplinarios y cumplimiento de estándares de calidad.</w:t>
        <w:br/>
      </w:r>
      <w:r>
        <w:t>• Optimización continua de código y pipelines de integración automatizada.</w:t>
      </w:r>
    </w:p>
    <w:p>
      <w:pPr>
        <w:pStyle w:val="Heading2"/>
      </w:pPr>
      <w:r>
        <w:rPr>
          <w:color w:val="1B365D"/>
        </w:rPr>
        <w:t>4. Educación y Certificaciones</w:t>
      </w:r>
    </w:p>
    <w:p>
      <w:r>
        <w:t>• Titulado en Ingeniería de Sistemas / Computación e Informática</w:t>
        <w:br/>
      </w:r>
      <w:r>
        <w:t>• Certificación Internacional en Cloud Computing / DevOps / QA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