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8DDEA" w14:textId="127A137C" w:rsidR="00BA73FF" w:rsidRDefault="00BA73FF" w:rsidP="00BA73FF">
      <w:pPr>
        <w:jc w:val="center"/>
        <w:rPr>
          <w:sz w:val="22"/>
          <w:szCs w:val="22"/>
        </w:rPr>
      </w:pPr>
      <w:r>
        <w:rPr>
          <w:sz w:val="22"/>
          <w:szCs w:val="22"/>
        </w:rPr>
        <w:t>TECNOLÓGICO NACIONAL DE MÉ</w:t>
      </w:r>
      <w:r>
        <w:rPr>
          <w:sz w:val="22"/>
          <w:szCs w:val="22"/>
        </w:rPr>
        <w:t>XICO</w:t>
      </w:r>
    </w:p>
    <w:p w14:paraId="5D763EDC" w14:textId="77777777" w:rsidR="00BA73FF" w:rsidRDefault="00BA73FF" w:rsidP="00BA73FF">
      <w:pPr>
        <w:jc w:val="center"/>
        <w:rPr>
          <w:sz w:val="22"/>
          <w:szCs w:val="22"/>
        </w:rPr>
      </w:pPr>
      <w:r>
        <w:rPr>
          <w:sz w:val="22"/>
          <w:szCs w:val="22"/>
        </w:rPr>
        <w:t>HOJA DE SERVICIOS DEL PERSONAL NO DOCENTE DE LOS INSTITUTOS TECNÓLOGICOS</w:t>
      </w:r>
    </w:p>
    <w:p w14:paraId="1C566A7F" w14:textId="77777777" w:rsidR="00BA73FF" w:rsidRDefault="00BA73FF" w:rsidP="00BA73FF">
      <w:pPr>
        <w:spacing w:line="360" w:lineRule="auto"/>
        <w:rPr>
          <w:sz w:val="20"/>
          <w:szCs w:val="20"/>
        </w:rPr>
      </w:pPr>
    </w:p>
    <w:p w14:paraId="3A40452E" w14:textId="77777777" w:rsidR="00BA73FF" w:rsidRDefault="00BA73FF" w:rsidP="00BA73FF">
      <w:pPr>
        <w:spacing w:line="360" w:lineRule="auto"/>
        <w:rPr>
          <w:sz w:val="21"/>
          <w:szCs w:val="21"/>
        </w:rPr>
      </w:pPr>
    </w:p>
    <w:p w14:paraId="4EAAD4A5" w14:textId="77777777" w:rsidR="00BA73FF" w:rsidRDefault="00BA73FF" w:rsidP="00BA73FF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INSTITUTO TECNOLÓGICO DE: ________</w:t>
      </w:r>
      <w:r>
        <w:rPr>
          <w:sz w:val="21"/>
          <w:szCs w:val="21"/>
          <w:u w:val="single"/>
        </w:rPr>
        <w:t>MEXICALI_</w:t>
      </w:r>
      <w:r>
        <w:rPr>
          <w:sz w:val="21"/>
          <w:szCs w:val="21"/>
        </w:rPr>
        <w:t>__________________________________</w:t>
      </w:r>
    </w:p>
    <w:p w14:paraId="0AAC9D1B" w14:textId="77777777" w:rsidR="00BA73FF" w:rsidRDefault="00BA73FF" w:rsidP="00BA73FF">
      <w:pPr>
        <w:spacing w:line="360" w:lineRule="auto"/>
        <w:rPr>
          <w:sz w:val="22"/>
          <w:szCs w:val="22"/>
        </w:rPr>
      </w:pPr>
      <w:r>
        <w:rPr>
          <w:sz w:val="21"/>
          <w:szCs w:val="21"/>
        </w:rPr>
        <w:t>NOMBRE DEL TRABAJADOR:</w:t>
      </w:r>
      <w:r>
        <w:rPr>
          <w:sz w:val="21"/>
          <w:szCs w:val="21"/>
          <w:u w:val="single"/>
        </w:rPr>
        <w:t xml:space="preserve"> ___ ___________________________________________________</w:t>
      </w:r>
    </w:p>
    <w:p w14:paraId="1B13BC26" w14:textId="77777777" w:rsidR="00BA73FF" w:rsidRDefault="00BA73FF" w:rsidP="00BA73FF">
      <w:pPr>
        <w:rPr>
          <w:sz w:val="19"/>
          <w:szCs w:val="19"/>
        </w:rPr>
      </w:pPr>
      <w:r>
        <w:rPr>
          <w:sz w:val="19"/>
          <w:szCs w:val="19"/>
        </w:rPr>
        <w:t>PERIODO ESCOLAR: __________________________________________</w:t>
      </w:r>
      <w:r>
        <w:rPr>
          <w:sz w:val="21"/>
          <w:szCs w:val="21"/>
          <w:u w:val="single"/>
        </w:rPr>
        <w:t xml:space="preserve"> __________________________</w:t>
      </w:r>
    </w:p>
    <w:p w14:paraId="5F25BF24" w14:textId="77777777" w:rsidR="00BA73FF" w:rsidRDefault="00BA73FF" w:rsidP="00BA73FF">
      <w:pPr>
        <w:jc w:val="center"/>
        <w:rPr>
          <w:sz w:val="20"/>
          <w:szCs w:val="20"/>
        </w:rPr>
      </w:pPr>
    </w:p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1788"/>
        <w:gridCol w:w="6837"/>
      </w:tblGrid>
      <w:tr w:rsidR="00BA73FF" w14:paraId="4FA9A5BE" w14:textId="77777777" w:rsidTr="00354ABE">
        <w:trPr>
          <w:trHeight w:val="1418"/>
        </w:trPr>
        <w:tc>
          <w:tcPr>
            <w:tcW w:w="1905" w:type="dxa"/>
            <w:vAlign w:val="center"/>
          </w:tcPr>
          <w:p w14:paraId="4622B0E7" w14:textId="67E306CD" w:rsidR="00BA73FF" w:rsidRDefault="00BA73FF" w:rsidP="00BA73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RECOMPENSA O SANCI</w:t>
            </w:r>
            <w:r>
              <w:rPr>
                <w:sz w:val="16"/>
                <w:szCs w:val="16"/>
              </w:rPr>
              <w:t>Ó</w:t>
            </w:r>
            <w:bookmarkStart w:id="0" w:name="_GoBack"/>
            <w:bookmarkEnd w:id="0"/>
            <w:r>
              <w:rPr>
                <w:sz w:val="16"/>
                <w:szCs w:val="16"/>
              </w:rPr>
              <w:t>N CONFORME A LA NORMATIVIDAD APLICABLE</w:t>
            </w:r>
          </w:p>
        </w:tc>
        <w:tc>
          <w:tcPr>
            <w:tcW w:w="1788" w:type="dxa"/>
            <w:vAlign w:val="center"/>
          </w:tcPr>
          <w:p w14:paraId="3BE96C2E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EXPEDICIÓN DEL TIPO DE RECOMPENSA O SANCIÓN</w:t>
            </w:r>
          </w:p>
        </w:tc>
        <w:tc>
          <w:tcPr>
            <w:tcW w:w="6837" w:type="dxa"/>
            <w:vAlign w:val="center"/>
          </w:tcPr>
          <w:p w14:paraId="04E7E786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 LOS MOTIVOS QUE ORIGINARON CADA RECOMPENSA O SANCIÓN RECIBIDOS</w:t>
            </w:r>
          </w:p>
        </w:tc>
      </w:tr>
      <w:tr w:rsidR="00BA73FF" w14:paraId="077E134F" w14:textId="77777777" w:rsidTr="00354ABE">
        <w:trPr>
          <w:trHeight w:val="340"/>
        </w:trPr>
        <w:tc>
          <w:tcPr>
            <w:tcW w:w="1905" w:type="dxa"/>
            <w:vMerge w:val="restart"/>
            <w:vAlign w:val="center"/>
          </w:tcPr>
          <w:p w14:paraId="3A484E5A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NOTAS BUENAS</w:t>
            </w:r>
          </w:p>
        </w:tc>
        <w:tc>
          <w:tcPr>
            <w:tcW w:w="1788" w:type="dxa"/>
            <w:vAlign w:val="center"/>
          </w:tcPr>
          <w:p w14:paraId="02F2B4DB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  <w:tc>
          <w:tcPr>
            <w:tcW w:w="6837" w:type="dxa"/>
            <w:vAlign w:val="center"/>
          </w:tcPr>
          <w:p w14:paraId="3410E716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4365B105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0AB77FCA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14:paraId="3CAE23CD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  <w:tc>
          <w:tcPr>
            <w:tcW w:w="6837" w:type="dxa"/>
            <w:vAlign w:val="center"/>
          </w:tcPr>
          <w:p w14:paraId="7FA04AE2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52A66161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2F44DC77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14:paraId="7FCA9E4A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  <w:tc>
          <w:tcPr>
            <w:tcW w:w="6837" w:type="dxa"/>
            <w:vAlign w:val="center"/>
          </w:tcPr>
          <w:p w14:paraId="1B276DA7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6011EB03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53F2AB8A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14:paraId="1FABBD27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  <w:tc>
          <w:tcPr>
            <w:tcW w:w="6837" w:type="dxa"/>
            <w:vAlign w:val="center"/>
          </w:tcPr>
          <w:p w14:paraId="1A8449DA" w14:textId="77777777" w:rsidR="00BA73FF" w:rsidRDefault="00BA73FF" w:rsidP="00354ABE">
            <w:pPr>
              <w:rPr>
                <w:sz w:val="18"/>
                <w:szCs w:val="18"/>
              </w:rPr>
            </w:pPr>
            <w:bookmarkStart w:id="1" w:name="_heading=h.30j0zll" w:colFirst="0" w:colLast="0"/>
            <w:bookmarkEnd w:id="1"/>
          </w:p>
        </w:tc>
      </w:tr>
      <w:tr w:rsidR="00BA73FF" w14:paraId="369BD448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2A71C27C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14:paraId="693ED434" w14:textId="77777777" w:rsidR="00BA73FF" w:rsidRDefault="00BA73FF" w:rsidP="00354ABE">
            <w:pPr>
              <w:rPr>
                <w:sz w:val="22"/>
                <w:szCs w:val="22"/>
              </w:rPr>
            </w:pPr>
          </w:p>
        </w:tc>
        <w:tc>
          <w:tcPr>
            <w:tcW w:w="6837" w:type="dxa"/>
            <w:vAlign w:val="center"/>
          </w:tcPr>
          <w:p w14:paraId="2A5FC1D5" w14:textId="77777777" w:rsidR="00BA73FF" w:rsidRDefault="00BA73FF" w:rsidP="00354ABE">
            <w:pPr>
              <w:rPr>
                <w:sz w:val="22"/>
                <w:szCs w:val="22"/>
              </w:rPr>
            </w:pPr>
          </w:p>
        </w:tc>
      </w:tr>
      <w:tr w:rsidR="00BA73FF" w14:paraId="3FC00BC9" w14:textId="77777777" w:rsidTr="00354ABE">
        <w:trPr>
          <w:trHeight w:val="340"/>
        </w:trPr>
        <w:tc>
          <w:tcPr>
            <w:tcW w:w="1905" w:type="dxa"/>
            <w:vMerge w:val="restart"/>
            <w:vAlign w:val="center"/>
          </w:tcPr>
          <w:p w14:paraId="132BA813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FELICITACIONES POR ESCRITO</w:t>
            </w:r>
          </w:p>
        </w:tc>
        <w:tc>
          <w:tcPr>
            <w:tcW w:w="1788" w:type="dxa"/>
            <w:vAlign w:val="center"/>
          </w:tcPr>
          <w:p w14:paraId="0CDB932F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5EAA20FA" w14:textId="77777777" w:rsidR="00BA73FF" w:rsidRDefault="00BA73FF" w:rsidP="00354AB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</w:p>
        </w:tc>
      </w:tr>
      <w:tr w:rsidR="00BA73FF" w14:paraId="06EC5340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4590E640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1788" w:type="dxa"/>
            <w:vAlign w:val="center"/>
          </w:tcPr>
          <w:p w14:paraId="62DE02FC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7A25604D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1139F9BB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334279AB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14:paraId="18427089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47E40253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</w:tr>
      <w:tr w:rsidR="00BA73FF" w14:paraId="4AF98183" w14:textId="77777777" w:rsidTr="00354ABE">
        <w:trPr>
          <w:trHeight w:val="340"/>
        </w:trPr>
        <w:tc>
          <w:tcPr>
            <w:tcW w:w="1905" w:type="dxa"/>
            <w:vMerge/>
            <w:vAlign w:val="center"/>
          </w:tcPr>
          <w:p w14:paraId="782E2AA9" w14:textId="77777777" w:rsidR="00BA73FF" w:rsidRDefault="00BA73FF" w:rsidP="0035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7"/>
                <w:szCs w:val="17"/>
              </w:rPr>
            </w:pPr>
          </w:p>
        </w:tc>
        <w:tc>
          <w:tcPr>
            <w:tcW w:w="1788" w:type="dxa"/>
            <w:vAlign w:val="center"/>
          </w:tcPr>
          <w:p w14:paraId="1E278A49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6DF0D3C8" w14:textId="77777777" w:rsidR="00BA73FF" w:rsidRDefault="00BA73FF" w:rsidP="00354AB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</w:p>
        </w:tc>
      </w:tr>
      <w:tr w:rsidR="00BA73FF" w14:paraId="09172C90" w14:textId="77777777" w:rsidTr="00354ABE">
        <w:trPr>
          <w:trHeight w:val="834"/>
        </w:trPr>
        <w:tc>
          <w:tcPr>
            <w:tcW w:w="1905" w:type="dxa"/>
            <w:vAlign w:val="center"/>
          </w:tcPr>
          <w:p w14:paraId="60EA611E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OBSERVACIÓN GENERAL DE DESEMPEÑO</w:t>
            </w:r>
          </w:p>
        </w:tc>
        <w:tc>
          <w:tcPr>
            <w:tcW w:w="8625" w:type="dxa"/>
            <w:gridSpan w:val="2"/>
            <w:vAlign w:val="center"/>
          </w:tcPr>
          <w:p w14:paraId="1A9CB6A2" w14:textId="77777777" w:rsidR="00BA73FF" w:rsidRDefault="00BA73FF" w:rsidP="00354ABE">
            <w:pPr>
              <w:rPr>
                <w:sz w:val="17"/>
                <w:szCs w:val="17"/>
              </w:rPr>
            </w:pPr>
            <w:bookmarkStart w:id="2" w:name="_heading=h.gjdgxs" w:colFirst="0" w:colLast="0"/>
            <w:bookmarkEnd w:id="2"/>
            <w:r>
              <w:rPr>
                <w:sz w:val="17"/>
                <w:szCs w:val="17"/>
              </w:rPr>
              <w:t xml:space="preserve"> </w:t>
            </w:r>
          </w:p>
        </w:tc>
      </w:tr>
      <w:tr w:rsidR="00BA73FF" w14:paraId="691C1CE7" w14:textId="77777777" w:rsidTr="00354ABE">
        <w:trPr>
          <w:trHeight w:val="340"/>
        </w:trPr>
        <w:tc>
          <w:tcPr>
            <w:tcW w:w="1905" w:type="dxa"/>
            <w:vAlign w:val="center"/>
          </w:tcPr>
          <w:p w14:paraId="59153D45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NOTAS MALAS</w:t>
            </w:r>
          </w:p>
        </w:tc>
        <w:tc>
          <w:tcPr>
            <w:tcW w:w="1788" w:type="dxa"/>
            <w:vAlign w:val="center"/>
          </w:tcPr>
          <w:p w14:paraId="1EDC594F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065AEBFE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75492E89" w14:textId="77777777" w:rsidTr="00354ABE">
        <w:trPr>
          <w:trHeight w:val="340"/>
        </w:trPr>
        <w:tc>
          <w:tcPr>
            <w:tcW w:w="1905" w:type="dxa"/>
            <w:vAlign w:val="center"/>
          </w:tcPr>
          <w:p w14:paraId="768DBB82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EXTRAÑAMIENTOS</w:t>
            </w:r>
          </w:p>
        </w:tc>
        <w:tc>
          <w:tcPr>
            <w:tcW w:w="1788" w:type="dxa"/>
            <w:vAlign w:val="center"/>
          </w:tcPr>
          <w:p w14:paraId="365F5227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01DF799D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3557DA49" w14:textId="77777777" w:rsidTr="00354ABE">
        <w:trPr>
          <w:trHeight w:val="340"/>
        </w:trPr>
        <w:tc>
          <w:tcPr>
            <w:tcW w:w="1905" w:type="dxa"/>
            <w:vAlign w:val="center"/>
          </w:tcPr>
          <w:p w14:paraId="138B27F3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AMONESTACIONES</w:t>
            </w:r>
          </w:p>
        </w:tc>
        <w:tc>
          <w:tcPr>
            <w:tcW w:w="1788" w:type="dxa"/>
            <w:vAlign w:val="center"/>
          </w:tcPr>
          <w:p w14:paraId="5C884827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7344E6D1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  <w:tr w:rsidR="00BA73FF" w14:paraId="332A4210" w14:textId="77777777" w:rsidTr="00354ABE">
        <w:trPr>
          <w:trHeight w:val="340"/>
        </w:trPr>
        <w:tc>
          <w:tcPr>
            <w:tcW w:w="1905" w:type="dxa"/>
            <w:vAlign w:val="center"/>
          </w:tcPr>
          <w:p w14:paraId="065DEDD4" w14:textId="77777777" w:rsidR="00BA73FF" w:rsidRDefault="00BA73FF" w:rsidP="00354AB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SUSPENSIONES</w:t>
            </w:r>
          </w:p>
        </w:tc>
        <w:tc>
          <w:tcPr>
            <w:tcW w:w="1788" w:type="dxa"/>
            <w:vAlign w:val="center"/>
          </w:tcPr>
          <w:p w14:paraId="5C79802E" w14:textId="77777777" w:rsidR="00BA73FF" w:rsidRDefault="00BA73FF" w:rsidP="00354ABE">
            <w:pPr>
              <w:rPr>
                <w:sz w:val="17"/>
                <w:szCs w:val="17"/>
              </w:rPr>
            </w:pPr>
          </w:p>
        </w:tc>
        <w:tc>
          <w:tcPr>
            <w:tcW w:w="6837" w:type="dxa"/>
            <w:vAlign w:val="center"/>
          </w:tcPr>
          <w:p w14:paraId="3C375E52" w14:textId="77777777" w:rsidR="00BA73FF" w:rsidRDefault="00BA73FF" w:rsidP="00354ABE">
            <w:pPr>
              <w:rPr>
                <w:sz w:val="18"/>
                <w:szCs w:val="18"/>
              </w:rPr>
            </w:pPr>
          </w:p>
        </w:tc>
      </w:tr>
    </w:tbl>
    <w:p w14:paraId="77352438" w14:textId="77777777" w:rsidR="00BA73FF" w:rsidRDefault="00BA73FF" w:rsidP="00BA73FF">
      <w:pPr>
        <w:rPr>
          <w:sz w:val="20"/>
          <w:szCs w:val="20"/>
        </w:rPr>
      </w:pPr>
    </w:p>
    <w:tbl>
      <w:tblPr>
        <w:tblW w:w="10540" w:type="dxa"/>
        <w:jc w:val="center"/>
        <w:tblLayout w:type="fixed"/>
        <w:tblLook w:val="0400" w:firstRow="0" w:lastRow="0" w:firstColumn="0" w:lastColumn="0" w:noHBand="0" w:noVBand="1"/>
      </w:tblPr>
      <w:tblGrid>
        <w:gridCol w:w="3185"/>
        <w:gridCol w:w="282"/>
        <w:gridCol w:w="3219"/>
        <w:gridCol w:w="282"/>
        <w:gridCol w:w="3572"/>
      </w:tblGrid>
      <w:tr w:rsidR="00BA73FF" w14:paraId="7A5A9174" w14:textId="77777777" w:rsidTr="00354ABE">
        <w:trPr>
          <w:jc w:val="center"/>
        </w:trPr>
        <w:tc>
          <w:tcPr>
            <w:tcW w:w="3185" w:type="dxa"/>
            <w:tcBorders>
              <w:bottom w:val="single" w:sz="4" w:space="0" w:color="000000"/>
            </w:tcBorders>
            <w:shd w:val="clear" w:color="auto" w:fill="auto"/>
          </w:tcPr>
          <w:p w14:paraId="4CBB7254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4E1DCF44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XXXXX</w:t>
            </w:r>
          </w:p>
        </w:tc>
        <w:tc>
          <w:tcPr>
            <w:tcW w:w="282" w:type="dxa"/>
            <w:shd w:val="clear" w:color="auto" w:fill="auto"/>
          </w:tcPr>
          <w:p w14:paraId="68A539DE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bottom w:val="single" w:sz="4" w:space="0" w:color="000000"/>
            </w:tcBorders>
            <w:shd w:val="clear" w:color="auto" w:fill="auto"/>
          </w:tcPr>
          <w:p w14:paraId="25A9F582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043C395F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XXXXXX</w:t>
            </w:r>
          </w:p>
          <w:p w14:paraId="1571AD62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2" w:type="dxa"/>
            <w:shd w:val="clear" w:color="auto" w:fill="auto"/>
          </w:tcPr>
          <w:p w14:paraId="45154119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2" w:type="dxa"/>
            <w:tcBorders>
              <w:bottom w:val="single" w:sz="4" w:space="0" w:color="000000"/>
            </w:tcBorders>
            <w:shd w:val="clear" w:color="auto" w:fill="auto"/>
          </w:tcPr>
          <w:p w14:paraId="5B6F3445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54353340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 DE JESÚS LÓPEZ PÉREZ</w:t>
            </w:r>
          </w:p>
          <w:p w14:paraId="17FC0594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3A6EC4C0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467EC640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0888708D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  <w:p w14:paraId="755288E4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</w:tr>
      <w:tr w:rsidR="00BA73FF" w14:paraId="7B4FCE2A" w14:textId="77777777" w:rsidTr="00354ABE">
        <w:trPr>
          <w:jc w:val="center"/>
        </w:trPr>
        <w:tc>
          <w:tcPr>
            <w:tcW w:w="3185" w:type="dxa"/>
            <w:tcBorders>
              <w:top w:val="single" w:sz="4" w:space="0" w:color="000000"/>
            </w:tcBorders>
            <w:shd w:val="clear" w:color="auto" w:fill="auto"/>
          </w:tcPr>
          <w:p w14:paraId="7F8B0E71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 DEL DEPARTAMENTO DE DESARROLLO ACADÉMICO.</w:t>
            </w:r>
          </w:p>
        </w:tc>
        <w:tc>
          <w:tcPr>
            <w:tcW w:w="282" w:type="dxa"/>
            <w:shd w:val="clear" w:color="auto" w:fill="auto"/>
          </w:tcPr>
          <w:p w14:paraId="14B5F645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19" w:type="dxa"/>
            <w:tcBorders>
              <w:top w:val="single" w:sz="4" w:space="0" w:color="000000"/>
            </w:tcBorders>
            <w:shd w:val="clear" w:color="auto" w:fill="auto"/>
          </w:tcPr>
          <w:p w14:paraId="23B57A3A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SUBDIRECTOR ACADEMICO.</w:t>
            </w:r>
          </w:p>
        </w:tc>
        <w:tc>
          <w:tcPr>
            <w:tcW w:w="282" w:type="dxa"/>
            <w:shd w:val="clear" w:color="auto" w:fill="auto"/>
          </w:tcPr>
          <w:p w14:paraId="041ECFA7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2" w:type="dxa"/>
            <w:tcBorders>
              <w:top w:val="single" w:sz="4" w:space="0" w:color="000000"/>
            </w:tcBorders>
            <w:shd w:val="clear" w:color="auto" w:fill="auto"/>
          </w:tcPr>
          <w:p w14:paraId="2D10DF35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DIRECTOR</w:t>
            </w:r>
          </w:p>
        </w:tc>
      </w:tr>
      <w:tr w:rsidR="00BA73FF" w14:paraId="423F401D" w14:textId="77777777" w:rsidTr="00354ABE">
        <w:trPr>
          <w:jc w:val="center"/>
        </w:trPr>
        <w:tc>
          <w:tcPr>
            <w:tcW w:w="3185" w:type="dxa"/>
            <w:shd w:val="clear" w:color="auto" w:fill="auto"/>
          </w:tcPr>
          <w:p w14:paraId="3FA52043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Y FIRMA</w:t>
            </w:r>
          </w:p>
        </w:tc>
        <w:tc>
          <w:tcPr>
            <w:tcW w:w="282" w:type="dxa"/>
            <w:shd w:val="clear" w:color="auto" w:fill="auto"/>
          </w:tcPr>
          <w:p w14:paraId="3CD37FAF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19" w:type="dxa"/>
            <w:shd w:val="clear" w:color="auto" w:fill="auto"/>
          </w:tcPr>
          <w:p w14:paraId="18D63225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Y FIRMA</w:t>
            </w:r>
          </w:p>
        </w:tc>
        <w:tc>
          <w:tcPr>
            <w:tcW w:w="282" w:type="dxa"/>
            <w:shd w:val="clear" w:color="auto" w:fill="auto"/>
          </w:tcPr>
          <w:p w14:paraId="6C4E798D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2" w:type="dxa"/>
            <w:shd w:val="clear" w:color="auto" w:fill="auto"/>
          </w:tcPr>
          <w:p w14:paraId="1999F456" w14:textId="77777777" w:rsidR="00BA73FF" w:rsidRDefault="00BA73FF" w:rsidP="00354A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Y FIRMA</w:t>
            </w:r>
          </w:p>
        </w:tc>
      </w:tr>
    </w:tbl>
    <w:p w14:paraId="0F8B6D35" w14:textId="77777777" w:rsidR="00BA73FF" w:rsidRDefault="00BA73FF" w:rsidP="00BA73FF">
      <w:pPr>
        <w:ind w:right="100"/>
        <w:jc w:val="both"/>
        <w:rPr>
          <w:sz w:val="17"/>
          <w:szCs w:val="17"/>
        </w:rPr>
      </w:pPr>
    </w:p>
    <w:p w14:paraId="72E94778" w14:textId="77777777" w:rsidR="00BA73FF" w:rsidRDefault="00BA73FF" w:rsidP="00BA73FF">
      <w:pPr>
        <w:ind w:right="100"/>
        <w:jc w:val="both"/>
        <w:rPr>
          <w:sz w:val="17"/>
          <w:szCs w:val="17"/>
        </w:rPr>
      </w:pPr>
    </w:p>
    <w:p w14:paraId="7A67AFCA" w14:textId="4746CBBD" w:rsidR="00BA73FF" w:rsidRDefault="00BA73FF" w:rsidP="00BA73FF">
      <w:pPr>
        <w:ind w:right="10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La presente hoja de servicios deberá ser por periodo escolar y es indispensable </w:t>
      </w:r>
      <w:r>
        <w:rPr>
          <w:sz w:val="17"/>
          <w:szCs w:val="17"/>
        </w:rPr>
        <w:t>que,</w:t>
      </w:r>
      <w:r>
        <w:rPr>
          <w:sz w:val="17"/>
          <w:szCs w:val="17"/>
        </w:rPr>
        <w:t xml:space="preserve"> en el trámite para justificar el uso de vacantes definitivas, se anexen como mínimo los dos últimos periodos escolares inmediatos anteriores a la fecha de solicitud del trabajador, para que dichos motivos sean considerados en el proceso de promoción</w:t>
      </w:r>
    </w:p>
    <w:p w14:paraId="76CFD97B" w14:textId="77777777" w:rsidR="00BA73FF" w:rsidRDefault="00BA73FF" w:rsidP="00BA73FF">
      <w:pPr>
        <w:rPr>
          <w:sz w:val="14"/>
          <w:szCs w:val="14"/>
        </w:rPr>
      </w:pPr>
    </w:p>
    <w:p w14:paraId="1ED742B0" w14:textId="77777777" w:rsidR="00BA73FF" w:rsidRDefault="00BA73FF" w:rsidP="00BA73FF">
      <w:pPr>
        <w:rPr>
          <w:sz w:val="14"/>
          <w:szCs w:val="14"/>
        </w:rPr>
      </w:pPr>
      <w:r>
        <w:rPr>
          <w:sz w:val="14"/>
          <w:szCs w:val="14"/>
        </w:rPr>
        <w:t>c. c. p.   Trabajador</w:t>
      </w:r>
    </w:p>
    <w:p w14:paraId="07AC45B1" w14:textId="1407DF57" w:rsidR="00AE0BC7" w:rsidRPr="00BA73FF" w:rsidRDefault="00BA73FF" w:rsidP="006D5013">
      <w:pPr>
        <w:rPr>
          <w:sz w:val="17"/>
          <w:szCs w:val="17"/>
        </w:rPr>
      </w:pPr>
      <w:r>
        <w:rPr>
          <w:sz w:val="14"/>
          <w:szCs w:val="14"/>
        </w:rPr>
        <w:t>c. c. p.   Depto. de Recursos Humanos del Plantel</w:t>
      </w:r>
    </w:p>
    <w:sectPr w:rsidR="00AE0BC7" w:rsidRPr="00BA73FF" w:rsidSect="00BA73FF">
      <w:headerReference w:type="default" r:id="rId8"/>
      <w:footerReference w:type="default" r:id="rId9"/>
      <w:pgSz w:w="12242" w:h="15842" w:code="1"/>
      <w:pgMar w:top="238" w:right="1134" w:bottom="1134" w:left="1418" w:header="90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8146D" w14:textId="77777777" w:rsidR="00CE6E90" w:rsidRDefault="00CE6E90">
      <w:r>
        <w:separator/>
      </w:r>
    </w:p>
  </w:endnote>
  <w:endnote w:type="continuationSeparator" w:id="0">
    <w:p w14:paraId="791C2222" w14:textId="77777777" w:rsidR="00CE6E90" w:rsidRDefault="00CE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5A74F642">
          <wp:simplePos x="0" y="0"/>
          <wp:positionH relativeFrom="column">
            <wp:posOffset>-71755</wp:posOffset>
          </wp:positionH>
          <wp:positionV relativeFrom="paragraph">
            <wp:posOffset>-179069</wp:posOffset>
          </wp:positionV>
          <wp:extent cx="6153150" cy="11633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1633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15B7C" w14:textId="77777777" w:rsidR="00CE6E90" w:rsidRDefault="00CE6E90">
      <w:r>
        <w:separator/>
      </w:r>
    </w:p>
  </w:footnote>
  <w:footnote w:type="continuationSeparator" w:id="0">
    <w:p w14:paraId="5CF46376" w14:textId="77777777" w:rsidR="00CE6E90" w:rsidRDefault="00CE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72B20" w14:textId="3ABE52B8" w:rsidR="001F71C8" w:rsidRDefault="00BA73FF" w:rsidP="006D5013">
    <w:pPr>
      <w:ind w:right="75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3BDCEE3" wp14:editId="41148C3D">
              <wp:simplePos x="0" y="0"/>
              <wp:positionH relativeFrom="column">
                <wp:posOffset>2181225</wp:posOffset>
              </wp:positionH>
              <wp:positionV relativeFrom="paragraph">
                <wp:posOffset>-294005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9F76B" w14:textId="57FF2B5D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A50D83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0B13EFEE" w14:textId="2EC11CA3" w:rsidR="0005292D" w:rsidRDefault="006D5013" w:rsidP="0005292D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</w:t>
                          </w:r>
                        </w:p>
                        <w:p w14:paraId="16E83B34" w14:textId="3DFBCBF9" w:rsidR="0005292D" w:rsidRPr="00F30332" w:rsidRDefault="0005292D" w:rsidP="0005292D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2B629916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097BB36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57F5AE67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DCE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1.75pt;margin-top:-23.15pt;width:335.25pt;height:3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DYtg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" filled="f" stroked="f">
              <v:textbox>
                <w:txbxContent>
                  <w:p w14:paraId="5919F76B" w14:textId="57FF2B5D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A50D83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0B13EFEE" w14:textId="2EC11CA3" w:rsidR="0005292D" w:rsidRDefault="006D5013" w:rsidP="0005292D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</w:t>
                    </w:r>
                  </w:p>
                  <w:p w14:paraId="16E83B34" w14:textId="3DFBCBF9" w:rsidR="0005292D" w:rsidRPr="00F30332" w:rsidRDefault="0005292D" w:rsidP="0005292D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</w:t>
                    </w:r>
                  </w:p>
                  <w:p w14:paraId="2B629916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097BB36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57F5AE67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 wp14:anchorId="03554455" wp14:editId="327821A1">
          <wp:simplePos x="0" y="0"/>
          <wp:positionH relativeFrom="column">
            <wp:posOffset>-635</wp:posOffset>
          </wp:positionH>
          <wp:positionV relativeFrom="paragraph">
            <wp:posOffset>-299720</wp:posOffset>
          </wp:positionV>
          <wp:extent cx="3354070" cy="4197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6E4F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4A68"/>
    <w:rsid w:val="00095FDC"/>
    <w:rsid w:val="000A0BEB"/>
    <w:rsid w:val="000A0FBE"/>
    <w:rsid w:val="000B2120"/>
    <w:rsid w:val="000B587D"/>
    <w:rsid w:val="000B7E90"/>
    <w:rsid w:val="000C0104"/>
    <w:rsid w:val="000C3D19"/>
    <w:rsid w:val="000C4B8D"/>
    <w:rsid w:val="000C4CFD"/>
    <w:rsid w:val="000C58AE"/>
    <w:rsid w:val="000C708F"/>
    <w:rsid w:val="000F063A"/>
    <w:rsid w:val="000F47A6"/>
    <w:rsid w:val="00101194"/>
    <w:rsid w:val="0010299B"/>
    <w:rsid w:val="00103D62"/>
    <w:rsid w:val="001052D8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6756F"/>
    <w:rsid w:val="00171064"/>
    <w:rsid w:val="0017221C"/>
    <w:rsid w:val="00174921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539A"/>
    <w:rsid w:val="001D63CC"/>
    <w:rsid w:val="001E5360"/>
    <w:rsid w:val="001E5CF1"/>
    <w:rsid w:val="001E6980"/>
    <w:rsid w:val="001E6D35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4A21"/>
    <w:rsid w:val="00276A4E"/>
    <w:rsid w:val="0029436F"/>
    <w:rsid w:val="00294F9B"/>
    <w:rsid w:val="00294FB0"/>
    <w:rsid w:val="002A3704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D398F"/>
    <w:rsid w:val="002E1620"/>
    <w:rsid w:val="002E19BE"/>
    <w:rsid w:val="002E255E"/>
    <w:rsid w:val="002E3380"/>
    <w:rsid w:val="002E6B4E"/>
    <w:rsid w:val="002E6E57"/>
    <w:rsid w:val="002F1BEF"/>
    <w:rsid w:val="002F2706"/>
    <w:rsid w:val="00301DDC"/>
    <w:rsid w:val="00302696"/>
    <w:rsid w:val="00316707"/>
    <w:rsid w:val="003168E9"/>
    <w:rsid w:val="003217FE"/>
    <w:rsid w:val="0032185F"/>
    <w:rsid w:val="003266CF"/>
    <w:rsid w:val="003314A8"/>
    <w:rsid w:val="00344F91"/>
    <w:rsid w:val="003469F6"/>
    <w:rsid w:val="0034772F"/>
    <w:rsid w:val="00352CF1"/>
    <w:rsid w:val="00353002"/>
    <w:rsid w:val="00356EF8"/>
    <w:rsid w:val="00360C9E"/>
    <w:rsid w:val="0036139A"/>
    <w:rsid w:val="00366EFF"/>
    <w:rsid w:val="00371F15"/>
    <w:rsid w:val="00381020"/>
    <w:rsid w:val="00381ED1"/>
    <w:rsid w:val="003927EA"/>
    <w:rsid w:val="00392DE2"/>
    <w:rsid w:val="00397322"/>
    <w:rsid w:val="003A2351"/>
    <w:rsid w:val="003A341D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3540E"/>
    <w:rsid w:val="004373C3"/>
    <w:rsid w:val="004441DC"/>
    <w:rsid w:val="0044461E"/>
    <w:rsid w:val="004465D1"/>
    <w:rsid w:val="0045125E"/>
    <w:rsid w:val="00457687"/>
    <w:rsid w:val="00457B84"/>
    <w:rsid w:val="00460179"/>
    <w:rsid w:val="004611E9"/>
    <w:rsid w:val="00462822"/>
    <w:rsid w:val="00465B93"/>
    <w:rsid w:val="00466D32"/>
    <w:rsid w:val="00470997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E3FDE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65B4F"/>
    <w:rsid w:val="00566940"/>
    <w:rsid w:val="005720C6"/>
    <w:rsid w:val="00576550"/>
    <w:rsid w:val="005800FB"/>
    <w:rsid w:val="00593C63"/>
    <w:rsid w:val="005A006E"/>
    <w:rsid w:val="005A1020"/>
    <w:rsid w:val="005A1D52"/>
    <w:rsid w:val="005A3E40"/>
    <w:rsid w:val="005A6E08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5110"/>
    <w:rsid w:val="006069B3"/>
    <w:rsid w:val="00613554"/>
    <w:rsid w:val="00613A65"/>
    <w:rsid w:val="006143CD"/>
    <w:rsid w:val="00615FC1"/>
    <w:rsid w:val="006164D6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4027"/>
    <w:rsid w:val="006675AC"/>
    <w:rsid w:val="00671060"/>
    <w:rsid w:val="00671515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C76CD"/>
    <w:rsid w:val="006D31B1"/>
    <w:rsid w:val="006D50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0650"/>
    <w:rsid w:val="00721083"/>
    <w:rsid w:val="007232DA"/>
    <w:rsid w:val="0072681B"/>
    <w:rsid w:val="007307B4"/>
    <w:rsid w:val="00730E70"/>
    <w:rsid w:val="00732B06"/>
    <w:rsid w:val="00732DC8"/>
    <w:rsid w:val="007339C1"/>
    <w:rsid w:val="007379F8"/>
    <w:rsid w:val="00744917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4CFE"/>
    <w:rsid w:val="00796CE5"/>
    <w:rsid w:val="007A031B"/>
    <w:rsid w:val="007B1035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E6193"/>
    <w:rsid w:val="007F06BF"/>
    <w:rsid w:val="007F61AB"/>
    <w:rsid w:val="007F7623"/>
    <w:rsid w:val="0080034D"/>
    <w:rsid w:val="008016CE"/>
    <w:rsid w:val="0080739D"/>
    <w:rsid w:val="00807990"/>
    <w:rsid w:val="00807EEE"/>
    <w:rsid w:val="00812198"/>
    <w:rsid w:val="008129A0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57771"/>
    <w:rsid w:val="0086036E"/>
    <w:rsid w:val="00872B39"/>
    <w:rsid w:val="00882D0A"/>
    <w:rsid w:val="00896ECA"/>
    <w:rsid w:val="008A29CB"/>
    <w:rsid w:val="008A352D"/>
    <w:rsid w:val="008A4B98"/>
    <w:rsid w:val="008A7529"/>
    <w:rsid w:val="008B00F6"/>
    <w:rsid w:val="008B3091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556B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B7B83"/>
    <w:rsid w:val="009C2F5B"/>
    <w:rsid w:val="009C74A2"/>
    <w:rsid w:val="009D7FB8"/>
    <w:rsid w:val="009E300F"/>
    <w:rsid w:val="009E7718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6F61"/>
    <w:rsid w:val="00A37EAF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0BC7"/>
    <w:rsid w:val="00AE35F5"/>
    <w:rsid w:val="00AF1937"/>
    <w:rsid w:val="00AF4B31"/>
    <w:rsid w:val="00AF4D8B"/>
    <w:rsid w:val="00AF6275"/>
    <w:rsid w:val="00AF6D4E"/>
    <w:rsid w:val="00B0198C"/>
    <w:rsid w:val="00B0677D"/>
    <w:rsid w:val="00B2015D"/>
    <w:rsid w:val="00B21548"/>
    <w:rsid w:val="00B21C66"/>
    <w:rsid w:val="00B2305A"/>
    <w:rsid w:val="00B23E8A"/>
    <w:rsid w:val="00B25C7C"/>
    <w:rsid w:val="00B2638D"/>
    <w:rsid w:val="00B306FE"/>
    <w:rsid w:val="00B3527F"/>
    <w:rsid w:val="00B36216"/>
    <w:rsid w:val="00B5141E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3FF"/>
    <w:rsid w:val="00BA7E9A"/>
    <w:rsid w:val="00BB36CB"/>
    <w:rsid w:val="00BB56F0"/>
    <w:rsid w:val="00BB67FA"/>
    <w:rsid w:val="00BC0BB1"/>
    <w:rsid w:val="00BC3377"/>
    <w:rsid w:val="00BD6711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78C6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87FBE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559D"/>
    <w:rsid w:val="00CB737A"/>
    <w:rsid w:val="00CB7E59"/>
    <w:rsid w:val="00CC1A3B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CE6A49"/>
    <w:rsid w:val="00CE6E90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27AC4"/>
    <w:rsid w:val="00D3363C"/>
    <w:rsid w:val="00D35394"/>
    <w:rsid w:val="00D4100C"/>
    <w:rsid w:val="00D557B3"/>
    <w:rsid w:val="00D5662D"/>
    <w:rsid w:val="00D62380"/>
    <w:rsid w:val="00D626B1"/>
    <w:rsid w:val="00D72A47"/>
    <w:rsid w:val="00D73804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77510"/>
    <w:rsid w:val="00E85F4C"/>
    <w:rsid w:val="00E86E3E"/>
    <w:rsid w:val="00E87B40"/>
    <w:rsid w:val="00E90282"/>
    <w:rsid w:val="00E90935"/>
    <w:rsid w:val="00E91603"/>
    <w:rsid w:val="00E92EB7"/>
    <w:rsid w:val="00E956AC"/>
    <w:rsid w:val="00EA2953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237C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1132-A588-4C54-B384-D1186DAF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1323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ITM</cp:lastModifiedBy>
  <cp:revision>2</cp:revision>
  <cp:lastPrinted>2024-02-19T22:31:00Z</cp:lastPrinted>
  <dcterms:created xsi:type="dcterms:W3CDTF">2024-02-23T21:04:00Z</dcterms:created>
  <dcterms:modified xsi:type="dcterms:W3CDTF">2024-02-23T21:04:00Z</dcterms:modified>
</cp:coreProperties>
</file>