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DE7200" w14:textId="19C3085D" w:rsidR="00C50FD4" w:rsidRDefault="008F45FE" w:rsidP="008F45FE">
      <w:pPr>
        <w:spacing w:after="0" w:line="240" w:lineRule="auto"/>
        <w:jc w:val="center"/>
        <w:rPr>
          <w:rFonts w:ascii="Arial Narrow" w:eastAsia="Times New Roman" w:hAnsi="Arial Narrow" w:cs="Calibri"/>
          <w:b/>
          <w:bCs/>
          <w:color w:val="002060"/>
          <w:sz w:val="28"/>
          <w:szCs w:val="28"/>
          <w:shd w:val="clear" w:color="auto" w:fill="FFFFFF"/>
          <w:lang w:val="es-ES" w:eastAsia="es-MX"/>
        </w:rPr>
      </w:pPr>
      <w:r>
        <w:rPr>
          <w:rFonts w:ascii="Arial Narrow" w:eastAsia="Times New Roman" w:hAnsi="Arial Narrow" w:cs="Calibri"/>
          <w:b/>
          <w:bCs/>
          <w:noProof/>
          <w:color w:val="002060"/>
          <w:sz w:val="28"/>
          <w:szCs w:val="28"/>
          <w:shd w:val="clear" w:color="auto" w:fill="FFFFFF"/>
          <w:lang w:val="en-US"/>
        </w:rPr>
        <w:drawing>
          <wp:inline distT="0" distB="0" distL="0" distR="0" wp14:anchorId="6A24A27D" wp14:editId="60526AC4">
            <wp:extent cx="8554644" cy="1895740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464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95A7" w14:textId="77777777" w:rsidR="00C50FD4" w:rsidRDefault="00C50FD4" w:rsidP="00D26352">
      <w:pPr>
        <w:spacing w:after="0" w:line="240" w:lineRule="auto"/>
        <w:jc w:val="right"/>
        <w:rPr>
          <w:rFonts w:ascii="Arial Narrow" w:eastAsia="Times New Roman" w:hAnsi="Arial Narrow" w:cs="Calibri"/>
          <w:b/>
          <w:bCs/>
          <w:color w:val="002060"/>
          <w:sz w:val="28"/>
          <w:szCs w:val="28"/>
          <w:shd w:val="clear" w:color="auto" w:fill="FFFFFF"/>
          <w:lang w:val="es-ES" w:eastAsia="es-MX"/>
        </w:rPr>
      </w:pPr>
    </w:p>
    <w:p w14:paraId="2FFE3385" w14:textId="77777777" w:rsidR="00C50FD4" w:rsidRDefault="00C50FD4" w:rsidP="00D26352">
      <w:pPr>
        <w:spacing w:after="0" w:line="240" w:lineRule="auto"/>
        <w:jc w:val="right"/>
        <w:rPr>
          <w:rFonts w:ascii="Arial Narrow" w:eastAsia="Times New Roman" w:hAnsi="Arial Narrow" w:cs="Calibri"/>
          <w:b/>
          <w:bCs/>
          <w:color w:val="002060"/>
          <w:sz w:val="28"/>
          <w:szCs w:val="28"/>
          <w:shd w:val="clear" w:color="auto" w:fill="FFFFFF"/>
          <w:lang w:val="es-ES" w:eastAsia="es-MX"/>
        </w:rPr>
      </w:pPr>
    </w:p>
    <w:p w14:paraId="292ABFF1" w14:textId="5AD1718E" w:rsidR="00D26352" w:rsidRPr="00D26352" w:rsidRDefault="00D26352" w:rsidP="00BF609D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es-MX"/>
        </w:rPr>
      </w:pPr>
      <w:r w:rsidRPr="00D26352">
        <w:rPr>
          <w:rFonts w:ascii="Arial Narrow" w:eastAsia="Times New Roman" w:hAnsi="Arial Narrow" w:cs="Calibri"/>
          <w:b/>
          <w:bCs/>
          <w:color w:val="002060"/>
          <w:sz w:val="28"/>
          <w:szCs w:val="28"/>
          <w:shd w:val="clear" w:color="auto" w:fill="FFFFFF"/>
          <w:lang w:val="es-ES" w:eastAsia="es-MX"/>
        </w:rPr>
        <w:t>Mexicali BC, </w:t>
      </w:r>
      <w:r w:rsidR="00416B8C">
        <w:rPr>
          <w:rFonts w:ascii="Arial Narrow" w:eastAsia="Times New Roman" w:hAnsi="Arial Narrow" w:cs="Calibri"/>
          <w:b/>
          <w:bCs/>
          <w:color w:val="002060"/>
          <w:sz w:val="28"/>
          <w:szCs w:val="28"/>
          <w:shd w:val="clear" w:color="auto" w:fill="FFFFFF"/>
          <w:lang w:val="es-ES" w:eastAsia="es-MX"/>
        </w:rPr>
        <w:t>13 Dic</w:t>
      </w:r>
      <w:r w:rsidRPr="00D26352">
        <w:rPr>
          <w:rFonts w:ascii="Arial Narrow" w:eastAsia="Times New Roman" w:hAnsi="Arial Narrow" w:cs="Calibri"/>
          <w:b/>
          <w:bCs/>
          <w:color w:val="002060"/>
          <w:sz w:val="28"/>
          <w:szCs w:val="28"/>
          <w:shd w:val="clear" w:color="auto" w:fill="FFFFFF"/>
          <w:lang w:val="es-ES" w:eastAsia="es-MX"/>
        </w:rPr>
        <w:t>iembre 202</w:t>
      </w:r>
      <w:r w:rsidR="00416B8C">
        <w:rPr>
          <w:rFonts w:ascii="Arial Narrow" w:eastAsia="Times New Roman" w:hAnsi="Arial Narrow" w:cs="Calibri"/>
          <w:b/>
          <w:bCs/>
          <w:color w:val="002060"/>
          <w:sz w:val="28"/>
          <w:szCs w:val="28"/>
          <w:shd w:val="clear" w:color="auto" w:fill="FFFFFF"/>
          <w:lang w:val="es-ES" w:eastAsia="es-MX"/>
        </w:rPr>
        <w:t>3</w:t>
      </w:r>
    </w:p>
    <w:p w14:paraId="68123659" w14:textId="556B4ABF" w:rsidR="00D26352" w:rsidRPr="00D26352" w:rsidRDefault="00D26352" w:rsidP="00D26352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es-MX"/>
        </w:rPr>
      </w:pPr>
      <w:r w:rsidRPr="00D26352">
        <w:rPr>
          <w:rFonts w:ascii="Arial Narrow" w:eastAsia="Times New Roman" w:hAnsi="Arial Narrow" w:cs="Calibri"/>
          <w:b/>
          <w:bCs/>
          <w:color w:val="002060"/>
          <w:sz w:val="28"/>
          <w:szCs w:val="28"/>
          <w:shd w:val="clear" w:color="auto" w:fill="FFFFFF"/>
          <w:lang w:val="es-ES" w:eastAsia="es-MX"/>
        </w:rPr>
        <w:t> </w:t>
      </w:r>
    </w:p>
    <w:p w14:paraId="1DBBDE35" w14:textId="3DA5D81D" w:rsidR="00D26352" w:rsidRPr="00D26352" w:rsidRDefault="00D26352" w:rsidP="00D26352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es-MX"/>
        </w:rPr>
      </w:pPr>
      <w:r w:rsidRPr="00D26352">
        <w:rPr>
          <w:rFonts w:ascii="Arial Narrow" w:eastAsia="Times New Roman" w:hAnsi="Arial Narrow" w:cs="Calibri"/>
          <w:b/>
          <w:bCs/>
          <w:color w:val="002060"/>
          <w:sz w:val="28"/>
          <w:szCs w:val="28"/>
          <w:shd w:val="clear" w:color="auto" w:fill="FFFFFF"/>
          <w:lang w:val="es-ES" w:eastAsia="es-MX"/>
        </w:rPr>
        <w:t>Instrucciones de Reingreso para el periodo Enero</w:t>
      </w:r>
      <w:r w:rsidR="00416B8C">
        <w:rPr>
          <w:rFonts w:ascii="Arial Narrow" w:eastAsia="Times New Roman" w:hAnsi="Arial Narrow" w:cs="Calibri"/>
          <w:b/>
          <w:bCs/>
          <w:color w:val="002060"/>
          <w:sz w:val="28"/>
          <w:szCs w:val="28"/>
          <w:shd w:val="clear" w:color="auto" w:fill="FFFFFF"/>
          <w:lang w:val="es-ES" w:eastAsia="es-MX"/>
        </w:rPr>
        <w:t>-</w:t>
      </w:r>
      <w:r w:rsidRPr="00D26352">
        <w:rPr>
          <w:rFonts w:ascii="Arial Narrow" w:eastAsia="Times New Roman" w:hAnsi="Arial Narrow" w:cs="Calibri"/>
          <w:b/>
          <w:bCs/>
          <w:color w:val="002060"/>
          <w:sz w:val="28"/>
          <w:szCs w:val="28"/>
          <w:shd w:val="clear" w:color="auto" w:fill="FFFFFF"/>
          <w:lang w:val="es-ES" w:eastAsia="es-MX"/>
        </w:rPr>
        <w:t>Junio 202</w:t>
      </w:r>
      <w:r w:rsidR="00416B8C">
        <w:rPr>
          <w:rFonts w:ascii="Arial Narrow" w:eastAsia="Times New Roman" w:hAnsi="Arial Narrow" w:cs="Calibri"/>
          <w:b/>
          <w:bCs/>
          <w:color w:val="002060"/>
          <w:sz w:val="28"/>
          <w:szCs w:val="28"/>
          <w:shd w:val="clear" w:color="auto" w:fill="FFFFFF"/>
          <w:lang w:val="es-ES" w:eastAsia="es-MX"/>
        </w:rPr>
        <w:t>4.</w:t>
      </w:r>
    </w:p>
    <w:p w14:paraId="4B4863FB" w14:textId="500F0254" w:rsidR="00D26352" w:rsidRPr="00D26352" w:rsidRDefault="00D26352" w:rsidP="00D26352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MX"/>
        </w:rPr>
      </w:pPr>
      <w:r w:rsidRPr="00D26352">
        <w:rPr>
          <w:rFonts w:ascii="Arial Narrow" w:eastAsia="Times New Roman" w:hAnsi="Arial Narrow" w:cs="Calibri"/>
          <w:color w:val="002060"/>
          <w:sz w:val="24"/>
          <w:szCs w:val="24"/>
          <w:shd w:val="clear" w:color="auto" w:fill="FFFFFF"/>
          <w:lang w:val="es-ES" w:eastAsia="es-MX"/>
        </w:rPr>
        <w:t> </w:t>
      </w:r>
    </w:p>
    <w:p w14:paraId="33306E06" w14:textId="23E3152D" w:rsidR="00D26352" w:rsidRPr="00D26352" w:rsidRDefault="00D26352" w:rsidP="00BF609D">
      <w:pPr>
        <w:spacing w:after="0" w:line="240" w:lineRule="auto"/>
        <w:ind w:left="720"/>
        <w:jc w:val="center"/>
        <w:rPr>
          <w:rFonts w:ascii="Calibri" w:eastAsia="Times New Roman" w:hAnsi="Calibri" w:cs="Calibri"/>
          <w:color w:val="000000"/>
          <w:lang w:eastAsia="es-MX"/>
        </w:rPr>
      </w:pPr>
      <w:r w:rsidRPr="00D26352">
        <w:rPr>
          <w:rFonts w:ascii="Arial Narrow" w:eastAsia="Times New Roman" w:hAnsi="Arial Narrow" w:cs="Calibri"/>
          <w:b/>
          <w:bCs/>
          <w:color w:val="FF0000"/>
          <w:sz w:val="28"/>
          <w:szCs w:val="28"/>
          <w:shd w:val="clear" w:color="auto" w:fill="FFFFFF"/>
          <w:lang w:val="es-ES" w:eastAsia="es-MX"/>
        </w:rPr>
        <w:t>IMPORTANTE</w:t>
      </w:r>
      <w:r w:rsidRPr="00D26352">
        <w:rPr>
          <w:rFonts w:ascii="Arial Narrow" w:eastAsia="Times New Roman" w:hAnsi="Arial Narrow" w:cs="Calibri"/>
          <w:color w:val="002060"/>
          <w:sz w:val="28"/>
          <w:szCs w:val="28"/>
          <w:shd w:val="clear" w:color="auto" w:fill="FFFFFF"/>
          <w:lang w:val="es-ES" w:eastAsia="es-MX"/>
        </w:rPr>
        <w:t>: Lee las instrucciones de reingreso, </w:t>
      </w:r>
      <w:r w:rsidRPr="00D26352">
        <w:rPr>
          <w:rFonts w:ascii="Arial Narrow" w:eastAsia="Times New Roman" w:hAnsi="Arial Narrow" w:cs="Calibri"/>
          <w:b/>
          <w:bCs/>
          <w:color w:val="002060"/>
          <w:sz w:val="28"/>
          <w:szCs w:val="28"/>
          <w:shd w:val="clear" w:color="auto" w:fill="FFFFFF"/>
          <w:lang w:val="es-ES" w:eastAsia="es-MX"/>
        </w:rPr>
        <w:t>es tu responsabilidad atenderlas en las fechas publicadas</w:t>
      </w:r>
      <w:r w:rsidRPr="00D26352">
        <w:rPr>
          <w:rFonts w:ascii="Arial Narrow" w:eastAsia="Times New Roman" w:hAnsi="Arial Narrow" w:cs="Calibri"/>
          <w:color w:val="002060"/>
          <w:sz w:val="28"/>
          <w:szCs w:val="28"/>
          <w:shd w:val="clear" w:color="auto" w:fill="FFFFFF"/>
          <w:lang w:val="es-ES" w:eastAsia="es-MX"/>
        </w:rPr>
        <w:t>, evita contratiempos y molestias.</w:t>
      </w:r>
    </w:p>
    <w:p w14:paraId="63F9ADDA" w14:textId="74FCDC17" w:rsidR="00D26352" w:rsidRPr="00D26352" w:rsidRDefault="00D26352" w:rsidP="00BF609D">
      <w:pPr>
        <w:spacing w:after="0" w:line="240" w:lineRule="auto"/>
        <w:ind w:left="720"/>
        <w:jc w:val="center"/>
        <w:rPr>
          <w:rFonts w:ascii="Calibri" w:eastAsia="Times New Roman" w:hAnsi="Calibri" w:cs="Calibri"/>
          <w:color w:val="000000"/>
          <w:lang w:eastAsia="es-MX"/>
        </w:rPr>
      </w:pPr>
    </w:p>
    <w:p w14:paraId="7C8F5D95" w14:textId="460B547A" w:rsidR="00D26352" w:rsidRPr="00D26352" w:rsidRDefault="00D26352" w:rsidP="00BF609D">
      <w:pPr>
        <w:spacing w:after="0" w:line="240" w:lineRule="auto"/>
        <w:ind w:left="720"/>
        <w:jc w:val="center"/>
        <w:rPr>
          <w:rFonts w:ascii="Calibri" w:eastAsia="Times New Roman" w:hAnsi="Calibri" w:cs="Calibri"/>
          <w:color w:val="000000"/>
          <w:lang w:eastAsia="es-MX"/>
        </w:rPr>
      </w:pPr>
      <w:r w:rsidRPr="00D26352">
        <w:rPr>
          <w:rFonts w:ascii="Arial Narrow" w:eastAsia="Times New Roman" w:hAnsi="Arial Narrow" w:cs="Calibri"/>
          <w:b/>
          <w:bCs/>
          <w:color w:val="002060"/>
          <w:sz w:val="28"/>
          <w:szCs w:val="28"/>
          <w:shd w:val="clear" w:color="auto" w:fill="FFFFFF"/>
          <w:lang w:val="es-ES" w:eastAsia="es-MX"/>
        </w:rPr>
        <w:t xml:space="preserve">INICIO DE SEMESTRE: </w:t>
      </w:r>
      <w:r w:rsidR="00416B8C">
        <w:rPr>
          <w:rFonts w:ascii="Arial Narrow" w:eastAsia="Times New Roman" w:hAnsi="Arial Narrow" w:cs="Calibri"/>
          <w:b/>
          <w:bCs/>
          <w:color w:val="002060"/>
          <w:sz w:val="28"/>
          <w:szCs w:val="28"/>
          <w:shd w:val="clear" w:color="auto" w:fill="FFFFFF"/>
          <w:lang w:val="es-ES" w:eastAsia="es-MX"/>
        </w:rPr>
        <w:t>29</w:t>
      </w:r>
      <w:r w:rsidRPr="00D26352">
        <w:rPr>
          <w:rFonts w:ascii="Arial Narrow" w:eastAsia="Times New Roman" w:hAnsi="Arial Narrow" w:cs="Calibri"/>
          <w:b/>
          <w:bCs/>
          <w:color w:val="002060"/>
          <w:sz w:val="28"/>
          <w:szCs w:val="28"/>
          <w:shd w:val="clear" w:color="auto" w:fill="FFFFFF"/>
          <w:lang w:val="es-ES" w:eastAsia="es-MX"/>
        </w:rPr>
        <w:t xml:space="preserve"> ENERO 20</w:t>
      </w:r>
      <w:r w:rsidR="00416B8C">
        <w:rPr>
          <w:rFonts w:ascii="Arial Narrow" w:eastAsia="Times New Roman" w:hAnsi="Arial Narrow" w:cs="Calibri"/>
          <w:b/>
          <w:bCs/>
          <w:color w:val="002060"/>
          <w:sz w:val="28"/>
          <w:szCs w:val="28"/>
          <w:shd w:val="clear" w:color="auto" w:fill="FFFFFF"/>
          <w:lang w:val="es-ES" w:eastAsia="es-MX"/>
        </w:rPr>
        <w:t>24</w:t>
      </w:r>
      <w:r w:rsidR="00C50FD4">
        <w:rPr>
          <w:rFonts w:ascii="Arial Narrow" w:eastAsia="Times New Roman" w:hAnsi="Arial Narrow" w:cs="Calibri"/>
          <w:b/>
          <w:bCs/>
          <w:color w:val="002060"/>
          <w:sz w:val="28"/>
          <w:szCs w:val="28"/>
          <w:shd w:val="clear" w:color="auto" w:fill="FFFFFF"/>
          <w:lang w:val="es-ES" w:eastAsia="es-MX"/>
        </w:rPr>
        <w:t>.</w:t>
      </w:r>
    </w:p>
    <w:p w14:paraId="230611B8" w14:textId="53D4EAB2" w:rsidR="00D26352" w:rsidRPr="00D26352" w:rsidRDefault="00D26352" w:rsidP="00D26352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D26352">
        <w:rPr>
          <w:rFonts w:ascii="Arial Narrow" w:eastAsia="Times New Roman" w:hAnsi="Arial Narrow" w:cs="Calibri"/>
          <w:color w:val="002060"/>
          <w:sz w:val="24"/>
          <w:szCs w:val="24"/>
          <w:shd w:val="clear" w:color="auto" w:fill="FFFFFF"/>
          <w:lang w:val="es-ES" w:eastAsia="es-MX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"/>
        <w:gridCol w:w="3319"/>
        <w:gridCol w:w="4577"/>
      </w:tblGrid>
      <w:tr w:rsidR="00C50FD4" w:rsidRPr="00D26352" w14:paraId="77DD0DE5" w14:textId="77777777" w:rsidTr="00D26352">
        <w:trPr>
          <w:jc w:val="center"/>
        </w:trPr>
        <w:tc>
          <w:tcPr>
            <w:tcW w:w="156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nil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28B99" w14:textId="77777777" w:rsidR="00D26352" w:rsidRPr="00D26352" w:rsidRDefault="00D26352" w:rsidP="00D26352">
            <w:pPr>
              <w:spacing w:line="330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 Narrow" w:eastAsia="Times New Roman" w:hAnsi="Arial Narrow" w:cs="Calibri"/>
                <w:b/>
                <w:bCs/>
                <w:color w:val="FFFFFF"/>
                <w:sz w:val="32"/>
                <w:szCs w:val="32"/>
                <w:lang w:eastAsia="es-MX"/>
              </w:rPr>
              <w:t> </w:t>
            </w:r>
          </w:p>
        </w:tc>
        <w:tc>
          <w:tcPr>
            <w:tcW w:w="6229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23890" w14:textId="77777777" w:rsidR="00D26352" w:rsidRPr="00D26352" w:rsidRDefault="00D26352" w:rsidP="00D26352">
            <w:pPr>
              <w:spacing w:line="330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 Narrow" w:eastAsia="Times New Roman" w:hAnsi="Arial Narrow" w:cs="Calibri"/>
                <w:b/>
                <w:bCs/>
                <w:color w:val="FFFFFF"/>
                <w:sz w:val="32"/>
                <w:szCs w:val="32"/>
                <w:lang w:eastAsia="es-MX"/>
              </w:rPr>
              <w:t>PROCESO</w:t>
            </w:r>
          </w:p>
        </w:tc>
        <w:tc>
          <w:tcPr>
            <w:tcW w:w="7938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0A6D4" w14:textId="77777777" w:rsidR="00D26352" w:rsidRPr="00D26352" w:rsidRDefault="00D26352" w:rsidP="00D26352">
            <w:pPr>
              <w:spacing w:line="330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 Narrow" w:eastAsia="Times New Roman" w:hAnsi="Arial Narrow" w:cs="Calibri"/>
                <w:b/>
                <w:bCs/>
                <w:color w:val="FFFFFF"/>
                <w:sz w:val="32"/>
                <w:szCs w:val="32"/>
                <w:lang w:eastAsia="es-MX"/>
              </w:rPr>
              <w:t>PERIODO</w:t>
            </w:r>
          </w:p>
        </w:tc>
      </w:tr>
      <w:tr w:rsidR="00C50FD4" w:rsidRPr="00D26352" w14:paraId="493A15FB" w14:textId="77777777" w:rsidTr="00D26352">
        <w:trPr>
          <w:jc w:val="center"/>
        </w:trPr>
        <w:tc>
          <w:tcPr>
            <w:tcW w:w="1566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B0632" w14:textId="77777777" w:rsidR="00D26352" w:rsidRPr="00D26352" w:rsidRDefault="00D26352" w:rsidP="00D26352">
            <w:pPr>
              <w:spacing w:line="231" w:lineRule="atLeast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 Narrow" w:eastAsia="Times New Roman" w:hAnsi="Arial Narrow" w:cs="Calibri"/>
                <w:b/>
                <w:bCs/>
                <w:color w:val="FF0000"/>
                <w:sz w:val="26"/>
                <w:szCs w:val="26"/>
                <w:lang w:eastAsia="es-MX"/>
              </w:rPr>
              <w:t>PASO I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99DAF" w14:textId="77777777" w:rsidR="00D26352" w:rsidRPr="00D26352" w:rsidRDefault="00D26352" w:rsidP="00D26352">
            <w:pPr>
              <w:spacing w:line="231" w:lineRule="atLeast"/>
              <w:ind w:left="720" w:hanging="360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Symbol" w:eastAsia="Times New Roman" w:hAnsi="Symbol" w:cs="Calibri"/>
                <w:color w:val="FF0000"/>
                <w:sz w:val="26"/>
                <w:szCs w:val="26"/>
                <w:lang w:eastAsia="es-MX"/>
              </w:rPr>
              <w:t></w:t>
            </w:r>
            <w:r w:rsidRPr="00D26352"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  <w:lang w:eastAsia="es-MX"/>
              </w:rPr>
              <w:t>        </w:t>
            </w:r>
            <w:r w:rsidRPr="00D26352">
              <w:rPr>
                <w:rFonts w:ascii="Arial Narrow" w:eastAsia="Times New Roman" w:hAnsi="Arial Narrow" w:cs="Calibri"/>
                <w:color w:val="FF0000"/>
                <w:sz w:val="26"/>
                <w:szCs w:val="26"/>
                <w:lang w:eastAsia="es-MX"/>
              </w:rPr>
              <w:t>Solicitud de homologados: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2FD3E" w14:textId="2DB91184" w:rsidR="00D26352" w:rsidRPr="00D26352" w:rsidRDefault="00D26352" w:rsidP="00D26352">
            <w:pPr>
              <w:spacing w:line="231" w:lineRule="atLeast"/>
              <w:jc w:val="both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  <w:t>Enviar solicitud (</w:t>
            </w:r>
            <w:hyperlink r:id="rId5" w:history="1">
              <w:r w:rsidRPr="00D26352">
                <w:rPr>
                  <w:rFonts w:ascii="Arial Narrow" w:eastAsia="Times New Roman" w:hAnsi="Arial Narrow" w:cs="Calibri"/>
                  <w:color w:val="0563C1"/>
                  <w:sz w:val="26"/>
                  <w:szCs w:val="26"/>
                  <w:u w:val="single"/>
                  <w:lang w:eastAsia="es-MX"/>
                </w:rPr>
                <w:t>descárga</w:t>
              </w:r>
              <w:r w:rsidRPr="00D26352">
                <w:rPr>
                  <w:rFonts w:ascii="Arial Narrow" w:eastAsia="Times New Roman" w:hAnsi="Arial Narrow" w:cs="Calibri"/>
                  <w:color w:val="0563C1"/>
                  <w:sz w:val="26"/>
                  <w:szCs w:val="26"/>
                  <w:u w:val="single"/>
                  <w:lang w:eastAsia="es-MX"/>
                </w:rPr>
                <w:t>l</w:t>
              </w:r>
              <w:r w:rsidRPr="00D26352">
                <w:rPr>
                  <w:rFonts w:ascii="Arial Narrow" w:eastAsia="Times New Roman" w:hAnsi="Arial Narrow" w:cs="Calibri"/>
                  <w:color w:val="0563C1"/>
                  <w:sz w:val="26"/>
                  <w:szCs w:val="26"/>
                  <w:u w:val="single"/>
                  <w:lang w:eastAsia="es-MX"/>
                </w:rPr>
                <w:t>a aquí</w:t>
              </w:r>
            </w:hyperlink>
            <w:bookmarkStart w:id="0" w:name="_GoBack"/>
            <w:bookmarkEnd w:id="0"/>
            <w:r w:rsidRPr="00D26352"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  <w:t>) junto con los documentos indicados en formato</w:t>
            </w:r>
            <w:r w:rsidR="00416B8C"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  <w:t xml:space="preserve"> PDF</w:t>
            </w:r>
            <w:r w:rsidRPr="00D26352"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  <w:t xml:space="preserve"> por separado, desde tu correo institucional a la dirección </w:t>
            </w:r>
            <w:hyperlink r:id="rId6" w:history="1">
              <w:r w:rsidRPr="00D26352">
                <w:rPr>
                  <w:rFonts w:ascii="Arial Narrow" w:eastAsia="Times New Roman" w:hAnsi="Arial Narrow" w:cs="Calibri"/>
                  <w:b/>
                  <w:bCs/>
                  <w:color w:val="002060"/>
                  <w:sz w:val="26"/>
                  <w:szCs w:val="26"/>
                  <w:u w:val="single"/>
                  <w:lang w:eastAsia="es-MX"/>
                </w:rPr>
                <w:t>homologados@itmexicali.edu.mx</w:t>
              </w:r>
            </w:hyperlink>
            <w:r w:rsidRPr="00D26352"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  <w:t> del </w:t>
            </w:r>
            <w:r w:rsidR="00B902E7" w:rsidRPr="00B902E7">
              <w:rPr>
                <w:rFonts w:ascii="Arial Narrow" w:eastAsia="Times New Roman" w:hAnsi="Arial Narrow" w:cs="Calibri"/>
                <w:b/>
                <w:color w:val="002060"/>
                <w:sz w:val="26"/>
                <w:szCs w:val="26"/>
                <w:lang w:eastAsia="es-MX"/>
              </w:rPr>
              <w:t>8</w:t>
            </w:r>
            <w:r w:rsidRPr="00D26352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 xml:space="preserve"> al </w:t>
            </w:r>
            <w:r w:rsidR="00B902E7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>11 de Enero 2024</w:t>
            </w:r>
            <w:r w:rsidRPr="00D26352"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  <w:t>.</w:t>
            </w:r>
          </w:p>
        </w:tc>
      </w:tr>
      <w:tr w:rsidR="00D26352" w:rsidRPr="00D26352" w14:paraId="7B93CBFE" w14:textId="77777777" w:rsidTr="00D26352">
        <w:trPr>
          <w:jc w:val="center"/>
        </w:trPr>
        <w:tc>
          <w:tcPr>
            <w:tcW w:w="1566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A22A9" w14:textId="77777777" w:rsidR="00D26352" w:rsidRPr="00D26352" w:rsidRDefault="00D26352" w:rsidP="00D26352">
            <w:pPr>
              <w:spacing w:after="0" w:line="330" w:lineRule="atLeast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>PASO II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09D7E" w14:textId="77777777" w:rsidR="00D26352" w:rsidRPr="00D26352" w:rsidRDefault="00D26352" w:rsidP="00D26352">
            <w:pPr>
              <w:spacing w:after="0" w:line="330" w:lineRule="atLeast"/>
              <w:ind w:left="720" w:hanging="360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Symbol" w:eastAsia="Times New Roman" w:hAnsi="Symbol" w:cs="Calibri"/>
                <w:color w:val="002060"/>
                <w:sz w:val="26"/>
                <w:szCs w:val="26"/>
                <w:lang w:val="es-ES" w:eastAsia="es-MX"/>
              </w:rPr>
              <w:t></w:t>
            </w:r>
            <w:r w:rsidRPr="00D26352">
              <w:rPr>
                <w:rFonts w:ascii="Times New Roman" w:eastAsia="Times New Roman" w:hAnsi="Times New Roman" w:cs="Times New Roman"/>
                <w:color w:val="002060"/>
                <w:sz w:val="14"/>
                <w:szCs w:val="14"/>
                <w:lang w:val="es-ES" w:eastAsia="es-MX"/>
              </w:rPr>
              <w:t>        </w:t>
            </w:r>
            <w:r w:rsidRPr="00D26352"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  <w:t>Consulta tu fecha y hora de reinscripción: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69410" w14:textId="5DAC088B" w:rsidR="00D26352" w:rsidRPr="00D26352" w:rsidRDefault="00D26352" w:rsidP="00D26352">
            <w:pPr>
              <w:spacing w:line="330" w:lineRule="atLeast"/>
              <w:jc w:val="both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  <w:t>Consulta en tu cuenta de MindBox el </w:t>
            </w:r>
            <w:r w:rsidR="00024E9E"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  <w:t>17</w:t>
            </w:r>
            <w:r w:rsidRPr="00D26352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 xml:space="preserve"> de enero 202</w:t>
            </w:r>
            <w:r w:rsidR="00416B8C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>4</w:t>
            </w:r>
            <w:r w:rsidRPr="00D26352"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  <w:t> la fecha y hora de selección de tus materias, y tu recibo de pago </w:t>
            </w:r>
            <w:r w:rsidRPr="00D26352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>BBVA.</w:t>
            </w:r>
          </w:p>
          <w:p w14:paraId="484AE083" w14:textId="77777777" w:rsidR="00D26352" w:rsidRPr="00D26352" w:rsidRDefault="00D26352" w:rsidP="00D26352">
            <w:pPr>
              <w:spacing w:line="330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>En caso que no estés programado, consulta periodo de casos especiales.</w:t>
            </w:r>
          </w:p>
        </w:tc>
      </w:tr>
      <w:tr w:rsidR="00C50FD4" w:rsidRPr="00D26352" w14:paraId="12CBD0A4" w14:textId="77777777" w:rsidTr="00D26352">
        <w:trPr>
          <w:jc w:val="center"/>
        </w:trPr>
        <w:tc>
          <w:tcPr>
            <w:tcW w:w="1566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5B745" w14:textId="77777777" w:rsidR="00D26352" w:rsidRPr="00D26352" w:rsidRDefault="00D26352" w:rsidP="00D26352">
            <w:pPr>
              <w:spacing w:line="231" w:lineRule="atLeast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>PASO III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4D6C4" w14:textId="77777777" w:rsidR="00D26352" w:rsidRPr="00D26352" w:rsidRDefault="00D26352" w:rsidP="00D26352">
            <w:pPr>
              <w:spacing w:line="231" w:lineRule="atLeast"/>
              <w:ind w:left="720" w:hanging="360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Symbol" w:eastAsia="Times New Roman" w:hAnsi="Symbol" w:cs="Calibri"/>
                <w:color w:val="002060"/>
                <w:sz w:val="26"/>
                <w:szCs w:val="26"/>
                <w:lang w:val="es-ES" w:eastAsia="es-MX"/>
              </w:rPr>
              <w:t></w:t>
            </w:r>
            <w:r w:rsidRPr="00D26352">
              <w:rPr>
                <w:rFonts w:ascii="Times New Roman" w:eastAsia="Times New Roman" w:hAnsi="Times New Roman" w:cs="Times New Roman"/>
                <w:color w:val="002060"/>
                <w:sz w:val="14"/>
                <w:szCs w:val="14"/>
                <w:lang w:val="es-ES" w:eastAsia="es-MX"/>
              </w:rPr>
              <w:t>        </w:t>
            </w:r>
            <w:r w:rsidRPr="00D26352"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  <w:t>Pago de reinscripción en Banco BBVA: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FEB0E" w14:textId="048FC22B" w:rsidR="00D26352" w:rsidRPr="00D26352" w:rsidRDefault="00D26352" w:rsidP="00D26352">
            <w:pPr>
              <w:spacing w:line="231" w:lineRule="atLeast"/>
              <w:jc w:val="both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  <w:t>Del </w:t>
            </w:r>
            <w:r w:rsidRPr="00D26352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>1</w:t>
            </w:r>
            <w:r w:rsidR="006B00D5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>5</w:t>
            </w:r>
            <w:r w:rsidRPr="00D26352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 xml:space="preserve"> al 1</w:t>
            </w:r>
            <w:r w:rsidR="006B00D5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>7</w:t>
            </w:r>
            <w:r w:rsidRPr="00D26352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 xml:space="preserve"> de enero 202</w:t>
            </w:r>
            <w:r w:rsidR="006B00D5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>4</w:t>
            </w:r>
            <w:r w:rsidRPr="00D26352"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  <w:t> podrás descargar aquí la línea bancaria del banco </w:t>
            </w:r>
            <w:r w:rsidRPr="00D26352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>BBVA,</w:t>
            </w:r>
          </w:p>
          <w:p w14:paraId="20A9475D" w14:textId="04A55EE2" w:rsidR="00D26352" w:rsidRPr="00B902E7" w:rsidRDefault="00B902E7" w:rsidP="00D26352">
            <w:pPr>
              <w:spacing w:line="231" w:lineRule="atLeast"/>
              <w:jc w:val="center"/>
              <w:rPr>
                <w:rStyle w:val="Hipervnculo"/>
                <w:rFonts w:ascii="Calibri" w:eastAsia="Times New Roman" w:hAnsi="Calibri" w:cs="Calibri"/>
                <w:lang w:eastAsia="es-MX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0000"/>
                <w:sz w:val="26"/>
                <w:szCs w:val="26"/>
                <w:u w:val="single"/>
                <w:lang w:eastAsia="es-MX"/>
              </w:rPr>
              <w:fldChar w:fldCharType="begin"/>
            </w:r>
            <w:r>
              <w:rPr>
                <w:rFonts w:ascii="Arial Narrow" w:eastAsia="Times New Roman" w:hAnsi="Arial Narrow" w:cs="Calibri"/>
                <w:b/>
                <w:bCs/>
                <w:color w:val="FF0000"/>
                <w:sz w:val="26"/>
                <w:szCs w:val="26"/>
                <w:u w:val="single"/>
                <w:lang w:eastAsia="es-MX"/>
              </w:rPr>
              <w:instrText xml:space="preserve"> HYPERLINK "https://financieros.itmexicali.edu.mx/pagos" </w:instrText>
            </w:r>
            <w:r>
              <w:rPr>
                <w:rFonts w:ascii="Arial Narrow" w:eastAsia="Times New Roman" w:hAnsi="Arial Narrow" w:cs="Calibri"/>
                <w:b/>
                <w:bCs/>
                <w:color w:val="FF0000"/>
                <w:sz w:val="26"/>
                <w:szCs w:val="26"/>
                <w:u w:val="single"/>
                <w:lang w:eastAsia="es-MX"/>
              </w:rPr>
              <w:fldChar w:fldCharType="separate"/>
            </w:r>
            <w:r w:rsidR="00D26352" w:rsidRPr="00B902E7">
              <w:rPr>
                <w:rStyle w:val="Hipervnculo"/>
                <w:rFonts w:ascii="Arial Narrow" w:eastAsia="Times New Roman" w:hAnsi="Arial Narrow" w:cs="Calibri"/>
                <w:b/>
                <w:bCs/>
                <w:sz w:val="26"/>
                <w:szCs w:val="26"/>
                <w:lang w:eastAsia="es-MX"/>
              </w:rPr>
              <w:t>DISPONIBLE AQUÍ</w:t>
            </w:r>
          </w:p>
          <w:p w14:paraId="19237502" w14:textId="0BD3CA1C" w:rsidR="00D26352" w:rsidRPr="00D26352" w:rsidRDefault="00B902E7" w:rsidP="00D26352">
            <w:pPr>
              <w:spacing w:after="0" w:line="231" w:lineRule="atLeast"/>
              <w:ind w:left="720" w:hanging="360"/>
              <w:jc w:val="both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0000"/>
                <w:sz w:val="26"/>
                <w:szCs w:val="26"/>
                <w:u w:val="single"/>
                <w:lang w:eastAsia="es-MX"/>
              </w:rPr>
              <w:fldChar w:fldCharType="end"/>
            </w:r>
            <w:r w:rsidR="00D26352" w:rsidRPr="00D26352">
              <w:rPr>
                <w:rFonts w:ascii="Symbol" w:eastAsia="Times New Roman" w:hAnsi="Symbol" w:cs="Calibri"/>
                <w:color w:val="002060"/>
                <w:sz w:val="26"/>
                <w:szCs w:val="26"/>
                <w:lang w:eastAsia="es-MX"/>
              </w:rPr>
              <w:t></w:t>
            </w:r>
            <w:r w:rsidR="00D26352" w:rsidRPr="00D26352">
              <w:rPr>
                <w:rFonts w:ascii="Times New Roman" w:eastAsia="Times New Roman" w:hAnsi="Times New Roman" w:cs="Times New Roman"/>
                <w:color w:val="002060"/>
                <w:sz w:val="14"/>
                <w:szCs w:val="14"/>
                <w:lang w:eastAsia="es-MX"/>
              </w:rPr>
              <w:t>        </w:t>
            </w:r>
            <w:r w:rsidR="00D26352" w:rsidRPr="00D26352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>En caso no esté disponible tu ficha, consulta tu estatus en Mindbox y periodo de casos especiales.</w:t>
            </w:r>
          </w:p>
          <w:p w14:paraId="004C8660" w14:textId="77777777" w:rsidR="00D26352" w:rsidRPr="00D26352" w:rsidRDefault="00D26352" w:rsidP="00D26352">
            <w:pPr>
              <w:spacing w:line="231" w:lineRule="atLeast"/>
              <w:ind w:left="720" w:hanging="360"/>
              <w:jc w:val="both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Symbol" w:eastAsia="Times New Roman" w:hAnsi="Symbol" w:cs="Calibri"/>
                <w:color w:val="002060"/>
                <w:sz w:val="26"/>
                <w:szCs w:val="26"/>
                <w:lang w:eastAsia="es-MX"/>
              </w:rPr>
              <w:t></w:t>
            </w:r>
            <w:r w:rsidRPr="00D26352">
              <w:rPr>
                <w:rFonts w:ascii="Times New Roman" w:eastAsia="Times New Roman" w:hAnsi="Times New Roman" w:cs="Times New Roman"/>
                <w:color w:val="002060"/>
                <w:sz w:val="14"/>
                <w:szCs w:val="14"/>
                <w:lang w:eastAsia="es-MX"/>
              </w:rPr>
              <w:t>        </w:t>
            </w:r>
            <w:r w:rsidRPr="00D26352">
              <w:rPr>
                <w:rFonts w:ascii="Arial Narrow" w:eastAsia="Times New Roman" w:hAnsi="Arial Narrow" w:cs="Calibri"/>
                <w:b/>
                <w:bCs/>
                <w:i/>
                <w:iCs/>
                <w:color w:val="002060"/>
                <w:sz w:val="26"/>
                <w:szCs w:val="26"/>
                <w:lang w:eastAsia="es-MX"/>
              </w:rPr>
              <w:t>Si solo cursaras tu residencia profesional, descárgala hasta el periodo de casos especiales</w:t>
            </w:r>
          </w:p>
        </w:tc>
      </w:tr>
      <w:tr w:rsidR="00D26352" w:rsidRPr="00D26352" w14:paraId="0CDF3E35" w14:textId="77777777" w:rsidTr="00D26352">
        <w:trPr>
          <w:jc w:val="center"/>
        </w:trPr>
        <w:tc>
          <w:tcPr>
            <w:tcW w:w="1566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FED29" w14:textId="77777777" w:rsidR="00D26352" w:rsidRPr="00D26352" w:rsidRDefault="00D26352" w:rsidP="00D26352">
            <w:pPr>
              <w:spacing w:after="0" w:line="330" w:lineRule="atLeast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>PASO IV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A0DF9" w14:textId="77777777" w:rsidR="00D26352" w:rsidRPr="00D26352" w:rsidRDefault="00D26352" w:rsidP="00D26352">
            <w:pPr>
              <w:spacing w:after="0" w:line="330" w:lineRule="atLeast"/>
              <w:ind w:left="720" w:hanging="360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Symbol" w:eastAsia="Times New Roman" w:hAnsi="Symbol" w:cs="Calibri"/>
                <w:color w:val="002060"/>
                <w:sz w:val="26"/>
                <w:szCs w:val="26"/>
                <w:lang w:eastAsia="es-MX"/>
              </w:rPr>
              <w:t></w:t>
            </w:r>
            <w:r w:rsidRPr="00D26352">
              <w:rPr>
                <w:rFonts w:ascii="Times New Roman" w:eastAsia="Times New Roman" w:hAnsi="Times New Roman" w:cs="Times New Roman"/>
                <w:color w:val="002060"/>
                <w:sz w:val="14"/>
                <w:szCs w:val="14"/>
                <w:lang w:eastAsia="es-MX"/>
              </w:rPr>
              <w:t>        </w:t>
            </w:r>
            <w:r w:rsidRPr="00D26352"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  <w:t>Reinscripción: Selección de materias vía Internet:</w:t>
            </w:r>
          </w:p>
          <w:p w14:paraId="12C6F1D6" w14:textId="77777777" w:rsidR="00D26352" w:rsidRPr="00D26352" w:rsidRDefault="00D26352" w:rsidP="00D26352">
            <w:pPr>
              <w:spacing w:line="231" w:lineRule="atLeast"/>
              <w:ind w:left="720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 Narrow" w:eastAsia="Times New Roman" w:hAnsi="Arial Narrow" w:cs="Calibri"/>
                <w:color w:val="002060"/>
                <w:sz w:val="26"/>
                <w:szCs w:val="26"/>
                <w:shd w:val="clear" w:color="auto" w:fill="FFFFFF"/>
                <w:lang w:val="es-ES" w:eastAsia="es-MX"/>
              </w:rPr>
              <w:t> 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85344" w14:textId="65505DF4" w:rsidR="00D26352" w:rsidRPr="00D26352" w:rsidRDefault="00D26352" w:rsidP="00D26352">
            <w:pPr>
              <w:spacing w:line="253" w:lineRule="atLeast"/>
              <w:jc w:val="both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  <w:t>La realizarás por tu cuenta de MindBox vía internet el día </w:t>
            </w:r>
            <w:r w:rsidR="006B00D5" w:rsidRPr="00BF609D">
              <w:rPr>
                <w:rFonts w:ascii="Arial Narrow" w:eastAsia="Times New Roman" w:hAnsi="Arial Narrow" w:cs="Calibri"/>
                <w:b/>
                <w:color w:val="002060"/>
                <w:sz w:val="26"/>
                <w:szCs w:val="26"/>
                <w:lang w:eastAsia="es-MX"/>
              </w:rPr>
              <w:t>20 y 21</w:t>
            </w:r>
            <w:r w:rsidRPr="00D26352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 xml:space="preserve"> de enero 202</w:t>
            </w:r>
            <w:r w:rsidR="006B00D5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>4</w:t>
            </w:r>
            <w:r w:rsidRPr="00D26352"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  <w:t> a la hora que te corresponde de acuerdo a lo que te indique tu cuenta personal.</w:t>
            </w:r>
          </w:p>
        </w:tc>
      </w:tr>
      <w:tr w:rsidR="00C50FD4" w:rsidRPr="00D26352" w14:paraId="13420EE6" w14:textId="77777777" w:rsidTr="00D26352">
        <w:trPr>
          <w:jc w:val="center"/>
        </w:trPr>
        <w:tc>
          <w:tcPr>
            <w:tcW w:w="1566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23D4F" w14:textId="77777777" w:rsidR="00D26352" w:rsidRPr="00D26352" w:rsidRDefault="00D26352" w:rsidP="00D26352">
            <w:pPr>
              <w:spacing w:line="231" w:lineRule="atLeast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>PASO V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6F989" w14:textId="77777777" w:rsidR="00D26352" w:rsidRPr="00D26352" w:rsidRDefault="00D26352" w:rsidP="00D26352">
            <w:pPr>
              <w:spacing w:after="0" w:line="231" w:lineRule="atLeast"/>
              <w:ind w:left="720" w:hanging="360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Symbol" w:eastAsia="Times New Roman" w:hAnsi="Symbol" w:cs="Calibri"/>
                <w:color w:val="002060"/>
                <w:sz w:val="26"/>
                <w:szCs w:val="26"/>
                <w:lang w:eastAsia="es-MX"/>
              </w:rPr>
              <w:t></w:t>
            </w:r>
            <w:r w:rsidRPr="00D26352">
              <w:rPr>
                <w:rFonts w:ascii="Times New Roman" w:eastAsia="Times New Roman" w:hAnsi="Times New Roman" w:cs="Times New Roman"/>
                <w:color w:val="002060"/>
                <w:sz w:val="14"/>
                <w:szCs w:val="14"/>
                <w:lang w:eastAsia="es-MX"/>
              </w:rPr>
              <w:t>        </w:t>
            </w:r>
            <w:r w:rsidRPr="00D26352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>Ajuste de carga Académica</w:t>
            </w:r>
            <w:r w:rsidRPr="00D26352"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  <w:t> (Ajuste de tu horario), </w:t>
            </w:r>
            <w:r w:rsidRPr="00D26352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>solamente si lo requieres</w:t>
            </w:r>
            <w:r w:rsidRPr="00D26352"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  <w:t>:</w:t>
            </w:r>
          </w:p>
          <w:p w14:paraId="7C2FBDBB" w14:textId="1D90A619" w:rsidR="00D26352" w:rsidRPr="00D26352" w:rsidRDefault="00D26352" w:rsidP="00D26352">
            <w:pPr>
              <w:spacing w:line="231" w:lineRule="atLeast"/>
              <w:ind w:left="720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  <w:t> 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E9B48" w14:textId="2BD0B129" w:rsidR="00D26352" w:rsidRDefault="00D26352" w:rsidP="00D26352">
            <w:pPr>
              <w:spacing w:line="253" w:lineRule="atLeast"/>
              <w:jc w:val="both"/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</w:pPr>
            <w:r w:rsidRPr="00D26352"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  <w:t>Si requieres hacer ajuste de tu horario, será del </w:t>
            </w:r>
            <w:r w:rsidR="006B00D5" w:rsidRPr="00BF609D">
              <w:rPr>
                <w:rFonts w:ascii="Arial Narrow" w:eastAsia="Times New Roman" w:hAnsi="Arial Narrow" w:cs="Calibri"/>
                <w:b/>
                <w:color w:val="002060"/>
                <w:sz w:val="26"/>
                <w:szCs w:val="26"/>
                <w:lang w:eastAsia="es-MX"/>
              </w:rPr>
              <w:t>22</w:t>
            </w:r>
            <w:r w:rsidR="006B00D5"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  <w:t xml:space="preserve"> </w:t>
            </w:r>
            <w:r w:rsidRPr="00D26352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>al 2</w:t>
            </w:r>
            <w:r w:rsidR="006B00D5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>3</w:t>
            </w:r>
            <w:r w:rsidRPr="00D26352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 xml:space="preserve"> enero 202</w:t>
            </w:r>
            <w:r w:rsidR="006B00D5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>4</w:t>
            </w:r>
            <w:r w:rsidRPr="00D26352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>,</w:t>
            </w:r>
            <w:r w:rsidRPr="00D26352"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  <w:t> (consulta nuevamente en tu cuenta </w:t>
            </w:r>
            <w:r w:rsidR="00024E9E"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  <w:t>M</w:t>
            </w:r>
            <w:r w:rsidR="00024E9E" w:rsidRPr="00D26352"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  <w:t>indbox en</w:t>
            </w:r>
            <w:r w:rsidRPr="00D26352"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  <w:t xml:space="preserve"> información reinscripción tu fecha y hora de ajuste)</w:t>
            </w:r>
          </w:p>
          <w:p w14:paraId="344D83DF" w14:textId="2D080EC7" w:rsidR="00024E9E" w:rsidRPr="00D26352" w:rsidRDefault="00024E9E" w:rsidP="00D26352">
            <w:pPr>
              <w:spacing w:line="253" w:lineRule="atLeast"/>
              <w:jc w:val="both"/>
              <w:rPr>
                <w:rFonts w:ascii="Calibri" w:eastAsia="Times New Roman" w:hAnsi="Calibri" w:cs="Calibri"/>
                <w:lang w:eastAsia="es-MX"/>
              </w:rPr>
            </w:pPr>
            <w:r w:rsidRPr="00024E9E">
              <w:rPr>
                <w:rFonts w:ascii="Arial Narrow" w:eastAsia="Times New Roman" w:hAnsi="Arial Narrow" w:cs="Calibri"/>
                <w:b/>
                <w:color w:val="002060"/>
                <w:sz w:val="26"/>
                <w:szCs w:val="26"/>
                <w:lang w:eastAsia="es-MX"/>
              </w:rPr>
              <w:t>El 22 y 23</w:t>
            </w:r>
            <w:r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  <w:t xml:space="preserve"> de enero podrás hacer tu ajuste vía internet en tu cuenta de MindBox</w:t>
            </w:r>
          </w:p>
          <w:p w14:paraId="4FE7E5CF" w14:textId="5787FD46" w:rsidR="00D26352" w:rsidRPr="00D26352" w:rsidRDefault="00D26352" w:rsidP="00D26352">
            <w:pPr>
              <w:spacing w:line="253" w:lineRule="atLeast"/>
              <w:jc w:val="both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  <w:t>Enviar</w:t>
            </w:r>
            <w:r w:rsidR="006B00D5"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  <w:t xml:space="preserve"> Solicitud de </w:t>
            </w:r>
            <w:r w:rsidRPr="00D26352"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  <w:t>ajuste </w:t>
            </w:r>
            <w:r w:rsidRPr="00D26352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>desde tu cuenta institucional</w:t>
            </w:r>
            <w:r w:rsidRPr="00D26352"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  <w:t> a tu coordinador el día que te correspondiente (no antes) indicando en:  </w:t>
            </w:r>
            <w:r w:rsidRPr="00D26352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> </w:t>
            </w:r>
          </w:p>
          <w:p w14:paraId="4830CD55" w14:textId="010F66B0" w:rsidR="00D26352" w:rsidRPr="00D26352" w:rsidRDefault="00D26352" w:rsidP="00D26352">
            <w:pPr>
              <w:spacing w:line="253" w:lineRule="atLeast"/>
              <w:jc w:val="both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>Asunto:</w:t>
            </w:r>
            <w:r w:rsidR="006B00D5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 xml:space="preserve"> Ajuste de carga </w:t>
            </w:r>
            <w:r w:rsidR="00070EC6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>académica</w:t>
            </w:r>
            <w:r w:rsidR="00070EC6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</w:tr>
      <w:tr w:rsidR="00D26352" w:rsidRPr="00D26352" w14:paraId="6B88D17E" w14:textId="77777777" w:rsidTr="00D26352">
        <w:trPr>
          <w:jc w:val="center"/>
        </w:trPr>
        <w:tc>
          <w:tcPr>
            <w:tcW w:w="1566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238F0" w14:textId="77777777" w:rsidR="00D26352" w:rsidRPr="00D26352" w:rsidRDefault="00D26352" w:rsidP="00D26352">
            <w:pPr>
              <w:spacing w:line="253" w:lineRule="atLeast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 Narrow" w:eastAsia="Times New Roman" w:hAnsi="Arial Narrow" w:cs="Calibri"/>
                <w:b/>
                <w:bCs/>
                <w:color w:val="FF0000"/>
                <w:sz w:val="28"/>
                <w:szCs w:val="28"/>
                <w:lang w:eastAsia="es-MX"/>
              </w:rPr>
              <w:t>PASO VI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F2F8B" w14:textId="3B605A17" w:rsidR="00D26352" w:rsidRPr="00D26352" w:rsidRDefault="00D26352" w:rsidP="00D26352">
            <w:pPr>
              <w:spacing w:after="0" w:line="253" w:lineRule="atLeast"/>
              <w:ind w:left="720" w:hanging="360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Symbol" w:eastAsia="Times New Roman" w:hAnsi="Symbol" w:cs="Calibri"/>
                <w:color w:val="002060"/>
                <w:sz w:val="26"/>
                <w:szCs w:val="26"/>
                <w:lang w:eastAsia="es-MX"/>
              </w:rPr>
              <w:t></w:t>
            </w:r>
            <w:r w:rsidRPr="00D26352">
              <w:rPr>
                <w:rFonts w:ascii="Times New Roman" w:eastAsia="Times New Roman" w:hAnsi="Times New Roman" w:cs="Times New Roman"/>
                <w:color w:val="002060"/>
                <w:sz w:val="14"/>
                <w:szCs w:val="14"/>
                <w:lang w:eastAsia="es-MX"/>
              </w:rPr>
              <w:t>        </w:t>
            </w:r>
            <w:r w:rsidRPr="00D26352">
              <w:rPr>
                <w:rFonts w:ascii="Arial Narrow" w:eastAsia="Times New Roman" w:hAnsi="Arial Narrow" w:cs="Calibri"/>
                <w:color w:val="FF0000"/>
                <w:sz w:val="28"/>
                <w:szCs w:val="28"/>
                <w:lang w:eastAsia="es-MX"/>
              </w:rPr>
              <w:t>Periodo de casos especiales</w:t>
            </w:r>
            <w:r w:rsidRPr="00D26352"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  <w:t>:</w:t>
            </w:r>
            <w:r w:rsidRPr="00D26352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> ESTUDIANTES NO INSCRITOS EN SEMESTRES PASADOS, DADOS DE BAJA, TRASLADOS, CAMBIOS DE CARRERA, 13 SEMESTRES O MÁS: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FD7F7" w14:textId="77777777" w:rsidR="00D26352" w:rsidRPr="00D26352" w:rsidRDefault="00D26352" w:rsidP="00D26352">
            <w:pPr>
              <w:spacing w:after="0" w:line="253" w:lineRule="atLeast"/>
              <w:ind w:left="720" w:hanging="360"/>
              <w:jc w:val="both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  <w:t>1.</w:t>
            </w:r>
            <w:r w:rsidRPr="00D26352">
              <w:rPr>
                <w:rFonts w:ascii="Times New Roman" w:eastAsia="Times New Roman" w:hAnsi="Times New Roman" w:cs="Times New Roman"/>
                <w:color w:val="002060"/>
                <w:sz w:val="14"/>
                <w:szCs w:val="14"/>
                <w:lang w:eastAsia="es-MX"/>
              </w:rPr>
              <w:t>      </w:t>
            </w:r>
            <w:r w:rsidRPr="00D26352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>Deberás</w:t>
            </w:r>
            <w:r w:rsidRPr="00D26352"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  <w:t> estar nuevamente habilitado en Mindbox con estatus de activo.</w:t>
            </w:r>
          </w:p>
          <w:p w14:paraId="37ACEADC" w14:textId="6E574392" w:rsidR="00D26352" w:rsidRPr="00D26352" w:rsidRDefault="00D26352" w:rsidP="00D26352">
            <w:pPr>
              <w:spacing w:after="0" w:line="253" w:lineRule="atLeast"/>
              <w:ind w:left="720" w:hanging="360"/>
              <w:jc w:val="both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  <w:t>2.</w:t>
            </w:r>
            <w:r w:rsidRPr="00D26352">
              <w:rPr>
                <w:rFonts w:ascii="Times New Roman" w:eastAsia="Times New Roman" w:hAnsi="Times New Roman" w:cs="Times New Roman"/>
                <w:color w:val="002060"/>
                <w:sz w:val="14"/>
                <w:szCs w:val="14"/>
                <w:lang w:eastAsia="es-MX"/>
              </w:rPr>
              <w:t>      </w:t>
            </w:r>
            <w:r w:rsidRPr="00D26352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>La fecha de pago para casos especiales</w:t>
            </w:r>
            <w:r w:rsidRPr="00D26352"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  <w:t> es el día: </w:t>
            </w:r>
            <w:r w:rsidR="006B00D5" w:rsidRPr="00070EC6">
              <w:rPr>
                <w:rFonts w:ascii="Arial Narrow" w:eastAsia="Times New Roman" w:hAnsi="Arial Narrow" w:cs="Calibri"/>
                <w:b/>
                <w:color w:val="002060"/>
                <w:sz w:val="26"/>
                <w:szCs w:val="26"/>
                <w:lang w:eastAsia="es-MX"/>
              </w:rPr>
              <w:t>24</w:t>
            </w:r>
            <w:r w:rsidRPr="00D26352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 xml:space="preserve"> </w:t>
            </w:r>
            <w:r w:rsidR="006B00D5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>al</w:t>
            </w:r>
            <w:r w:rsidRPr="00D26352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 xml:space="preserve"> </w:t>
            </w:r>
            <w:r w:rsidR="006B00D5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>26</w:t>
            </w:r>
            <w:r w:rsidRPr="00D26352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 xml:space="preserve"> enero 202</w:t>
            </w:r>
            <w:r w:rsidR="006B00D5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>4</w:t>
            </w:r>
            <w:r w:rsidRPr="00D26352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>.</w:t>
            </w:r>
          </w:p>
          <w:p w14:paraId="7FBAC260" w14:textId="776DDD46" w:rsidR="00D26352" w:rsidRPr="00D26352" w:rsidRDefault="00D26352" w:rsidP="00D26352">
            <w:pPr>
              <w:spacing w:line="253" w:lineRule="atLeast"/>
              <w:ind w:left="720" w:hanging="360"/>
              <w:jc w:val="both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  <w:t>3.</w:t>
            </w:r>
            <w:r w:rsidRPr="00D26352">
              <w:rPr>
                <w:rFonts w:ascii="Times New Roman" w:eastAsia="Times New Roman" w:hAnsi="Times New Roman" w:cs="Times New Roman"/>
                <w:color w:val="002060"/>
                <w:sz w:val="14"/>
                <w:szCs w:val="14"/>
                <w:lang w:eastAsia="es-MX"/>
              </w:rPr>
              <w:t>      </w:t>
            </w:r>
            <w:r w:rsidRPr="00D26352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 xml:space="preserve">Selección de </w:t>
            </w:r>
            <w:r w:rsidR="00070EC6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>materias de los casos especiales es el día 27</w:t>
            </w:r>
            <w:r w:rsidRPr="00D26352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 xml:space="preserve"> de enero 202</w:t>
            </w:r>
            <w:r w:rsidR="006B00D5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>4</w:t>
            </w:r>
            <w:r w:rsidRPr="00D26352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>:</w:t>
            </w:r>
            <w:r w:rsidRPr="00D26352"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  <w:t> Mandar correo con la</w:t>
            </w:r>
            <w:r w:rsidR="00C50FD4"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  <w:t xml:space="preserve"> solicitud a tu coordinador</w:t>
            </w:r>
            <w:r w:rsidR="00070EC6"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  <w:t xml:space="preserve"> hasta ese día de las 9:00 a 17:00</w:t>
            </w:r>
            <w:r w:rsidRPr="00D26352"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  <w:t xml:space="preserve"> horas.</w:t>
            </w:r>
          </w:p>
          <w:p w14:paraId="3ABFCF84" w14:textId="77777777" w:rsidR="00D26352" w:rsidRPr="00D26352" w:rsidRDefault="00D26352" w:rsidP="00D26352">
            <w:pPr>
              <w:spacing w:line="253" w:lineRule="atLeast"/>
              <w:jc w:val="both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  <w:t> </w:t>
            </w:r>
          </w:p>
        </w:tc>
      </w:tr>
      <w:tr w:rsidR="00C50FD4" w:rsidRPr="00D26352" w14:paraId="7F0FEB9F" w14:textId="77777777" w:rsidTr="00D26352">
        <w:trPr>
          <w:jc w:val="center"/>
        </w:trPr>
        <w:tc>
          <w:tcPr>
            <w:tcW w:w="1566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9C71B" w14:textId="77777777" w:rsidR="00D26352" w:rsidRPr="00D26352" w:rsidRDefault="00D26352" w:rsidP="00D26352">
            <w:pPr>
              <w:spacing w:line="253" w:lineRule="atLeast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>PASO VII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84C39" w14:textId="3133877D" w:rsidR="00D26352" w:rsidRPr="00D26352" w:rsidRDefault="00D26352" w:rsidP="00D26352">
            <w:pPr>
              <w:spacing w:after="0" w:line="253" w:lineRule="atLeast"/>
              <w:ind w:left="720" w:hanging="360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Symbol" w:eastAsia="Times New Roman" w:hAnsi="Symbol" w:cs="Calibri"/>
                <w:color w:val="002060"/>
                <w:sz w:val="26"/>
                <w:szCs w:val="26"/>
                <w:lang w:eastAsia="es-MX"/>
              </w:rPr>
              <w:t></w:t>
            </w:r>
            <w:r w:rsidRPr="00D26352">
              <w:rPr>
                <w:rFonts w:ascii="Times New Roman" w:eastAsia="Times New Roman" w:hAnsi="Times New Roman" w:cs="Times New Roman"/>
                <w:color w:val="002060"/>
                <w:sz w:val="14"/>
                <w:szCs w:val="14"/>
                <w:lang w:eastAsia="es-MX"/>
              </w:rPr>
              <w:t>        </w:t>
            </w:r>
            <w:r w:rsidRPr="00D26352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>Estudiantes que cursarán </w:t>
            </w:r>
            <w:r w:rsidRPr="00D26352"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  <w:t>SERVICIO SOCIAL Y RESIDENCIAS </w:t>
            </w:r>
            <w:r w:rsidRPr="00D26352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>en este semestre</w:t>
            </w:r>
            <w:r w:rsidRPr="00D26352"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  <w:t>: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0F276" w14:textId="339212B2" w:rsidR="00D26352" w:rsidRPr="00D26352" w:rsidRDefault="00D26352" w:rsidP="00D26352">
            <w:pPr>
              <w:spacing w:after="0" w:line="253" w:lineRule="atLeast"/>
              <w:ind w:left="720" w:hanging="360"/>
              <w:jc w:val="both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  <w:t>1.</w:t>
            </w:r>
            <w:r w:rsidRPr="00D26352">
              <w:rPr>
                <w:rFonts w:ascii="Times New Roman" w:eastAsia="Times New Roman" w:hAnsi="Times New Roman" w:cs="Times New Roman"/>
                <w:color w:val="002060"/>
                <w:sz w:val="14"/>
                <w:szCs w:val="14"/>
                <w:lang w:eastAsia="es-MX"/>
              </w:rPr>
              <w:t>      </w:t>
            </w:r>
            <w:r w:rsidRPr="00D26352"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  <w:t>Es </w:t>
            </w:r>
            <w:r w:rsidRPr="00D26352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>MUY IMPORTANTE</w:t>
            </w:r>
            <w:r w:rsidRPr="00D26352"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  <w:t> que tengas cargado tu servicio social o residencia como parte de tus materias, en el semestre </w:t>
            </w:r>
            <w:r w:rsidRPr="00D26352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>enero junio 202</w:t>
            </w:r>
            <w:r w:rsidR="00C50FD4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>4</w:t>
            </w:r>
            <w:r w:rsidRPr="00D26352"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  <w:t> será evaluado directamente en Mindbox. </w:t>
            </w:r>
          </w:p>
          <w:p w14:paraId="387264D8" w14:textId="77777777" w:rsidR="00D26352" w:rsidRPr="00D26352" w:rsidRDefault="00D26352" w:rsidP="00D26352">
            <w:pPr>
              <w:spacing w:after="0" w:line="253" w:lineRule="atLeast"/>
              <w:ind w:left="720" w:hanging="360"/>
              <w:jc w:val="both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  <w:t>2.</w:t>
            </w:r>
            <w:r w:rsidRPr="00D26352">
              <w:rPr>
                <w:rFonts w:ascii="Times New Roman" w:eastAsia="Times New Roman" w:hAnsi="Times New Roman" w:cs="Times New Roman"/>
                <w:color w:val="002060"/>
                <w:sz w:val="14"/>
                <w:szCs w:val="14"/>
                <w:lang w:eastAsia="es-MX"/>
              </w:rPr>
              <w:t>      </w:t>
            </w:r>
            <w:r w:rsidRPr="00D26352"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  <w:t>Cuando ya tengas proyecto asignado o lugar donde hacer tu residencia o servicio social, en tu cuenta Mindbox, sección </w:t>
            </w:r>
            <w:r w:rsidRPr="00D26352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>En Curso-&gt; Vinculación -&gt; Ver Solicitud,</w:t>
            </w:r>
            <w:r w:rsidRPr="00D26352"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  <w:t> </w:t>
            </w:r>
            <w:r w:rsidRPr="00D26352">
              <w:rPr>
                <w:rFonts w:ascii="Arial Narrow" w:eastAsia="Times New Roman" w:hAnsi="Arial Narrow" w:cs="Calibri"/>
                <w:b/>
                <w:bCs/>
                <w:color w:val="FF0000"/>
                <w:sz w:val="26"/>
                <w:szCs w:val="26"/>
                <w:lang w:eastAsia="es-MX"/>
              </w:rPr>
              <w:t>deberás</w:t>
            </w:r>
            <w:r w:rsidRPr="00D26352">
              <w:rPr>
                <w:rFonts w:ascii="Arial Narrow" w:eastAsia="Times New Roman" w:hAnsi="Arial Narrow" w:cs="Calibri"/>
                <w:color w:val="FF0000"/>
                <w:sz w:val="26"/>
                <w:szCs w:val="26"/>
                <w:lang w:eastAsia="es-MX"/>
              </w:rPr>
              <w:t> </w:t>
            </w:r>
            <w:r w:rsidRPr="00D26352"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  <w:t>llenar la solicitud correspondiente, de lo contrario no podrá ser capturada tu calificación en Mindbox al final del semestre y tendrás que cursarla el siguiente periodo nuevamente.</w:t>
            </w:r>
          </w:p>
          <w:p w14:paraId="1793935B" w14:textId="53C1B7C5" w:rsidR="00D26352" w:rsidRPr="00D26352" w:rsidRDefault="00C50FD4" w:rsidP="00D26352">
            <w:pPr>
              <w:spacing w:after="0" w:line="253" w:lineRule="atLeast"/>
              <w:ind w:left="720"/>
              <w:jc w:val="both"/>
              <w:rPr>
                <w:rFonts w:ascii="Calibri" w:eastAsia="Times New Roman" w:hAnsi="Calibri" w:cs="Calibri"/>
                <w:lang w:eastAsia="es-MX"/>
              </w:rPr>
            </w:pPr>
            <w:r w:rsidRPr="00C50FD4">
              <w:rPr>
                <w:rFonts w:ascii="Calibri" w:eastAsia="Times New Roman" w:hAnsi="Calibri" w:cs="Calibri"/>
                <w:b/>
                <w:bCs/>
                <w:lang w:eastAsia="es-MX"/>
              </w:rPr>
              <w:t xml:space="preserve">NOTA: Alumnos prospectos a cursar servicio social es de carácter </w:t>
            </w:r>
            <w:r w:rsidRPr="00C50FD4">
              <w:rPr>
                <w:rFonts w:ascii="Calibri" w:eastAsia="Times New Roman" w:hAnsi="Calibri" w:cs="Calibri"/>
                <w:b/>
                <w:bCs/>
                <w:u w:val="single"/>
                <w:lang w:eastAsia="es-MX"/>
              </w:rPr>
              <w:t>OBLIGATORIO</w:t>
            </w:r>
            <w:r>
              <w:rPr>
                <w:rFonts w:ascii="Calibri" w:eastAsia="Times New Roman" w:hAnsi="Calibri" w:cs="Calibri"/>
                <w:lang w:eastAsia="es-MX"/>
              </w:rPr>
              <w:t>, tener créditos complementarios cargados en el sistema (5 créditos) De lo contrario no se puede inscribir a la materia de servicio social.</w:t>
            </w:r>
          </w:p>
          <w:p w14:paraId="1388B838" w14:textId="77777777" w:rsidR="00D26352" w:rsidRPr="00D26352" w:rsidRDefault="00D26352" w:rsidP="00D26352">
            <w:pPr>
              <w:spacing w:line="253" w:lineRule="atLeast"/>
              <w:ind w:left="720"/>
              <w:jc w:val="both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  <w:t> </w:t>
            </w:r>
          </w:p>
        </w:tc>
      </w:tr>
      <w:tr w:rsidR="00D26352" w:rsidRPr="00D26352" w14:paraId="0E432F17" w14:textId="77777777" w:rsidTr="00D26352">
        <w:trPr>
          <w:jc w:val="center"/>
        </w:trPr>
        <w:tc>
          <w:tcPr>
            <w:tcW w:w="1566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F2435" w14:textId="77777777" w:rsidR="00D26352" w:rsidRPr="00D26352" w:rsidRDefault="00D26352" w:rsidP="00D26352">
            <w:pPr>
              <w:spacing w:after="0" w:line="253" w:lineRule="atLeast"/>
              <w:ind w:left="720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 Narrow" w:eastAsia="Times New Roman" w:hAnsi="Arial Narrow" w:cs="Calibri"/>
                <w:b/>
                <w:bCs/>
                <w:color w:val="002060"/>
                <w:sz w:val="26"/>
                <w:szCs w:val="26"/>
                <w:lang w:eastAsia="es-MX"/>
              </w:rPr>
              <w:t> </w:t>
            </w:r>
          </w:p>
        </w:tc>
        <w:tc>
          <w:tcPr>
            <w:tcW w:w="14167" w:type="dxa"/>
            <w:gridSpan w:val="2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CB908" w14:textId="77777777" w:rsidR="00D26352" w:rsidRPr="00D26352" w:rsidRDefault="00D26352" w:rsidP="00D26352">
            <w:pPr>
              <w:spacing w:line="253" w:lineRule="atLeast"/>
              <w:ind w:left="720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 Narrow" w:eastAsia="Times New Roman" w:hAnsi="Arial Narrow" w:cs="Calibri"/>
                <w:color w:val="002060"/>
                <w:sz w:val="26"/>
                <w:szCs w:val="26"/>
                <w:lang w:eastAsia="es-MX"/>
              </w:rPr>
              <w:t>Correos de los coordinadores</w:t>
            </w:r>
          </w:p>
        </w:tc>
      </w:tr>
      <w:tr w:rsidR="00C50FD4" w:rsidRPr="00D26352" w14:paraId="619F59C0" w14:textId="77777777" w:rsidTr="00D26352">
        <w:trPr>
          <w:jc w:val="center"/>
        </w:trPr>
        <w:tc>
          <w:tcPr>
            <w:tcW w:w="1566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24E43" w14:textId="77777777" w:rsidR="00D26352" w:rsidRPr="00D26352" w:rsidRDefault="00D26352" w:rsidP="00D26352">
            <w:pPr>
              <w:spacing w:line="231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" w:eastAsia="Times New Roman" w:hAnsi="Arial" w:cs="Arial"/>
                <w:color w:val="002060"/>
                <w:lang w:eastAsia="es-MX"/>
              </w:rPr>
              <w:t> 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13011" w14:textId="77777777" w:rsidR="00D26352" w:rsidRPr="00D26352" w:rsidRDefault="00D26352" w:rsidP="00D26352">
            <w:pPr>
              <w:spacing w:line="231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" w:eastAsia="Times New Roman" w:hAnsi="Arial" w:cs="Arial"/>
                <w:b/>
                <w:bCs/>
                <w:color w:val="002060"/>
                <w:lang w:eastAsia="es-MX"/>
              </w:rPr>
              <w:t>Ingeniería Industrial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DB9D8" w14:textId="77777777" w:rsidR="00D26352" w:rsidRPr="00D26352" w:rsidRDefault="00D26352" w:rsidP="00D26352">
            <w:pPr>
              <w:spacing w:line="231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" w:eastAsia="Times New Roman" w:hAnsi="Arial" w:cs="Arial"/>
                <w:color w:val="002060"/>
                <w:lang w:eastAsia="es-MX"/>
              </w:rPr>
              <w:t>cindustrial@itmexicali.edu.mx</w:t>
            </w:r>
          </w:p>
        </w:tc>
      </w:tr>
      <w:tr w:rsidR="00D26352" w:rsidRPr="00D26352" w14:paraId="6FDBC1E2" w14:textId="77777777" w:rsidTr="00D26352">
        <w:trPr>
          <w:jc w:val="center"/>
        </w:trPr>
        <w:tc>
          <w:tcPr>
            <w:tcW w:w="1566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30320" w14:textId="77777777" w:rsidR="00D26352" w:rsidRPr="00D26352" w:rsidRDefault="00D26352" w:rsidP="00D26352">
            <w:pPr>
              <w:spacing w:line="231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" w:eastAsia="Times New Roman" w:hAnsi="Arial" w:cs="Arial"/>
                <w:color w:val="002060"/>
                <w:lang w:eastAsia="es-MX"/>
              </w:rPr>
              <w:t> 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BBD70" w14:textId="77777777" w:rsidR="00D26352" w:rsidRPr="00D26352" w:rsidRDefault="00D26352" w:rsidP="00D26352">
            <w:pPr>
              <w:spacing w:line="231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" w:eastAsia="Times New Roman" w:hAnsi="Arial" w:cs="Arial"/>
                <w:b/>
                <w:bCs/>
                <w:color w:val="002060"/>
                <w:lang w:eastAsia="es-MX"/>
              </w:rPr>
              <w:t>Ingeniería Logística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F5139" w14:textId="77777777" w:rsidR="00D26352" w:rsidRPr="00D26352" w:rsidRDefault="00D26352" w:rsidP="00D26352">
            <w:pPr>
              <w:spacing w:line="231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" w:eastAsia="Times New Roman" w:hAnsi="Arial" w:cs="Arial"/>
                <w:color w:val="002060"/>
                <w:lang w:eastAsia="es-MX"/>
              </w:rPr>
              <w:t>clogistica@itmexicali.edu.mx</w:t>
            </w:r>
          </w:p>
        </w:tc>
      </w:tr>
      <w:tr w:rsidR="00C50FD4" w:rsidRPr="00D26352" w14:paraId="00904BC5" w14:textId="77777777" w:rsidTr="00D26352">
        <w:trPr>
          <w:jc w:val="center"/>
        </w:trPr>
        <w:tc>
          <w:tcPr>
            <w:tcW w:w="1566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9F48F" w14:textId="77777777" w:rsidR="00D26352" w:rsidRPr="00D26352" w:rsidRDefault="00D26352" w:rsidP="00D26352">
            <w:pPr>
              <w:spacing w:line="231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" w:eastAsia="Times New Roman" w:hAnsi="Arial" w:cs="Arial"/>
                <w:color w:val="002060"/>
                <w:lang w:eastAsia="es-MX"/>
              </w:rPr>
              <w:t> 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7FCB8" w14:textId="77777777" w:rsidR="00D26352" w:rsidRPr="00D26352" w:rsidRDefault="00D26352" w:rsidP="00D26352">
            <w:pPr>
              <w:spacing w:line="231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" w:eastAsia="Times New Roman" w:hAnsi="Arial" w:cs="Arial"/>
                <w:b/>
                <w:bCs/>
                <w:color w:val="002060"/>
                <w:lang w:eastAsia="es-MX"/>
              </w:rPr>
              <w:t>Ing. Gestión Empresarial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718D3" w14:textId="77777777" w:rsidR="00D26352" w:rsidRPr="00D26352" w:rsidRDefault="00D26352" w:rsidP="00D26352">
            <w:pPr>
              <w:spacing w:line="231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" w:eastAsia="Times New Roman" w:hAnsi="Arial" w:cs="Arial"/>
                <w:color w:val="002060"/>
                <w:lang w:eastAsia="es-MX"/>
              </w:rPr>
              <w:t>cgestion@itmexicali.edu.mx</w:t>
            </w:r>
          </w:p>
        </w:tc>
      </w:tr>
      <w:tr w:rsidR="00D26352" w:rsidRPr="00D26352" w14:paraId="26B89E18" w14:textId="77777777" w:rsidTr="00D26352">
        <w:trPr>
          <w:jc w:val="center"/>
        </w:trPr>
        <w:tc>
          <w:tcPr>
            <w:tcW w:w="1566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7745F" w14:textId="77777777" w:rsidR="00D26352" w:rsidRPr="00D26352" w:rsidRDefault="00D26352" w:rsidP="00D26352">
            <w:pPr>
              <w:spacing w:line="231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" w:eastAsia="Times New Roman" w:hAnsi="Arial" w:cs="Arial"/>
                <w:color w:val="002060"/>
                <w:lang w:eastAsia="es-MX"/>
              </w:rPr>
              <w:t> 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83602" w14:textId="77777777" w:rsidR="00D26352" w:rsidRPr="00D26352" w:rsidRDefault="00D26352" w:rsidP="00D26352">
            <w:pPr>
              <w:spacing w:line="231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" w:eastAsia="Times New Roman" w:hAnsi="Arial" w:cs="Arial"/>
                <w:b/>
                <w:bCs/>
                <w:color w:val="002060"/>
                <w:lang w:eastAsia="es-MX"/>
              </w:rPr>
              <w:t>Ing. Electrónica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CB356" w14:textId="77777777" w:rsidR="00D26352" w:rsidRPr="00D26352" w:rsidRDefault="00D26352" w:rsidP="00D26352">
            <w:pPr>
              <w:spacing w:line="231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" w:eastAsia="Times New Roman" w:hAnsi="Arial" w:cs="Arial"/>
                <w:color w:val="002060"/>
                <w:lang w:eastAsia="es-MX"/>
              </w:rPr>
              <w:t>celectronica@itmexicali.edu.mx</w:t>
            </w:r>
          </w:p>
        </w:tc>
      </w:tr>
      <w:tr w:rsidR="00C50FD4" w:rsidRPr="00D26352" w14:paraId="78A64ED5" w14:textId="77777777" w:rsidTr="00D26352">
        <w:trPr>
          <w:jc w:val="center"/>
        </w:trPr>
        <w:tc>
          <w:tcPr>
            <w:tcW w:w="1566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5CCDF" w14:textId="77777777" w:rsidR="00D26352" w:rsidRPr="00D26352" w:rsidRDefault="00D26352" w:rsidP="00D26352">
            <w:pPr>
              <w:spacing w:line="231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" w:eastAsia="Times New Roman" w:hAnsi="Arial" w:cs="Arial"/>
                <w:color w:val="002060"/>
                <w:lang w:eastAsia="es-MX"/>
              </w:rPr>
              <w:t> 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14BCB" w14:textId="77777777" w:rsidR="00D26352" w:rsidRPr="00D26352" w:rsidRDefault="00D26352" w:rsidP="00D26352">
            <w:pPr>
              <w:spacing w:line="231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" w:eastAsia="Times New Roman" w:hAnsi="Arial" w:cs="Arial"/>
                <w:b/>
                <w:bCs/>
                <w:color w:val="002060"/>
                <w:lang w:eastAsia="es-MX"/>
              </w:rPr>
              <w:t>Ing. Mecatrónica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5A136" w14:textId="77777777" w:rsidR="00D26352" w:rsidRPr="00D26352" w:rsidRDefault="00D26352" w:rsidP="00D26352">
            <w:pPr>
              <w:spacing w:line="231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" w:eastAsia="Times New Roman" w:hAnsi="Arial" w:cs="Arial"/>
                <w:color w:val="002060"/>
                <w:lang w:eastAsia="es-MX"/>
              </w:rPr>
              <w:t>cmecatronica@itmexicali.edu.mx</w:t>
            </w:r>
          </w:p>
        </w:tc>
      </w:tr>
      <w:tr w:rsidR="00D26352" w:rsidRPr="00D26352" w14:paraId="5759EFD3" w14:textId="77777777" w:rsidTr="00D26352">
        <w:trPr>
          <w:jc w:val="center"/>
        </w:trPr>
        <w:tc>
          <w:tcPr>
            <w:tcW w:w="1566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B46C2" w14:textId="77777777" w:rsidR="00D26352" w:rsidRPr="00D26352" w:rsidRDefault="00D26352" w:rsidP="00D26352">
            <w:pPr>
              <w:spacing w:line="231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" w:eastAsia="Times New Roman" w:hAnsi="Arial" w:cs="Arial"/>
                <w:color w:val="002060"/>
                <w:lang w:eastAsia="es-MX"/>
              </w:rPr>
              <w:t> 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630F4" w14:textId="77777777" w:rsidR="00D26352" w:rsidRPr="00D26352" w:rsidRDefault="00D26352" w:rsidP="00D26352">
            <w:pPr>
              <w:spacing w:line="231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" w:eastAsia="Times New Roman" w:hAnsi="Arial" w:cs="Arial"/>
                <w:b/>
                <w:bCs/>
                <w:color w:val="002060"/>
                <w:lang w:eastAsia="es-MX"/>
              </w:rPr>
              <w:t>Ing. Mecánica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0EE7C" w14:textId="77777777" w:rsidR="00D26352" w:rsidRPr="00D26352" w:rsidRDefault="003A530B" w:rsidP="00D26352">
            <w:pPr>
              <w:spacing w:line="231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hyperlink r:id="rId7" w:history="1">
              <w:r w:rsidR="00D26352" w:rsidRPr="00D26352">
                <w:rPr>
                  <w:rFonts w:ascii="Arial" w:eastAsia="Times New Roman" w:hAnsi="Arial" w:cs="Arial"/>
                  <w:color w:val="002060"/>
                  <w:u w:val="single"/>
                  <w:lang w:eastAsia="es-MX"/>
                </w:rPr>
                <w:t>cmecanica@itmexicali.edu.mx</w:t>
              </w:r>
            </w:hyperlink>
          </w:p>
        </w:tc>
      </w:tr>
      <w:tr w:rsidR="00C50FD4" w:rsidRPr="00D26352" w14:paraId="396A54E5" w14:textId="77777777" w:rsidTr="00D26352">
        <w:trPr>
          <w:jc w:val="center"/>
        </w:trPr>
        <w:tc>
          <w:tcPr>
            <w:tcW w:w="1566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25742" w14:textId="77777777" w:rsidR="00D26352" w:rsidRPr="00D26352" w:rsidRDefault="00D26352" w:rsidP="00D26352">
            <w:pPr>
              <w:spacing w:line="231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" w:eastAsia="Times New Roman" w:hAnsi="Arial" w:cs="Arial"/>
                <w:color w:val="002060"/>
                <w:lang w:eastAsia="es-MX"/>
              </w:rPr>
              <w:t> 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A3E24" w14:textId="77777777" w:rsidR="00D26352" w:rsidRPr="00D26352" w:rsidRDefault="00D26352" w:rsidP="00D26352">
            <w:pPr>
              <w:spacing w:line="231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" w:eastAsia="Times New Roman" w:hAnsi="Arial" w:cs="Arial"/>
                <w:b/>
                <w:bCs/>
                <w:color w:val="002060"/>
                <w:lang w:eastAsia="es-MX"/>
              </w:rPr>
              <w:t>Ing. Materiales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EC9A3" w14:textId="77777777" w:rsidR="00D26352" w:rsidRPr="00D26352" w:rsidRDefault="00D26352" w:rsidP="00D26352">
            <w:pPr>
              <w:spacing w:line="231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" w:eastAsia="Times New Roman" w:hAnsi="Arial" w:cs="Arial"/>
                <w:color w:val="002060"/>
                <w:lang w:eastAsia="es-MX"/>
              </w:rPr>
              <w:t>cmecanica@itmexicali.edu.mx</w:t>
            </w:r>
          </w:p>
        </w:tc>
      </w:tr>
      <w:tr w:rsidR="00D26352" w:rsidRPr="00D26352" w14:paraId="2EE59DE0" w14:textId="77777777" w:rsidTr="00D26352">
        <w:trPr>
          <w:jc w:val="center"/>
        </w:trPr>
        <w:tc>
          <w:tcPr>
            <w:tcW w:w="1566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7B793" w14:textId="77777777" w:rsidR="00D26352" w:rsidRPr="00D26352" w:rsidRDefault="00D26352" w:rsidP="00D26352">
            <w:pPr>
              <w:spacing w:line="231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" w:eastAsia="Times New Roman" w:hAnsi="Arial" w:cs="Arial"/>
                <w:color w:val="002060"/>
                <w:lang w:eastAsia="es-MX"/>
              </w:rPr>
              <w:t> 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A48D6" w14:textId="77777777" w:rsidR="00D26352" w:rsidRPr="00D26352" w:rsidRDefault="00D26352" w:rsidP="00D26352">
            <w:pPr>
              <w:spacing w:line="231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" w:eastAsia="Times New Roman" w:hAnsi="Arial" w:cs="Arial"/>
                <w:b/>
                <w:bCs/>
                <w:color w:val="002060"/>
                <w:lang w:eastAsia="es-MX"/>
              </w:rPr>
              <w:t>Ing. Química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909B1" w14:textId="77777777" w:rsidR="00D26352" w:rsidRPr="00D26352" w:rsidRDefault="00D26352" w:rsidP="00D26352">
            <w:pPr>
              <w:spacing w:line="231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" w:eastAsia="Times New Roman" w:hAnsi="Arial" w:cs="Arial"/>
                <w:color w:val="002060"/>
                <w:lang w:eastAsia="es-MX"/>
              </w:rPr>
              <w:t>cquimica@itmexicali.edu.mx</w:t>
            </w:r>
          </w:p>
        </w:tc>
      </w:tr>
      <w:tr w:rsidR="00C50FD4" w:rsidRPr="00D26352" w14:paraId="62D0024B" w14:textId="77777777" w:rsidTr="00D26352">
        <w:trPr>
          <w:jc w:val="center"/>
        </w:trPr>
        <w:tc>
          <w:tcPr>
            <w:tcW w:w="1566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6544C" w14:textId="77777777" w:rsidR="00D26352" w:rsidRPr="00D26352" w:rsidRDefault="00D26352" w:rsidP="00D26352">
            <w:pPr>
              <w:spacing w:line="231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" w:eastAsia="Times New Roman" w:hAnsi="Arial" w:cs="Arial"/>
                <w:color w:val="002060"/>
                <w:lang w:eastAsia="es-MX"/>
              </w:rPr>
              <w:t> 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CAABF" w14:textId="77777777" w:rsidR="00D26352" w:rsidRPr="00D26352" w:rsidRDefault="00D26352" w:rsidP="00D26352">
            <w:pPr>
              <w:spacing w:line="231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" w:eastAsia="Times New Roman" w:hAnsi="Arial" w:cs="Arial"/>
                <w:b/>
                <w:bCs/>
                <w:color w:val="002060"/>
                <w:lang w:eastAsia="es-MX"/>
              </w:rPr>
              <w:t>Contador Público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F31A3" w14:textId="77777777" w:rsidR="00D26352" w:rsidRPr="00D26352" w:rsidRDefault="00D26352" w:rsidP="00D26352">
            <w:pPr>
              <w:spacing w:line="231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" w:eastAsia="Times New Roman" w:hAnsi="Arial" w:cs="Arial"/>
                <w:color w:val="002060"/>
                <w:lang w:eastAsia="es-MX"/>
              </w:rPr>
              <w:t>ccontabilidad@itmexicali.edu.mx</w:t>
            </w:r>
          </w:p>
        </w:tc>
      </w:tr>
      <w:tr w:rsidR="00D26352" w:rsidRPr="00D26352" w14:paraId="3A1EEDAD" w14:textId="77777777" w:rsidTr="00D26352">
        <w:trPr>
          <w:jc w:val="center"/>
        </w:trPr>
        <w:tc>
          <w:tcPr>
            <w:tcW w:w="1566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4ED68" w14:textId="77777777" w:rsidR="00D26352" w:rsidRPr="00D26352" w:rsidRDefault="00D26352" w:rsidP="00D26352">
            <w:pPr>
              <w:spacing w:line="231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" w:eastAsia="Times New Roman" w:hAnsi="Arial" w:cs="Arial"/>
                <w:color w:val="002060"/>
                <w:lang w:eastAsia="es-MX"/>
              </w:rPr>
              <w:t> 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499C8" w14:textId="77777777" w:rsidR="00D26352" w:rsidRPr="00D26352" w:rsidRDefault="00D26352" w:rsidP="00D26352">
            <w:pPr>
              <w:spacing w:line="231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" w:eastAsia="Times New Roman" w:hAnsi="Arial" w:cs="Arial"/>
                <w:b/>
                <w:bCs/>
                <w:color w:val="002060"/>
                <w:lang w:eastAsia="es-MX"/>
              </w:rPr>
              <w:t>Ing. Eléctrica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C4FD1" w14:textId="77777777" w:rsidR="00D26352" w:rsidRPr="00D26352" w:rsidRDefault="00D26352" w:rsidP="00D26352">
            <w:pPr>
              <w:spacing w:line="231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" w:eastAsia="Times New Roman" w:hAnsi="Arial" w:cs="Arial"/>
                <w:color w:val="002060"/>
                <w:lang w:eastAsia="es-MX"/>
              </w:rPr>
              <w:t>celectrica@itmexicali.edu.mx</w:t>
            </w:r>
          </w:p>
        </w:tc>
      </w:tr>
      <w:tr w:rsidR="00C50FD4" w:rsidRPr="00D26352" w14:paraId="4749138D" w14:textId="77777777" w:rsidTr="00D26352">
        <w:trPr>
          <w:jc w:val="center"/>
        </w:trPr>
        <w:tc>
          <w:tcPr>
            <w:tcW w:w="1566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0DD4A" w14:textId="77777777" w:rsidR="00D26352" w:rsidRPr="00D26352" w:rsidRDefault="00D26352" w:rsidP="00D26352">
            <w:pPr>
              <w:spacing w:line="231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" w:eastAsia="Times New Roman" w:hAnsi="Arial" w:cs="Arial"/>
                <w:color w:val="002060"/>
                <w:lang w:eastAsia="es-MX"/>
              </w:rPr>
              <w:t> 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638C0" w14:textId="77777777" w:rsidR="00D26352" w:rsidRPr="00D26352" w:rsidRDefault="00D26352" w:rsidP="00D26352">
            <w:pPr>
              <w:spacing w:line="231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" w:eastAsia="Times New Roman" w:hAnsi="Arial" w:cs="Arial"/>
                <w:b/>
                <w:bCs/>
                <w:color w:val="002060"/>
                <w:lang w:eastAsia="es-MX"/>
              </w:rPr>
              <w:t>Ing. Energías Renovables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BE18F" w14:textId="77777777" w:rsidR="00D26352" w:rsidRPr="00D26352" w:rsidRDefault="00D26352" w:rsidP="00D26352">
            <w:pPr>
              <w:spacing w:line="231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" w:eastAsia="Times New Roman" w:hAnsi="Arial" w:cs="Arial"/>
                <w:color w:val="002060"/>
                <w:lang w:eastAsia="es-MX"/>
              </w:rPr>
              <w:t>cenergias@itmexicali.edu.mx</w:t>
            </w:r>
          </w:p>
        </w:tc>
      </w:tr>
      <w:tr w:rsidR="00D26352" w:rsidRPr="00D26352" w14:paraId="3BE4394E" w14:textId="77777777" w:rsidTr="00D26352">
        <w:trPr>
          <w:jc w:val="center"/>
        </w:trPr>
        <w:tc>
          <w:tcPr>
            <w:tcW w:w="1566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FD194" w14:textId="77777777" w:rsidR="00D26352" w:rsidRPr="00D26352" w:rsidRDefault="00D26352" w:rsidP="00D26352">
            <w:pPr>
              <w:spacing w:line="231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" w:eastAsia="Times New Roman" w:hAnsi="Arial" w:cs="Arial"/>
                <w:color w:val="002060"/>
                <w:lang w:eastAsia="es-MX"/>
              </w:rPr>
              <w:t> 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7EDF0" w14:textId="77777777" w:rsidR="00D26352" w:rsidRPr="00D26352" w:rsidRDefault="00D26352" w:rsidP="00D26352">
            <w:pPr>
              <w:spacing w:line="231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" w:eastAsia="Times New Roman" w:hAnsi="Arial" w:cs="Arial"/>
                <w:b/>
                <w:bCs/>
                <w:color w:val="002060"/>
                <w:lang w:eastAsia="es-MX"/>
              </w:rPr>
              <w:t>Ing. Sistemas Computacionales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FDB7E" w14:textId="77777777" w:rsidR="00D26352" w:rsidRPr="00D26352" w:rsidRDefault="003A530B" w:rsidP="00D26352">
            <w:pPr>
              <w:spacing w:line="231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hyperlink r:id="rId8" w:history="1">
              <w:r w:rsidR="00D26352" w:rsidRPr="00D26352">
                <w:rPr>
                  <w:rFonts w:ascii="Arial" w:eastAsia="Times New Roman" w:hAnsi="Arial" w:cs="Arial"/>
                  <w:color w:val="0563C1"/>
                  <w:u w:val="single"/>
                  <w:lang w:eastAsia="es-MX"/>
                </w:rPr>
                <w:t>csistemas@itmexicali.edu.mx</w:t>
              </w:r>
            </w:hyperlink>
          </w:p>
        </w:tc>
      </w:tr>
      <w:tr w:rsidR="00C50FD4" w:rsidRPr="00D26352" w14:paraId="3EB80DA3" w14:textId="77777777" w:rsidTr="00D26352">
        <w:trPr>
          <w:jc w:val="center"/>
        </w:trPr>
        <w:tc>
          <w:tcPr>
            <w:tcW w:w="1566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73895" w14:textId="77777777" w:rsidR="00D26352" w:rsidRPr="00D26352" w:rsidRDefault="00D26352" w:rsidP="00D26352">
            <w:pPr>
              <w:spacing w:line="231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" w:eastAsia="Times New Roman" w:hAnsi="Arial" w:cs="Arial"/>
                <w:color w:val="002060"/>
                <w:lang w:eastAsia="es-MX"/>
              </w:rPr>
              <w:t> 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27E67" w14:textId="77777777" w:rsidR="00D26352" w:rsidRPr="00D26352" w:rsidRDefault="00D26352" w:rsidP="00D26352">
            <w:pPr>
              <w:spacing w:line="231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" w:eastAsia="Times New Roman" w:hAnsi="Arial" w:cs="Arial"/>
                <w:b/>
                <w:bCs/>
                <w:color w:val="002060"/>
                <w:lang w:eastAsia="es-MX"/>
              </w:rPr>
              <w:t>División de Estudios Profesionales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7F9D4" w14:textId="77777777" w:rsidR="00D26352" w:rsidRPr="00D26352" w:rsidRDefault="00D26352" w:rsidP="00D26352">
            <w:pPr>
              <w:spacing w:line="231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" w:eastAsia="Times New Roman" w:hAnsi="Arial" w:cs="Arial"/>
                <w:color w:val="002060"/>
                <w:lang w:eastAsia="es-MX"/>
              </w:rPr>
              <w:t>division@itmexicali.edu.mx</w:t>
            </w:r>
          </w:p>
        </w:tc>
      </w:tr>
      <w:tr w:rsidR="00D26352" w:rsidRPr="00D26352" w14:paraId="2F53CDDE" w14:textId="77777777" w:rsidTr="00D26352">
        <w:trPr>
          <w:jc w:val="center"/>
        </w:trPr>
        <w:tc>
          <w:tcPr>
            <w:tcW w:w="1566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FF4F7" w14:textId="77777777" w:rsidR="00D26352" w:rsidRPr="00D26352" w:rsidRDefault="00D26352" w:rsidP="00D26352">
            <w:pPr>
              <w:spacing w:line="231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" w:eastAsia="Times New Roman" w:hAnsi="Arial" w:cs="Arial"/>
                <w:b/>
                <w:bCs/>
                <w:color w:val="002060"/>
                <w:lang w:eastAsia="es-MX"/>
              </w:rPr>
              <w:t> 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57DE6" w14:textId="77777777" w:rsidR="00D26352" w:rsidRPr="00D26352" w:rsidRDefault="00D26352" w:rsidP="00D26352">
            <w:pPr>
              <w:spacing w:line="231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" w:eastAsia="Times New Roman" w:hAnsi="Arial" w:cs="Arial"/>
                <w:color w:val="002060"/>
                <w:lang w:eastAsia="es-MX"/>
              </w:rPr>
              <w:t> 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BB60C" w14:textId="77777777" w:rsidR="00D26352" w:rsidRPr="00D26352" w:rsidRDefault="00D26352" w:rsidP="00D26352">
            <w:pPr>
              <w:spacing w:line="231" w:lineRule="atLeast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26352">
              <w:rPr>
                <w:rFonts w:ascii="Arial" w:eastAsia="Times New Roman" w:hAnsi="Arial" w:cs="Arial"/>
                <w:color w:val="002060"/>
                <w:lang w:eastAsia="es-MX"/>
              </w:rPr>
              <w:t> </w:t>
            </w:r>
          </w:p>
        </w:tc>
      </w:tr>
    </w:tbl>
    <w:p w14:paraId="3D0D7984" w14:textId="77777777" w:rsidR="00D26352" w:rsidRPr="00D26352" w:rsidRDefault="00D26352" w:rsidP="00D26352">
      <w:pPr>
        <w:spacing w:line="231" w:lineRule="atLeast"/>
        <w:rPr>
          <w:rFonts w:ascii="Calibri" w:eastAsia="Times New Roman" w:hAnsi="Calibri" w:cs="Calibri"/>
          <w:color w:val="000000"/>
          <w:lang w:eastAsia="es-MX"/>
        </w:rPr>
      </w:pPr>
      <w:r w:rsidRPr="00D26352">
        <w:rPr>
          <w:rFonts w:ascii="Arial" w:eastAsia="Times New Roman" w:hAnsi="Arial" w:cs="Arial"/>
          <w:color w:val="000000"/>
          <w:sz w:val="24"/>
          <w:szCs w:val="24"/>
          <w:lang w:val="es-ES" w:eastAsia="es-MX"/>
        </w:rPr>
        <w:t> </w:t>
      </w:r>
    </w:p>
    <w:p w14:paraId="43855254" w14:textId="2456876D" w:rsidR="00E43776" w:rsidRDefault="00E43776"/>
    <w:p w14:paraId="2FE71513" w14:textId="77777777" w:rsidR="00D26352" w:rsidRDefault="00D26352"/>
    <w:p w14:paraId="4889E07D" w14:textId="77777777" w:rsidR="00D26352" w:rsidRDefault="00D26352"/>
    <w:sectPr w:rsidR="00D263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776"/>
    <w:rsid w:val="00024E9E"/>
    <w:rsid w:val="00070EC6"/>
    <w:rsid w:val="003A530B"/>
    <w:rsid w:val="00416B8C"/>
    <w:rsid w:val="006157CB"/>
    <w:rsid w:val="0068424E"/>
    <w:rsid w:val="006B00D5"/>
    <w:rsid w:val="008F45FE"/>
    <w:rsid w:val="00B902E7"/>
    <w:rsid w:val="00BF609D"/>
    <w:rsid w:val="00C50FD4"/>
    <w:rsid w:val="00D26352"/>
    <w:rsid w:val="00E43776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1471"/>
  <w15:chartTrackingRefBased/>
  <w15:docId w15:val="{E5CFB500-CF90-4B76-8529-82E60E68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grame">
    <w:name w:val="grame"/>
    <w:basedOn w:val="Fuentedeprrafopredeter"/>
    <w:rsid w:val="00D26352"/>
  </w:style>
  <w:style w:type="paragraph" w:styleId="Prrafodelista">
    <w:name w:val="List Paragraph"/>
    <w:basedOn w:val="Normal"/>
    <w:uiPriority w:val="34"/>
    <w:qFormat/>
    <w:rsid w:val="00D26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D26352"/>
    <w:rPr>
      <w:color w:val="0000FF"/>
      <w:u w:val="single"/>
    </w:rPr>
  </w:style>
  <w:style w:type="character" w:customStyle="1" w:styleId="spelle">
    <w:name w:val="spelle"/>
    <w:basedOn w:val="Fuentedeprrafopredeter"/>
    <w:rsid w:val="00D26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istemas@itmexicali.edu.m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mecanica@itmexicali.edu.m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omologados@itmexicali.edu.mx" TargetMode="External"/><Relationship Id="rId5" Type="http://schemas.openxmlformats.org/officeDocument/2006/relationships/hyperlink" Target="http://www.itmexicali.edu.mx/img/banners/2024/documentos/homologado.pdf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cgestion@itmexicali.edu.mx</dc:creator>
  <cp:keywords/>
  <dc:description/>
  <cp:lastModifiedBy>YERMAN</cp:lastModifiedBy>
  <cp:revision>5</cp:revision>
  <dcterms:created xsi:type="dcterms:W3CDTF">2023-12-13T20:07:00Z</dcterms:created>
  <dcterms:modified xsi:type="dcterms:W3CDTF">2024-01-05T23:46:00Z</dcterms:modified>
</cp:coreProperties>
</file>