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p>
      <w:r>
        <w:t>FINIQUITO</w:t>
      </w:r>
    </w:p>
    <w:p>
      <w:r>
        <w:t xml:space="preserve">Entre </w:t>
      </w:r>
      <w:r>
        <w:t>{{empresa}}</w:t>
      </w:r>
      <w:r>
        <w:t xml:space="preserve"> y Ñuñoa &amp; Cía.</w:t>
      </w:r>
      <w:r>
        <w:br/>
        <w:t>segunda línea</w:t>
      </w:r>
    </w:p>
    <w:sectPr/>
  </w:body>
</w:document>
</file>