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7358F0B5" w:rsidR="00D775A1" w:rsidRDefault="000A5A32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Bosquejo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395CADB4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  <w:r w:rsidR="000A5A3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Actividad en parejas</w:t>
      </w:r>
    </w:p>
    <w:p w14:paraId="6180673F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47F784E7" w14:textId="444D8AA8" w:rsidR="000A5A32" w:rsidRDefault="000A5A32" w:rsidP="00DD1C3F">
      <w:p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Cada integrante </w:t>
      </w:r>
      <w:r w:rsidR="0016357F">
        <w:rPr>
          <w:rFonts w:ascii="Century Gothic" w:hAnsi="Century Gothic"/>
          <w:bCs/>
          <w:sz w:val="24"/>
          <w:szCs w:val="24"/>
        </w:rPr>
        <w:t xml:space="preserve">tomará el rol de cliente y </w:t>
      </w:r>
      <w:r>
        <w:rPr>
          <w:rFonts w:ascii="Century Gothic" w:hAnsi="Century Gothic"/>
          <w:bCs/>
          <w:sz w:val="24"/>
          <w:szCs w:val="24"/>
        </w:rPr>
        <w:t xml:space="preserve">escribirá en un papel un </w:t>
      </w:r>
      <w:r w:rsidRPr="000A5A32">
        <w:rPr>
          <w:rFonts w:ascii="Century Gothic" w:hAnsi="Century Gothic"/>
          <w:b/>
          <w:bCs/>
          <w:sz w:val="24"/>
          <w:szCs w:val="24"/>
        </w:rPr>
        <w:t>breve</w:t>
      </w:r>
      <w:r>
        <w:rPr>
          <w:rFonts w:ascii="Century Gothic" w:hAnsi="Century Gothic"/>
          <w:bCs/>
          <w:sz w:val="24"/>
          <w:szCs w:val="24"/>
        </w:rPr>
        <w:t xml:space="preserve"> requerimiento para un sitio web, por ejemplo: </w:t>
      </w:r>
    </w:p>
    <w:p w14:paraId="27DAA537" w14:textId="509A9139" w:rsidR="000A5A32" w:rsidRDefault="000A5A32" w:rsidP="000A5A3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  <w:sz w:val="24"/>
          <w:szCs w:val="24"/>
        </w:rPr>
      </w:pPr>
      <w:r w:rsidRPr="000A5A32">
        <w:rPr>
          <w:rFonts w:ascii="Century Gothic" w:hAnsi="Century Gothic"/>
          <w:bCs/>
          <w:sz w:val="24"/>
          <w:szCs w:val="24"/>
        </w:rPr>
        <w:t>“Sitio web de motoqueros orientado a organizar corridas nocturnas”.</w:t>
      </w:r>
    </w:p>
    <w:p w14:paraId="108500C7" w14:textId="2A38989F" w:rsidR="000A5A32" w:rsidRDefault="000A5A32" w:rsidP="000A5A3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“Página dedicada a la búsqueda de parejas de apareamiento para perritos/as”</w:t>
      </w:r>
    </w:p>
    <w:p w14:paraId="320ED97D" w14:textId="72E09C9E" w:rsidR="0016357F" w:rsidRDefault="0016357F" w:rsidP="0016357F">
      <w:p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Cada integrante le entregará a su compañero el requerimiento</w:t>
      </w:r>
      <w:r w:rsidR="009B7DDA"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>quien ahora tomará el rol de desarrollador y así realizar</w:t>
      </w:r>
      <w:r w:rsidR="002F10E1">
        <w:rPr>
          <w:rFonts w:ascii="Century Gothic" w:hAnsi="Century Gothic"/>
          <w:bCs/>
          <w:sz w:val="24"/>
          <w:szCs w:val="24"/>
        </w:rPr>
        <w:t>á</w:t>
      </w:r>
      <w:r>
        <w:rPr>
          <w:rFonts w:ascii="Century Gothic" w:hAnsi="Century Gothic"/>
          <w:bCs/>
          <w:sz w:val="24"/>
          <w:szCs w:val="24"/>
        </w:rPr>
        <w:t xml:space="preserve"> su correspondiente bosquejo.</w:t>
      </w:r>
    </w:p>
    <w:p w14:paraId="51819EF6" w14:textId="1AB6D107" w:rsidR="001C7047" w:rsidRPr="0016357F" w:rsidRDefault="001C7047" w:rsidP="0016357F">
      <w:p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C</w:t>
      </w:r>
      <w:r w:rsidR="0016357F">
        <w:rPr>
          <w:rFonts w:ascii="Century Gothic" w:hAnsi="Century Gothic"/>
          <w:bCs/>
          <w:sz w:val="24"/>
          <w:szCs w:val="24"/>
        </w:rPr>
        <w:t xml:space="preserve">ada </w:t>
      </w:r>
      <w:r w:rsidR="0016357F" w:rsidRPr="0016357F">
        <w:rPr>
          <w:rFonts w:ascii="Century Gothic" w:hAnsi="Century Gothic"/>
          <w:bCs/>
          <w:i/>
          <w:sz w:val="24"/>
          <w:szCs w:val="24"/>
        </w:rPr>
        <w:t>cliente</w:t>
      </w:r>
      <w:r w:rsidR="0016357F">
        <w:rPr>
          <w:rFonts w:ascii="Century Gothic" w:hAnsi="Century Gothic"/>
          <w:bCs/>
          <w:sz w:val="24"/>
          <w:szCs w:val="24"/>
        </w:rPr>
        <w:t xml:space="preserve"> deberá evaluar el bosquejo realizado por su desarrollador estrella, iterando hasta llegar a una versión </w:t>
      </w:r>
      <w:r w:rsidR="009B7DDA">
        <w:rPr>
          <w:rFonts w:ascii="Century Gothic" w:hAnsi="Century Gothic"/>
          <w:bCs/>
          <w:sz w:val="24"/>
          <w:szCs w:val="24"/>
        </w:rPr>
        <w:t>final aceptada por ambas partes.</w:t>
      </w:r>
      <w:bookmarkStart w:id="0" w:name="_GoBack"/>
      <w:bookmarkEnd w:id="0"/>
    </w:p>
    <w:sectPr w:rsidR="001C7047" w:rsidRPr="00163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74CBA" w14:textId="77777777" w:rsidR="00EF7709" w:rsidRDefault="00EF7709" w:rsidP="00781540">
      <w:pPr>
        <w:spacing w:after="0" w:line="240" w:lineRule="auto"/>
      </w:pPr>
      <w:r>
        <w:separator/>
      </w:r>
    </w:p>
  </w:endnote>
  <w:endnote w:type="continuationSeparator" w:id="0">
    <w:p w14:paraId="4839D349" w14:textId="77777777" w:rsidR="00EF7709" w:rsidRDefault="00EF7709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6B575" w14:textId="77777777" w:rsidR="00EF7709" w:rsidRDefault="00EF7709" w:rsidP="00781540">
      <w:pPr>
        <w:spacing w:after="0" w:line="240" w:lineRule="auto"/>
      </w:pPr>
      <w:r>
        <w:separator/>
      </w:r>
    </w:p>
  </w:footnote>
  <w:footnote w:type="continuationSeparator" w:id="0">
    <w:p w14:paraId="56CA7862" w14:textId="77777777" w:rsidR="00EF7709" w:rsidRDefault="00EF7709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69A"/>
    <w:multiLevelType w:val="hybridMultilevel"/>
    <w:tmpl w:val="20187CF8"/>
    <w:lvl w:ilvl="0" w:tplc="1534CD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21A83"/>
    <w:multiLevelType w:val="hybridMultilevel"/>
    <w:tmpl w:val="99921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362E"/>
    <w:rsid w:val="000A5A32"/>
    <w:rsid w:val="0016357F"/>
    <w:rsid w:val="0018321C"/>
    <w:rsid w:val="001C7047"/>
    <w:rsid w:val="00201DEB"/>
    <w:rsid w:val="002111EE"/>
    <w:rsid w:val="00225D73"/>
    <w:rsid w:val="002608E9"/>
    <w:rsid w:val="002C5F7E"/>
    <w:rsid w:val="002F10E1"/>
    <w:rsid w:val="00311881"/>
    <w:rsid w:val="003D373A"/>
    <w:rsid w:val="0046369B"/>
    <w:rsid w:val="004C05F6"/>
    <w:rsid w:val="005F0DCE"/>
    <w:rsid w:val="006F4574"/>
    <w:rsid w:val="00724870"/>
    <w:rsid w:val="00781540"/>
    <w:rsid w:val="007B0790"/>
    <w:rsid w:val="00804A68"/>
    <w:rsid w:val="00846D4C"/>
    <w:rsid w:val="008B7829"/>
    <w:rsid w:val="009658C2"/>
    <w:rsid w:val="009B7DDA"/>
    <w:rsid w:val="00A744AE"/>
    <w:rsid w:val="00A829B3"/>
    <w:rsid w:val="00A83F0F"/>
    <w:rsid w:val="00AD2B23"/>
    <w:rsid w:val="00AE15DE"/>
    <w:rsid w:val="00B6628C"/>
    <w:rsid w:val="00BC2000"/>
    <w:rsid w:val="00BC7292"/>
    <w:rsid w:val="00C06367"/>
    <w:rsid w:val="00C24F41"/>
    <w:rsid w:val="00D775A1"/>
    <w:rsid w:val="00D826AB"/>
    <w:rsid w:val="00DD1C3F"/>
    <w:rsid w:val="00E20166"/>
    <w:rsid w:val="00E62D78"/>
    <w:rsid w:val="00E8347A"/>
    <w:rsid w:val="00ED577D"/>
    <w:rsid w:val="00EF4A42"/>
    <w:rsid w:val="00EF6051"/>
    <w:rsid w:val="00EF7709"/>
    <w:rsid w:val="00F63FFA"/>
    <w:rsid w:val="00F81EDC"/>
    <w:rsid w:val="00FA7D11"/>
    <w:rsid w:val="00F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14</cp:revision>
  <dcterms:created xsi:type="dcterms:W3CDTF">2019-09-18T14:52:00Z</dcterms:created>
  <dcterms:modified xsi:type="dcterms:W3CDTF">2020-12-29T01:38:00Z</dcterms:modified>
</cp:coreProperties>
</file>