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Segoe UI" w:hAnsi="Segoe UI"/>
          <w:b/>
          <w:color w:val="059669"/>
          <w:sz w:val="84"/>
        </w:rPr>
        <w:t>FinApp</w:t>
      </w:r>
    </w:p>
    <w:p>
      <w:pPr>
        <w:spacing w:after="40"/>
        <w:jc w:val="center"/>
      </w:pPr>
      <w:r>
        <w:rPr>
          <w:rFonts w:ascii="Segoe UI" w:hAnsi="Segoe UI"/>
          <w:color w:val="64748B"/>
          <w:sz w:val="36"/>
        </w:rPr>
        <w:t>Manual do Usuário</w:t>
      </w:r>
    </w:p>
    <w:p>
      <w:pPr>
        <w:spacing w:after="600"/>
        <w:jc w:val="center"/>
      </w:pPr>
      <w:r>
        <w:rPr>
          <w:rFonts w:ascii="Segoe UI" w:hAnsi="Segoe UI"/>
          <w:color w:val="64748B"/>
          <w:sz w:val="22"/>
        </w:rPr>
        <w:t>Versão 3.0  ·  Março 2026</w:t>
      </w:r>
    </w:p>
    <w:p>
      <w:r>
        <w:br w:type="page"/>
      </w:r>
    </w:p>
    <w:p>
      <w:pPr>
        <w:spacing w:before="120" w:after="120"/>
      </w:pPr>
      <w:r>
        <w:rPr>
          <w:sz w:val="8"/>
        </w:rPr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Bem-vindo ao FinApp, sua plataforma de gestão financeira pessoal. Aqui você encontra tudo o que precisa para controlar receitas, despesas, investimentos, metas e dívidas — com projeções automáticas, alertas inteligentes e um assistente com inteligência artificial que analisa seus dados reais.</w:t>
      </w:r>
    </w:p>
    <w:p>
      <w:pPr>
        <w:spacing w:before="120" w:after="120"/>
      </w:pPr>
      <w:r>
        <w:rPr>
          <w:sz w:val="8"/>
        </w:rPr>
      </w: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1 Primeiros Passos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1.1 Criar conta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Na tela de login, 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 conta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Preencha </w:t>
            </w:r>
            <w:r>
              <w:rPr>
                <w:rFonts w:ascii="Segoe UI" w:hAnsi="Segoe UI"/>
                <w:b/>
                <w:color w:val="0F172A"/>
                <w:sz w:val="19"/>
              </w:rPr>
              <w:t>Nome completo</w:t>
            </w:r>
            <w:r>
              <w:rPr>
                <w:rFonts w:ascii="Segoe UI" w:hAnsi="Segoe UI"/>
                <w:color w:val="0F172A"/>
                <w:sz w:val="19"/>
              </w:rPr>
              <w:t xml:space="preserve">, </w:t>
            </w:r>
            <w:r>
              <w:rPr>
                <w:rFonts w:ascii="Segoe UI" w:hAnsi="Segoe UI"/>
                <w:b/>
                <w:color w:val="0F172A"/>
                <w:sz w:val="19"/>
              </w:rPr>
              <w:t>Email</w:t>
            </w:r>
            <w:r>
              <w:rPr>
                <w:rFonts w:ascii="Segoe UI" w:hAnsi="Segoe UI"/>
                <w:color w:val="0F172A"/>
                <w:sz w:val="19"/>
              </w:rPr>
              <w:t xml:space="preserve"> e </w:t>
            </w:r>
            <w:r>
              <w:rPr>
                <w:rFonts w:ascii="Segoe UI" w:hAnsi="Segoe UI"/>
                <w:b/>
                <w:color w:val="0F172A"/>
                <w:sz w:val="19"/>
              </w:rPr>
              <w:t>Senha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 senha deve ter no mínimo 8 caracteres, 1 letra maiúscula e 1 número.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4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 conta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5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Verifique seu email e clique no link de confirmação (confira também o spam).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6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Volte à tela de login e entre com suas credenciais.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1.2 Login e logout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</w:r>
      <w:r>
        <w:rPr>
          <w:rFonts w:ascii="Segoe UI" w:hAnsi="Segoe UI"/>
          <w:b/>
          <w:color w:val="0F172A"/>
          <w:sz w:val="20"/>
        </w:rPr>
        <w:t>Entrar:</w:t>
      </w:r>
      <w:r>
        <w:rPr>
          <w:rFonts w:ascii="Segoe UI" w:hAnsi="Segoe UI"/>
          <w:color w:val="0F172A"/>
          <w:sz w:val="20"/>
        </w:rPr>
        <w:t xml:space="preserve"> informe email e senha e clique em </w:t>
      </w:r>
      <w:r>
        <w:rPr>
          <w:rFonts w:ascii="Segoe UI" w:hAnsi="Segoe UI"/>
          <w:b/>
          <w:color w:val="0F172A"/>
          <w:sz w:val="20"/>
        </w:rPr>
        <w:t>Entrar</w:t>
      </w:r>
      <w:r>
        <w:rPr>
          <w:rFonts w:ascii="Segoe UI" w:hAnsi="Segoe UI"/>
          <w:color w:val="0F172A"/>
          <w:sz w:val="20"/>
        </w:rPr>
        <w:t>.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</w:r>
      <w:r>
        <w:rPr>
          <w:rFonts w:ascii="Segoe UI" w:hAnsi="Segoe UI"/>
          <w:b/>
          <w:color w:val="0F172A"/>
          <w:sz w:val="20"/>
        </w:rPr>
        <w:t>Sair:</w:t>
      </w:r>
      <w:r>
        <w:rPr>
          <w:rFonts w:ascii="Segoe UI" w:hAnsi="Segoe UI"/>
          <w:color w:val="0F172A"/>
          <w:sz w:val="20"/>
        </w:rPr>
        <w:t xml:space="preserve"> clique em </w:t>
      </w:r>
      <w:r>
        <w:rPr>
          <w:rFonts w:ascii="Segoe UI" w:hAnsi="Segoe UI"/>
          <w:b/>
          <w:color w:val="0F172A"/>
          <w:sz w:val="20"/>
        </w:rPr>
        <w:t>Sair</w:t>
      </w:r>
      <w:r>
        <w:rPr>
          <w:rFonts w:ascii="Segoe UI" w:hAnsi="Segoe UI"/>
          <w:color w:val="0F172A"/>
          <w:sz w:val="20"/>
        </w:rPr>
        <w:t xml:space="preserve"> na parte inferior da barra lateral.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</w:r>
      <w:r>
        <w:rPr>
          <w:rFonts w:ascii="Segoe UI" w:hAnsi="Segoe UI"/>
          <w:b/>
          <w:color w:val="0F172A"/>
          <w:sz w:val="20"/>
        </w:rPr>
        <w:t>Auto-logout:</w:t>
      </w:r>
      <w:r>
        <w:rPr>
          <w:rFonts w:ascii="Segoe UI" w:hAnsi="Segoe UI"/>
          <w:color w:val="0F172A"/>
          <w:sz w:val="20"/>
        </w:rPr>
        <w:t xml:space="preserve"> por segurança, após 30 minutos de inatividade um aviso é exibido e, se não houver resposta, a sessão é encerrada automaticamente.</w:t>
      </w: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2 Navegação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A barra lateral esquerda é o ponto central de navegação. Os itens são organizados em grupos temáticos — clique no nome do grupo para expandir ou recolher as opções.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Grupos e páginas disponíveis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Grupo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Páginas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—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Dashboard</w:t>
            </w:r>
            <w:r>
              <w:rPr>
                <w:rFonts w:ascii="Segoe UI" w:hAnsi="Segoe UI"/>
                <w:color w:val="0F172A"/>
                <w:sz w:val="19"/>
              </w:rPr>
              <w:t xml:space="preserve"> (acesso direto, sempre visível)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Movimentações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Contas · Transações · Recorrentes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Planejamento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Metas · Dívidas · Investimentos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Análise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Histórico · Fluxo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Ferramentas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Assistente IA · Simuladores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—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Configurações</w:t>
            </w:r>
            <w:r>
              <w:rPr>
                <w:rFonts w:ascii="Segoe UI" w:hAnsi="Segoe UI"/>
                <w:color w:val="0F172A"/>
                <w:sz w:val="19"/>
              </w:rPr>
              <w:t xml:space="preserve"> (sempre visível no rodapé)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Comportamento da sidebar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Dispositivo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Comportamento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Desktop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Fixada à esquerda. Pode ser recolhida com a seta no topo — quando recolhida, exibe apenas ícones. Passe o mouse para ver o nome.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Celular/Tablet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Abre como menu lateral ao tocar no ícone de menu no topo da tela. Fecha automaticamente ao navegar.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Dica: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O grupo que contém a página atual abre automaticamente ao navegar.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3 Dashboard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O Dashboard é a tela inicial e oferece uma visão completa das suas finanças no mês selecionado.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3.1 Seletor de mês e atalhos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No topo da página, use as setas </w:t>
      </w:r>
      <w:r>
        <w:rPr>
          <w:rFonts w:ascii="Segoe UI" w:hAnsi="Segoe UI"/>
          <w:b w:val="0"/>
          <w:i w:val="0"/>
          <w:color w:val="0F172A"/>
          <w:sz w:val="20"/>
        </w:rPr>
        <w:t>‹</w:t>
      </w:r>
      <w:r>
        <w:rPr>
          <w:rFonts w:ascii="Segoe UI" w:hAnsi="Segoe UI"/>
          <w:b w:val="0"/>
          <w:i w:val="0"/>
          <w:color w:val="0F172A"/>
          <w:sz w:val="20"/>
        </w:rPr>
        <w:t xml:space="preserve"> e </w:t>
      </w:r>
      <w:r>
        <w:rPr>
          <w:rFonts w:ascii="Segoe UI" w:hAnsi="Segoe UI"/>
          <w:b w:val="0"/>
          <w:i w:val="0"/>
          <w:color w:val="0F172A"/>
          <w:sz w:val="20"/>
        </w:rPr>
        <w:t>›</w:t>
      </w:r>
      <w:r>
        <w:rPr>
          <w:rFonts w:ascii="Segoe UI" w:hAnsi="Segoe UI"/>
          <w:b w:val="0"/>
          <w:i w:val="0"/>
          <w:color w:val="0F172A"/>
          <w:sz w:val="20"/>
        </w:rPr>
        <w:t xml:space="preserve"> para navegar entre meses. Todos os dados refletem o período selecionado.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Dois botões de atalho permitem criar transações sem sair do Dashboard: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Botão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+ Receita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Abre o formulário de nova receita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+ Despesa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Abre o formulário de nova despesa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3.2 Cards de resumo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Card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mostra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Receitas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Soma de todas as receitas do mês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Despesas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Soma de todas as despesas do mês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Saldo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Diferença entre receitas e despesas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3.3 Indicadores financeiros (KPIs)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Cinco mini-cards exibem indicadores-chave com código de cores: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KPI</w:t>
            </w:r>
          </w:p>
        </w:tc>
        <w:tc>
          <w:tcPr>
            <w:tcW w:type="dxa" w:w="181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mede</w:t>
            </w:r>
          </w:p>
        </w:tc>
        <w:tc>
          <w:tcPr>
            <w:tcW w:type="dxa" w:w="181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Verde</w:t>
            </w:r>
          </w:p>
        </w:tc>
        <w:tc>
          <w:tcPr>
            <w:tcW w:type="dxa" w:w="181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Amarelo</w:t>
            </w:r>
          </w:p>
        </w:tc>
        <w:tc>
          <w:tcPr>
            <w:tcW w:type="dxa" w:w="181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Vermelho</w:t>
            </w:r>
          </w:p>
        </w:tc>
      </w:tr>
      <w:tr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Taxa de Poupança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% da receita que foi poupada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&gt; 20%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10–20%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&lt; 10%</w:t>
            </w:r>
          </w:p>
        </w:tc>
      </w:tr>
      <w:tr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Runway Financeiro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Meses que o saldo atual sustenta o padrão de gastos</w:t>
            </w:r>
          </w:p>
        </w:tc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&gt; 6 meses</w:t>
            </w:r>
          </w:p>
        </w:tc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3–6 meses</w:t>
            </w:r>
          </w:p>
        </w:tc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&lt; 3 meses</w:t>
            </w:r>
          </w:p>
        </w:tc>
      </w:tr>
      <w:tr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Reserva de Emergência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Meses de despesas cobertos pela reserva, versus a meta configurada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Meta atingida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&gt; 50% da meta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&lt; 50% da meta</w:t>
            </w:r>
          </w:p>
        </w:tc>
      </w:tr>
      <w:tr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Desvio Orçamentário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Desvio médio entre previsto e realizado por categoria</w:t>
            </w:r>
          </w:p>
        </w:tc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&lt; 10%</w:t>
            </w:r>
          </w:p>
        </w:tc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10–25%</w:t>
            </w:r>
          </w:p>
        </w:tc>
        <w:tc>
          <w:tcPr>
            <w:tcW w:type="dxa" w:w="181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&gt; 25%</w:t>
            </w:r>
          </w:p>
        </w:tc>
      </w:tr>
      <w:tr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% Gasto Fixo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% das receitas comprometido com despesas recorrentes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&lt; 50%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50–70%</w:t>
            </w:r>
          </w:p>
        </w:tc>
        <w:tc>
          <w:tcPr>
            <w:tcW w:type="dxa" w:w="181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&gt; 70%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3.4 Insights proativos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O FinApp analisa seus dados e exibe automaticamente alertas e observações relevantes. Cada card tem borda colorida por prioridade (vermelho = urgente, amarelo = atenção, verde = positivo). Você pode dispensar um insight clicando no </w:t>
      </w:r>
      <w:r>
        <w:rPr>
          <w:rFonts w:ascii="Segoe UI" w:hAnsi="Segoe UI"/>
          <w:b w:val="0"/>
          <w:i w:val="0"/>
          <w:color w:val="0F172A"/>
          <w:sz w:val="20"/>
        </w:rPr>
        <w:t>X</w:t>
      </w:r>
      <w:r>
        <w:rPr>
          <w:rFonts w:ascii="Segoe UI" w:hAnsi="Segoe UI"/>
          <w:b w:val="0"/>
          <w:i w:val="0"/>
          <w:color w:val="0F172A"/>
          <w:sz w:val="20"/>
        </w:rPr>
        <w:t>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Exemplos:</w:t>
      </w:r>
      <w:r>
        <w:rPr>
          <w:rFonts w:ascii="Segoe UI" w:hAnsi="Segoe UI"/>
          <w:b w:val="0"/>
          <w:i w:val="0"/>
          <w:color w:val="0F172A"/>
          <w:sz w:val="20"/>
        </w:rPr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*"Alimentação ultrapassou o teto de R$ 800 este mês"*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*"Sua reserva cobre apenas 2 meses — a meta é 6"*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*"Você poupou 28% da receita este mês. Excelente!"*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3.5 Widgets do Dashboard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Coluna principal (esquerda)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Widget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mostra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Previsto vs Realizado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Barra de progresso por categoria. Categorias com teto exibem "Teto: R$ X". Badge </w:t>
            </w:r>
            <w:r>
              <w:rPr>
                <w:rFonts w:ascii="Segoe UI" w:hAnsi="Segoe UI"/>
                <w:b/>
                <w:color w:val="0F172A"/>
                <w:sz w:val="19"/>
              </w:rPr>
              <w:t>Estourado</w:t>
            </w:r>
            <w:r>
              <w:rPr>
                <w:rFonts w:ascii="Segoe UI" w:hAnsi="Segoe UI"/>
                <w:color w:val="0F172A"/>
                <w:sz w:val="19"/>
              </w:rPr>
              <w:t xml:space="preserve"> (vermelho) quando gasto ≥ 100% do previsto; badge </w:t>
            </w:r>
            <w:r>
              <w:rPr>
                <w:rFonts w:ascii="Segoe UI" w:hAnsi="Segoe UI"/>
                <w:b/>
                <w:color w:val="0F172A"/>
                <w:sz w:val="19"/>
              </w:rPr>
              <w:t>Atenção</w:t>
            </w:r>
            <w:r>
              <w:rPr>
                <w:rFonts w:ascii="Segoe UI" w:hAnsi="Segoe UI"/>
                <w:color w:val="0F172A"/>
                <w:sz w:val="19"/>
              </w:rPr>
              <w:t xml:space="preserve"> (amarelo) quando ≥ 80%.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Metas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Cards das metas financeiras cadastradas com progresso visual, valor atual vs meta e prazo.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Dívidas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Resumo das dívidas ativas: total em aberto, parcela mensal e próximos vencimentos.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Investimentos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Saldo total da carteira, retorno nominal do último mês e </w:t>
            </w:r>
            <w:r>
              <w:rPr>
                <w:rFonts w:ascii="Segoe UI" w:hAnsi="Segoe UI"/>
                <w:b/>
                <w:color w:val="0F172A"/>
                <w:sz w:val="19"/>
              </w:rPr>
              <w:t>retorno real</w:t>
            </w:r>
            <w:r>
              <w:rPr>
                <w:rFonts w:ascii="Segoe UI" w:hAnsi="Segoe UI"/>
                <w:color w:val="0F172A"/>
                <w:sz w:val="19"/>
              </w:rPr>
              <w:t xml:space="preserve"> já descontando a inflação (IPCA 12 meses).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Recorrências Sugeridas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O sistema detecta padrões repetitivos nas últimas transações e sugere criar recorrentes. 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</w:t>
            </w:r>
            <w:r>
              <w:rPr>
                <w:rFonts w:ascii="Segoe UI" w:hAnsi="Segoe UI"/>
                <w:color w:val="0F172A"/>
                <w:sz w:val="19"/>
              </w:rPr>
              <w:t xml:space="preserve"> para pré-preencher o cadastro automaticamente.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Coluna lateral (direita)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Widget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mostra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Despesas por Categoria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Gráfico de barras com as maiores categorias do mês.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Últimas Transações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As 5 transações mais recentes com data, descrição, categoria, conta e valor.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3.6 Fechamento mensal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Clique em </w:t>
      </w:r>
      <w:r>
        <w:rPr>
          <w:rFonts w:ascii="Segoe UI" w:hAnsi="Segoe UI"/>
          <w:b w:val="0"/>
          <w:i w:val="0"/>
          <w:color w:val="0F172A"/>
          <w:sz w:val="20"/>
        </w:rPr>
        <w:t>Revisar mês</w:t>
      </w:r>
      <w:r>
        <w:rPr>
          <w:rFonts w:ascii="Segoe UI" w:hAnsi="Segoe UI"/>
          <w:b w:val="0"/>
          <w:i w:val="0"/>
          <w:color w:val="0F172A"/>
          <w:sz w:val="20"/>
        </w:rPr>
        <w:t xml:space="preserve"> no topo do Dashboard para abrir o resumo do período. O modal exibe: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Seção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Resumo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Receitas, despesas, saldo e taxa de poupança do mês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Top 3 Desvios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As categorias com maior diferença entre previsto e realizado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Sugestões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Recomendações automáticas baseadas nos desvios identificados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O fechamento é salvo automaticamente e alimenta a página de Histórico de KPIs.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Dica: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Use o fechamento mensal como ritual de fim de mês — 10 minutos para revisar o que aconteceu e ajustar o planejamento do próximo mês.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4 Contas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As contas representam onde seu dinheiro está: bancos, carteiras, cartões. Todas as transações precisam estar vinculadas a uma conta.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4.1 Tipos de conta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Exemplos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Banco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Nubank, Itaú, Bradesco (conta corrente ou poupança)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Cartão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Cartões de crédito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Carteira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Dinheiro em espécie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4.2 Criar uma conta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Nova conta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Preencha o </w:t>
            </w:r>
            <w:r>
              <w:rPr>
                <w:rFonts w:ascii="Segoe UI" w:hAnsi="Segoe UI"/>
                <w:b/>
                <w:color w:val="0F172A"/>
                <w:sz w:val="19"/>
              </w:rPr>
              <w:t>Nome</w:t>
            </w:r>
            <w:r>
              <w:rPr>
                <w:rFonts w:ascii="Segoe UI" w:hAnsi="Segoe UI"/>
                <w:color w:val="0F172A"/>
                <w:sz w:val="19"/>
              </w:rPr>
              <w:t xml:space="preserve"> e selecione o </w:t>
            </w:r>
            <w:r>
              <w:rPr>
                <w:rFonts w:ascii="Segoe UI" w:hAnsi="Segoe UI"/>
                <w:b/>
                <w:color w:val="0F172A"/>
                <w:sz w:val="19"/>
              </w:rPr>
              <w:t>Tipo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Informe o </w:t>
            </w:r>
            <w:r>
              <w:rPr>
                <w:rFonts w:ascii="Segoe UI" w:hAnsi="Segoe UI"/>
                <w:b/>
                <w:color w:val="0F172A"/>
                <w:sz w:val="19"/>
              </w:rPr>
              <w:t>Saldo inicial</w:t>
            </w:r>
            <w:r>
              <w:rPr>
                <w:rFonts w:ascii="Segoe UI" w:hAnsi="Segoe UI"/>
                <w:color w:val="0F172A"/>
                <w:sz w:val="19"/>
              </w:rPr>
              <w:t xml:space="preserve"> (o valor que você possui nessa conta hoje).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4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 conta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  <w:t>O saldo é atualizado automaticamente a cada transação registrada — não é necessário ajustar manualmente.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4.3 Reserva de emergência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Ao criar ou editar uma conta, marque </w:t>
      </w:r>
      <w:r>
        <w:rPr>
          <w:rFonts w:ascii="Segoe UI" w:hAnsi="Segoe UI"/>
          <w:b w:val="0"/>
          <w:i w:val="0"/>
          <w:color w:val="0F172A"/>
          <w:sz w:val="20"/>
        </w:rPr>
        <w:t>"Conta de reserva de emergência"</w:t>
      </w:r>
      <w:r>
        <w:rPr>
          <w:rFonts w:ascii="Segoe UI" w:hAnsi="Segoe UI"/>
          <w:b w:val="0"/>
          <w:i w:val="0"/>
          <w:color w:val="0F172A"/>
          <w:sz w:val="20"/>
        </w:rPr>
        <w:t xml:space="preserve"> para indicar que esse dinheiro é destinado à reserva. O saldo dessa conta alimenta o KPI de Reserva de Emergência no Dashboard.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Dica: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Marque como reserva apenas contas realmente separadas para essa finalidade — por exemplo, uma poupança ou CDB com liquidez diária.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4.4 Reconciliação de saldo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Se o saldo exibido no FinApp divergir do saldo real no banco, use a </w:t>
      </w:r>
      <w:r>
        <w:rPr>
          <w:rFonts w:ascii="Segoe UI" w:hAnsi="Segoe UI"/>
          <w:b w:val="0"/>
          <w:i w:val="0"/>
          <w:color w:val="0F172A"/>
          <w:sz w:val="20"/>
        </w:rPr>
        <w:t>reconciliação</w:t>
      </w:r>
      <w:r>
        <w:rPr>
          <w:rFonts w:ascii="Segoe UI" w:hAnsi="Segoe UI"/>
          <w:b w:val="0"/>
          <w:i w:val="0"/>
          <w:color w:val="0F172A"/>
          <w:sz w:val="2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balança</w:t>
            </w:r>
            <w:r>
              <w:rPr>
                <w:rFonts w:ascii="Segoe UI" w:hAnsi="Segoe UI"/>
                <w:color w:val="0F172A"/>
                <w:sz w:val="19"/>
              </w:rPr>
              <w:t xml:space="preserve"> ao lado da conta.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O sistema calcula o saldo esperado com base no saldo inicial mais todas as transações.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Se houver divergência, ajuste adicionando uma transação de correção.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4.5 Editar e excluir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Como fazer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Editar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lápis</w:t>
            </w:r>
            <w:r>
              <w:rPr>
                <w:rFonts w:ascii="Segoe UI" w:hAnsi="Segoe UI"/>
                <w:color w:val="0F172A"/>
                <w:sz w:val="19"/>
              </w:rPr>
              <w:t xml:space="preserve"> na linha da conta.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Excluir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lixeira</w:t>
            </w:r>
            <w:r>
              <w:rPr>
                <w:rFonts w:ascii="Segoe UI" w:hAnsi="Segoe UI"/>
                <w:color w:val="0F172A"/>
                <w:sz w:val="19"/>
              </w:rPr>
              <w:t xml:space="preserve"> (requer confirmação).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  <w:t>Contas com transações vinculadas não podem ser excluídas. Reclassifique as transações antes.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5 Transações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A página de Transações é onde você registra e consulta todas as movimentações — receitas e despesas.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5.1 Criar uma transação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Nova transação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Preencha o formulário (campos abaixo).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 transação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Tipo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Receita ou Despesa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Valor (R$)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Valor da movimentação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Conta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Em qual conta ocorreu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Categoria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Filtrada automaticamente pelo tipo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Descrição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Texto livre — ex: "Supermercado", "Salário"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Data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Data da transação (padrão: hoje)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5.2 Filtros e busca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Use as setas </w:t>
      </w:r>
      <w:r>
        <w:rPr>
          <w:rFonts w:ascii="Segoe UI" w:hAnsi="Segoe UI"/>
          <w:b w:val="0"/>
          <w:i w:val="0"/>
          <w:color w:val="0F172A"/>
          <w:sz w:val="20"/>
        </w:rPr>
        <w:t>‹</w:t>
      </w:r>
      <w:r>
        <w:rPr>
          <w:rFonts w:ascii="Segoe UI" w:hAnsi="Segoe UI"/>
          <w:b w:val="0"/>
          <w:i w:val="0"/>
          <w:color w:val="0F172A"/>
          <w:sz w:val="20"/>
        </w:rPr>
        <w:t xml:space="preserve"> e </w:t>
      </w:r>
      <w:r>
        <w:rPr>
          <w:rFonts w:ascii="Segoe UI" w:hAnsi="Segoe UI"/>
          <w:b w:val="0"/>
          <w:i w:val="0"/>
          <w:color w:val="0F172A"/>
          <w:sz w:val="20"/>
        </w:rPr>
        <w:t>›</w:t>
      </w:r>
      <w:r>
        <w:rPr>
          <w:rFonts w:ascii="Segoe UI" w:hAnsi="Segoe UI"/>
          <w:b w:val="0"/>
          <w:i w:val="0"/>
          <w:color w:val="0F172A"/>
          <w:sz w:val="20"/>
        </w:rPr>
        <w:t xml:space="preserve"> para navegar entre meses. Para localizar transações específicas, acesse os </w:t>
      </w:r>
      <w:r>
        <w:rPr>
          <w:rFonts w:ascii="Segoe UI" w:hAnsi="Segoe UI"/>
          <w:b w:val="0"/>
          <w:i w:val="0"/>
          <w:color w:val="0F172A"/>
          <w:sz w:val="20"/>
        </w:rPr>
        <w:t>Filtros Avançados</w:t>
      </w:r>
      <w:r>
        <w:rPr>
          <w:rFonts w:ascii="Segoe UI" w:hAnsi="Segoe UI"/>
          <w:b w:val="0"/>
          <w:i w:val="0"/>
          <w:color w:val="0F172A"/>
          <w:sz w:val="2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Filtro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Opções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Tipo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Receita / Despesa / Todos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Categoria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Selecione uma ou mais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Conta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Selecione uma ou mais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Busca por texto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Busca na descrição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Os filtros são aplicados diretamente na consulta — a lista atualiza instantaneamente.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5.3 Exportar para CSV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Clique em </w:t>
      </w:r>
      <w:r>
        <w:rPr>
          <w:rFonts w:ascii="Segoe UI" w:hAnsi="Segoe UI"/>
          <w:b w:val="0"/>
          <w:i w:val="0"/>
          <w:color w:val="0F172A"/>
          <w:sz w:val="20"/>
        </w:rPr>
        <w:t>Exportar CSV</w:t>
      </w:r>
      <w:r>
        <w:rPr>
          <w:rFonts w:ascii="Segoe UI" w:hAnsi="Segoe UI"/>
          <w:b w:val="0"/>
          <w:i w:val="0"/>
          <w:color w:val="0F172A"/>
          <w:sz w:val="20"/>
        </w:rPr>
        <w:t xml:space="preserve"> para baixar as transações do mês atual com os filtros aplicados. O arquivo é compatível com Excel (separador `;`, encoding UTF-8 com BOM para acentos corretos).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5.4 Editar e excluir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Como fazer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Editar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lápis</w:t>
            </w:r>
            <w:r>
              <w:rPr>
                <w:rFonts w:ascii="Segoe UI" w:hAnsi="Segoe UI"/>
                <w:color w:val="0F172A"/>
                <w:sz w:val="19"/>
              </w:rPr>
              <w:t xml:space="preserve"> na linha da transação.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Excluir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lixeira</w:t>
            </w:r>
            <w:r>
              <w:rPr>
                <w:rFonts w:ascii="Segoe UI" w:hAnsi="Segoe UI"/>
                <w:color w:val="0F172A"/>
                <w:sz w:val="19"/>
              </w:rPr>
              <w:t xml:space="preserve"> (requer confirmação).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5.5 Importar transações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Importe movimentações diretamente do extrato do banco — sem digitar manualmente. Clique em </w:t>
      </w:r>
      <w:r>
        <w:rPr>
          <w:rFonts w:ascii="Segoe UI" w:hAnsi="Segoe UI"/>
          <w:b w:val="0"/>
          <w:i w:val="0"/>
          <w:color w:val="0F172A"/>
          <w:sz w:val="20"/>
        </w:rPr>
        <w:t>Importar</w:t>
      </w:r>
      <w:r>
        <w:rPr>
          <w:rFonts w:ascii="Segoe UI" w:hAnsi="Segoe UI"/>
          <w:b w:val="0"/>
          <w:i w:val="0"/>
          <w:color w:val="0F172A"/>
          <w:sz w:val="20"/>
        </w:rPr>
        <w:t xml:space="preserve"> na página de Transações.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Formatos aceitos: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Uso típico</w:t>
            </w:r>
          </w:p>
        </w:tc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Limite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.ofx / .qfx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Extratos bancários padrão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5 MB</w:t>
            </w:r>
          </w:p>
        </w:tc>
      </w:tr>
      <w:tr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.csv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Planilhas exportadas do banco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5 MB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.pdf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Faturas de cartão de crédito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10 MB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Segoe UI" w:hAnsi="Segoe UI"/>
          <w:b/>
          <w:i/>
          <w:color w:val="334155"/>
          <w:sz w:val="20"/>
        </w:rPr>
        <w:t>Fluxo OFX/QFX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Selecione a </w:t>
            </w:r>
            <w:r>
              <w:rPr>
                <w:rFonts w:ascii="Segoe UI" w:hAnsi="Segoe UI"/>
                <w:b/>
                <w:color w:val="0F172A"/>
                <w:sz w:val="19"/>
              </w:rPr>
              <w:t>conta</w:t>
            </w:r>
            <w:r>
              <w:rPr>
                <w:rFonts w:ascii="Segoe UI" w:hAnsi="Segoe UI"/>
                <w:color w:val="0F172A"/>
                <w:sz w:val="19"/>
              </w:rPr>
              <w:t xml:space="preserve"> e o arquivo OFX/QFX. 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Carregar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Revise as transações extraídas, ajuste categorias e confira duplicatas sinalizadas.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Importar</w:t>
            </w:r>
            <w:r>
              <w:rPr>
                <w:rFonts w:ascii="Segoe UI" w:hAnsi="Segoe UI"/>
                <w:color w:val="0F172A"/>
                <w:sz w:val="19"/>
              </w:rPr>
              <w:t xml:space="preserve"> e veja o resumo final.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Segoe UI" w:hAnsi="Segoe UI"/>
          <w:b/>
          <w:i/>
          <w:color w:val="334155"/>
          <w:sz w:val="20"/>
        </w:rPr>
        <w:t>Fluxo 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Selecione a </w:t>
            </w:r>
            <w:r>
              <w:rPr>
                <w:rFonts w:ascii="Segoe UI" w:hAnsi="Segoe UI"/>
                <w:b/>
                <w:color w:val="0F172A"/>
                <w:sz w:val="19"/>
              </w:rPr>
              <w:t>conta</w:t>
            </w:r>
            <w:r>
              <w:rPr>
                <w:rFonts w:ascii="Segoe UI" w:hAnsi="Segoe UI"/>
                <w:color w:val="0F172A"/>
                <w:sz w:val="19"/>
              </w:rPr>
              <w:t xml:space="preserve"> e o arquivo CSV. 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Carregar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Mapeie as colunas: qual é a </w:t>
            </w:r>
            <w:r>
              <w:rPr>
                <w:rFonts w:ascii="Segoe UI" w:hAnsi="Segoe UI"/>
                <w:b/>
                <w:color w:val="0F172A"/>
                <w:sz w:val="19"/>
              </w:rPr>
              <w:t>data</w:t>
            </w:r>
            <w:r>
              <w:rPr>
                <w:rFonts w:ascii="Segoe UI" w:hAnsi="Segoe UI"/>
                <w:color w:val="0F172A"/>
                <w:sz w:val="19"/>
              </w:rPr>
              <w:t xml:space="preserve">, qual é o </w:t>
            </w:r>
            <w:r>
              <w:rPr>
                <w:rFonts w:ascii="Segoe UI" w:hAnsi="Segoe UI"/>
                <w:b/>
                <w:color w:val="0F172A"/>
                <w:sz w:val="19"/>
              </w:rPr>
              <w:t>valor</w:t>
            </w:r>
            <w:r>
              <w:rPr>
                <w:rFonts w:ascii="Segoe UI" w:hAnsi="Segoe UI"/>
                <w:color w:val="0F172A"/>
                <w:sz w:val="19"/>
              </w:rPr>
              <w:t xml:space="preserve">, qual é a </w:t>
            </w:r>
            <w:r>
              <w:rPr>
                <w:rFonts w:ascii="Segoe UI" w:hAnsi="Segoe UI"/>
                <w:b/>
                <w:color w:val="0F172A"/>
                <w:sz w:val="19"/>
              </w:rPr>
              <w:t>descrição</w:t>
            </w:r>
            <w:r>
              <w:rPr>
                <w:rFonts w:ascii="Segoe UI" w:hAnsi="Segoe UI"/>
                <w:color w:val="0F172A"/>
                <w:sz w:val="19"/>
              </w:rPr>
              <w:t>. O sistema detecta automaticamente quando possível.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Revise as transações, ajuste categorias e confira duplicatas.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4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Importar</w:t>
            </w:r>
            <w:r>
              <w:rPr>
                <w:rFonts w:ascii="Segoe UI" w:hAnsi="Segoe UI"/>
                <w:color w:val="0F172A"/>
                <w:sz w:val="19"/>
              </w:rPr>
              <w:t xml:space="preserve"> e veja o resumo final.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Segoe UI" w:hAnsi="Segoe UI"/>
          <w:b/>
          <w:i/>
          <w:color w:val="334155"/>
          <w:sz w:val="20"/>
        </w:rPr>
        <w:t>Fluxo PDF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Selecione a </w:t>
            </w:r>
            <w:r>
              <w:rPr>
                <w:rFonts w:ascii="Segoe UI" w:hAnsi="Segoe UI"/>
                <w:b/>
                <w:color w:val="0F172A"/>
                <w:sz w:val="19"/>
              </w:rPr>
              <w:t>conta</w:t>
            </w:r>
            <w:r>
              <w:rPr>
                <w:rFonts w:ascii="Segoe UI" w:hAnsi="Segoe UI"/>
                <w:color w:val="0F172A"/>
                <w:sz w:val="19"/>
              </w:rPr>
              <w:t xml:space="preserve"> e o arquivo PDF da fatura. 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Carregar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 inteligência artificial (Gemini) extrai as transações automaticamente. Revise os dados e ajuste categorias.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Importar</w:t>
            </w:r>
            <w:r>
              <w:rPr>
                <w:rFonts w:ascii="Segoe UI" w:hAnsi="Segoe UI"/>
                <w:color w:val="0F172A"/>
                <w:sz w:val="19"/>
              </w:rPr>
              <w:t xml:space="preserve"> e veja o resumo final.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Atenção: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PDFs protegidos por senha não são suportados. Abra o arquivo, salve uma cópia sem senha e importe a cópia.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Segoe UI" w:hAnsi="Segoe UI"/>
          <w:b/>
          <w:i/>
          <w:color w:val="334155"/>
          <w:sz w:val="20"/>
        </w:rPr>
        <w:t>Categorização automática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Se você tiver </w:t>
      </w:r>
      <w:r>
        <w:rPr>
          <w:rFonts w:ascii="Segoe UI" w:hAnsi="Segoe UI"/>
          <w:b w:val="0"/>
          <w:i w:val="0"/>
          <w:color w:val="0F172A"/>
          <w:sz w:val="20"/>
        </w:rPr>
        <w:t>Regras de Importação</w:t>
      </w:r>
      <w:r>
        <w:rPr>
          <w:rFonts w:ascii="Segoe UI" w:hAnsi="Segoe UI"/>
          <w:b w:val="0"/>
          <w:i w:val="0"/>
          <w:color w:val="0F172A"/>
          <w:sz w:val="20"/>
        </w:rPr>
        <w:t xml:space="preserve"> configuradas (veja seção 14.3), as categorias são preenchidas automaticamente para transações que correspondam ao padrão. Elas aparecem com um badge </w:t>
      </w:r>
      <w:r>
        <w:rPr>
          <w:rFonts w:ascii="Segoe UI" w:hAnsi="Segoe UI"/>
          <w:b w:val="0"/>
          <w:i w:val="0"/>
          <w:color w:val="0F172A"/>
          <w:sz w:val="20"/>
        </w:rPr>
        <w:t>Auto</w:t>
      </w:r>
      <w:r>
        <w:rPr>
          <w:rFonts w:ascii="Segoe UI" w:hAnsi="Segoe UI"/>
          <w:b w:val="0"/>
          <w:i w:val="0"/>
          <w:color w:val="0F172A"/>
          <w:sz w:val="20"/>
        </w:rPr>
        <w:t xml:space="preserve"> na tela de revisão.</w:t>
      </w:r>
    </w:p>
    <w:p>
      <w:pPr>
        <w:spacing w:before="120" w:after="40"/>
      </w:pPr>
      <w:r>
        <w:rPr>
          <w:rFonts w:ascii="Segoe UI" w:hAnsi="Segoe UI"/>
          <w:b/>
          <w:i/>
          <w:color w:val="334155"/>
          <w:sz w:val="20"/>
        </w:rPr>
        <w:t>Resumo da importação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Informação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Importadas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Transações adicionadas com sucesso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Ignoradas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Transações que você optou por não importar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Duplicatas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Já existiam — foram ignoradas automaticamente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6 Recorrentes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Transações planejadas são movimentações que se repetem ou estão programadas para o futuro. Elas alimentam automaticamente o </w:t>
      </w:r>
      <w:r>
        <w:rPr>
          <w:rFonts w:ascii="Segoe UI" w:hAnsi="Segoe UI"/>
          <w:b w:val="0"/>
          <w:i w:val="0"/>
          <w:color w:val="0F172A"/>
          <w:sz w:val="20"/>
        </w:rPr>
        <w:t>Fluxo Previsto</w:t>
      </w:r>
      <w:r>
        <w:rPr>
          <w:rFonts w:ascii="Segoe UI" w:hAnsi="Segoe UI"/>
          <w:b w:val="0"/>
          <w:i w:val="0"/>
          <w:color w:val="0F172A"/>
          <w:sz w:val="20"/>
        </w:rPr>
        <w:t xml:space="preserve"> e o comparativo </w:t>
      </w:r>
      <w:r>
        <w:rPr>
          <w:rFonts w:ascii="Segoe UI" w:hAnsi="Segoe UI"/>
          <w:b w:val="0"/>
          <w:i w:val="0"/>
          <w:color w:val="0F172A"/>
          <w:sz w:val="20"/>
        </w:rPr>
        <w:t>Previsto vs Realizado</w:t>
      </w:r>
      <w:r>
        <w:rPr>
          <w:rFonts w:ascii="Segoe UI" w:hAnsi="Segoe UI"/>
          <w:b w:val="0"/>
          <w:i w:val="0"/>
          <w:color w:val="0F172A"/>
          <w:sz w:val="20"/>
        </w:rPr>
        <w:t xml:space="preserve"> no Dashboard.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6.1 Tipos de frequência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Quando usar</w:t>
            </w:r>
          </w:p>
        </w:tc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Recorrente (sem prazo)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Repete todo mês indefinidamente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Aluguel, salário, plano de saúde</w:t>
            </w:r>
          </w:p>
        </w:tc>
      </w:tr>
      <w:tr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Pontual (mês único)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Ocorre em um único mês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IPVA em janeiro, matrícula escolar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Recorrente com período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Repete dentro de um intervalo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Parcelas de fevereiro a julho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6.2 Criar uma transação planejada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Nova transação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Preencha o formulário.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Tipo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Receita ou Despesa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Valor (R$)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Valor esperado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Conta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Conta associada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Categoria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Filtrada pelo tipo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Descrição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Ex: "Aluguel", "Salário", "Parcela TV"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Frequência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Recorrente, Pontual ou Com período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Mês / Início / Término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Campos condicionais conforme a frequência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Dia do mês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Dia em que ocorre (1–28)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Ativo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Desmarcado = não entra nas projeções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6.3 Gerenciar recorrentes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Como fazer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Editar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lápis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Desativar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Na edição, desmarque </w:t>
            </w:r>
            <w:r>
              <w:rPr>
                <w:rFonts w:ascii="Segoe UI" w:hAnsi="Segoe UI"/>
                <w:b/>
                <w:color w:val="0F172A"/>
                <w:sz w:val="19"/>
              </w:rPr>
              <w:t>Ativo</w:t>
            </w:r>
            <w:r>
              <w:rPr>
                <w:rFonts w:ascii="Segoe UI" w:hAnsi="Segoe UI"/>
                <w:color w:val="0F172A"/>
                <w:sz w:val="19"/>
              </w:rPr>
              <w:t xml:space="preserve"> — a transação fica arquivada sem ser excluída.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Excluir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lixeira</w:t>
            </w:r>
            <w:r>
              <w:rPr>
                <w:rFonts w:ascii="Segoe UI" w:hAnsi="Segoe UI"/>
                <w:color w:val="0F172A"/>
                <w:sz w:val="19"/>
              </w:rPr>
              <w:t xml:space="preserve"> (requer confirmação).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Dica: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Ao perceber que você tem uma despesa se repetindo há 3 meses no mesmo valor (ex: assinatura de streaming), o Dashboard vai sugerir transformá-la em recorrente automaticamente.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7 Metas Financeiras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A página de Metas permite definir objetivos financeiros com prazo e acompanhar o progresso ao longo do tempo.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7.1 Para que serve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Use metas para objetivos como: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Juntar R$ 20.000 para uma viagem até dezembro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Formar uma reserva de emergência de R$ 30.000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Comprar um carro em 24 meses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Pagar a entrada de um apartamento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7.2 Criar uma meta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Nova meta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Preencha o formulário.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 meta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Nome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Ex: "Viagem Europa", "Carro novo"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Valor alvo (R$)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Quanto você precisa juntar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Prazo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Mês e ano da meta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Conta vinculada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Opcional — se informada, o saldo atual da conta é usado como progresso real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Valor atual (R$)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Se não houver conta vinculada, informe o valor já guardado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Cor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Cor do card para identificação visual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Observações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Notas livres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7.3 Acompanhar o progresso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Cada meta exibe: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Informação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Barra de progresso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Percentual atingido em relação ao valor alvo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Valor atual vs Alvo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Ex: "R$ 8.400 / R$ 20.000"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Prazo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Meses restantes e data prevista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Aporte mensal necessário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Quanto poupar por mês para atingir a meta no prazo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O widget de Metas também aparece no Dashboard com uma visão rápida de todas as metas ativas.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7.4 Editar e excluir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Como fazer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Editar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lápis</w:t>
            </w:r>
            <w:r>
              <w:rPr>
                <w:rFonts w:ascii="Segoe UI" w:hAnsi="Segoe UI"/>
                <w:color w:val="0F172A"/>
                <w:sz w:val="19"/>
              </w:rPr>
              <w:t xml:space="preserve"> no card da meta.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Excluir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lixeira</w:t>
            </w:r>
            <w:r>
              <w:rPr>
                <w:rFonts w:ascii="Segoe UI" w:hAnsi="Segoe UI"/>
                <w:color w:val="0F172A"/>
                <w:sz w:val="19"/>
              </w:rPr>
              <w:t xml:space="preserve"> (requer confirmação).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8 Dívidas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A página de Dívidas permite registrar e acompanhar débitos — financiamentos, empréstimos, cartões parcelados — e simular cenários de quitação antecipada.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8.1 Para que serve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Centralize suas dívidas para: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Visualizar o total em aberto e os juros acumulados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Acompanhar quantas parcelas faltam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Simular o impacto de pagar um valor extra por mês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Decidir qual dívida priorizar para quitar primeiro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8.2 Criar uma dívida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Nova dívida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Preencha o formulário.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 dívida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Nome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Ex: "Financiamento carro", "Empréstimo pessoal"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Valor total (R$)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Saldo devedor atual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Taxa de juros mensal (%)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Taxa de juros mensal da dívida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Parcela mensal (R$)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Valor da parcela que você paga todo mês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Parcelas restantes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Número de parcelas que faltam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Data do próximo vencimento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Próxima data de pagamento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Observações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Notas livres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8.3 Simulador de quitação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No card de cada dívida, clique em </w:t>
      </w:r>
      <w:r>
        <w:rPr>
          <w:rFonts w:ascii="Segoe UI" w:hAnsi="Segoe UI"/>
          <w:b w:val="0"/>
          <w:i w:val="0"/>
          <w:color w:val="0F172A"/>
          <w:sz w:val="20"/>
        </w:rPr>
        <w:t>Simulador</w:t>
      </w:r>
      <w:r>
        <w:rPr>
          <w:rFonts w:ascii="Segoe UI" w:hAnsi="Segoe UI"/>
          <w:b w:val="0"/>
          <w:i w:val="0"/>
          <w:color w:val="0F172A"/>
          <w:sz w:val="20"/>
        </w:rPr>
        <w:t xml:space="preserve"> para calcular o impacto de pagamentos extras: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Informação exibida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significa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Tempo para quitar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Meses até zerar a dívida no ritmo atual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Total pago em juros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Quanto você pagará de juros no total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Com pagamento extra de R$ X/mês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Quanto tempo e dinheiro você economiza pagando um valor adicional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Dica: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Use o simulador para descobrir se vale a pena direcionar parte do que sobra no mês para quitar uma dívida mais cedo.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8.4 Editar e excluir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Como fazer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Editar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lápis</w:t>
            </w:r>
            <w:r>
              <w:rPr>
                <w:rFonts w:ascii="Segoe UI" w:hAnsi="Segoe UI"/>
                <w:color w:val="0F172A"/>
                <w:sz w:val="19"/>
              </w:rPr>
              <w:t xml:space="preserve"> no card da dívida.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Excluir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no ícone de </w:t>
            </w:r>
            <w:r>
              <w:rPr>
                <w:rFonts w:ascii="Segoe UI" w:hAnsi="Segoe UI"/>
                <w:b/>
                <w:color w:val="0F172A"/>
                <w:sz w:val="19"/>
              </w:rPr>
              <w:t>lixeira</w:t>
            </w:r>
            <w:r>
              <w:rPr>
                <w:rFonts w:ascii="Segoe UI" w:hAnsi="Segoe UI"/>
                <w:color w:val="0F172A"/>
                <w:sz w:val="19"/>
              </w:rPr>
              <w:t xml:space="preserve"> (requer confirmação).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9 Histórico de KPIs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A página de Histórico exibe a </w:t>
      </w:r>
      <w:r>
        <w:rPr>
          <w:rFonts w:ascii="Segoe UI" w:hAnsi="Segoe UI"/>
          <w:b w:val="0"/>
          <w:i w:val="0"/>
          <w:color w:val="0F172A"/>
          <w:sz w:val="20"/>
        </w:rPr>
        <w:t>evolução mensal</w:t>
      </w:r>
      <w:r>
        <w:rPr>
          <w:rFonts w:ascii="Segoe UI" w:hAnsi="Segoe UI"/>
          <w:b w:val="0"/>
          <w:i w:val="0"/>
          <w:color w:val="0F172A"/>
          <w:sz w:val="20"/>
        </w:rPr>
        <w:t xml:space="preserve"> dos seus principais indicadores financeiros ao longo do tempo, com base nos fechamentos mensais registrados.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9.1 O que você encontra aqui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Seção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Gráfico Receitas vs Despesas vs Saldo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Evolução mês a mês com barras e linha de saldo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Gráfico de Saúde Financeira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Evolução da taxa de poupança ao longo dos meses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Tabela de dados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Todos os meses com receitas, despesas, saldo, taxa de poupança e taxa de crescimento de receita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9.2 Como alimentar o Histórico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O Histórico é preenchido automaticamente sempre que você usa o </w:t>
      </w:r>
      <w:r>
        <w:rPr>
          <w:rFonts w:ascii="Segoe UI" w:hAnsi="Segoe UI"/>
          <w:b w:val="0"/>
          <w:i w:val="0"/>
          <w:color w:val="0F172A"/>
          <w:sz w:val="20"/>
        </w:rPr>
        <w:t>Revisar mês</w:t>
      </w:r>
      <w:r>
        <w:rPr>
          <w:rFonts w:ascii="Segoe UI" w:hAnsi="Segoe UI"/>
          <w:b w:val="0"/>
          <w:i w:val="0"/>
          <w:color w:val="0F172A"/>
          <w:sz w:val="20"/>
        </w:rPr>
        <w:t xml:space="preserve"> no Dashboard. Cada fechamento salva um snapshot dos KPIs daquele período.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Dica: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Quanto mais meses você fechar, mais rico fica o histórico. Tente fechar o mês sempre nos primeiros dias do mês seguinte.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10 Fluxo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A página de Fluxo possui duas abas: </w:t>
      </w:r>
      <w:r>
        <w:rPr>
          <w:rFonts w:ascii="Segoe UI" w:hAnsi="Segoe UI"/>
          <w:b w:val="0"/>
          <w:i w:val="0"/>
          <w:color w:val="0F172A"/>
          <w:sz w:val="20"/>
        </w:rPr>
        <w:t>Fluxo Diário</w:t>
      </w:r>
      <w:r>
        <w:rPr>
          <w:rFonts w:ascii="Segoe UI" w:hAnsi="Segoe UI"/>
          <w:b w:val="0"/>
          <w:i w:val="0"/>
          <w:color w:val="0F172A"/>
          <w:sz w:val="20"/>
        </w:rPr>
        <w:t xml:space="preserve"> e </w:t>
      </w:r>
      <w:r>
        <w:rPr>
          <w:rFonts w:ascii="Segoe UI" w:hAnsi="Segoe UI"/>
          <w:b w:val="0"/>
          <w:i w:val="0"/>
          <w:color w:val="0F172A"/>
          <w:sz w:val="20"/>
        </w:rPr>
        <w:t>Fluxo Previsto</w:t>
      </w:r>
      <w:r>
        <w:rPr>
          <w:rFonts w:ascii="Segoe UI" w:hAnsi="Segoe UI"/>
          <w:b w:val="0"/>
          <w:i w:val="0"/>
          <w:color w:val="0F172A"/>
          <w:sz w:val="20"/>
        </w:rPr>
        <w:t>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10.1 Fluxo Diário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Detalhamento </w:t>
      </w:r>
      <w:r>
        <w:rPr>
          <w:rFonts w:ascii="Segoe UI" w:hAnsi="Segoe UI"/>
          <w:b w:val="0"/>
          <w:i w:val="0"/>
          <w:color w:val="0F172A"/>
          <w:sz w:val="20"/>
        </w:rPr>
        <w:t>dia a dia</w:t>
      </w:r>
      <w:r>
        <w:rPr>
          <w:rFonts w:ascii="Segoe UI" w:hAnsi="Segoe UI"/>
          <w:b w:val="0"/>
          <w:i w:val="0"/>
          <w:color w:val="0F172A"/>
          <w:sz w:val="20"/>
        </w:rPr>
        <w:t xml:space="preserve"> do mês selecionado — mostra cada movimentação real e planejada com o saldo acumulado ao longo do mês.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mostra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Data da movimentação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Descrição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Nome da transação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Categoria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Categoria com ícone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Valor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Valor da movimentação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Saldo Acumulado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Saldo progressivo — permite ver em que dias o caixa fica mais apertado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Use as setas </w:t>
      </w:r>
      <w:r>
        <w:rPr>
          <w:rFonts w:ascii="Segoe UI" w:hAnsi="Segoe UI"/>
          <w:b w:val="0"/>
          <w:i w:val="0"/>
          <w:color w:val="0F172A"/>
          <w:sz w:val="20"/>
        </w:rPr>
        <w:t>‹</w:t>
      </w:r>
      <w:r>
        <w:rPr>
          <w:rFonts w:ascii="Segoe UI" w:hAnsi="Segoe UI"/>
          <w:b w:val="0"/>
          <w:i w:val="0"/>
          <w:color w:val="0F172A"/>
          <w:sz w:val="20"/>
        </w:rPr>
        <w:t xml:space="preserve"> e </w:t>
      </w:r>
      <w:r>
        <w:rPr>
          <w:rFonts w:ascii="Segoe UI" w:hAnsi="Segoe UI"/>
          <w:b w:val="0"/>
          <w:i w:val="0"/>
          <w:color w:val="0F172A"/>
          <w:sz w:val="20"/>
        </w:rPr>
        <w:t>›</w:t>
      </w:r>
      <w:r>
        <w:rPr>
          <w:rFonts w:ascii="Segoe UI" w:hAnsi="Segoe UI"/>
          <w:b w:val="0"/>
          <w:i w:val="0"/>
          <w:color w:val="0F172A"/>
          <w:sz w:val="20"/>
        </w:rPr>
        <w:t xml:space="preserve"> para navegar entre meses.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10.2 Fluxo Previsto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Projeção de </w:t>
      </w:r>
      <w:r>
        <w:rPr>
          <w:rFonts w:ascii="Segoe UI" w:hAnsi="Segoe UI"/>
          <w:b w:val="0"/>
          <w:i w:val="0"/>
          <w:color w:val="0F172A"/>
          <w:sz w:val="20"/>
        </w:rPr>
        <w:t>vários meses</w:t>
      </w:r>
      <w:r>
        <w:rPr>
          <w:rFonts w:ascii="Segoe UI" w:hAnsi="Segoe UI"/>
          <w:b w:val="0"/>
          <w:i w:val="0"/>
          <w:color w:val="0F172A"/>
          <w:sz w:val="20"/>
        </w:rPr>
        <w:t xml:space="preserve"> — o mês atual mais três meses futuros — comparando o valor previsto com o realizado por categoria.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mostra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Categoria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Nome da categoria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Previsto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Valor esperado (baseado em recorrentes ou média histórica)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Realizado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Transações efetivas já registradas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Diferença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Desvio entre previsto e realizado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Como funciona a projeção: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categorias com tipo "Recorrente" usam o valor fixo das transações planejadas. Categorias com tipo "Histórico" usam a média dos meses anteriores. Você configura isso em Configurações &gt; Categorias.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11 Investimentos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A página de Investimentos possui duas abas: </w:t>
      </w:r>
      <w:r>
        <w:rPr>
          <w:rFonts w:ascii="Segoe UI" w:hAnsi="Segoe UI"/>
          <w:b w:val="0"/>
          <w:i w:val="0"/>
          <w:color w:val="0F172A"/>
          <w:sz w:val="20"/>
        </w:rPr>
        <w:t>Carteira</w:t>
      </w:r>
      <w:r>
        <w:rPr>
          <w:rFonts w:ascii="Segoe UI" w:hAnsi="Segoe UI"/>
          <w:b w:val="0"/>
          <w:i w:val="0"/>
          <w:color w:val="0F172A"/>
          <w:sz w:val="20"/>
        </w:rPr>
        <w:t xml:space="preserve"> e </w:t>
      </w:r>
      <w:r>
        <w:rPr>
          <w:rFonts w:ascii="Segoe UI" w:hAnsi="Segoe UI"/>
          <w:b w:val="0"/>
          <w:i w:val="0"/>
          <w:color w:val="0F172A"/>
          <w:sz w:val="20"/>
        </w:rPr>
        <w:t>Evolução</w:t>
      </w:r>
      <w:r>
        <w:rPr>
          <w:rFonts w:ascii="Segoe UI" w:hAnsi="Segoe UI"/>
          <w:b w:val="0"/>
          <w:i w:val="0"/>
          <w:color w:val="0F172A"/>
          <w:sz w:val="20"/>
        </w:rPr>
        <w:t>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11.1 Carteira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Lista todos os investimentos cadastrados, agrupados por tipo de produto.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Criar um investimento: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Novo investimento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Preencha o formulário.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 investimento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Nome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Ex: "CDB Banco Inter 120% CDI"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Conta / Corretora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Conta onde o investimento está custodiado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Produto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CDB, Tesouro, Ações, Cripto, Fundo ou Outro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Indexador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CDI, IPCA, Prefixado, etc.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Taxa contratada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Texto livre — ex: "120% CDI", "IPCA+6,5%"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Vencimento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Data de vencimento (opcional)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Observações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Notas adicionais (opcional)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11.2 Lançamentos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Cada investimento possui seu histórico de lançamentos. Clique em </w:t>
      </w:r>
      <w:r>
        <w:rPr>
          <w:rFonts w:ascii="Segoe UI" w:hAnsi="Segoe UI"/>
          <w:b w:val="0"/>
          <w:i w:val="0"/>
          <w:color w:val="0F172A"/>
          <w:sz w:val="20"/>
        </w:rPr>
        <w:t>Lançamentos</w:t>
      </w:r>
      <w:r>
        <w:rPr>
          <w:rFonts w:ascii="Segoe UI" w:hAnsi="Segoe UI"/>
          <w:b w:val="0"/>
          <w:i w:val="0"/>
          <w:color w:val="0F172A"/>
          <w:sz w:val="20"/>
        </w:rPr>
        <w:t xml:space="preserve"> no card do investimento para acessar.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Tipos de lançamento: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Quando usar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Aporte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Entrada de dinheiro no investimento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Resgate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Retirada de dinheiro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Saldo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Atualização de posição (ex: extrato mensal do banco)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Registrar um lançamento: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No card do investimento, 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Lançamentos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Novo lançamento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Selecione o </w:t>
            </w:r>
            <w:r>
              <w:rPr>
                <w:rFonts w:ascii="Segoe UI" w:hAnsi="Segoe UI"/>
                <w:b/>
                <w:color w:val="0F172A"/>
                <w:sz w:val="19"/>
              </w:rPr>
              <w:t>Tipo</w:t>
            </w:r>
            <w:r>
              <w:rPr>
                <w:rFonts w:ascii="Segoe UI" w:hAnsi="Segoe UI"/>
                <w:color w:val="0F172A"/>
                <w:sz w:val="19"/>
              </w:rPr>
              <w:t xml:space="preserve">, informe a </w:t>
            </w:r>
            <w:r>
              <w:rPr>
                <w:rFonts w:ascii="Segoe UI" w:hAnsi="Segoe UI"/>
                <w:b/>
                <w:color w:val="0F172A"/>
                <w:sz w:val="19"/>
              </w:rPr>
              <w:t>Data</w:t>
            </w:r>
            <w:r>
              <w:rPr>
                <w:rFonts w:ascii="Segoe UI" w:hAnsi="Segoe UI"/>
                <w:color w:val="0F172A"/>
                <w:sz w:val="19"/>
              </w:rPr>
              <w:t xml:space="preserve"> e o </w:t>
            </w:r>
            <w:r>
              <w:rPr>
                <w:rFonts w:ascii="Segoe UI" w:hAnsi="Segoe UI"/>
                <w:b/>
                <w:color w:val="0F172A"/>
                <w:sz w:val="19"/>
              </w:rPr>
              <w:t>Valor (R$)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4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Confirme.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O saldo do investimento é calculado automaticamente a partir dos lançamentos.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11.3 Evolução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A aba Evolução exibe um quadro com a </w:t>
      </w:r>
      <w:r>
        <w:rPr>
          <w:rFonts w:ascii="Segoe UI" w:hAnsi="Segoe UI"/>
          <w:b w:val="0"/>
          <w:i w:val="0"/>
          <w:color w:val="0F172A"/>
          <w:sz w:val="20"/>
        </w:rPr>
        <w:t>posição mensal</w:t>
      </w:r>
      <w:r>
        <w:rPr>
          <w:rFonts w:ascii="Segoe UI" w:hAnsi="Segoe UI"/>
          <w:b w:val="0"/>
          <w:i w:val="0"/>
          <w:color w:val="0F172A"/>
          <w:sz w:val="20"/>
        </w:rPr>
        <w:t xml:space="preserve"> de cada investimento ao longo do tempo, para acompanhar o crescimento da carteira mês a mês.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11.4 Retorno real (IPCA)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O widget de Investimentos no Dashboard exibe o </w:t>
      </w:r>
      <w:r>
        <w:rPr>
          <w:rFonts w:ascii="Segoe UI" w:hAnsi="Segoe UI"/>
          <w:b w:val="0"/>
          <w:i w:val="0"/>
          <w:color w:val="0F172A"/>
          <w:sz w:val="20"/>
        </w:rPr>
        <w:t>retorno real</w:t>
      </w:r>
      <w:r>
        <w:rPr>
          <w:rFonts w:ascii="Segoe UI" w:hAnsi="Segoe UI"/>
          <w:b w:val="0"/>
          <w:i w:val="0"/>
          <w:color w:val="0F172A"/>
          <w:sz w:val="20"/>
        </w:rPr>
        <w:t xml:space="preserve"> do último mês: o retorno nominal descontado pela inflação (IPCA dos últimos 12 meses). Isso permite avaliar se seus investimentos estão, de fato, crescendo acima da inflação.</w:t>
      </w: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12 Assistente IA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O Assistente Financeiro é um chat com inteligência artificial que analisa seus </w:t>
      </w:r>
      <w:r>
        <w:rPr>
          <w:rFonts w:ascii="Segoe UI" w:hAnsi="Segoe UI"/>
          <w:b w:val="0"/>
          <w:i w:val="0"/>
          <w:color w:val="0F172A"/>
          <w:sz w:val="20"/>
        </w:rPr>
        <w:t>dados financeiros reais</w:t>
      </w:r>
      <w:r>
        <w:rPr>
          <w:rFonts w:ascii="Segoe UI" w:hAnsi="Segoe UI"/>
          <w:b w:val="0"/>
          <w:i w:val="0"/>
          <w:color w:val="0F172A"/>
          <w:sz w:val="20"/>
        </w:rPr>
        <w:t xml:space="preserve"> para oferecer diagnósticos e orientações personalizadas.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12.1 Como usar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Acesse </w:t>
            </w:r>
            <w:r>
              <w:rPr>
                <w:rFonts w:ascii="Segoe UI" w:hAnsi="Segoe UI"/>
                <w:b/>
                <w:color w:val="0F172A"/>
                <w:sz w:val="19"/>
              </w:rPr>
              <w:t>Assistente IA</w:t>
            </w:r>
            <w:r>
              <w:rPr>
                <w:rFonts w:ascii="Segoe UI" w:hAnsi="Segoe UI"/>
                <w:color w:val="0F172A"/>
                <w:sz w:val="19"/>
              </w:rPr>
              <w:t xml:space="preserve"> na sidebar.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Na primeira visita, clique em uma das perguntas sugeridas ou digite sua própria.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Pressione </w:t>
            </w:r>
            <w:r>
              <w:rPr>
                <w:rFonts w:ascii="Segoe UI" w:hAnsi="Segoe UI"/>
                <w:b/>
                <w:color w:val="0F172A"/>
                <w:sz w:val="19"/>
              </w:rPr>
              <w:t>Enter</w:t>
            </w:r>
            <w:r>
              <w:rPr>
                <w:rFonts w:ascii="Segoe UI" w:hAnsi="Segoe UI"/>
                <w:color w:val="0F172A"/>
                <w:sz w:val="19"/>
              </w:rPr>
              <w:t xml:space="preserve"> para enviar (ou clique no botão de envio).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4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 resposta é exibida progressivamente conforme é gerada.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Atalho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Enter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Envia a mensagem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Shift + Enter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Pula linha sem enviar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Limite: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2.000 caracteres por mensagem.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12.2 Contexto conversacional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O assistente </w:t>
      </w:r>
      <w:r>
        <w:rPr>
          <w:rFonts w:ascii="Segoe UI" w:hAnsi="Segoe UI"/>
          <w:b w:val="0"/>
          <w:i w:val="0"/>
          <w:color w:val="0F172A"/>
          <w:sz w:val="20"/>
        </w:rPr>
        <w:t>mantém o contexto da conversa</w:t>
      </w:r>
      <w:r>
        <w:rPr>
          <w:rFonts w:ascii="Segoe UI" w:hAnsi="Segoe UI"/>
          <w:b w:val="0"/>
          <w:i w:val="0"/>
          <w:color w:val="0F172A"/>
          <w:sz w:val="20"/>
        </w:rPr>
        <w:t>. Você pode pedir um diagnóstico e, em seguida, perguntar *"como melhorar esse ponto?"* sem precisar repetir informações.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12.3 Copiar respostas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Passe o mouse sobre qualquer resposta para revelar o </w:t>
      </w:r>
      <w:r>
        <w:rPr>
          <w:rFonts w:ascii="Segoe UI" w:hAnsi="Segoe UI"/>
          <w:b w:val="0"/>
          <w:i w:val="0"/>
          <w:color w:val="0F172A"/>
          <w:sz w:val="20"/>
        </w:rPr>
        <w:t>botão de copiar</w:t>
      </w:r>
      <w:r>
        <w:rPr>
          <w:rFonts w:ascii="Segoe UI" w:hAnsi="Segoe UI"/>
          <w:b w:val="0"/>
          <w:i w:val="0"/>
          <w:color w:val="0F172A"/>
          <w:sz w:val="20"/>
        </w:rPr>
        <w:t xml:space="preserve"> no canto superior direito. O ícone muda para um check verde por 2 segundos confirmando a cópia.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12.4 Exemplos de perguntas úteis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Pergunta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 de análise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"Como está minha saúde financeira?"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Diagnóstico geral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"Minhas despesas estão controladas?"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Análise de gastos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"Minha carteira de investimentos está diversificada?"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Análise de investimentos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"Tenho reserva de emergência suficiente?"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Planejamento de reserva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"Quais categorias estão acima do previsto?"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Revisão de orçamento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"Como posso economizar mais este mês?"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Recomendações práticas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"Vale a pena quitar minha dívida do cartão?"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Análise de dívidas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"Estou no caminho certo para atingir minha meta de viagem?"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Análise de metas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Nota: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O assistente se baseia nos seus dados reais, mas não substitui orientação de um profissional financeiro certificado.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13 Simuladores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A página de Simuladores oferece quatro calculadoras interativas para apoiar decisões financeiras. Todos os cálculos são feitos em tempo real — nenhum dado é salvo.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13.1 Juros Compostos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Calcule o crescimento de um investimento ao longo do tempo.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Valor inicial (R$)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Aporte mensal (R$)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Taxa de juros ao mês (%)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Período (meses)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Resultado:</w:t>
      </w:r>
      <w:r>
        <w:rPr>
          <w:rFonts w:ascii="Segoe UI" w:hAnsi="Segoe UI"/>
          <w:b w:val="0"/>
          <w:i w:val="0"/>
          <w:color w:val="0F172A"/>
          <w:sz w:val="20"/>
        </w:rPr>
        <w:t xml:space="preserve"> gráfico de evolução mês a mês + total acumulado e total de aportes vs rendimento.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Exemplo de uso: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"Se eu investir R$ 500/mês durante 10 anos a 0,8% ao mês, quanto terei?"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13.2 Inflação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Simule o efeito da inflação no poder de compra ao longo do tempo.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Valor atual (R$)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Taxa de inflação anual (%)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Período (anos)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Resultado:</w:t>
      </w:r>
      <w:r>
        <w:rPr>
          <w:rFonts w:ascii="Segoe UI" w:hAnsi="Segoe UI"/>
          <w:b w:val="0"/>
          <w:i w:val="0"/>
          <w:color w:val="0F172A"/>
          <w:sz w:val="20"/>
        </w:rPr>
        <w:t xml:space="preserve"> quanto esse valor representa no futuro em poder de compra real.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Exemplo de uso: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"R$ 10.000 hoje valerão quanto daqui a 5 anos com inflação de 5% ao ano?"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13.3 Custo de Oportunidade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Compare duas alternativas de uso do dinheiro.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Valor disponível (R$)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Taxa de retorno da alternativa A (% ao mês)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Taxa de retorno da alternativa B (% ao mês)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Período (meses)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Resultado:</w:t>
      </w:r>
      <w:r>
        <w:rPr>
          <w:rFonts w:ascii="Segoe UI" w:hAnsi="Segoe UI"/>
          <w:b w:val="0"/>
          <w:i w:val="0"/>
          <w:color w:val="0F172A"/>
          <w:sz w:val="20"/>
        </w:rPr>
        <w:t xml:space="preserve"> diferença de resultado entre as duas opções ao final do período.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Exemplo de uso: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"Vale mais a pena pagar à vista com desconto ou parcelar e manter o dinheiro investido?"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13.4 Independência Financeira (FIRE)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Calcule quanto você precisa acumular para viver de renda — e quanto tempo levará para chegar lá.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Gastos mensais desejados na aposentadoria (R$)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Patrimônio atual (R$)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Aporte mensal (R$)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Taxa de retorno anual esperada (%)</w:t>
      </w:r>
    </w:p>
    <w:p>
      <w:pPr>
        <w:pStyle w:val="ListBullet"/>
        <w:spacing w:before="20" w:after="20"/>
        <w:ind w:left="340"/>
      </w:pPr>
      <w:r>
        <w:rPr>
          <w:rFonts w:ascii="Segoe UI" w:hAnsi="Segoe UI"/>
          <w:color w:val="0F172A"/>
          <w:sz w:val="20"/>
        </w:rPr>
        <w:t>Taxa de retirada segura (% ao ano, padrão: 4%)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Resultado:</w:t>
      </w:r>
      <w:r>
        <w:rPr>
          <w:rFonts w:ascii="Segoe UI" w:hAnsi="Segoe UI"/>
          <w:b w:val="0"/>
          <w:i w:val="0"/>
          <w:color w:val="0F172A"/>
          <w:sz w:val="20"/>
        </w:rPr>
        <w:t xml:space="preserve"> três cenários (conservador, base e otimista) com o patrimônio alvo e o tempo estimado para atingi-lo.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Exemplo de uso: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"Se quero viver com R$ 8.000/mês, quanto preciso ter investido e quando chegarei lá?"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14 Configurações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A página de Configurações possui três abas: </w:t>
      </w:r>
      <w:r>
        <w:rPr>
          <w:rFonts w:ascii="Segoe UI" w:hAnsi="Segoe UI"/>
          <w:b w:val="0"/>
          <w:i w:val="0"/>
          <w:color w:val="0F172A"/>
          <w:sz w:val="20"/>
        </w:rPr>
        <w:t>Geral</w:t>
      </w:r>
      <w:r>
        <w:rPr>
          <w:rFonts w:ascii="Segoe UI" w:hAnsi="Segoe UI"/>
          <w:b w:val="0"/>
          <w:i w:val="0"/>
          <w:color w:val="0F172A"/>
          <w:sz w:val="20"/>
        </w:rPr>
        <w:t xml:space="preserve">, </w:t>
      </w:r>
      <w:r>
        <w:rPr>
          <w:rFonts w:ascii="Segoe UI" w:hAnsi="Segoe UI"/>
          <w:b w:val="0"/>
          <w:i w:val="0"/>
          <w:color w:val="0F172A"/>
          <w:sz w:val="20"/>
        </w:rPr>
        <w:t>Categorias</w:t>
      </w:r>
      <w:r>
        <w:rPr>
          <w:rFonts w:ascii="Segoe UI" w:hAnsi="Segoe UI"/>
          <w:b w:val="0"/>
          <w:i w:val="0"/>
          <w:color w:val="0F172A"/>
          <w:sz w:val="20"/>
        </w:rPr>
        <w:t xml:space="preserve"> e </w:t>
      </w:r>
      <w:r>
        <w:rPr>
          <w:rFonts w:ascii="Segoe UI" w:hAnsi="Segoe UI"/>
          <w:b w:val="0"/>
          <w:i w:val="0"/>
          <w:color w:val="0F172A"/>
          <w:sz w:val="20"/>
        </w:rPr>
        <w:t>Regras de Importação</w:t>
      </w:r>
      <w:r>
        <w:rPr>
          <w:rFonts w:ascii="Segoe UI" w:hAnsi="Segoe UI"/>
          <w:b w:val="0"/>
          <w:i w:val="0"/>
          <w:color w:val="0F172A"/>
          <w:sz w:val="20"/>
        </w:rPr>
        <w:t>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14.1 Geral</w:t>
      </w:r>
    </w:p>
    <w:p>
      <w:pPr>
        <w:spacing w:before="120" w:after="40"/>
      </w:pPr>
      <w:r>
        <w:rPr>
          <w:rFonts w:ascii="Segoe UI" w:hAnsi="Segoe UI"/>
          <w:b/>
          <w:i/>
          <w:color w:val="334155"/>
          <w:sz w:val="20"/>
        </w:rPr>
        <w:t>Dia de fechamento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Define quando começa e termina seu "mês financeiro". Útil para quem recebe salário em um dia diferente do dia 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Configuração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Exemplo com dia 10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Mês de fevereiro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10/fev → 09/mar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Essa configuração afeta o Dashboard, o Fluxo e todas as projeções.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Para alterar:</w:t>
      </w:r>
      <w:r>
        <w:rPr>
          <w:rFonts w:ascii="Segoe UI" w:hAnsi="Segoe UI"/>
          <w:b w:val="0"/>
          <w:i w:val="0"/>
          <w:color w:val="0F172A"/>
          <w:sz w:val="20"/>
        </w:rPr>
        <w:t xml:space="preserve"> selecione o dia no dropdown (1 a 28) e clique em </w:t>
      </w:r>
      <w:r>
        <w:rPr>
          <w:rFonts w:ascii="Segoe UI" w:hAnsi="Segoe UI"/>
          <w:b w:val="0"/>
          <w:i w:val="0"/>
          <w:color w:val="0F172A"/>
          <w:sz w:val="20"/>
        </w:rPr>
        <w:t>Salvar</w:t>
      </w:r>
      <w:r>
        <w:rPr>
          <w:rFonts w:ascii="Segoe UI" w:hAnsi="Segoe UI"/>
          <w:b w:val="0"/>
          <w:i w:val="0"/>
          <w:color w:val="0F172A"/>
          <w:sz w:val="20"/>
        </w:rPr>
        <w:t>.</w:t>
      </w:r>
    </w:p>
    <w:p>
      <w:pPr>
        <w:spacing w:before="120" w:after="40"/>
      </w:pPr>
      <w:r>
        <w:rPr>
          <w:rFonts w:ascii="Segoe UI" w:hAnsi="Segoe UI"/>
          <w:b/>
          <w:i/>
          <w:color w:val="334155"/>
          <w:sz w:val="20"/>
        </w:rPr>
        <w:t>Meta de reserva de emergência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Define quantos meses de despesas você quer manter como reserva. Afeta o KPI de Reserva no Dashboard.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Para alterar:</w:t>
      </w:r>
      <w:r>
        <w:rPr>
          <w:rFonts w:ascii="Segoe UI" w:hAnsi="Segoe UI"/>
          <w:b w:val="0"/>
          <w:i w:val="0"/>
          <w:color w:val="0F172A"/>
          <w:sz w:val="20"/>
        </w:rPr>
        <w:t xml:space="preserve"> selecione a meta (3, 6, 9 ou 12 meses) e clique em </w:t>
      </w:r>
      <w:r>
        <w:rPr>
          <w:rFonts w:ascii="Segoe UI" w:hAnsi="Segoe UI"/>
          <w:b w:val="0"/>
          <w:i w:val="0"/>
          <w:color w:val="0F172A"/>
          <w:sz w:val="20"/>
        </w:rPr>
        <w:t>Salvar</w:t>
      </w:r>
      <w:r>
        <w:rPr>
          <w:rFonts w:ascii="Segoe UI" w:hAnsi="Segoe UI"/>
          <w:b w:val="0"/>
          <w:i w:val="0"/>
          <w:color w:val="0F172A"/>
          <w:sz w:val="20"/>
        </w:rPr>
        <w:t>.</w:t>
      </w:r>
    </w:p>
    <w:p>
      <w:pPr>
        <w:spacing w:before="120" w:after="40"/>
      </w:pPr>
      <w:r>
        <w:rPr>
          <w:rFonts w:ascii="Segoe UI" w:hAnsi="Segoe UI"/>
          <w:b/>
          <w:i/>
          <w:color w:val="334155"/>
          <w:sz w:val="20"/>
        </w:rPr>
        <w:t>Tema visual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Selecione entre </w:t>
      </w:r>
      <w:r>
        <w:rPr>
          <w:rFonts w:ascii="Segoe UI" w:hAnsi="Segoe UI"/>
          <w:b w:val="0"/>
          <w:i w:val="0"/>
          <w:color w:val="0F172A"/>
          <w:sz w:val="20"/>
        </w:rPr>
        <w:t>Claro</w:t>
      </w:r>
      <w:r>
        <w:rPr>
          <w:rFonts w:ascii="Segoe UI" w:hAnsi="Segoe UI"/>
          <w:b w:val="0"/>
          <w:i w:val="0"/>
          <w:color w:val="0F172A"/>
          <w:sz w:val="20"/>
        </w:rPr>
        <w:t xml:space="preserve">, </w:t>
      </w:r>
      <w:r>
        <w:rPr>
          <w:rFonts w:ascii="Segoe UI" w:hAnsi="Segoe UI"/>
          <w:b w:val="0"/>
          <w:i w:val="0"/>
          <w:color w:val="0F172A"/>
          <w:sz w:val="20"/>
        </w:rPr>
        <w:t>Escuro</w:t>
      </w:r>
      <w:r>
        <w:rPr>
          <w:rFonts w:ascii="Segoe UI" w:hAnsi="Segoe UI"/>
          <w:b w:val="0"/>
          <w:i w:val="0"/>
          <w:color w:val="0F172A"/>
          <w:sz w:val="20"/>
        </w:rPr>
        <w:t xml:space="preserve"> ou </w:t>
      </w:r>
      <w:r>
        <w:rPr>
          <w:rFonts w:ascii="Segoe UI" w:hAnsi="Segoe UI"/>
          <w:b w:val="0"/>
          <w:i w:val="0"/>
          <w:color w:val="0F172A"/>
          <w:sz w:val="20"/>
        </w:rPr>
        <w:t>Sistema</w:t>
      </w:r>
      <w:r>
        <w:rPr>
          <w:rFonts w:ascii="Segoe UI" w:hAnsi="Segoe UI"/>
          <w:b w:val="0"/>
          <w:i w:val="0"/>
          <w:color w:val="0F172A"/>
          <w:sz w:val="20"/>
        </w:rPr>
        <w:t xml:space="preserve"> (acompanha automaticamente a preferência do seu dispositivo). A escolha é salva e persistida entre sessões.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14.2 Categorias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Gerencie as categorias para classificar suas transações.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Criar uma categoria: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Nova categoria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Preencha o formulário.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Criar categoria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Campos: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Nome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Ex: "Alimentação", "Salário", "Lazer"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Tipo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Receita ou Despesa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Tipo de projeção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Histórico</w:t>
            </w:r>
            <w:r>
              <w:rPr>
                <w:rFonts w:ascii="Segoe UI" w:hAnsi="Segoe UI"/>
                <w:color w:val="0F172A"/>
                <w:sz w:val="19"/>
              </w:rPr>
              <w:t xml:space="preserve"> (usa média dos meses anteriores) ou </w:t>
            </w:r>
            <w:r>
              <w:rPr>
                <w:rFonts w:ascii="Segoe UI" w:hAnsi="Segoe UI"/>
                <w:b/>
                <w:color w:val="0F172A"/>
                <w:sz w:val="19"/>
              </w:rPr>
              <w:t>Recorrente</w:t>
            </w:r>
            <w:r>
              <w:rPr>
                <w:rFonts w:ascii="Segoe UI" w:hAnsi="Segoe UI"/>
                <w:color w:val="0F172A"/>
                <w:sz w:val="19"/>
              </w:rPr>
              <w:t xml:space="preserve"> (usa valor fixo das transações planejadas)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Teto mensal (R$)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Limite de gastos mensal. Quando definido, ativa alertas no Dashboard quando o gasto se aproxima ou ultrapassa o valor.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Essencial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Marque se é um gasto essencial (moradia, alimentação, saúde). Usado nos insights do assistente.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  <w:t>Categorias com transações vinculadas não podem ser excluídas. Reclassifique as transações antes.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14.3 Regras de Importação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 xml:space="preserve">Regras de categorização automática aplicadas durante a importação de extratos (OFX, CSV, PDF). Cada regra associa um </w:t>
      </w:r>
      <w:r>
        <w:rPr>
          <w:rFonts w:ascii="Segoe UI" w:hAnsi="Segoe UI"/>
          <w:b w:val="0"/>
          <w:i w:val="0"/>
          <w:color w:val="0F172A"/>
          <w:sz w:val="20"/>
        </w:rPr>
        <w:t>padrão de texto</w:t>
      </w:r>
      <w:r>
        <w:rPr>
          <w:rFonts w:ascii="Segoe UI" w:hAnsi="Segoe UI"/>
          <w:b w:val="0"/>
          <w:i w:val="0"/>
          <w:color w:val="0F172A"/>
          <w:sz w:val="20"/>
        </w:rPr>
        <w:t xml:space="preserve"> a uma </w:t>
      </w:r>
      <w:r>
        <w:rPr>
          <w:rFonts w:ascii="Segoe UI" w:hAnsi="Segoe UI"/>
          <w:b w:val="0"/>
          <w:i w:val="0"/>
          <w:color w:val="0F172A"/>
          <w:sz w:val="20"/>
        </w:rPr>
        <w:t>categoria</w:t>
      </w:r>
      <w:r>
        <w:rPr>
          <w:rFonts w:ascii="Segoe UI" w:hAnsi="Segoe UI"/>
          <w:b w:val="0"/>
          <w:i w:val="0"/>
          <w:color w:val="0F172A"/>
          <w:sz w:val="20"/>
        </w:rPr>
        <w:t>.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Criar uma regra:</w:t>
      </w:r>
      <w:r>
        <w:rPr>
          <w:rFonts w:ascii="Segoe UI" w:hAnsi="Segoe UI"/>
          <w:b w:val="0"/>
          <w:i w:val="0"/>
          <w:color w:val="0F172A"/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Digite o padrão de texto — ex: "SUPERMERCADO", "UBER", "NETFLIX".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Selecione a categoria que será atribuída automaticamente.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Clique em </w:t>
            </w:r>
            <w:r>
              <w:rPr>
                <w:rFonts w:ascii="Segoe UI" w:hAnsi="Segoe UI"/>
                <w:b/>
                <w:color w:val="0F172A"/>
                <w:sz w:val="19"/>
              </w:rPr>
              <w:t>Adicionar</w:t>
            </w:r>
            <w:r>
              <w:rPr>
                <w:rFonts w:ascii="Segoe UI" w:hAnsi="Segoe UI"/>
                <w:color w:val="0F172A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Como funciona:</w:t>
      </w:r>
      <w:r>
        <w:rPr>
          <w:rFonts w:ascii="Segoe UI" w:hAnsi="Segoe UI"/>
          <w:b w:val="0"/>
          <w:i w:val="0"/>
          <w:color w:val="0F172A"/>
          <w:sz w:val="20"/>
        </w:rPr>
        <w:t xml:space="preserve"> ao importar um extrato, qualquer transação cuja descrição contenha o padrão recebe aquela categoria automaticamente, sinalizada com um badge </w:t>
      </w:r>
      <w:r>
        <w:rPr>
          <w:rFonts w:ascii="Segoe UI" w:hAnsi="Segoe UI"/>
          <w:b w:val="0"/>
          <w:i w:val="0"/>
          <w:color w:val="0F172A"/>
          <w:sz w:val="20"/>
        </w:rPr>
        <w:t>Auto</w:t>
      </w:r>
      <w:r>
        <w:rPr>
          <w:rFonts w:ascii="Segoe UI" w:hAnsi="Segoe UI"/>
          <w:b w:val="0"/>
          <w:i w:val="0"/>
          <w:color w:val="0F172A"/>
          <w:sz w:val="20"/>
        </w:rPr>
        <w:t xml:space="preserve"> na tela de revisão.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1"/>
            <w:shd w:fill="FFFBEB" w:val="clear"/>
            <w:tcBorders>
              <w:left w:val="single" w:sz="16" w:color="F59E0B"/>
            </w:tcBorders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i/>
                <w:color w:val="334155"/>
                <w:sz w:val="19"/>
              </w:rPr>
            </w:r>
            <w:r>
              <w:rPr>
                <w:rFonts w:ascii="Segoe UI" w:hAnsi="Segoe UI"/>
                <w:b/>
                <w:i/>
                <w:color w:val="334155"/>
                <w:sz w:val="19"/>
              </w:rPr>
              <w:t>Dica:</w:t>
            </w:r>
            <w:r>
              <w:rPr>
                <w:rFonts w:ascii="Segoe UI" w:hAnsi="Segoe UI"/>
                <w:i/>
                <w:color w:val="334155"/>
                <w:sz w:val="19"/>
              </w:rPr>
              <w:t xml:space="preserve"> Crie regras para os lançamentos mais frequentes do seu banco. Depois de configurar 10–15 regras, a importação mensal fica quase sem necessidade de ajuste manual.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15 Fluxo de Configuração Inicial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Ao usar o FinApp pela primeira vez, siga esta sequência para aproveitar todos os recursos desde o início: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Ordem</w:t>
            </w:r>
          </w:p>
        </w:tc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3024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Por que fazer isso primeiro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1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Configurações &gt; Geral</w:t>
            </w:r>
            <w:r>
              <w:rPr>
                <w:rFonts w:ascii="Segoe UI" w:hAnsi="Segoe UI"/>
                <w:color w:val="0F172A"/>
                <w:sz w:val="19"/>
              </w:rPr>
              <w:t xml:space="preserve"> — Ajuste o dia de fechamento e a meta de reserva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Define o período que o sistema usará em todos os cálculos</w:t>
            </w:r>
          </w:p>
        </w:tc>
      </w:tr>
      <w:tr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2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Contas</w:t>
            </w:r>
            <w:r>
              <w:rPr>
                <w:rFonts w:ascii="Segoe UI" w:hAnsi="Segoe UI"/>
                <w:color w:val="0F172A"/>
                <w:sz w:val="19"/>
              </w:rPr>
              <w:t xml:space="preserve"> — Cadastre suas contas com saldo inicial real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São a base de todas as movimentações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3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Configurações &gt; Categorias</w:t>
            </w:r>
            <w:r>
              <w:rPr>
                <w:rFonts w:ascii="Segoe UI" w:hAnsi="Segoe UI"/>
                <w:color w:val="0F172A"/>
                <w:sz w:val="19"/>
              </w:rPr>
              <w:t xml:space="preserve"> — Revise e ajuste as categorias padrão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As categorias padrão são um bom começo; adicione as que faltam e configure os tetos de orçamento</w:t>
            </w:r>
          </w:p>
        </w:tc>
      </w:tr>
      <w:tr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4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Recorrentes</w:t>
            </w:r>
            <w:r>
              <w:rPr>
                <w:rFonts w:ascii="Segoe UI" w:hAnsi="Segoe UI"/>
                <w:color w:val="0F172A"/>
                <w:sz w:val="19"/>
              </w:rPr>
              <w:t xml:space="preserve"> — Cadastre receitas fixas (salário) e despesas fixas (aluguel, planos, financiamentos)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Alimenta as projeções do Fluxo Previsto e o comparativo Previsto vs Realizado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5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Configurações &gt; Regras de Importação</w:t>
            </w:r>
            <w:r>
              <w:rPr>
                <w:rFonts w:ascii="Segoe UI" w:hAnsi="Segoe UI"/>
                <w:color w:val="0F172A"/>
                <w:sz w:val="19"/>
              </w:rPr>
              <w:t xml:space="preserve"> — Crie as regras de categorização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Automatiza a categorização ao importar extratos</w:t>
            </w:r>
          </w:p>
        </w:tc>
      </w:tr>
      <w:tr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6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Transações &gt; Importar</w:t>
            </w:r>
            <w:r>
              <w:rPr>
                <w:rFonts w:ascii="Segoe UI" w:hAnsi="Segoe UI"/>
                <w:color w:val="0F172A"/>
                <w:sz w:val="19"/>
              </w:rPr>
              <w:t xml:space="preserve"> — Importe o extrato do mês atual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Preenche o histórico sem precisar digitar cada lançamento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7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Metas</w:t>
            </w:r>
            <w:r>
              <w:rPr>
                <w:rFonts w:ascii="Segoe UI" w:hAnsi="Segoe UI"/>
                <w:color w:val="0F172A"/>
                <w:sz w:val="19"/>
              </w:rPr>
              <w:t xml:space="preserve"> — Cadastre seus objetivos financeiros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O sistema passa a monitorar e projetar o progresso</w:t>
            </w:r>
          </w:p>
        </w:tc>
      </w:tr>
      <w:tr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8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Dívidas</w:t>
            </w:r>
            <w:r>
              <w:rPr>
                <w:rFonts w:ascii="Segoe UI" w:hAnsi="Segoe UI"/>
                <w:color w:val="0F172A"/>
                <w:sz w:val="19"/>
              </w:rPr>
              <w:t xml:space="preserve"> — Registre suas dívidas ativas</w:t>
            </w:r>
          </w:p>
        </w:tc>
        <w:tc>
          <w:tcPr>
            <w:tcW w:type="dxa" w:w="3024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Consolida o passivo e habilita os simuladores de quitação</w:t>
            </w:r>
          </w:p>
        </w:tc>
      </w:tr>
      <w:tr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9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</w:r>
            <w:r>
              <w:rPr>
                <w:rFonts w:ascii="Segoe UI" w:hAnsi="Segoe UI"/>
                <w:b/>
                <w:color w:val="0F172A"/>
                <w:sz w:val="19"/>
              </w:rPr>
              <w:t>Investimentos</w:t>
            </w:r>
            <w:r>
              <w:rPr>
                <w:rFonts w:ascii="Segoe UI" w:hAnsi="Segoe UI"/>
                <w:color w:val="0F172A"/>
                <w:sz w:val="19"/>
              </w:rPr>
              <w:t xml:space="preserve"> — Cadastre sua carteira</w:t>
            </w:r>
          </w:p>
        </w:tc>
        <w:tc>
          <w:tcPr>
            <w:tcW w:type="dxa" w:w="3024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Ativa o cálculo de retorno real e o widget do Dashboard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16 Rotina Diária e Mensal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Rotina diária (5 minutos)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fazer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Onde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Registrar as transações do dia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Dashboard (atalho + Receita / + Despesa) ou página Transações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Conferir o saldo do mês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Dashboard &gt; Cards de resumo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Verificar alertas de orçamento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Dashboard &gt; Insights proativos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Rotina semanal (10 minutos)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fazer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Onde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Importar o extrato bancário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Transações &gt; Importar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Verificar o Fluxo Diário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Fluxo &gt; Fluxo Diário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Rotina mensal (20–30 minutos)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fazer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Onde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Fechar o mês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 xml:space="preserve">Dashboard &gt; </w:t>
            </w:r>
            <w:r>
              <w:rPr>
                <w:rFonts w:ascii="Segoe UI" w:hAnsi="Segoe UI"/>
                <w:b/>
                <w:color w:val="0F172A"/>
                <w:sz w:val="19"/>
              </w:rPr>
              <w:t>Revisar mês</w:t>
            </w:r>
            <w:r>
              <w:rPr>
                <w:rFonts w:ascii="Segoe UI" w:hAnsi="Segoe UI"/>
                <w:color w:val="0F172A"/>
                <w:sz w:val="19"/>
              </w:rPr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Analisar os desvios por categoria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Dashboard &gt; Previsto vs Realizado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Verificar a evolução dos KPIs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Página Histórico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Confirmar ou criar recorrências sugeridas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Dashboard &gt; Widget Recorrências Sugeridas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Atualizar saldos dos investimentos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Investimentos &gt; Lançamentos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Conferir o progresso das metas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Metas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Usar o Assistente IA para diagnóstico mensal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Assistente IA &gt; "Como foi meu mês financeiro?"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Planejar os próximos 3 meses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Fluxo &gt; Fluxo Previsto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sz w:val="8"/>
        </w:rPr>
      </w:r>
    </w:p>
    <w:p>
      <w:pPr>
        <w:spacing w:before="280" w:after="60"/>
        <w:jc w:val="left"/>
      </w:pPr>
      <w:r>
        <w:rPr>
          <w:rFonts w:ascii="Segoe UI" w:hAnsi="Segoe UI"/>
          <w:b/>
          <w:color w:val="059669"/>
          <w:sz w:val="28"/>
        </w:rPr>
        <w:t>Dicas rápidas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536"/>
            <w:vAlign w:val="center"/>
            <w:shd w:fill="059669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Saldo da conta divergiu do banco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Contas &gt; ícone de balança &gt; Reconciliação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Não lembro em qual categoria classificar um gasto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Deixe em "Outros" e reclassifique depois pelo lápis na transação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Quero testar "e se eu poupar mais?"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Simuladores &gt; Juros Compostos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Quero entender meu orçamento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Assistente IA: "Quais categorias estão acima do previsto?"</w:t>
            </w:r>
          </w:p>
        </w:tc>
      </w:tr>
      <w:tr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A sidebar está muito cheia</w:t>
            </w:r>
          </w:p>
        </w:tc>
        <w:tc>
          <w:tcPr>
            <w:tcW w:type="dxa" w:w="4536"/>
            <w:vAlign w:val="center"/>
            <w:shd w:fill="FFFFFF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Clique na seta no topo para recolher — ficam apenas ícones</w:t>
            </w:r>
          </w:p>
        </w:tc>
      </w:tr>
      <w:tr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Prefiro interface escura</w:t>
            </w:r>
          </w:p>
        </w:tc>
        <w:tc>
          <w:tcPr>
            <w:tcW w:type="dxa" w:w="4536"/>
            <w:vAlign w:val="center"/>
            <w:shd w:fill="F8FAFC" w:val="clear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Segoe UI" w:hAnsi="Segoe UI"/>
                <w:color w:val="0F172A"/>
                <w:sz w:val="19"/>
              </w:rPr>
              <w:t>Configurações &gt; Geral &gt; Tema &gt; Escuro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sz w:val="8"/>
        </w:rPr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</w:r>
      <w:r>
        <w:rPr>
          <w:rFonts w:ascii="Segoe UI" w:hAnsi="Segoe UI"/>
          <w:b w:val="0"/>
          <w:i w:val="0"/>
          <w:color w:val="0F172A"/>
          <w:sz w:val="20"/>
        </w:rPr>
        <w:t>FinApp</w:t>
      </w:r>
      <w:r>
        <w:rPr>
          <w:rFonts w:ascii="Segoe UI" w:hAnsi="Segoe UI"/>
          <w:b w:val="0"/>
          <w:i w:val="0"/>
          <w:color w:val="0F172A"/>
          <w:sz w:val="20"/>
        </w:rPr>
        <w:t xml:space="preserve"> — Gestão Financeira Pessoal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0F172A"/>
          <w:sz w:val="20"/>
        </w:rPr>
        <w:t>*Versão 3.0 — Março 2026*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</w:r>
    <w:fldSimple w:instr=" PAGE ">
      <w:r>
        <w:rPr>
          <w:rFonts w:ascii="Segoe UI" w:hAnsi="Segoe UI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6"/>
      </w:rPr>
      <w:t>FinApp —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