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D46E4" w14:textId="6B92C55B" w:rsidR="00E4178D" w:rsidRPr="00E4178D" w:rsidRDefault="00E4178D" w:rsidP="00E4178D">
      <w:pPr>
        <w:rPr>
          <w:lang w:val="en-US"/>
        </w:rPr>
      </w:pPr>
      <w:r w:rsidRPr="00E4178D">
        <w:rPr>
          <w:rFonts w:hint="eastAsia"/>
          <w:lang w:val="en-US"/>
        </w:rPr>
        <w:br/>
      </w:r>
    </w:p>
    <w:p w14:paraId="69F2EC8D" w14:textId="31C7C4A9" w:rsidR="00E4178D" w:rsidRPr="00E4178D" w:rsidRDefault="00E4178D" w:rsidP="00E4178D">
      <w:pPr>
        <w:rPr>
          <w:rFonts w:hint="eastAsia"/>
          <w:b/>
          <w:bCs/>
          <w:lang w:val="en-US"/>
        </w:rPr>
      </w:pPr>
      <w:r w:rsidRPr="00E4178D">
        <w:rPr>
          <w:rFonts w:hint="eastAsia"/>
          <w:b/>
          <w:bCs/>
          <w:lang w:val="en-US"/>
        </w:rPr>
        <w:t>Generative AI: Introduction and Applications</w:t>
      </w:r>
      <w:r>
        <w:rPr>
          <w:b/>
          <w:bCs/>
          <w:lang w:val="en-US"/>
        </w:rPr>
        <w:t xml:space="preserve"> </w:t>
      </w:r>
      <w:r w:rsidRPr="00E4178D">
        <w:rPr>
          <w:rFonts w:hint="eastAsia"/>
          <w:b/>
          <w:bCs/>
          <w:lang w:val="en-US"/>
        </w:rPr>
        <w:t>Glossary</w:t>
      </w:r>
    </w:p>
    <w:p w14:paraId="2769CCDE" w14:textId="77777777" w:rsidR="00E4178D" w:rsidRPr="00E4178D" w:rsidRDefault="00E4178D" w:rsidP="00E4178D">
      <w:pPr>
        <w:rPr>
          <w:rFonts w:hint="eastAsia"/>
          <w:lang w:val="en-US"/>
        </w:rPr>
      </w:pPr>
      <w:r w:rsidRPr="00E4178D">
        <w:rPr>
          <w:rFonts w:hint="eastAsia"/>
          <w:lang w:val="en-US"/>
        </w:rPr>
        <w:t>Welcome! This alphabetized glossary contains many of the terms in this course. This comprehensive glossary also includes additional terms not used in course videos. These terms are essential for you to recognize for better comprehension of the concepts covered in the course.</w:t>
      </w:r>
    </w:p>
    <w:p w14:paraId="20E52CDA" w14:textId="77777777" w:rsidR="00E4178D" w:rsidRPr="00E4178D" w:rsidRDefault="00E4178D" w:rsidP="00E4178D">
      <w:pPr>
        <w:rPr>
          <w:rFonts w:hint="eastAsia"/>
        </w:rPr>
      </w:pPr>
      <w:proofErr w:type="spellStart"/>
      <w:r w:rsidRPr="00E4178D">
        <w:rPr>
          <w:rFonts w:hint="eastAsia"/>
          <w:b/>
          <w:bCs/>
        </w:rPr>
        <w:t>Estimated</w:t>
      </w:r>
      <w:proofErr w:type="spellEnd"/>
      <w:r w:rsidRPr="00E4178D">
        <w:rPr>
          <w:rFonts w:hint="eastAsia"/>
          <w:b/>
          <w:bCs/>
        </w:rPr>
        <w:t xml:space="preserve"> </w:t>
      </w:r>
      <w:proofErr w:type="spellStart"/>
      <w:r w:rsidRPr="00E4178D">
        <w:rPr>
          <w:rFonts w:hint="eastAsia"/>
          <w:b/>
          <w:bCs/>
        </w:rPr>
        <w:t>reading</w:t>
      </w:r>
      <w:proofErr w:type="spellEnd"/>
      <w:r w:rsidRPr="00E4178D">
        <w:rPr>
          <w:rFonts w:hint="eastAsia"/>
          <w:b/>
          <w:bCs/>
        </w:rPr>
        <w:t xml:space="preserve"> time:</w:t>
      </w:r>
      <w:r w:rsidRPr="00E4178D">
        <w:rPr>
          <w:rFonts w:hint="eastAsia"/>
        </w:rPr>
        <w:t> 3 minutes</w:t>
      </w:r>
    </w:p>
    <w:tbl>
      <w:tblPr>
        <w:tblW w:w="8631" w:type="dxa"/>
        <w:tblCellMar>
          <w:left w:w="0" w:type="dxa"/>
          <w:right w:w="0" w:type="dxa"/>
        </w:tblCellMar>
        <w:tblLook w:val="04A0" w:firstRow="1" w:lastRow="0" w:firstColumn="1" w:lastColumn="0" w:noHBand="0" w:noVBand="1"/>
      </w:tblPr>
      <w:tblGrid>
        <w:gridCol w:w="2395"/>
        <w:gridCol w:w="6236"/>
      </w:tblGrid>
      <w:tr w:rsidR="00E4178D" w:rsidRPr="00E4178D" w14:paraId="491F0323" w14:textId="77777777" w:rsidTr="00E4178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2F6769F" w14:textId="77777777" w:rsidR="00E4178D" w:rsidRPr="00E4178D" w:rsidRDefault="00E4178D" w:rsidP="00E4178D">
            <w:pPr>
              <w:rPr>
                <w:rFonts w:hint="eastAsia"/>
                <w:b/>
                <w:bCs/>
              </w:rPr>
            </w:pPr>
            <w:proofErr w:type="spellStart"/>
            <w:r w:rsidRPr="00E4178D">
              <w:rPr>
                <w:b/>
                <w:bCs/>
              </w:rPr>
              <w:t>Term</w:t>
            </w:r>
            <w:proofErr w:type="spellEnd"/>
          </w:p>
        </w:tc>
        <w:tc>
          <w:tcPr>
            <w:tcW w:w="6236"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43179EC" w14:textId="77777777" w:rsidR="00E4178D" w:rsidRPr="00E4178D" w:rsidRDefault="00E4178D" w:rsidP="00E4178D">
            <w:pPr>
              <w:rPr>
                <w:b/>
                <w:bCs/>
              </w:rPr>
            </w:pPr>
            <w:proofErr w:type="spellStart"/>
            <w:r w:rsidRPr="00E4178D">
              <w:rPr>
                <w:b/>
                <w:bCs/>
              </w:rPr>
              <w:t>Definition</w:t>
            </w:r>
            <w:proofErr w:type="spellEnd"/>
          </w:p>
        </w:tc>
      </w:tr>
      <w:tr w:rsidR="00E4178D" w:rsidRPr="00E4178D" w14:paraId="1FEBB258"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5C83C97" w14:textId="77777777" w:rsidR="00E4178D" w:rsidRPr="00E4178D" w:rsidRDefault="00E4178D" w:rsidP="00E4178D">
            <w:r w:rsidRPr="00E4178D">
              <w:rPr>
                <w:b/>
                <w:bCs/>
              </w:rPr>
              <w:t xml:space="preserve">Data </w:t>
            </w:r>
            <w:proofErr w:type="spellStart"/>
            <w:r w:rsidRPr="00E4178D">
              <w:rPr>
                <w:b/>
                <w:bCs/>
              </w:rPr>
              <w:t>augmentation</w:t>
            </w:r>
            <w:proofErr w:type="spellEnd"/>
          </w:p>
        </w:tc>
        <w:tc>
          <w:tcPr>
            <w:tcW w:w="6236"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DC955C2" w14:textId="77777777" w:rsidR="00E4178D" w:rsidRPr="00E4178D" w:rsidRDefault="00E4178D" w:rsidP="00E4178D">
            <w:pPr>
              <w:rPr>
                <w:lang w:val="en-US"/>
              </w:rPr>
            </w:pPr>
            <w:r w:rsidRPr="00E4178D">
              <w:rPr>
                <w:lang w:val="en-US"/>
              </w:rPr>
              <w:t>A technique commonly used in machine learning and deep learning to increase the diversity and amount of training data.</w:t>
            </w:r>
          </w:p>
        </w:tc>
      </w:tr>
      <w:tr w:rsidR="00E4178D" w:rsidRPr="00E4178D" w14:paraId="10A1BD31"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0259CA8" w14:textId="77777777" w:rsidR="00E4178D" w:rsidRPr="00E4178D" w:rsidRDefault="00E4178D" w:rsidP="00E4178D">
            <w:proofErr w:type="spellStart"/>
            <w:r w:rsidRPr="00E4178D">
              <w:rPr>
                <w:b/>
                <w:bCs/>
              </w:rPr>
              <w:t>Deep</w:t>
            </w:r>
            <w:proofErr w:type="spellEnd"/>
            <w:r w:rsidRPr="00E4178D">
              <w:rPr>
                <w:b/>
                <w:bCs/>
              </w:rPr>
              <w:t xml:space="preserve"> learning</w:t>
            </w:r>
          </w:p>
        </w:tc>
        <w:tc>
          <w:tcPr>
            <w:tcW w:w="6236"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DF7A5D6" w14:textId="77777777" w:rsidR="00E4178D" w:rsidRPr="00E4178D" w:rsidRDefault="00E4178D" w:rsidP="00E4178D">
            <w:r w:rsidRPr="00E4178D">
              <w:rPr>
                <w:lang w:val="en-US"/>
              </w:rPr>
              <w:t xml:space="preserve">A subset of machine learning that focuses on training computers to perform tasks by learning from data. </w:t>
            </w:r>
            <w:r w:rsidRPr="00E4178D">
              <w:t xml:space="preserve">It uses artificial </w:t>
            </w:r>
            <w:proofErr w:type="gramStart"/>
            <w:r w:rsidRPr="00E4178D">
              <w:t>neural networks</w:t>
            </w:r>
            <w:proofErr w:type="gramEnd"/>
            <w:r w:rsidRPr="00E4178D">
              <w:t>.</w:t>
            </w:r>
          </w:p>
        </w:tc>
      </w:tr>
      <w:tr w:rsidR="00E4178D" w:rsidRPr="00E4178D" w14:paraId="0292AD8E"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7E3A7FD" w14:textId="77777777" w:rsidR="00E4178D" w:rsidRPr="00E4178D" w:rsidRDefault="00E4178D" w:rsidP="00E4178D">
            <w:proofErr w:type="spellStart"/>
            <w:r w:rsidRPr="00E4178D">
              <w:rPr>
                <w:b/>
                <w:bCs/>
              </w:rPr>
              <w:t>Diffusion</w:t>
            </w:r>
            <w:proofErr w:type="spellEnd"/>
            <w:r w:rsidRPr="00E4178D">
              <w:rPr>
                <w:b/>
                <w:bCs/>
              </w:rPr>
              <w:t xml:space="preserve"> model</w:t>
            </w:r>
          </w:p>
        </w:tc>
        <w:tc>
          <w:tcPr>
            <w:tcW w:w="6236"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3B06EAC" w14:textId="77777777" w:rsidR="00E4178D" w:rsidRPr="00E4178D" w:rsidRDefault="00E4178D" w:rsidP="00E4178D">
            <w:r w:rsidRPr="00E4178D">
              <w:rPr>
                <w:lang w:val="en-US"/>
              </w:rPr>
              <w:t xml:space="preserve">A type of generative model that is popularly used for generating high-quality samples and performing various tasks, including image synthesis. They are trained by gradually adding noise to an image and then learning to remove the noise. </w:t>
            </w:r>
            <w:proofErr w:type="spellStart"/>
            <w:r w:rsidRPr="00E4178D">
              <w:t>This</w:t>
            </w:r>
            <w:proofErr w:type="spellEnd"/>
            <w:r w:rsidRPr="00E4178D">
              <w:t xml:space="preserve"> </w:t>
            </w:r>
            <w:proofErr w:type="spellStart"/>
            <w:r w:rsidRPr="00E4178D">
              <w:t>process</w:t>
            </w:r>
            <w:proofErr w:type="spellEnd"/>
            <w:r w:rsidRPr="00E4178D">
              <w:t xml:space="preserve"> </w:t>
            </w:r>
            <w:proofErr w:type="spellStart"/>
            <w:r w:rsidRPr="00E4178D">
              <w:t>is</w:t>
            </w:r>
            <w:proofErr w:type="spellEnd"/>
            <w:r w:rsidRPr="00E4178D">
              <w:t xml:space="preserve"> </w:t>
            </w:r>
            <w:proofErr w:type="spellStart"/>
            <w:r w:rsidRPr="00E4178D">
              <w:t>called</w:t>
            </w:r>
            <w:proofErr w:type="spellEnd"/>
            <w:r w:rsidRPr="00E4178D">
              <w:t xml:space="preserve"> </w:t>
            </w:r>
            <w:proofErr w:type="spellStart"/>
            <w:r w:rsidRPr="00E4178D">
              <w:t>diffusion</w:t>
            </w:r>
            <w:proofErr w:type="spellEnd"/>
            <w:r w:rsidRPr="00E4178D">
              <w:t>.</w:t>
            </w:r>
          </w:p>
        </w:tc>
      </w:tr>
      <w:tr w:rsidR="00E4178D" w:rsidRPr="00E4178D" w14:paraId="314D3915"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018D7BC" w14:textId="77777777" w:rsidR="00E4178D" w:rsidRPr="00E4178D" w:rsidRDefault="00E4178D" w:rsidP="00E4178D">
            <w:proofErr w:type="spellStart"/>
            <w:r w:rsidRPr="00E4178D">
              <w:rPr>
                <w:b/>
                <w:bCs/>
              </w:rPr>
              <w:t>Discriminative</w:t>
            </w:r>
            <w:proofErr w:type="spellEnd"/>
            <w:r w:rsidRPr="00E4178D">
              <w:rPr>
                <w:b/>
                <w:bCs/>
              </w:rPr>
              <w:t xml:space="preserve"> AI</w:t>
            </w:r>
          </w:p>
        </w:tc>
        <w:tc>
          <w:tcPr>
            <w:tcW w:w="6236"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4191526" w14:textId="77777777" w:rsidR="00E4178D" w:rsidRPr="00E4178D" w:rsidRDefault="00E4178D" w:rsidP="00E4178D">
            <w:pPr>
              <w:rPr>
                <w:lang w:val="en-US"/>
              </w:rPr>
            </w:pPr>
            <w:r w:rsidRPr="00E4178D">
              <w:rPr>
                <w:lang w:val="en-US"/>
              </w:rPr>
              <w:t>A type of artificial intelligence that distinguishes between different classes of data.</w:t>
            </w:r>
          </w:p>
        </w:tc>
      </w:tr>
      <w:tr w:rsidR="00E4178D" w:rsidRPr="00E4178D" w14:paraId="430B048F"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A93B224" w14:textId="77777777" w:rsidR="00E4178D" w:rsidRPr="00E4178D" w:rsidRDefault="00E4178D" w:rsidP="00E4178D">
            <w:proofErr w:type="spellStart"/>
            <w:r w:rsidRPr="00E4178D">
              <w:rPr>
                <w:b/>
                <w:bCs/>
              </w:rPr>
              <w:t>Discriminative</w:t>
            </w:r>
            <w:proofErr w:type="spellEnd"/>
            <w:r w:rsidRPr="00E4178D">
              <w:rPr>
                <w:b/>
                <w:bCs/>
              </w:rPr>
              <w:t xml:space="preserve"> AI models</w:t>
            </w:r>
          </w:p>
        </w:tc>
        <w:tc>
          <w:tcPr>
            <w:tcW w:w="6236"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F261547" w14:textId="77777777" w:rsidR="00E4178D" w:rsidRPr="00E4178D" w:rsidRDefault="00E4178D" w:rsidP="00E4178D">
            <w:pPr>
              <w:rPr>
                <w:lang w:val="en-US"/>
              </w:rPr>
            </w:pPr>
            <w:r w:rsidRPr="00E4178D">
              <w:rPr>
                <w:lang w:val="en-US"/>
              </w:rPr>
              <w:t>Models that identify and classify based on patterns they observe in training data. In general, they are used in prediction and classification tasks.</w:t>
            </w:r>
          </w:p>
        </w:tc>
      </w:tr>
      <w:tr w:rsidR="00E4178D" w:rsidRPr="00E4178D" w14:paraId="311C5E34"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8BAAB88" w14:textId="77777777" w:rsidR="00E4178D" w:rsidRPr="00E4178D" w:rsidRDefault="00E4178D" w:rsidP="00E4178D">
            <w:proofErr w:type="spellStart"/>
            <w:r w:rsidRPr="00E4178D">
              <w:rPr>
                <w:b/>
                <w:bCs/>
              </w:rPr>
              <w:t>Foundational</w:t>
            </w:r>
            <w:proofErr w:type="spellEnd"/>
            <w:r w:rsidRPr="00E4178D">
              <w:rPr>
                <w:b/>
                <w:bCs/>
              </w:rPr>
              <w:t xml:space="preserve"> models</w:t>
            </w:r>
          </w:p>
        </w:tc>
        <w:tc>
          <w:tcPr>
            <w:tcW w:w="6236"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C53421E" w14:textId="77777777" w:rsidR="00E4178D" w:rsidRPr="00E4178D" w:rsidRDefault="00E4178D" w:rsidP="00E4178D">
            <w:pPr>
              <w:rPr>
                <w:lang w:val="en-US"/>
              </w:rPr>
            </w:pPr>
            <w:r w:rsidRPr="00E4178D">
              <w:rPr>
                <w:lang w:val="en-US"/>
              </w:rPr>
              <w:t>AI models with broad capabilities that can be adapted to create more specialized models or tools for specific use cases.</w:t>
            </w:r>
          </w:p>
        </w:tc>
      </w:tr>
      <w:tr w:rsidR="00E4178D" w:rsidRPr="00E4178D" w14:paraId="72C17050"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856BA8C" w14:textId="77777777" w:rsidR="00E4178D" w:rsidRPr="00E4178D" w:rsidRDefault="00E4178D" w:rsidP="00E4178D">
            <w:proofErr w:type="spellStart"/>
            <w:r w:rsidRPr="00E4178D">
              <w:rPr>
                <w:b/>
                <w:bCs/>
              </w:rPr>
              <w:t>Generative</w:t>
            </w:r>
            <w:proofErr w:type="spellEnd"/>
            <w:r w:rsidRPr="00E4178D">
              <w:rPr>
                <w:b/>
                <w:bCs/>
              </w:rPr>
              <w:t xml:space="preserve"> adversarial network (GAN)</w:t>
            </w:r>
          </w:p>
        </w:tc>
        <w:tc>
          <w:tcPr>
            <w:tcW w:w="6236"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23F558B" w14:textId="77777777" w:rsidR="00E4178D" w:rsidRPr="00E4178D" w:rsidRDefault="00E4178D" w:rsidP="00E4178D">
            <w:pPr>
              <w:rPr>
                <w:lang w:val="en-US"/>
              </w:rPr>
            </w:pPr>
            <w:r w:rsidRPr="00E4178D">
              <w:rPr>
                <w:lang w:val="en-US"/>
              </w:rPr>
              <w:t>A type of generative model that includes two neural networks: generator and discriminator. The generator is trained on vast data sets to create samples like text and images. The discriminator tries to distinguish whether the sample is real or fake.</w:t>
            </w:r>
          </w:p>
        </w:tc>
      </w:tr>
      <w:tr w:rsidR="00E4178D" w:rsidRPr="00E4178D" w14:paraId="22688457"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1FE9D76" w14:textId="77777777" w:rsidR="00E4178D" w:rsidRPr="00E4178D" w:rsidRDefault="00E4178D" w:rsidP="00E4178D">
            <w:proofErr w:type="spellStart"/>
            <w:r w:rsidRPr="00E4178D">
              <w:rPr>
                <w:b/>
                <w:bCs/>
              </w:rPr>
              <w:t>Generative</w:t>
            </w:r>
            <w:proofErr w:type="spellEnd"/>
            <w:r w:rsidRPr="00E4178D">
              <w:rPr>
                <w:b/>
                <w:bCs/>
              </w:rPr>
              <w:t xml:space="preserve"> AI</w:t>
            </w:r>
          </w:p>
        </w:tc>
        <w:tc>
          <w:tcPr>
            <w:tcW w:w="6236"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FEB56AA" w14:textId="77777777" w:rsidR="00E4178D" w:rsidRPr="00E4178D" w:rsidRDefault="00E4178D" w:rsidP="00E4178D">
            <w:pPr>
              <w:rPr>
                <w:lang w:val="en-US"/>
              </w:rPr>
            </w:pPr>
            <w:r w:rsidRPr="00E4178D">
              <w:rPr>
                <w:lang w:val="en-US"/>
              </w:rPr>
              <w:t>A type of artificial intelligence that can create new content, such as text, images, audio, and video.</w:t>
            </w:r>
          </w:p>
        </w:tc>
      </w:tr>
      <w:tr w:rsidR="00E4178D" w:rsidRPr="00E4178D" w14:paraId="57C02422"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EA9BA26" w14:textId="77777777" w:rsidR="00E4178D" w:rsidRPr="00E4178D" w:rsidRDefault="00E4178D" w:rsidP="00E4178D">
            <w:proofErr w:type="spellStart"/>
            <w:r w:rsidRPr="00E4178D">
              <w:rPr>
                <w:b/>
                <w:bCs/>
              </w:rPr>
              <w:lastRenderedPageBreak/>
              <w:t>Generative</w:t>
            </w:r>
            <w:proofErr w:type="spellEnd"/>
            <w:r w:rsidRPr="00E4178D">
              <w:rPr>
                <w:b/>
                <w:bCs/>
              </w:rPr>
              <w:t xml:space="preserve"> AI models</w:t>
            </w:r>
          </w:p>
        </w:tc>
        <w:tc>
          <w:tcPr>
            <w:tcW w:w="6236"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05714A6" w14:textId="77777777" w:rsidR="00E4178D" w:rsidRPr="00E4178D" w:rsidRDefault="00E4178D" w:rsidP="00E4178D">
            <w:pPr>
              <w:rPr>
                <w:lang w:val="en-US"/>
              </w:rPr>
            </w:pPr>
            <w:r w:rsidRPr="00E4178D">
              <w:rPr>
                <w:lang w:val="en-US"/>
              </w:rPr>
              <w:t>Models that can understand the context of input content to generate new content. In general, they are used for automated content creation and interactive communication.</w:t>
            </w:r>
          </w:p>
        </w:tc>
      </w:tr>
      <w:tr w:rsidR="00E4178D" w:rsidRPr="00E4178D" w14:paraId="24A8C4E9"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13701B3" w14:textId="77777777" w:rsidR="00E4178D" w:rsidRPr="00E4178D" w:rsidRDefault="00E4178D" w:rsidP="00E4178D">
            <w:pPr>
              <w:rPr>
                <w:lang w:val="en-US"/>
              </w:rPr>
            </w:pPr>
            <w:r w:rsidRPr="00E4178D">
              <w:rPr>
                <w:b/>
                <w:bCs/>
                <w:lang w:val="en-US"/>
              </w:rPr>
              <w:t>Generative pre-trained transformer (GPT)</w:t>
            </w:r>
          </w:p>
        </w:tc>
        <w:tc>
          <w:tcPr>
            <w:tcW w:w="6236"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648DF3C" w14:textId="77777777" w:rsidR="00E4178D" w:rsidRPr="00E4178D" w:rsidRDefault="00E4178D" w:rsidP="00E4178D">
            <w:pPr>
              <w:rPr>
                <w:lang w:val="en-US"/>
              </w:rPr>
            </w:pPr>
            <w:r w:rsidRPr="00E4178D">
              <w:rPr>
                <w:lang w:val="en-US"/>
              </w:rPr>
              <w:t>A series of large language models developed by OpenAI. They are designed to understand language by leveraging a combination of two concepts: training and transformers.</w:t>
            </w:r>
          </w:p>
        </w:tc>
      </w:tr>
      <w:tr w:rsidR="00E4178D" w:rsidRPr="00E4178D" w14:paraId="7C444740"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996E1DA" w14:textId="77777777" w:rsidR="00E4178D" w:rsidRPr="00E4178D" w:rsidRDefault="00E4178D" w:rsidP="00E4178D">
            <w:r w:rsidRPr="00E4178D">
              <w:rPr>
                <w:b/>
                <w:bCs/>
              </w:rPr>
              <w:t xml:space="preserve">Large </w:t>
            </w:r>
            <w:proofErr w:type="spellStart"/>
            <w:r w:rsidRPr="00E4178D">
              <w:rPr>
                <w:b/>
                <w:bCs/>
              </w:rPr>
              <w:t>language</w:t>
            </w:r>
            <w:proofErr w:type="spellEnd"/>
            <w:r w:rsidRPr="00E4178D">
              <w:rPr>
                <w:b/>
                <w:bCs/>
              </w:rPr>
              <w:t xml:space="preserve"> models (</w:t>
            </w:r>
            <w:proofErr w:type="spellStart"/>
            <w:r w:rsidRPr="00E4178D">
              <w:rPr>
                <w:b/>
                <w:bCs/>
              </w:rPr>
              <w:t>LLMs</w:t>
            </w:r>
            <w:proofErr w:type="spellEnd"/>
            <w:r w:rsidRPr="00E4178D">
              <w:rPr>
                <w:b/>
                <w:bCs/>
              </w:rPr>
              <w:t>)</w:t>
            </w:r>
          </w:p>
        </w:tc>
        <w:tc>
          <w:tcPr>
            <w:tcW w:w="6236"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C6365C7" w14:textId="77777777" w:rsidR="00E4178D" w:rsidRPr="00E4178D" w:rsidRDefault="00E4178D" w:rsidP="00E4178D">
            <w:pPr>
              <w:rPr>
                <w:lang w:val="en-US"/>
              </w:rPr>
            </w:pPr>
            <w:r w:rsidRPr="00E4178D">
              <w:rPr>
                <w:lang w:val="en-US"/>
              </w:rPr>
              <w:t>A type of deep learning model trained on massive amounts of text data to learn the patterns and structures of language. They can perform language-related tasks, including text generation, translation, summarization, sentiment analysis, and more.</w:t>
            </w:r>
          </w:p>
        </w:tc>
      </w:tr>
      <w:tr w:rsidR="00E4178D" w:rsidRPr="00E4178D" w14:paraId="4445E1CC"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26E58C9" w14:textId="77777777" w:rsidR="00E4178D" w:rsidRPr="00E4178D" w:rsidRDefault="00E4178D" w:rsidP="00E4178D">
            <w:r w:rsidRPr="00E4178D">
              <w:rPr>
                <w:b/>
                <w:bCs/>
              </w:rPr>
              <w:t>Machine learning</w:t>
            </w:r>
          </w:p>
        </w:tc>
        <w:tc>
          <w:tcPr>
            <w:tcW w:w="6236"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E50FEA5" w14:textId="77777777" w:rsidR="00E4178D" w:rsidRPr="00E4178D" w:rsidRDefault="00E4178D" w:rsidP="00E4178D">
            <w:pPr>
              <w:rPr>
                <w:lang w:val="en-US"/>
              </w:rPr>
            </w:pPr>
            <w:r w:rsidRPr="00E4178D">
              <w:rPr>
                <w:lang w:val="en-US"/>
              </w:rPr>
              <w:t>A type of artificial intelligence that focuses on creating algorithms and models that enable computers to learn and make predictions or decisions. It involves designing systems that can learn from training data.</w:t>
            </w:r>
          </w:p>
        </w:tc>
      </w:tr>
      <w:tr w:rsidR="00E4178D" w:rsidRPr="00E4178D" w14:paraId="7E6C4233"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7F4317D" w14:textId="77777777" w:rsidR="00E4178D" w:rsidRPr="00E4178D" w:rsidRDefault="00E4178D" w:rsidP="00E4178D">
            <w:r w:rsidRPr="00E4178D">
              <w:rPr>
                <w:b/>
                <w:bCs/>
              </w:rPr>
              <w:t xml:space="preserve">Natural </w:t>
            </w:r>
            <w:proofErr w:type="spellStart"/>
            <w:r w:rsidRPr="00E4178D">
              <w:rPr>
                <w:b/>
                <w:bCs/>
              </w:rPr>
              <w:t>language</w:t>
            </w:r>
            <w:proofErr w:type="spellEnd"/>
            <w:r w:rsidRPr="00E4178D">
              <w:rPr>
                <w:b/>
                <w:bCs/>
              </w:rPr>
              <w:t xml:space="preserve"> </w:t>
            </w:r>
            <w:proofErr w:type="spellStart"/>
            <w:r w:rsidRPr="00E4178D">
              <w:rPr>
                <w:b/>
                <w:bCs/>
              </w:rPr>
              <w:t>processing</w:t>
            </w:r>
            <w:proofErr w:type="spellEnd"/>
            <w:r w:rsidRPr="00E4178D">
              <w:rPr>
                <w:b/>
                <w:bCs/>
              </w:rPr>
              <w:t xml:space="preserve"> (NLP)</w:t>
            </w:r>
          </w:p>
        </w:tc>
        <w:tc>
          <w:tcPr>
            <w:tcW w:w="6236"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E1B7534" w14:textId="77777777" w:rsidR="00E4178D" w:rsidRPr="00E4178D" w:rsidRDefault="00E4178D" w:rsidP="00E4178D">
            <w:pPr>
              <w:rPr>
                <w:lang w:val="en-US"/>
              </w:rPr>
            </w:pPr>
            <w:r w:rsidRPr="00E4178D">
              <w:rPr>
                <w:lang w:val="en-US"/>
              </w:rPr>
              <w:t>A branch of artificial intelligence that enables computers to understand, manipulate and generate human language (natural language).</w:t>
            </w:r>
          </w:p>
        </w:tc>
      </w:tr>
      <w:tr w:rsidR="00E4178D" w:rsidRPr="00E4178D" w14:paraId="7C756710"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A34978A" w14:textId="77777777" w:rsidR="00E4178D" w:rsidRPr="00E4178D" w:rsidRDefault="00E4178D" w:rsidP="00E4178D">
            <w:proofErr w:type="gramStart"/>
            <w:r w:rsidRPr="00E4178D">
              <w:rPr>
                <w:b/>
                <w:bCs/>
              </w:rPr>
              <w:t>Neural networks</w:t>
            </w:r>
            <w:proofErr w:type="gramEnd"/>
          </w:p>
        </w:tc>
        <w:tc>
          <w:tcPr>
            <w:tcW w:w="6236"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EA64A18" w14:textId="77777777" w:rsidR="00E4178D" w:rsidRPr="00E4178D" w:rsidRDefault="00E4178D" w:rsidP="00E4178D">
            <w:pPr>
              <w:rPr>
                <w:lang w:val="en-US"/>
              </w:rPr>
            </w:pPr>
            <w:r w:rsidRPr="00E4178D">
              <w:rPr>
                <w:lang w:val="en-US"/>
              </w:rPr>
              <w:t>Computational models inspired by the structure and functioning of the human brain. They are a fundamental component of deep learning and artificial intelligence.</w:t>
            </w:r>
          </w:p>
        </w:tc>
      </w:tr>
      <w:tr w:rsidR="00E4178D" w:rsidRPr="00E4178D" w14:paraId="5F95B020"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EFFC3D4" w14:textId="77777777" w:rsidR="00E4178D" w:rsidRPr="00E4178D" w:rsidRDefault="00E4178D" w:rsidP="00E4178D">
            <w:r w:rsidRPr="00E4178D">
              <w:rPr>
                <w:b/>
                <w:bCs/>
              </w:rPr>
              <w:t>Prompt</w:t>
            </w:r>
          </w:p>
        </w:tc>
        <w:tc>
          <w:tcPr>
            <w:tcW w:w="6236"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5086EF5" w14:textId="77777777" w:rsidR="00E4178D" w:rsidRPr="00E4178D" w:rsidRDefault="00E4178D" w:rsidP="00E4178D">
            <w:pPr>
              <w:rPr>
                <w:lang w:val="en-US"/>
              </w:rPr>
            </w:pPr>
            <w:r w:rsidRPr="00E4178D">
              <w:rPr>
                <w:lang w:val="en-US"/>
              </w:rPr>
              <w:t>Instructions or questions that are given to a generative AI model to generate new content.</w:t>
            </w:r>
          </w:p>
        </w:tc>
      </w:tr>
      <w:tr w:rsidR="00E4178D" w:rsidRPr="00E4178D" w14:paraId="3F471153"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C92B709" w14:textId="77777777" w:rsidR="00E4178D" w:rsidRPr="00E4178D" w:rsidRDefault="00E4178D" w:rsidP="00E4178D">
            <w:r w:rsidRPr="00E4178D">
              <w:rPr>
                <w:b/>
                <w:bCs/>
              </w:rPr>
              <w:t>Training data</w:t>
            </w:r>
          </w:p>
        </w:tc>
        <w:tc>
          <w:tcPr>
            <w:tcW w:w="6236"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3848DF6" w14:textId="77777777" w:rsidR="00E4178D" w:rsidRPr="00E4178D" w:rsidRDefault="00E4178D" w:rsidP="00E4178D">
            <w:pPr>
              <w:rPr>
                <w:lang w:val="en-US"/>
              </w:rPr>
            </w:pPr>
            <w:r w:rsidRPr="00E4178D">
              <w:rPr>
                <w:lang w:val="en-US"/>
              </w:rPr>
              <w:t>Data (generally, large datasets that also have examples) used to teach a machine learning model.</w:t>
            </w:r>
          </w:p>
        </w:tc>
      </w:tr>
      <w:tr w:rsidR="00E4178D" w:rsidRPr="00E4178D" w14:paraId="15F13827"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47079D7" w14:textId="77777777" w:rsidR="00E4178D" w:rsidRPr="00E4178D" w:rsidRDefault="00E4178D" w:rsidP="00E4178D">
            <w:r w:rsidRPr="00E4178D">
              <w:rPr>
                <w:b/>
                <w:bCs/>
              </w:rPr>
              <w:t>Transformers</w:t>
            </w:r>
          </w:p>
        </w:tc>
        <w:tc>
          <w:tcPr>
            <w:tcW w:w="6236" w:type="dxa"/>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9FEFB09" w14:textId="77777777" w:rsidR="00E4178D" w:rsidRPr="00E4178D" w:rsidRDefault="00E4178D" w:rsidP="00E4178D">
            <w:r w:rsidRPr="00E4178D">
              <w:rPr>
                <w:lang w:val="en-US"/>
              </w:rPr>
              <w:t xml:space="preserve">A deep learning architecture that uses an encoder-decoder mechanism. </w:t>
            </w:r>
            <w:r w:rsidRPr="00E4178D">
              <w:t xml:space="preserve">Transformers </w:t>
            </w:r>
            <w:proofErr w:type="spellStart"/>
            <w:r w:rsidRPr="00E4178D">
              <w:t>can</w:t>
            </w:r>
            <w:proofErr w:type="spellEnd"/>
            <w:r w:rsidRPr="00E4178D">
              <w:t xml:space="preserve"> </w:t>
            </w:r>
            <w:proofErr w:type="spellStart"/>
            <w:r w:rsidRPr="00E4178D">
              <w:t>generate</w:t>
            </w:r>
            <w:proofErr w:type="spellEnd"/>
            <w:r w:rsidRPr="00E4178D">
              <w:t xml:space="preserve"> </w:t>
            </w:r>
            <w:proofErr w:type="spellStart"/>
            <w:r w:rsidRPr="00E4178D">
              <w:t>coherent</w:t>
            </w:r>
            <w:proofErr w:type="spellEnd"/>
            <w:r w:rsidRPr="00E4178D">
              <w:t xml:space="preserve"> </w:t>
            </w:r>
            <w:proofErr w:type="spellStart"/>
            <w:r w:rsidRPr="00E4178D">
              <w:t>and</w:t>
            </w:r>
            <w:proofErr w:type="spellEnd"/>
            <w:r w:rsidRPr="00E4178D">
              <w:t xml:space="preserve"> </w:t>
            </w:r>
            <w:proofErr w:type="spellStart"/>
            <w:r w:rsidRPr="00E4178D">
              <w:t>contextually</w:t>
            </w:r>
            <w:proofErr w:type="spellEnd"/>
            <w:r w:rsidRPr="00E4178D">
              <w:t xml:space="preserve"> </w:t>
            </w:r>
            <w:proofErr w:type="spellStart"/>
            <w:r w:rsidRPr="00E4178D">
              <w:t>relevant</w:t>
            </w:r>
            <w:proofErr w:type="spellEnd"/>
            <w:r w:rsidRPr="00E4178D">
              <w:t xml:space="preserve"> </w:t>
            </w:r>
            <w:proofErr w:type="spellStart"/>
            <w:r w:rsidRPr="00E4178D">
              <w:t>text</w:t>
            </w:r>
            <w:proofErr w:type="spellEnd"/>
            <w:r w:rsidRPr="00E4178D">
              <w:t>.</w:t>
            </w:r>
          </w:p>
        </w:tc>
      </w:tr>
      <w:tr w:rsidR="00E4178D" w:rsidRPr="00E4178D" w14:paraId="4EAE9499" w14:textId="77777777" w:rsidTr="00E4178D">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203E644" w14:textId="77777777" w:rsidR="00E4178D" w:rsidRPr="00E4178D" w:rsidRDefault="00E4178D" w:rsidP="00E4178D">
            <w:proofErr w:type="spellStart"/>
            <w:r w:rsidRPr="00E4178D">
              <w:rPr>
                <w:b/>
                <w:bCs/>
              </w:rPr>
              <w:t>Variational</w:t>
            </w:r>
            <w:proofErr w:type="spellEnd"/>
            <w:r w:rsidRPr="00E4178D">
              <w:rPr>
                <w:b/>
                <w:bCs/>
              </w:rPr>
              <w:t xml:space="preserve"> </w:t>
            </w:r>
            <w:proofErr w:type="spellStart"/>
            <w:r w:rsidRPr="00E4178D">
              <w:rPr>
                <w:b/>
                <w:bCs/>
              </w:rPr>
              <w:t>autoencoder</w:t>
            </w:r>
            <w:proofErr w:type="spellEnd"/>
            <w:r w:rsidRPr="00E4178D">
              <w:rPr>
                <w:b/>
                <w:bCs/>
              </w:rPr>
              <w:t xml:space="preserve"> (VAE)</w:t>
            </w:r>
          </w:p>
        </w:tc>
        <w:tc>
          <w:tcPr>
            <w:tcW w:w="6236" w:type="dxa"/>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AA59E16" w14:textId="77777777" w:rsidR="00E4178D" w:rsidRPr="00E4178D" w:rsidRDefault="00E4178D" w:rsidP="00E4178D">
            <w:pPr>
              <w:rPr>
                <w:lang w:val="en-US"/>
              </w:rPr>
            </w:pPr>
            <w:r w:rsidRPr="00E4178D">
              <w:rPr>
                <w:lang w:val="en-US"/>
              </w:rPr>
              <w:t>A type of generative model that is basically a neural network model designed to learn the efficient representation of input data by encoding it into a smaller space and decoding back to the original space.</w:t>
            </w:r>
          </w:p>
        </w:tc>
      </w:tr>
    </w:tbl>
    <w:p w14:paraId="1A878CEC" w14:textId="4EA09231" w:rsidR="00E4178D" w:rsidRPr="00E4178D" w:rsidRDefault="00E4178D" w:rsidP="00E4178D">
      <w:r w:rsidRPr="00E4178D">
        <w:lastRenderedPageBreak/>
        <w:drawing>
          <wp:inline distT="0" distB="0" distL="0" distR="0" wp14:anchorId="09BE062B" wp14:editId="5FB8DE58">
            <wp:extent cx="5400040" cy="597535"/>
            <wp:effectExtent l="0" t="0" r="0" b="0"/>
            <wp:docPr id="1076962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597535"/>
                    </a:xfrm>
                    <a:prstGeom prst="rect">
                      <a:avLst/>
                    </a:prstGeom>
                    <a:noFill/>
                    <a:ln>
                      <a:noFill/>
                    </a:ln>
                  </pic:spPr>
                </pic:pic>
              </a:graphicData>
            </a:graphic>
          </wp:inline>
        </w:drawing>
      </w:r>
    </w:p>
    <w:p w14:paraId="48EE75A4" w14:textId="77777777" w:rsidR="00EA57C9" w:rsidRDefault="00EA57C9"/>
    <w:sectPr w:rsidR="00EA57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0A"/>
    <w:rsid w:val="0022220A"/>
    <w:rsid w:val="00E4178D"/>
    <w:rsid w:val="00EA57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F2A9"/>
  <w15:chartTrackingRefBased/>
  <w15:docId w15:val="{30C1A555-9F00-4156-A84A-EDFC7E7E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2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22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22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22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22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22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2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2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2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2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22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22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22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22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2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20A"/>
    <w:rPr>
      <w:rFonts w:eastAsiaTheme="majorEastAsia" w:cstheme="majorBidi"/>
      <w:color w:val="272727" w:themeColor="text1" w:themeTint="D8"/>
    </w:rPr>
  </w:style>
  <w:style w:type="paragraph" w:styleId="Title">
    <w:name w:val="Title"/>
    <w:basedOn w:val="Normal"/>
    <w:next w:val="Normal"/>
    <w:link w:val="TitleChar"/>
    <w:uiPriority w:val="10"/>
    <w:qFormat/>
    <w:rsid w:val="002222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2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2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2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20A"/>
    <w:pPr>
      <w:spacing w:before="160"/>
      <w:jc w:val="center"/>
    </w:pPr>
    <w:rPr>
      <w:i/>
      <w:iCs/>
      <w:color w:val="404040" w:themeColor="text1" w:themeTint="BF"/>
    </w:rPr>
  </w:style>
  <w:style w:type="character" w:customStyle="1" w:styleId="QuoteChar">
    <w:name w:val="Quote Char"/>
    <w:basedOn w:val="DefaultParagraphFont"/>
    <w:link w:val="Quote"/>
    <w:uiPriority w:val="29"/>
    <w:rsid w:val="0022220A"/>
    <w:rPr>
      <w:i/>
      <w:iCs/>
      <w:color w:val="404040" w:themeColor="text1" w:themeTint="BF"/>
    </w:rPr>
  </w:style>
  <w:style w:type="paragraph" w:styleId="ListParagraph">
    <w:name w:val="List Paragraph"/>
    <w:basedOn w:val="Normal"/>
    <w:uiPriority w:val="34"/>
    <w:qFormat/>
    <w:rsid w:val="0022220A"/>
    <w:pPr>
      <w:ind w:left="720"/>
      <w:contextualSpacing/>
    </w:pPr>
  </w:style>
  <w:style w:type="character" w:styleId="IntenseEmphasis">
    <w:name w:val="Intense Emphasis"/>
    <w:basedOn w:val="DefaultParagraphFont"/>
    <w:uiPriority w:val="21"/>
    <w:qFormat/>
    <w:rsid w:val="0022220A"/>
    <w:rPr>
      <w:i/>
      <w:iCs/>
      <w:color w:val="2F5496" w:themeColor="accent1" w:themeShade="BF"/>
    </w:rPr>
  </w:style>
  <w:style w:type="paragraph" w:styleId="IntenseQuote">
    <w:name w:val="Intense Quote"/>
    <w:basedOn w:val="Normal"/>
    <w:next w:val="Normal"/>
    <w:link w:val="IntenseQuoteChar"/>
    <w:uiPriority w:val="30"/>
    <w:qFormat/>
    <w:rsid w:val="002222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220A"/>
    <w:rPr>
      <w:i/>
      <w:iCs/>
      <w:color w:val="2F5496" w:themeColor="accent1" w:themeShade="BF"/>
    </w:rPr>
  </w:style>
  <w:style w:type="character" w:styleId="IntenseReference">
    <w:name w:val="Intense Reference"/>
    <w:basedOn w:val="DefaultParagraphFont"/>
    <w:uiPriority w:val="32"/>
    <w:qFormat/>
    <w:rsid w:val="002222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15994">
      <w:bodyDiv w:val="1"/>
      <w:marLeft w:val="0"/>
      <w:marRight w:val="0"/>
      <w:marTop w:val="0"/>
      <w:marBottom w:val="0"/>
      <w:divBdr>
        <w:top w:val="none" w:sz="0" w:space="0" w:color="auto"/>
        <w:left w:val="none" w:sz="0" w:space="0" w:color="auto"/>
        <w:bottom w:val="none" w:sz="0" w:space="0" w:color="auto"/>
        <w:right w:val="none" w:sz="0" w:space="0" w:color="auto"/>
      </w:divBdr>
      <w:divsChild>
        <w:div w:id="1792629998">
          <w:marLeft w:val="0"/>
          <w:marRight w:val="0"/>
          <w:marTop w:val="0"/>
          <w:marBottom w:val="0"/>
          <w:divBdr>
            <w:top w:val="none" w:sz="0" w:space="0" w:color="auto"/>
            <w:left w:val="none" w:sz="0" w:space="0" w:color="auto"/>
            <w:bottom w:val="none" w:sz="0" w:space="0" w:color="auto"/>
            <w:right w:val="none" w:sz="0" w:space="0" w:color="auto"/>
          </w:divBdr>
          <w:divsChild>
            <w:div w:id="516819905">
              <w:marLeft w:val="180"/>
              <w:marRight w:val="180"/>
              <w:marTop w:val="0"/>
              <w:marBottom w:val="0"/>
              <w:divBdr>
                <w:top w:val="none" w:sz="0" w:space="0" w:color="auto"/>
                <w:left w:val="none" w:sz="0" w:space="0" w:color="auto"/>
                <w:bottom w:val="none" w:sz="0" w:space="0" w:color="auto"/>
                <w:right w:val="none" w:sz="0" w:space="0" w:color="auto"/>
              </w:divBdr>
            </w:div>
          </w:divsChild>
        </w:div>
        <w:div w:id="384720985">
          <w:marLeft w:val="0"/>
          <w:marRight w:val="0"/>
          <w:marTop w:val="0"/>
          <w:marBottom w:val="0"/>
          <w:divBdr>
            <w:top w:val="none" w:sz="0" w:space="0" w:color="auto"/>
            <w:left w:val="none" w:sz="0" w:space="0" w:color="auto"/>
            <w:bottom w:val="none" w:sz="0" w:space="0" w:color="auto"/>
            <w:right w:val="none" w:sz="0" w:space="0" w:color="auto"/>
          </w:divBdr>
          <w:divsChild>
            <w:div w:id="1096711561">
              <w:marLeft w:val="0"/>
              <w:marRight w:val="0"/>
              <w:marTop w:val="0"/>
              <w:marBottom w:val="225"/>
              <w:divBdr>
                <w:top w:val="none" w:sz="0" w:space="0" w:color="auto"/>
                <w:left w:val="none" w:sz="0" w:space="0" w:color="auto"/>
                <w:bottom w:val="none" w:sz="0" w:space="0" w:color="auto"/>
                <w:right w:val="none" w:sz="0" w:space="0" w:color="auto"/>
              </w:divBdr>
              <w:divsChild>
                <w:div w:id="220336131">
                  <w:marLeft w:val="0"/>
                  <w:marRight w:val="0"/>
                  <w:marTop w:val="0"/>
                  <w:marBottom w:val="0"/>
                  <w:divBdr>
                    <w:top w:val="none" w:sz="0" w:space="0" w:color="auto"/>
                    <w:left w:val="none" w:sz="0" w:space="0" w:color="auto"/>
                    <w:bottom w:val="none" w:sz="0" w:space="0" w:color="auto"/>
                    <w:right w:val="none" w:sz="0" w:space="0" w:color="auto"/>
                  </w:divBdr>
                  <w:divsChild>
                    <w:div w:id="1091782224">
                      <w:marLeft w:val="0"/>
                      <w:marRight w:val="0"/>
                      <w:marTop w:val="0"/>
                      <w:marBottom w:val="0"/>
                      <w:divBdr>
                        <w:top w:val="none" w:sz="0" w:space="0" w:color="auto"/>
                        <w:left w:val="none" w:sz="0" w:space="0" w:color="auto"/>
                        <w:bottom w:val="none" w:sz="0" w:space="0" w:color="auto"/>
                        <w:right w:val="none" w:sz="0" w:space="0" w:color="auto"/>
                      </w:divBdr>
                      <w:divsChild>
                        <w:div w:id="217131936">
                          <w:marLeft w:val="0"/>
                          <w:marRight w:val="0"/>
                          <w:marTop w:val="0"/>
                          <w:marBottom w:val="0"/>
                          <w:divBdr>
                            <w:top w:val="none" w:sz="0" w:space="0" w:color="auto"/>
                            <w:left w:val="none" w:sz="0" w:space="0" w:color="auto"/>
                            <w:bottom w:val="none" w:sz="0" w:space="0" w:color="auto"/>
                            <w:right w:val="none" w:sz="0" w:space="0" w:color="auto"/>
                          </w:divBdr>
                        </w:div>
                      </w:divsChild>
                    </w:div>
                    <w:div w:id="408622491">
                      <w:marLeft w:val="0"/>
                      <w:marRight w:val="0"/>
                      <w:marTop w:val="0"/>
                      <w:marBottom w:val="0"/>
                      <w:divBdr>
                        <w:top w:val="none" w:sz="0" w:space="0" w:color="auto"/>
                        <w:left w:val="none" w:sz="0" w:space="0" w:color="auto"/>
                        <w:bottom w:val="none" w:sz="0" w:space="0" w:color="auto"/>
                        <w:right w:val="none" w:sz="0" w:space="0" w:color="auto"/>
                      </w:divBdr>
                    </w:div>
                    <w:div w:id="2016378763">
                      <w:marLeft w:val="0"/>
                      <w:marRight w:val="0"/>
                      <w:marTop w:val="0"/>
                      <w:marBottom w:val="0"/>
                      <w:divBdr>
                        <w:top w:val="none" w:sz="0" w:space="0" w:color="auto"/>
                        <w:left w:val="none" w:sz="0" w:space="0" w:color="auto"/>
                        <w:bottom w:val="none" w:sz="0" w:space="0" w:color="auto"/>
                        <w:right w:val="none" w:sz="0" w:space="0" w:color="auto"/>
                      </w:divBdr>
                    </w:div>
                    <w:div w:id="7164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9905">
          <w:marLeft w:val="0"/>
          <w:marRight w:val="0"/>
          <w:marTop w:val="0"/>
          <w:marBottom w:val="0"/>
          <w:divBdr>
            <w:top w:val="none" w:sz="0" w:space="0" w:color="auto"/>
            <w:left w:val="none" w:sz="0" w:space="0" w:color="auto"/>
            <w:bottom w:val="none" w:sz="0" w:space="0" w:color="auto"/>
            <w:right w:val="none" w:sz="0" w:space="0" w:color="auto"/>
          </w:divBdr>
        </w:div>
      </w:divsChild>
    </w:div>
    <w:div w:id="1523862295">
      <w:bodyDiv w:val="1"/>
      <w:marLeft w:val="0"/>
      <w:marRight w:val="0"/>
      <w:marTop w:val="0"/>
      <w:marBottom w:val="0"/>
      <w:divBdr>
        <w:top w:val="none" w:sz="0" w:space="0" w:color="auto"/>
        <w:left w:val="none" w:sz="0" w:space="0" w:color="auto"/>
        <w:bottom w:val="none" w:sz="0" w:space="0" w:color="auto"/>
        <w:right w:val="none" w:sz="0" w:space="0" w:color="auto"/>
      </w:divBdr>
      <w:divsChild>
        <w:div w:id="1627734782">
          <w:marLeft w:val="0"/>
          <w:marRight w:val="0"/>
          <w:marTop w:val="0"/>
          <w:marBottom w:val="0"/>
          <w:divBdr>
            <w:top w:val="none" w:sz="0" w:space="0" w:color="auto"/>
            <w:left w:val="none" w:sz="0" w:space="0" w:color="auto"/>
            <w:bottom w:val="none" w:sz="0" w:space="0" w:color="auto"/>
            <w:right w:val="none" w:sz="0" w:space="0" w:color="auto"/>
          </w:divBdr>
          <w:divsChild>
            <w:div w:id="1103768038">
              <w:marLeft w:val="180"/>
              <w:marRight w:val="180"/>
              <w:marTop w:val="0"/>
              <w:marBottom w:val="0"/>
              <w:divBdr>
                <w:top w:val="none" w:sz="0" w:space="0" w:color="auto"/>
                <w:left w:val="none" w:sz="0" w:space="0" w:color="auto"/>
                <w:bottom w:val="none" w:sz="0" w:space="0" w:color="auto"/>
                <w:right w:val="none" w:sz="0" w:space="0" w:color="auto"/>
              </w:divBdr>
            </w:div>
          </w:divsChild>
        </w:div>
        <w:div w:id="1282957345">
          <w:marLeft w:val="0"/>
          <w:marRight w:val="0"/>
          <w:marTop w:val="0"/>
          <w:marBottom w:val="0"/>
          <w:divBdr>
            <w:top w:val="none" w:sz="0" w:space="0" w:color="auto"/>
            <w:left w:val="none" w:sz="0" w:space="0" w:color="auto"/>
            <w:bottom w:val="none" w:sz="0" w:space="0" w:color="auto"/>
            <w:right w:val="none" w:sz="0" w:space="0" w:color="auto"/>
          </w:divBdr>
          <w:divsChild>
            <w:div w:id="73750840">
              <w:marLeft w:val="0"/>
              <w:marRight w:val="0"/>
              <w:marTop w:val="0"/>
              <w:marBottom w:val="225"/>
              <w:divBdr>
                <w:top w:val="none" w:sz="0" w:space="0" w:color="auto"/>
                <w:left w:val="none" w:sz="0" w:space="0" w:color="auto"/>
                <w:bottom w:val="none" w:sz="0" w:space="0" w:color="auto"/>
                <w:right w:val="none" w:sz="0" w:space="0" w:color="auto"/>
              </w:divBdr>
              <w:divsChild>
                <w:div w:id="806165486">
                  <w:marLeft w:val="0"/>
                  <w:marRight w:val="0"/>
                  <w:marTop w:val="0"/>
                  <w:marBottom w:val="0"/>
                  <w:divBdr>
                    <w:top w:val="none" w:sz="0" w:space="0" w:color="auto"/>
                    <w:left w:val="none" w:sz="0" w:space="0" w:color="auto"/>
                    <w:bottom w:val="none" w:sz="0" w:space="0" w:color="auto"/>
                    <w:right w:val="none" w:sz="0" w:space="0" w:color="auto"/>
                  </w:divBdr>
                  <w:divsChild>
                    <w:div w:id="1634601597">
                      <w:marLeft w:val="0"/>
                      <w:marRight w:val="0"/>
                      <w:marTop w:val="0"/>
                      <w:marBottom w:val="0"/>
                      <w:divBdr>
                        <w:top w:val="none" w:sz="0" w:space="0" w:color="auto"/>
                        <w:left w:val="none" w:sz="0" w:space="0" w:color="auto"/>
                        <w:bottom w:val="none" w:sz="0" w:space="0" w:color="auto"/>
                        <w:right w:val="none" w:sz="0" w:space="0" w:color="auto"/>
                      </w:divBdr>
                      <w:divsChild>
                        <w:div w:id="561603340">
                          <w:marLeft w:val="0"/>
                          <w:marRight w:val="0"/>
                          <w:marTop w:val="0"/>
                          <w:marBottom w:val="0"/>
                          <w:divBdr>
                            <w:top w:val="none" w:sz="0" w:space="0" w:color="auto"/>
                            <w:left w:val="none" w:sz="0" w:space="0" w:color="auto"/>
                            <w:bottom w:val="none" w:sz="0" w:space="0" w:color="auto"/>
                            <w:right w:val="none" w:sz="0" w:space="0" w:color="auto"/>
                          </w:divBdr>
                        </w:div>
                      </w:divsChild>
                    </w:div>
                    <w:div w:id="1919629872">
                      <w:marLeft w:val="0"/>
                      <w:marRight w:val="0"/>
                      <w:marTop w:val="0"/>
                      <w:marBottom w:val="0"/>
                      <w:divBdr>
                        <w:top w:val="none" w:sz="0" w:space="0" w:color="auto"/>
                        <w:left w:val="none" w:sz="0" w:space="0" w:color="auto"/>
                        <w:bottom w:val="none" w:sz="0" w:space="0" w:color="auto"/>
                        <w:right w:val="none" w:sz="0" w:space="0" w:color="auto"/>
                      </w:divBdr>
                    </w:div>
                    <w:div w:id="1817532286">
                      <w:marLeft w:val="0"/>
                      <w:marRight w:val="0"/>
                      <w:marTop w:val="0"/>
                      <w:marBottom w:val="0"/>
                      <w:divBdr>
                        <w:top w:val="none" w:sz="0" w:space="0" w:color="auto"/>
                        <w:left w:val="none" w:sz="0" w:space="0" w:color="auto"/>
                        <w:bottom w:val="none" w:sz="0" w:space="0" w:color="auto"/>
                        <w:right w:val="none" w:sz="0" w:space="0" w:color="auto"/>
                      </w:divBdr>
                    </w:div>
                    <w:div w:id="3326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364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570</Words>
  <Characters>3078</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Bertollo de Alexandre</dc:creator>
  <cp:keywords/>
  <dc:description/>
  <cp:lastModifiedBy>Rodrigo Bertollo de Alexandre</cp:lastModifiedBy>
  <cp:revision>2</cp:revision>
  <dcterms:created xsi:type="dcterms:W3CDTF">2024-04-26T23:56:00Z</dcterms:created>
  <dcterms:modified xsi:type="dcterms:W3CDTF">2024-04-26T23:56:00Z</dcterms:modified>
</cp:coreProperties>
</file>