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C10DA" w14:textId="77777777" w:rsidR="00DC0D59" w:rsidRPr="00DC0D59" w:rsidRDefault="00DC0D59" w:rsidP="00DC0D59">
      <w:pPr>
        <w:rPr>
          <w:b/>
          <w:bCs/>
          <w:lang w:val="en-US"/>
        </w:rPr>
      </w:pPr>
      <w:r w:rsidRPr="00DC0D59">
        <w:rPr>
          <w:rFonts w:hint="eastAsia"/>
          <w:b/>
          <w:bCs/>
          <w:lang w:val="en-US"/>
        </w:rPr>
        <w:t xml:space="preserve">Module 3 </w:t>
      </w:r>
      <w:proofErr w:type="spellStart"/>
      <w:r w:rsidRPr="00DC0D59">
        <w:rPr>
          <w:rFonts w:hint="eastAsia"/>
          <w:b/>
          <w:bCs/>
          <w:lang w:val="en-US"/>
        </w:rPr>
        <w:t>Cheatsheet</w:t>
      </w:r>
      <w:proofErr w:type="spellEnd"/>
      <w:r w:rsidRPr="00DC0D59">
        <w:rPr>
          <w:rFonts w:hint="eastAsia"/>
          <w:b/>
          <w:bCs/>
          <w:lang w:val="en-US"/>
        </w:rPr>
        <w:t>: JavaScript Programming for Web Applications</w:t>
      </w:r>
    </w:p>
    <w:tbl>
      <w:tblPr>
        <w:tblW w:w="969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2125"/>
        <w:gridCol w:w="5592"/>
      </w:tblGrid>
      <w:tr w:rsidR="00DC0D59" w:rsidRPr="00DC0D59" w14:paraId="79060694" w14:textId="77777777" w:rsidTr="00DC0D59">
        <w:tc>
          <w:tcPr>
            <w:tcW w:w="10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F2F46" w14:textId="77777777" w:rsidR="00DC0D59" w:rsidRPr="00DC0D59" w:rsidRDefault="00DC0D59" w:rsidP="00DC0D59">
            <w:pPr>
              <w:rPr>
                <w:rFonts w:hint="eastAsia"/>
                <w:b/>
                <w:bCs/>
              </w:rPr>
            </w:pPr>
            <w:proofErr w:type="spellStart"/>
            <w:r w:rsidRPr="00DC0D59">
              <w:rPr>
                <w:b/>
                <w:bCs/>
              </w:rPr>
              <w:t>Class</w:t>
            </w:r>
            <w:proofErr w:type="spellEnd"/>
            <w:r w:rsidRPr="00DC0D59">
              <w:rPr>
                <w:b/>
                <w:bCs/>
              </w:rPr>
              <w:t xml:space="preserve"> </w:t>
            </w:r>
            <w:proofErr w:type="spellStart"/>
            <w:r w:rsidRPr="00DC0D59">
              <w:rPr>
                <w:b/>
                <w:bCs/>
              </w:rPr>
              <w:t>or</w:t>
            </w:r>
            <w:proofErr w:type="spellEnd"/>
            <w:r w:rsidRPr="00DC0D59">
              <w:rPr>
                <w:b/>
                <w:bCs/>
              </w:rPr>
              <w:t xml:space="preserve"> </w:t>
            </w:r>
            <w:proofErr w:type="spellStart"/>
            <w:r w:rsidRPr="00DC0D59">
              <w:rPr>
                <w:b/>
                <w:bCs/>
              </w:rPr>
              <w:t>Method</w:t>
            </w:r>
            <w:proofErr w:type="spellEnd"/>
          </w:p>
        </w:tc>
        <w:tc>
          <w:tcPr>
            <w:tcW w:w="10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54D20" w14:textId="77777777" w:rsidR="00DC0D59" w:rsidRPr="00DC0D59" w:rsidRDefault="00DC0D59" w:rsidP="00DC0D59">
            <w:pPr>
              <w:rPr>
                <w:b/>
                <w:bCs/>
              </w:rPr>
            </w:pPr>
            <w:proofErr w:type="spellStart"/>
            <w:r w:rsidRPr="00DC0D59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C7D0C" w14:textId="77777777" w:rsidR="00DC0D59" w:rsidRPr="00DC0D59" w:rsidRDefault="00DC0D59" w:rsidP="00DC0D59">
            <w:pPr>
              <w:rPr>
                <w:b/>
                <w:bCs/>
              </w:rPr>
            </w:pPr>
            <w:proofErr w:type="spellStart"/>
            <w:r w:rsidRPr="00DC0D59">
              <w:rPr>
                <w:b/>
                <w:bCs/>
              </w:rPr>
              <w:t>Example</w:t>
            </w:r>
            <w:proofErr w:type="spellEnd"/>
          </w:p>
        </w:tc>
      </w:tr>
      <w:tr w:rsidR="00DC0D59" w:rsidRPr="00DC0D59" w14:paraId="1A4CC6AA" w14:textId="77777777" w:rsidTr="00DC0D59">
        <w:tc>
          <w:tcPr>
            <w:tcW w:w="10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75812" w14:textId="77777777" w:rsidR="00DC0D59" w:rsidRPr="00DC0D59" w:rsidRDefault="00DC0D59" w:rsidP="00DC0D59">
            <w:proofErr w:type="spellStart"/>
            <w:r w:rsidRPr="00DC0D59">
              <w:t>appendChild</w:t>
            </w:r>
            <w:proofErr w:type="spellEnd"/>
            <w:r w:rsidRPr="00DC0D59">
              <w:t>()</w:t>
            </w:r>
          </w:p>
        </w:tc>
        <w:tc>
          <w:tcPr>
            <w:tcW w:w="10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A9191" w14:textId="77777777" w:rsidR="00DC0D59" w:rsidRPr="00DC0D59" w:rsidRDefault="00DC0D59" w:rsidP="00DC0D59">
            <w:r w:rsidRPr="00DC0D59">
              <w:rPr>
                <w:lang w:val="en-US"/>
              </w:rPr>
              <w:t xml:space="preserve">An HTML DOM method that after creating an element, you can use this function to place the element in the appropriate location within the document. </w:t>
            </w:r>
            <w:r w:rsidRPr="00DC0D59">
              <w:t xml:space="preserve">The </w:t>
            </w:r>
            <w:proofErr w:type="spellStart"/>
            <w:r w:rsidRPr="00DC0D59">
              <w:t>element</w:t>
            </w:r>
            <w:proofErr w:type="spellEnd"/>
            <w:r w:rsidRPr="00DC0D59">
              <w:t xml:space="preserve"> </w:t>
            </w:r>
            <w:proofErr w:type="spellStart"/>
            <w:r w:rsidRPr="00DC0D59">
              <w:t>to</w:t>
            </w:r>
            <w:proofErr w:type="spellEnd"/>
            <w:r w:rsidRPr="00DC0D59">
              <w:t xml:space="preserve"> </w:t>
            </w:r>
            <w:proofErr w:type="spellStart"/>
            <w:r w:rsidRPr="00DC0D59">
              <w:t>append</w:t>
            </w:r>
            <w:proofErr w:type="spellEnd"/>
            <w:r w:rsidRPr="00DC0D59">
              <w:t xml:space="preserve"> </w:t>
            </w:r>
            <w:proofErr w:type="spellStart"/>
            <w:r w:rsidRPr="00DC0D59">
              <w:t>is</w:t>
            </w:r>
            <w:proofErr w:type="spellEnd"/>
            <w:r w:rsidRPr="00DC0D59">
              <w:t xml:space="preserve"> </w:t>
            </w:r>
            <w:proofErr w:type="spellStart"/>
            <w:r w:rsidRPr="00DC0D59">
              <w:t>the</w:t>
            </w:r>
            <w:proofErr w:type="spellEnd"/>
            <w:r w:rsidRPr="00DC0D59">
              <w:t xml:space="preserve"> </w:t>
            </w:r>
            <w:proofErr w:type="spellStart"/>
            <w:r w:rsidRPr="00DC0D59">
              <w:t>only</w:t>
            </w:r>
            <w:proofErr w:type="spellEnd"/>
            <w:r w:rsidRPr="00DC0D59">
              <w:t xml:space="preserve"> </w:t>
            </w:r>
            <w:proofErr w:type="spellStart"/>
            <w:r w:rsidRPr="00DC0D59">
              <w:t>parameter</w:t>
            </w:r>
            <w:proofErr w:type="spellEnd"/>
            <w:r w:rsidRPr="00DC0D59">
              <w:t>.</w:t>
            </w:r>
          </w:p>
        </w:tc>
        <w:tc>
          <w:tcPr>
            <w:tcW w:w="2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F3839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//Creates the element &lt;p&gt; and text “Hello World”. Appends Hello World &lt;p&gt; to the HTML document.</w:t>
            </w:r>
            <w:r w:rsidRPr="00DC0D59">
              <w:rPr>
                <w:lang w:val="en-US"/>
              </w:rPr>
              <w:br/>
              <w:t>&lt;head&gt;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r w:rsidRPr="00DC0D59">
              <w:rPr>
                <w:lang w:val="en-US"/>
              </w:rPr>
              <w:t>&lt;script&gt;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r w:rsidRPr="00DC0D59">
              <w:t> </w:t>
            </w:r>
            <w:r w:rsidRPr="00DC0D59">
              <w:rPr>
                <w:lang w:val="en-US"/>
              </w:rPr>
              <w:t xml:space="preserve">function </w:t>
            </w:r>
            <w:proofErr w:type="spellStart"/>
            <w:r w:rsidRPr="00DC0D59">
              <w:rPr>
                <w:lang w:val="en-US"/>
              </w:rPr>
              <w:t>addPara</w:t>
            </w:r>
            <w:proofErr w:type="spellEnd"/>
            <w:r w:rsidRPr="00DC0D59">
              <w:rPr>
                <w:lang w:val="en-US"/>
              </w:rPr>
              <w:t>() {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r w:rsidRPr="00DC0D59">
              <w:t> </w:t>
            </w:r>
            <w:r w:rsidRPr="00DC0D59">
              <w:t> </w:t>
            </w:r>
            <w:r w:rsidRPr="00DC0D59">
              <w:rPr>
                <w:lang w:val="en-US"/>
              </w:rPr>
              <w:t xml:space="preserve">var </w:t>
            </w:r>
            <w:proofErr w:type="spellStart"/>
            <w:r w:rsidRPr="00DC0D59">
              <w:rPr>
                <w:lang w:val="en-US"/>
              </w:rPr>
              <w:t>newPara</w:t>
            </w:r>
            <w:proofErr w:type="spellEnd"/>
            <w:r w:rsidRPr="00DC0D59">
              <w:rPr>
                <w:lang w:val="en-US"/>
              </w:rPr>
              <w:t xml:space="preserve"> = </w:t>
            </w:r>
            <w:proofErr w:type="spellStart"/>
            <w:r w:rsidRPr="00DC0D59">
              <w:rPr>
                <w:lang w:val="en-US"/>
              </w:rPr>
              <w:t>document.createElement</w:t>
            </w:r>
            <w:proofErr w:type="spellEnd"/>
            <w:r w:rsidRPr="00DC0D59">
              <w:rPr>
                <w:lang w:val="en-US"/>
              </w:rPr>
              <w:t>(“p”);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r w:rsidRPr="00DC0D59">
              <w:t> </w:t>
            </w:r>
            <w:r w:rsidRPr="00DC0D59">
              <w:t> </w:t>
            </w:r>
            <w:r w:rsidRPr="00DC0D59">
              <w:rPr>
                <w:lang w:val="en-US"/>
              </w:rPr>
              <w:t xml:space="preserve">var </w:t>
            </w:r>
            <w:proofErr w:type="spellStart"/>
            <w:r w:rsidRPr="00DC0D59">
              <w:rPr>
                <w:lang w:val="en-US"/>
              </w:rPr>
              <w:t>newText</w:t>
            </w:r>
            <w:proofErr w:type="spellEnd"/>
            <w:r w:rsidRPr="00DC0D59">
              <w:rPr>
                <w:lang w:val="en-US"/>
              </w:rPr>
              <w:t xml:space="preserve"> = </w:t>
            </w:r>
            <w:proofErr w:type="spellStart"/>
            <w:r w:rsidRPr="00DC0D59">
              <w:rPr>
                <w:lang w:val="en-US"/>
              </w:rPr>
              <w:t>document.createTextNode</w:t>
            </w:r>
            <w:proofErr w:type="spellEnd"/>
            <w:r w:rsidRPr="00DC0D59">
              <w:rPr>
                <w:lang w:val="en-US"/>
              </w:rPr>
              <w:t>(“Hello World!”);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r w:rsidRPr="00DC0D59">
              <w:t> </w:t>
            </w:r>
            <w:r w:rsidRPr="00DC0D59">
              <w:t> </w:t>
            </w:r>
            <w:proofErr w:type="spellStart"/>
            <w:r w:rsidRPr="00DC0D59">
              <w:rPr>
                <w:lang w:val="en-US"/>
              </w:rPr>
              <w:t>newPara.appendChild</w:t>
            </w:r>
            <w:proofErr w:type="spellEnd"/>
            <w:r w:rsidRPr="00DC0D59">
              <w:rPr>
                <w:lang w:val="en-US"/>
              </w:rPr>
              <w:t>(</w:t>
            </w:r>
            <w:proofErr w:type="spellStart"/>
            <w:r w:rsidRPr="00DC0D59">
              <w:rPr>
                <w:lang w:val="en-US"/>
              </w:rPr>
              <w:t>newText</w:t>
            </w:r>
            <w:proofErr w:type="spellEnd"/>
            <w:r w:rsidRPr="00DC0D59">
              <w:rPr>
                <w:lang w:val="en-US"/>
              </w:rPr>
              <w:t>);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r w:rsidRPr="00DC0D59">
              <w:t> </w:t>
            </w:r>
            <w:r w:rsidRPr="00DC0D59">
              <w:t> </w:t>
            </w:r>
            <w:proofErr w:type="spellStart"/>
            <w:r w:rsidRPr="00DC0D59">
              <w:rPr>
                <w:lang w:val="en-US"/>
              </w:rPr>
              <w:t>document.body.appendChild</w:t>
            </w:r>
            <w:proofErr w:type="spellEnd"/>
            <w:r w:rsidRPr="00DC0D59">
              <w:rPr>
                <w:lang w:val="en-US"/>
              </w:rPr>
              <w:t>(</w:t>
            </w:r>
            <w:proofErr w:type="spellStart"/>
            <w:r w:rsidRPr="00DC0D59">
              <w:rPr>
                <w:lang w:val="en-US"/>
              </w:rPr>
              <w:t>newPara</w:t>
            </w:r>
            <w:proofErr w:type="spellEnd"/>
            <w:r w:rsidRPr="00DC0D59">
              <w:rPr>
                <w:lang w:val="en-US"/>
              </w:rPr>
              <w:t>);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r w:rsidRPr="00DC0D59">
              <w:t> </w:t>
            </w:r>
            <w:r w:rsidRPr="00DC0D59">
              <w:rPr>
                <w:lang w:val="en-US"/>
              </w:rPr>
              <w:t>}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r w:rsidRPr="00DC0D59">
              <w:rPr>
                <w:lang w:val="en-US"/>
              </w:rPr>
              <w:t>&lt;/script&gt;</w:t>
            </w:r>
            <w:r w:rsidRPr="00DC0D59">
              <w:rPr>
                <w:lang w:val="en-US"/>
              </w:rPr>
              <w:br/>
              <w:t>&lt;/head&gt;</w:t>
            </w:r>
            <w:r w:rsidRPr="00DC0D59">
              <w:rPr>
                <w:lang w:val="en-US"/>
              </w:rPr>
              <w:br/>
              <w:t>&lt;body onload=“</w:t>
            </w:r>
            <w:proofErr w:type="spellStart"/>
            <w:r w:rsidRPr="00DC0D59">
              <w:rPr>
                <w:lang w:val="en-US"/>
              </w:rPr>
              <w:t>addPara</w:t>
            </w:r>
            <w:proofErr w:type="spellEnd"/>
            <w:r w:rsidRPr="00DC0D59">
              <w:rPr>
                <w:lang w:val="en-US"/>
              </w:rPr>
              <w:t>()”&gt;</w:t>
            </w:r>
            <w:r w:rsidRPr="00DC0D59">
              <w:rPr>
                <w:lang w:val="en-US"/>
              </w:rPr>
              <w:br/>
              <w:t>&lt;/body&gt;</w:t>
            </w:r>
          </w:p>
        </w:tc>
      </w:tr>
      <w:tr w:rsidR="00DC0D59" w:rsidRPr="00DC0D59" w14:paraId="6F2823CE" w14:textId="77777777" w:rsidTr="00DC0D59">
        <w:tc>
          <w:tcPr>
            <w:tcW w:w="10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E2713" w14:textId="77777777" w:rsidR="00DC0D59" w:rsidRPr="00DC0D59" w:rsidRDefault="00DC0D59" w:rsidP="00DC0D59">
            <w:proofErr w:type="spellStart"/>
            <w:r w:rsidRPr="00DC0D59">
              <w:t>Arrays</w:t>
            </w:r>
            <w:proofErr w:type="spellEnd"/>
          </w:p>
        </w:tc>
        <w:tc>
          <w:tcPr>
            <w:tcW w:w="10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DCA09" w14:textId="77777777" w:rsidR="00DC0D59" w:rsidRPr="00DC0D59" w:rsidRDefault="00DC0D59" w:rsidP="00DC0D59">
            <w:r w:rsidRPr="00DC0D59">
              <w:rPr>
                <w:lang w:val="en-US"/>
              </w:rPr>
              <w:t xml:space="preserve">Created by declaring the array elements in [ ]. An array can be assigned to a variable, usually using the keyword const or var. </w:t>
            </w:r>
            <w:proofErr w:type="spellStart"/>
            <w:r w:rsidRPr="00DC0D59">
              <w:t>Arrays</w:t>
            </w:r>
            <w:proofErr w:type="spellEnd"/>
            <w:r w:rsidRPr="00DC0D59">
              <w:t xml:space="preserve"> use zero </w:t>
            </w:r>
            <w:proofErr w:type="spellStart"/>
            <w:r w:rsidRPr="00DC0D59">
              <w:t>based</w:t>
            </w:r>
            <w:proofErr w:type="spellEnd"/>
            <w:r w:rsidRPr="00DC0D59">
              <w:t xml:space="preserve"> </w:t>
            </w:r>
            <w:proofErr w:type="spellStart"/>
            <w:r w:rsidRPr="00DC0D59">
              <w:t>indexing</w:t>
            </w:r>
            <w:proofErr w:type="spellEnd"/>
            <w:r w:rsidRPr="00DC0D59">
              <w:t xml:space="preserve"> </w:t>
            </w:r>
            <w:proofErr w:type="spellStart"/>
            <w:r w:rsidRPr="00DC0D59">
              <w:t>to</w:t>
            </w:r>
            <w:proofErr w:type="spellEnd"/>
            <w:r w:rsidRPr="00DC0D59">
              <w:t xml:space="preserve"> </w:t>
            </w:r>
            <w:proofErr w:type="spellStart"/>
            <w:r w:rsidRPr="00DC0D59">
              <w:t>access</w:t>
            </w:r>
            <w:proofErr w:type="spellEnd"/>
            <w:r w:rsidRPr="00DC0D59">
              <w:t xml:space="preserve"> </w:t>
            </w:r>
            <w:proofErr w:type="spellStart"/>
            <w:r w:rsidRPr="00DC0D59">
              <w:t>their</w:t>
            </w:r>
            <w:proofErr w:type="spellEnd"/>
            <w:r w:rsidRPr="00DC0D59">
              <w:t xml:space="preserve"> </w:t>
            </w:r>
            <w:proofErr w:type="spellStart"/>
            <w:r w:rsidRPr="00DC0D59">
              <w:t>elements</w:t>
            </w:r>
            <w:proofErr w:type="spellEnd"/>
            <w:r w:rsidRPr="00DC0D59">
              <w:t>.</w:t>
            </w:r>
          </w:p>
        </w:tc>
        <w:tc>
          <w:tcPr>
            <w:tcW w:w="2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C95B6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const Beatles = [“Ringo”, “Paul”, “George”, “John”];</w:t>
            </w:r>
            <w:r w:rsidRPr="00DC0D59">
              <w:rPr>
                <w:lang w:val="en-US"/>
              </w:rPr>
              <w:br/>
              <w:t>//Here Beatles[0] is “Ringo”.</w:t>
            </w:r>
          </w:p>
        </w:tc>
      </w:tr>
      <w:tr w:rsidR="00DC0D59" w:rsidRPr="00DC0D59" w14:paraId="55B1A41A" w14:textId="77777777" w:rsidTr="00DC0D59">
        <w:tc>
          <w:tcPr>
            <w:tcW w:w="10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29AFB" w14:textId="77777777" w:rsidR="00DC0D59" w:rsidRPr="00DC0D59" w:rsidRDefault="00DC0D59" w:rsidP="00DC0D59">
            <w:r w:rsidRPr="00DC0D59">
              <w:t>Date()</w:t>
            </w:r>
          </w:p>
        </w:tc>
        <w:tc>
          <w:tcPr>
            <w:tcW w:w="10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09263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Constructor is new Date([optional parameters]). If the constructor is declared with no parameters, it returns current local date and time. New dates can be created by passing parameters to new Date function.</w:t>
            </w:r>
          </w:p>
        </w:tc>
        <w:tc>
          <w:tcPr>
            <w:tcW w:w="2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C9589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//create a new date from a string</w:t>
            </w:r>
            <w:r w:rsidRPr="00DC0D59">
              <w:rPr>
                <w:lang w:val="en-US"/>
              </w:rPr>
              <w:br/>
              <w:t xml:space="preserve">var </w:t>
            </w:r>
            <w:proofErr w:type="spellStart"/>
            <w:r w:rsidRPr="00DC0D59">
              <w:rPr>
                <w:lang w:val="en-US"/>
              </w:rPr>
              <w:t>newDate</w:t>
            </w:r>
            <w:proofErr w:type="spellEnd"/>
            <w:r w:rsidRPr="00DC0D59">
              <w:rPr>
                <w:lang w:val="en-US"/>
              </w:rPr>
              <w:t xml:space="preserve"> = new Date(“2021-1-17 13:15:30”);</w:t>
            </w:r>
            <w:r w:rsidRPr="00DC0D59">
              <w:rPr>
                <w:lang w:val="en-US"/>
              </w:rPr>
              <w:br/>
            </w:r>
            <w:r w:rsidRPr="00DC0D59">
              <w:rPr>
                <w:lang w:val="en-US"/>
              </w:rPr>
              <w:br/>
              <w:t>//create a new date instance representing 17 Jan 2021 00:00:00</w:t>
            </w:r>
            <w:r w:rsidRPr="00DC0D59">
              <w:rPr>
                <w:lang w:val="en-US"/>
              </w:rPr>
              <w:br/>
              <w:t>//note that the month number is zero-based</w:t>
            </w:r>
            <w:r w:rsidRPr="00DC0D59">
              <w:rPr>
                <w:lang w:val="en-US"/>
              </w:rPr>
              <w:br/>
              <w:t xml:space="preserve">var </w:t>
            </w:r>
            <w:proofErr w:type="spellStart"/>
            <w:r w:rsidRPr="00DC0D59">
              <w:rPr>
                <w:lang w:val="en-US"/>
              </w:rPr>
              <w:t>newDate</w:t>
            </w:r>
            <w:proofErr w:type="spellEnd"/>
            <w:r w:rsidRPr="00DC0D59">
              <w:rPr>
                <w:lang w:val="en-US"/>
              </w:rPr>
              <w:t xml:space="preserve"> = new Date(2021, 0, 17);</w:t>
            </w:r>
          </w:p>
        </w:tc>
      </w:tr>
      <w:tr w:rsidR="00DC0D59" w:rsidRPr="00DC0D59" w14:paraId="4DF54073" w14:textId="77777777" w:rsidTr="00DC0D59">
        <w:tc>
          <w:tcPr>
            <w:tcW w:w="10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1699E" w14:textId="77777777" w:rsidR="00DC0D59" w:rsidRPr="00DC0D59" w:rsidRDefault="00DC0D59" w:rsidP="00DC0D59">
            <w:proofErr w:type="spellStart"/>
            <w:r w:rsidRPr="00DC0D59">
              <w:lastRenderedPageBreak/>
              <w:t>document.createElement</w:t>
            </w:r>
            <w:proofErr w:type="spellEnd"/>
            <w:r w:rsidRPr="00DC0D59">
              <w:t>()</w:t>
            </w:r>
          </w:p>
        </w:tc>
        <w:tc>
          <w:tcPr>
            <w:tcW w:w="10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D82A7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 xml:space="preserve">Takes one tag name parameter and creates an element with that name. Can place the element elsewhere on the page using functions like </w:t>
            </w:r>
            <w:proofErr w:type="spellStart"/>
            <w:r w:rsidRPr="00DC0D59">
              <w:rPr>
                <w:lang w:val="en-US"/>
              </w:rPr>
              <w:t>insertBefore</w:t>
            </w:r>
            <w:proofErr w:type="spellEnd"/>
            <w:r w:rsidRPr="00DC0D59">
              <w:rPr>
                <w:lang w:val="en-US"/>
              </w:rPr>
              <w:t xml:space="preserve">(), </w:t>
            </w:r>
            <w:proofErr w:type="spellStart"/>
            <w:r w:rsidRPr="00DC0D59">
              <w:rPr>
                <w:lang w:val="en-US"/>
              </w:rPr>
              <w:t>appendChild</w:t>
            </w:r>
            <w:proofErr w:type="spellEnd"/>
            <w:r w:rsidRPr="00DC0D59">
              <w:rPr>
                <w:lang w:val="en-US"/>
              </w:rPr>
              <w:t xml:space="preserve">(), </w:t>
            </w:r>
            <w:proofErr w:type="spellStart"/>
            <w:r w:rsidRPr="00DC0D59">
              <w:rPr>
                <w:lang w:val="en-US"/>
              </w:rPr>
              <w:t>replaceChild</w:t>
            </w:r>
            <w:proofErr w:type="spellEnd"/>
            <w:r w:rsidRPr="00DC0D59">
              <w:rPr>
                <w:lang w:val="en-US"/>
              </w:rPr>
              <w:t>().</w:t>
            </w:r>
          </w:p>
        </w:tc>
        <w:tc>
          <w:tcPr>
            <w:tcW w:w="2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A199C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//Creates the element &lt;p&gt; and text “Hello World”. Appends Hello World &lt;p&gt; to the HTML document.</w:t>
            </w:r>
            <w:r w:rsidRPr="00DC0D59">
              <w:rPr>
                <w:lang w:val="en-US"/>
              </w:rPr>
              <w:br/>
              <w:t>&lt;head&gt;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r w:rsidRPr="00DC0D59">
              <w:rPr>
                <w:lang w:val="en-US"/>
              </w:rPr>
              <w:t>&lt;script&gt;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r w:rsidRPr="00DC0D59">
              <w:t> </w:t>
            </w:r>
            <w:r w:rsidRPr="00DC0D59">
              <w:rPr>
                <w:lang w:val="en-US"/>
              </w:rPr>
              <w:t xml:space="preserve">function </w:t>
            </w:r>
            <w:proofErr w:type="spellStart"/>
            <w:r w:rsidRPr="00DC0D59">
              <w:rPr>
                <w:lang w:val="en-US"/>
              </w:rPr>
              <w:t>addPara</w:t>
            </w:r>
            <w:proofErr w:type="spellEnd"/>
            <w:r w:rsidRPr="00DC0D59">
              <w:rPr>
                <w:lang w:val="en-US"/>
              </w:rPr>
              <w:t>() {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r w:rsidRPr="00DC0D59">
              <w:t> </w:t>
            </w:r>
            <w:r w:rsidRPr="00DC0D59">
              <w:t> </w:t>
            </w:r>
            <w:r w:rsidRPr="00DC0D59">
              <w:rPr>
                <w:lang w:val="en-US"/>
              </w:rPr>
              <w:t xml:space="preserve">var </w:t>
            </w:r>
            <w:proofErr w:type="spellStart"/>
            <w:r w:rsidRPr="00DC0D59">
              <w:rPr>
                <w:lang w:val="en-US"/>
              </w:rPr>
              <w:t>newPara</w:t>
            </w:r>
            <w:proofErr w:type="spellEnd"/>
            <w:r w:rsidRPr="00DC0D59">
              <w:rPr>
                <w:lang w:val="en-US"/>
              </w:rPr>
              <w:t xml:space="preserve"> = </w:t>
            </w:r>
            <w:proofErr w:type="spellStart"/>
            <w:r w:rsidRPr="00DC0D59">
              <w:rPr>
                <w:lang w:val="en-US"/>
              </w:rPr>
              <w:t>document.createElement</w:t>
            </w:r>
            <w:proofErr w:type="spellEnd"/>
            <w:r w:rsidRPr="00DC0D59">
              <w:rPr>
                <w:lang w:val="en-US"/>
              </w:rPr>
              <w:t>(“p”);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r w:rsidRPr="00DC0D59">
              <w:t> </w:t>
            </w:r>
            <w:r w:rsidRPr="00DC0D59">
              <w:t> </w:t>
            </w:r>
            <w:r w:rsidRPr="00DC0D59">
              <w:rPr>
                <w:lang w:val="en-US"/>
              </w:rPr>
              <w:t xml:space="preserve">var </w:t>
            </w:r>
            <w:proofErr w:type="spellStart"/>
            <w:r w:rsidRPr="00DC0D59">
              <w:rPr>
                <w:lang w:val="en-US"/>
              </w:rPr>
              <w:t>newText</w:t>
            </w:r>
            <w:proofErr w:type="spellEnd"/>
            <w:r w:rsidRPr="00DC0D59">
              <w:rPr>
                <w:lang w:val="en-US"/>
              </w:rPr>
              <w:t xml:space="preserve"> = </w:t>
            </w:r>
            <w:proofErr w:type="spellStart"/>
            <w:r w:rsidRPr="00DC0D59">
              <w:rPr>
                <w:lang w:val="en-US"/>
              </w:rPr>
              <w:t>document.createTextNode</w:t>
            </w:r>
            <w:proofErr w:type="spellEnd"/>
            <w:r w:rsidRPr="00DC0D59">
              <w:rPr>
                <w:lang w:val="en-US"/>
              </w:rPr>
              <w:t>(“Hello World!”);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r w:rsidRPr="00DC0D59">
              <w:t> </w:t>
            </w:r>
            <w:r w:rsidRPr="00DC0D59">
              <w:t> </w:t>
            </w:r>
            <w:proofErr w:type="spellStart"/>
            <w:r w:rsidRPr="00DC0D59">
              <w:rPr>
                <w:lang w:val="en-US"/>
              </w:rPr>
              <w:t>newPara.appendChild</w:t>
            </w:r>
            <w:proofErr w:type="spellEnd"/>
            <w:r w:rsidRPr="00DC0D59">
              <w:rPr>
                <w:lang w:val="en-US"/>
              </w:rPr>
              <w:t>(</w:t>
            </w:r>
            <w:proofErr w:type="spellStart"/>
            <w:r w:rsidRPr="00DC0D59">
              <w:rPr>
                <w:lang w:val="en-US"/>
              </w:rPr>
              <w:t>newText</w:t>
            </w:r>
            <w:proofErr w:type="spellEnd"/>
            <w:r w:rsidRPr="00DC0D59">
              <w:rPr>
                <w:lang w:val="en-US"/>
              </w:rPr>
              <w:t>);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r w:rsidRPr="00DC0D59">
              <w:t> </w:t>
            </w:r>
            <w:r w:rsidRPr="00DC0D59">
              <w:t> </w:t>
            </w:r>
            <w:proofErr w:type="spellStart"/>
            <w:r w:rsidRPr="00DC0D59">
              <w:rPr>
                <w:lang w:val="en-US"/>
              </w:rPr>
              <w:t>document.body.appendChild</w:t>
            </w:r>
            <w:proofErr w:type="spellEnd"/>
            <w:r w:rsidRPr="00DC0D59">
              <w:rPr>
                <w:lang w:val="en-US"/>
              </w:rPr>
              <w:t>(</w:t>
            </w:r>
            <w:proofErr w:type="spellStart"/>
            <w:r w:rsidRPr="00DC0D59">
              <w:rPr>
                <w:lang w:val="en-US"/>
              </w:rPr>
              <w:t>newPara</w:t>
            </w:r>
            <w:proofErr w:type="spellEnd"/>
            <w:r w:rsidRPr="00DC0D59">
              <w:rPr>
                <w:lang w:val="en-US"/>
              </w:rPr>
              <w:t>);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r w:rsidRPr="00DC0D59">
              <w:t> </w:t>
            </w:r>
            <w:r w:rsidRPr="00DC0D59">
              <w:rPr>
                <w:lang w:val="en-US"/>
              </w:rPr>
              <w:t>}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r w:rsidRPr="00DC0D59">
              <w:rPr>
                <w:lang w:val="en-US"/>
              </w:rPr>
              <w:t>&lt;/script&gt;</w:t>
            </w:r>
            <w:r w:rsidRPr="00DC0D59">
              <w:rPr>
                <w:lang w:val="en-US"/>
              </w:rPr>
              <w:br/>
              <w:t>&lt;/head&gt;</w:t>
            </w:r>
            <w:r w:rsidRPr="00DC0D59">
              <w:rPr>
                <w:lang w:val="en-US"/>
              </w:rPr>
              <w:br/>
              <w:t>&lt;body onload=“</w:t>
            </w:r>
            <w:proofErr w:type="spellStart"/>
            <w:r w:rsidRPr="00DC0D59">
              <w:rPr>
                <w:lang w:val="en-US"/>
              </w:rPr>
              <w:t>addPara</w:t>
            </w:r>
            <w:proofErr w:type="spellEnd"/>
            <w:r w:rsidRPr="00DC0D59">
              <w:rPr>
                <w:lang w:val="en-US"/>
              </w:rPr>
              <w:t>()”&gt;</w:t>
            </w:r>
            <w:r w:rsidRPr="00DC0D59">
              <w:rPr>
                <w:lang w:val="en-US"/>
              </w:rPr>
              <w:br/>
              <w:t>&lt;/body&gt;</w:t>
            </w:r>
          </w:p>
        </w:tc>
      </w:tr>
      <w:tr w:rsidR="00DC0D59" w:rsidRPr="00DC0D59" w14:paraId="3E2ED48E" w14:textId="77777777" w:rsidTr="00DC0D59">
        <w:tc>
          <w:tcPr>
            <w:tcW w:w="10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66041" w14:textId="77777777" w:rsidR="00DC0D59" w:rsidRPr="00DC0D59" w:rsidRDefault="00DC0D59" w:rsidP="00DC0D59">
            <w:proofErr w:type="spellStart"/>
            <w:r w:rsidRPr="00DC0D59">
              <w:t>document.createTextNode</w:t>
            </w:r>
            <w:proofErr w:type="spellEnd"/>
            <w:r w:rsidRPr="00DC0D59">
              <w:t>()</w:t>
            </w:r>
          </w:p>
        </w:tc>
        <w:tc>
          <w:tcPr>
            <w:tcW w:w="10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78DB4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Takes a string as input text and returns a text node with the input text.</w:t>
            </w:r>
          </w:p>
        </w:tc>
        <w:tc>
          <w:tcPr>
            <w:tcW w:w="2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42868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//Creates the element &lt;p&gt; and text “Hello World”. Appends Hello World &lt;p&gt; to the HTML document.</w:t>
            </w:r>
            <w:r w:rsidRPr="00DC0D59">
              <w:rPr>
                <w:lang w:val="en-US"/>
              </w:rPr>
              <w:br/>
              <w:t>&lt;head&gt;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r w:rsidRPr="00DC0D59">
              <w:rPr>
                <w:lang w:val="en-US"/>
              </w:rPr>
              <w:t>&lt;script&gt;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r w:rsidRPr="00DC0D59">
              <w:t> </w:t>
            </w:r>
            <w:r w:rsidRPr="00DC0D59">
              <w:rPr>
                <w:lang w:val="en-US"/>
              </w:rPr>
              <w:t xml:space="preserve">function </w:t>
            </w:r>
            <w:proofErr w:type="spellStart"/>
            <w:r w:rsidRPr="00DC0D59">
              <w:rPr>
                <w:lang w:val="en-US"/>
              </w:rPr>
              <w:t>addPara</w:t>
            </w:r>
            <w:proofErr w:type="spellEnd"/>
            <w:r w:rsidRPr="00DC0D59">
              <w:rPr>
                <w:lang w:val="en-US"/>
              </w:rPr>
              <w:t>() {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r w:rsidRPr="00DC0D59">
              <w:t> </w:t>
            </w:r>
            <w:r w:rsidRPr="00DC0D59">
              <w:t> </w:t>
            </w:r>
            <w:r w:rsidRPr="00DC0D59">
              <w:rPr>
                <w:lang w:val="en-US"/>
              </w:rPr>
              <w:t xml:space="preserve">var </w:t>
            </w:r>
            <w:proofErr w:type="spellStart"/>
            <w:r w:rsidRPr="00DC0D59">
              <w:rPr>
                <w:lang w:val="en-US"/>
              </w:rPr>
              <w:t>newPara</w:t>
            </w:r>
            <w:proofErr w:type="spellEnd"/>
            <w:r w:rsidRPr="00DC0D59">
              <w:rPr>
                <w:lang w:val="en-US"/>
              </w:rPr>
              <w:t xml:space="preserve"> = </w:t>
            </w:r>
            <w:proofErr w:type="spellStart"/>
            <w:r w:rsidRPr="00DC0D59">
              <w:rPr>
                <w:lang w:val="en-US"/>
              </w:rPr>
              <w:t>document.createElement</w:t>
            </w:r>
            <w:proofErr w:type="spellEnd"/>
            <w:r w:rsidRPr="00DC0D59">
              <w:rPr>
                <w:lang w:val="en-US"/>
              </w:rPr>
              <w:t>(“p”);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r w:rsidRPr="00DC0D59">
              <w:t> </w:t>
            </w:r>
            <w:r w:rsidRPr="00DC0D59">
              <w:t> </w:t>
            </w:r>
            <w:r w:rsidRPr="00DC0D59">
              <w:rPr>
                <w:lang w:val="en-US"/>
              </w:rPr>
              <w:t xml:space="preserve">var </w:t>
            </w:r>
            <w:proofErr w:type="spellStart"/>
            <w:r w:rsidRPr="00DC0D59">
              <w:rPr>
                <w:lang w:val="en-US"/>
              </w:rPr>
              <w:t>newText</w:t>
            </w:r>
            <w:proofErr w:type="spellEnd"/>
            <w:r w:rsidRPr="00DC0D59">
              <w:rPr>
                <w:lang w:val="en-US"/>
              </w:rPr>
              <w:t xml:space="preserve"> = </w:t>
            </w:r>
            <w:proofErr w:type="spellStart"/>
            <w:r w:rsidRPr="00DC0D59">
              <w:rPr>
                <w:lang w:val="en-US"/>
              </w:rPr>
              <w:t>document.createTextNode</w:t>
            </w:r>
            <w:proofErr w:type="spellEnd"/>
            <w:r w:rsidRPr="00DC0D59">
              <w:rPr>
                <w:lang w:val="en-US"/>
              </w:rPr>
              <w:t>(“Hello World!”);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r w:rsidRPr="00DC0D59">
              <w:t> </w:t>
            </w:r>
            <w:r w:rsidRPr="00DC0D59">
              <w:t> </w:t>
            </w:r>
            <w:proofErr w:type="spellStart"/>
            <w:r w:rsidRPr="00DC0D59">
              <w:rPr>
                <w:lang w:val="en-US"/>
              </w:rPr>
              <w:t>newPara.appendChild</w:t>
            </w:r>
            <w:proofErr w:type="spellEnd"/>
            <w:r w:rsidRPr="00DC0D59">
              <w:rPr>
                <w:lang w:val="en-US"/>
              </w:rPr>
              <w:t>(</w:t>
            </w:r>
            <w:proofErr w:type="spellStart"/>
            <w:r w:rsidRPr="00DC0D59">
              <w:rPr>
                <w:lang w:val="en-US"/>
              </w:rPr>
              <w:t>newText</w:t>
            </w:r>
            <w:proofErr w:type="spellEnd"/>
            <w:r w:rsidRPr="00DC0D59">
              <w:rPr>
                <w:lang w:val="en-US"/>
              </w:rPr>
              <w:t>);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r w:rsidRPr="00DC0D59">
              <w:t> </w:t>
            </w:r>
            <w:r w:rsidRPr="00DC0D59">
              <w:t> </w:t>
            </w:r>
            <w:proofErr w:type="spellStart"/>
            <w:r w:rsidRPr="00DC0D59">
              <w:rPr>
                <w:lang w:val="en-US"/>
              </w:rPr>
              <w:t>document.body.appendChild</w:t>
            </w:r>
            <w:proofErr w:type="spellEnd"/>
            <w:r w:rsidRPr="00DC0D59">
              <w:rPr>
                <w:lang w:val="en-US"/>
              </w:rPr>
              <w:t>(</w:t>
            </w:r>
            <w:proofErr w:type="spellStart"/>
            <w:r w:rsidRPr="00DC0D59">
              <w:rPr>
                <w:lang w:val="en-US"/>
              </w:rPr>
              <w:t>newPara</w:t>
            </w:r>
            <w:proofErr w:type="spellEnd"/>
            <w:r w:rsidRPr="00DC0D59">
              <w:rPr>
                <w:lang w:val="en-US"/>
              </w:rPr>
              <w:t>);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r w:rsidRPr="00DC0D59">
              <w:t> </w:t>
            </w:r>
            <w:r w:rsidRPr="00DC0D59">
              <w:rPr>
                <w:lang w:val="en-US"/>
              </w:rPr>
              <w:t>}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r w:rsidRPr="00DC0D59">
              <w:rPr>
                <w:lang w:val="en-US"/>
              </w:rPr>
              <w:t>&lt;/script&gt;</w:t>
            </w:r>
            <w:r w:rsidRPr="00DC0D59">
              <w:rPr>
                <w:lang w:val="en-US"/>
              </w:rPr>
              <w:br/>
              <w:t>&lt;/head&gt;</w:t>
            </w:r>
            <w:r w:rsidRPr="00DC0D59">
              <w:rPr>
                <w:lang w:val="en-US"/>
              </w:rPr>
              <w:br/>
              <w:t>&lt;body onload=“</w:t>
            </w:r>
            <w:proofErr w:type="spellStart"/>
            <w:r w:rsidRPr="00DC0D59">
              <w:rPr>
                <w:lang w:val="en-US"/>
              </w:rPr>
              <w:t>addPara</w:t>
            </w:r>
            <w:proofErr w:type="spellEnd"/>
            <w:r w:rsidRPr="00DC0D59">
              <w:rPr>
                <w:lang w:val="en-US"/>
              </w:rPr>
              <w:t>()”&gt;</w:t>
            </w:r>
            <w:r w:rsidRPr="00DC0D59">
              <w:rPr>
                <w:lang w:val="en-US"/>
              </w:rPr>
              <w:br/>
              <w:t>&lt;/body&gt;</w:t>
            </w:r>
          </w:p>
        </w:tc>
      </w:tr>
      <w:tr w:rsidR="00DC0D59" w:rsidRPr="00DC0D59" w14:paraId="57A3B7D1" w14:textId="77777777" w:rsidTr="00DC0D59">
        <w:tc>
          <w:tcPr>
            <w:tcW w:w="10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D1CF6" w14:textId="77777777" w:rsidR="00DC0D59" w:rsidRPr="00DC0D59" w:rsidRDefault="00DC0D59" w:rsidP="00DC0D59">
            <w:proofErr w:type="spellStart"/>
            <w:r w:rsidRPr="00DC0D59">
              <w:t>document.getElementByID</w:t>
            </w:r>
            <w:proofErr w:type="spellEnd"/>
            <w:r w:rsidRPr="00DC0D59">
              <w:t>()</w:t>
            </w:r>
          </w:p>
        </w:tc>
        <w:tc>
          <w:tcPr>
            <w:tcW w:w="10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CC6E3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A method of the DOM that takes an ID value parameter and returns an element that matches the id.</w:t>
            </w:r>
          </w:p>
        </w:tc>
        <w:tc>
          <w:tcPr>
            <w:tcW w:w="2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6AAD0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//Changes the content of the div to “Hello World!”</w:t>
            </w:r>
            <w:r w:rsidRPr="00DC0D59">
              <w:rPr>
                <w:lang w:val="en-US"/>
              </w:rPr>
              <w:br/>
              <w:t>&lt;div id=“div1”&gt;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r w:rsidRPr="00DC0D59">
              <w:rPr>
                <w:lang w:val="en-US"/>
              </w:rPr>
              <w:t>&lt;p&gt;Hello&lt;/p&gt;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r w:rsidRPr="00DC0D59">
              <w:rPr>
                <w:lang w:val="en-US"/>
              </w:rPr>
              <w:t>&lt;p&gt;Hello&lt;/p&gt;</w:t>
            </w:r>
            <w:r w:rsidRPr="00DC0D59">
              <w:rPr>
                <w:lang w:val="en-US"/>
              </w:rPr>
              <w:br/>
              <w:t>&lt;/div&gt;</w:t>
            </w:r>
            <w:r w:rsidRPr="00DC0D59">
              <w:rPr>
                <w:lang w:val="en-US"/>
              </w:rPr>
              <w:br/>
            </w:r>
            <w:r w:rsidRPr="00DC0D59">
              <w:rPr>
                <w:lang w:val="en-US"/>
              </w:rPr>
              <w:br/>
              <w:t>&lt;script&gt;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proofErr w:type="spellStart"/>
            <w:r w:rsidRPr="00DC0D59">
              <w:rPr>
                <w:lang w:val="en-US"/>
              </w:rPr>
              <w:t>document.getElementById</w:t>
            </w:r>
            <w:proofErr w:type="spellEnd"/>
            <w:r w:rsidRPr="00DC0D59">
              <w:rPr>
                <w:lang w:val="en-US"/>
              </w:rPr>
              <w:t>(“div1”).</w:t>
            </w:r>
            <w:proofErr w:type="spellStart"/>
            <w:r w:rsidRPr="00DC0D59">
              <w:rPr>
                <w:lang w:val="en-US"/>
              </w:rPr>
              <w:t>innerHTML</w:t>
            </w:r>
            <w:proofErr w:type="spellEnd"/>
            <w:r w:rsidRPr="00DC0D59">
              <w:rPr>
                <w:lang w:val="en-US"/>
              </w:rPr>
              <w:t xml:space="preserve"> = “&lt;p&gt;Hello World!&lt;/p&gt;”;</w:t>
            </w:r>
            <w:r w:rsidRPr="00DC0D59">
              <w:rPr>
                <w:lang w:val="en-US"/>
              </w:rPr>
              <w:br/>
              <w:t>&lt;/script&gt;</w:t>
            </w:r>
          </w:p>
        </w:tc>
      </w:tr>
      <w:tr w:rsidR="00DC0D59" w:rsidRPr="00DC0D59" w14:paraId="77F58E09" w14:textId="77777777" w:rsidTr="00DC0D59">
        <w:tc>
          <w:tcPr>
            <w:tcW w:w="10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FA6FD" w14:textId="77777777" w:rsidR="00DC0D59" w:rsidRPr="00DC0D59" w:rsidRDefault="00DC0D59" w:rsidP="00DC0D59">
            <w:proofErr w:type="spellStart"/>
            <w:r w:rsidRPr="00DC0D59">
              <w:t>document.getElementsByTagName</w:t>
            </w:r>
            <w:proofErr w:type="spellEnd"/>
            <w:r w:rsidRPr="00DC0D59">
              <w:t>()</w:t>
            </w:r>
          </w:p>
        </w:tc>
        <w:tc>
          <w:tcPr>
            <w:tcW w:w="10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61E7D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 xml:space="preserve">A method of the DOM that takes a tag name </w:t>
            </w:r>
            <w:r w:rsidRPr="00DC0D59">
              <w:rPr>
                <w:lang w:val="en-US"/>
              </w:rPr>
              <w:lastRenderedPageBreak/>
              <w:t>parameter and returns an array called “</w:t>
            </w:r>
            <w:proofErr w:type="spellStart"/>
            <w:r w:rsidRPr="00DC0D59">
              <w:rPr>
                <w:lang w:val="en-US"/>
              </w:rPr>
              <w:t>NodeList</w:t>
            </w:r>
            <w:proofErr w:type="spellEnd"/>
            <w:r w:rsidRPr="00DC0D59">
              <w:rPr>
                <w:lang w:val="en-US"/>
              </w:rPr>
              <w:t>” that contains elements with the specified tag name.</w:t>
            </w:r>
          </w:p>
        </w:tc>
        <w:tc>
          <w:tcPr>
            <w:tcW w:w="2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C6E71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lastRenderedPageBreak/>
              <w:t>//Gets an array of all elements in a document with the &lt;p&gt; tag.</w:t>
            </w:r>
            <w:r w:rsidRPr="00DC0D59">
              <w:rPr>
                <w:lang w:val="en-US"/>
              </w:rPr>
              <w:br/>
            </w:r>
            <w:r w:rsidRPr="00DC0D59">
              <w:rPr>
                <w:lang w:val="en-US"/>
              </w:rPr>
              <w:lastRenderedPageBreak/>
              <w:t xml:space="preserve">var </w:t>
            </w:r>
            <w:proofErr w:type="spellStart"/>
            <w:r w:rsidRPr="00DC0D59">
              <w:rPr>
                <w:lang w:val="en-US"/>
              </w:rPr>
              <w:t>tagNameArray</w:t>
            </w:r>
            <w:proofErr w:type="spellEnd"/>
            <w:r w:rsidRPr="00DC0D59">
              <w:rPr>
                <w:lang w:val="en-US"/>
              </w:rPr>
              <w:t xml:space="preserve"> = </w:t>
            </w:r>
            <w:proofErr w:type="spellStart"/>
            <w:r w:rsidRPr="00DC0D59">
              <w:rPr>
                <w:lang w:val="en-US"/>
              </w:rPr>
              <w:t>document.getElementsByTagName</w:t>
            </w:r>
            <w:proofErr w:type="spellEnd"/>
            <w:r w:rsidRPr="00DC0D59">
              <w:rPr>
                <w:lang w:val="en-US"/>
              </w:rPr>
              <w:t>(“p”);</w:t>
            </w:r>
          </w:p>
        </w:tc>
      </w:tr>
      <w:tr w:rsidR="00DC0D59" w:rsidRPr="00DC0D59" w14:paraId="7F3A7A22" w14:textId="77777777" w:rsidTr="00DC0D59">
        <w:tc>
          <w:tcPr>
            <w:tcW w:w="10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6D6D3" w14:textId="77777777" w:rsidR="00DC0D59" w:rsidRPr="00DC0D59" w:rsidRDefault="00DC0D59" w:rsidP="00DC0D59">
            <w:proofErr w:type="spellStart"/>
            <w:r w:rsidRPr="00DC0D59">
              <w:lastRenderedPageBreak/>
              <w:t>document.write</w:t>
            </w:r>
            <w:proofErr w:type="spellEnd"/>
            <w:r w:rsidRPr="00DC0D59">
              <w:t>()</w:t>
            </w:r>
          </w:p>
        </w:tc>
        <w:tc>
          <w:tcPr>
            <w:tcW w:w="10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C1EF6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Writes HTML or JavaScript to a document. Note that it overwrites any other text in the document so is mostly used for testing purposes only.</w:t>
            </w:r>
          </w:p>
        </w:tc>
        <w:tc>
          <w:tcPr>
            <w:tcW w:w="2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CBA0E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//Writes “Hello World” to the output stream.</w:t>
            </w:r>
            <w:r w:rsidRPr="00DC0D59">
              <w:rPr>
                <w:lang w:val="en-US"/>
              </w:rPr>
              <w:br/>
            </w:r>
            <w:proofErr w:type="spellStart"/>
            <w:r w:rsidRPr="00DC0D59">
              <w:rPr>
                <w:lang w:val="en-US"/>
              </w:rPr>
              <w:t>document.write</w:t>
            </w:r>
            <w:proofErr w:type="spellEnd"/>
            <w:r w:rsidRPr="00DC0D59">
              <w:rPr>
                <w:lang w:val="en-US"/>
              </w:rPr>
              <w:t>(“Hello World”);</w:t>
            </w:r>
          </w:p>
        </w:tc>
      </w:tr>
      <w:tr w:rsidR="00DC0D59" w:rsidRPr="00DC0D59" w14:paraId="78C9E955" w14:textId="77777777" w:rsidTr="00DC0D59">
        <w:tc>
          <w:tcPr>
            <w:tcW w:w="10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C5C66" w14:textId="77777777" w:rsidR="00DC0D59" w:rsidRPr="00DC0D59" w:rsidRDefault="00DC0D59" w:rsidP="00DC0D59">
            <w:proofErr w:type="spellStart"/>
            <w:r w:rsidRPr="00DC0D59">
              <w:t>element.getAttribute</w:t>
            </w:r>
            <w:proofErr w:type="spellEnd"/>
            <w:r w:rsidRPr="00DC0D59">
              <w:t>()</w:t>
            </w:r>
          </w:p>
        </w:tc>
        <w:tc>
          <w:tcPr>
            <w:tcW w:w="10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153DA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Returns the value of the specified attribute. Takes one parameter: the attribute name whose value is to be returned.</w:t>
            </w:r>
          </w:p>
        </w:tc>
        <w:tc>
          <w:tcPr>
            <w:tcW w:w="2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A9EC6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//Removes the CSS style color blue</w:t>
            </w:r>
            <w:r w:rsidRPr="00DC0D59">
              <w:rPr>
                <w:lang w:val="en-US"/>
              </w:rPr>
              <w:br/>
              <w:t>&lt;div id="div1" style="color: blue"&gt;&lt;/div&gt;</w:t>
            </w:r>
            <w:r w:rsidRPr="00DC0D59">
              <w:rPr>
                <w:lang w:val="en-US"/>
              </w:rPr>
              <w:br/>
              <w:t>&lt;script&gt;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r w:rsidRPr="00DC0D59">
              <w:rPr>
                <w:lang w:val="en-US"/>
              </w:rPr>
              <w:t xml:space="preserve">var div1 = </w:t>
            </w:r>
            <w:proofErr w:type="spellStart"/>
            <w:r w:rsidRPr="00DC0D59">
              <w:rPr>
                <w:lang w:val="en-US"/>
              </w:rPr>
              <w:t>document.getelementById</w:t>
            </w:r>
            <w:proofErr w:type="spellEnd"/>
            <w:r w:rsidRPr="00DC0D59">
              <w:rPr>
                <w:lang w:val="en-US"/>
              </w:rPr>
              <w:t>("div1").</w:t>
            </w:r>
            <w:proofErr w:type="spellStart"/>
            <w:r w:rsidRPr="00DC0D59">
              <w:rPr>
                <w:lang w:val="en-US"/>
              </w:rPr>
              <w:t>getAttribute</w:t>
            </w:r>
            <w:proofErr w:type="spellEnd"/>
            <w:r w:rsidRPr="00DC0D59">
              <w:rPr>
                <w:lang w:val="en-US"/>
              </w:rPr>
              <w:t>(“style”);</w:t>
            </w:r>
            <w:r w:rsidRPr="00DC0D59">
              <w:rPr>
                <w:lang w:val="en-US"/>
              </w:rPr>
              <w:br/>
              <w:t>&lt;/script&gt;</w:t>
            </w:r>
          </w:p>
        </w:tc>
      </w:tr>
      <w:tr w:rsidR="00DC0D59" w:rsidRPr="00DC0D59" w14:paraId="3867BE03" w14:textId="77777777" w:rsidTr="00DC0D59">
        <w:tc>
          <w:tcPr>
            <w:tcW w:w="10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94A7A" w14:textId="77777777" w:rsidR="00DC0D59" w:rsidRPr="00DC0D59" w:rsidRDefault="00DC0D59" w:rsidP="00DC0D59">
            <w:proofErr w:type="spellStart"/>
            <w:r w:rsidRPr="00DC0D59">
              <w:t>element.innerHTML</w:t>
            </w:r>
            <w:proofErr w:type="spellEnd"/>
            <w:r w:rsidRPr="00DC0D59">
              <w:t>()</w:t>
            </w:r>
          </w:p>
        </w:tc>
        <w:tc>
          <w:tcPr>
            <w:tcW w:w="10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B1A0B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A property of the Element class that returns or alters contents of an HTML element as a text string.</w:t>
            </w:r>
          </w:p>
        </w:tc>
        <w:tc>
          <w:tcPr>
            <w:tcW w:w="2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2C4E2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//Changes the content of the div to “Hello World!”</w:t>
            </w:r>
            <w:r w:rsidRPr="00DC0D59">
              <w:rPr>
                <w:lang w:val="en-US"/>
              </w:rPr>
              <w:br/>
              <w:t>&lt;div id=“div1”&gt;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r w:rsidRPr="00DC0D59">
              <w:rPr>
                <w:lang w:val="en-US"/>
              </w:rPr>
              <w:t>&lt;p&gt;Hello&lt;/p&gt;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r w:rsidRPr="00DC0D59">
              <w:rPr>
                <w:lang w:val="en-US"/>
              </w:rPr>
              <w:t>&lt;p&gt;Hello&lt;/p&gt;</w:t>
            </w:r>
            <w:r w:rsidRPr="00DC0D59">
              <w:rPr>
                <w:lang w:val="en-US"/>
              </w:rPr>
              <w:br/>
              <w:t>&lt;/div&gt;</w:t>
            </w:r>
            <w:r w:rsidRPr="00DC0D59">
              <w:rPr>
                <w:lang w:val="en-US"/>
              </w:rPr>
              <w:br/>
            </w:r>
            <w:r w:rsidRPr="00DC0D59">
              <w:rPr>
                <w:lang w:val="en-US"/>
              </w:rPr>
              <w:br/>
              <w:t>&lt;script&gt;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proofErr w:type="spellStart"/>
            <w:r w:rsidRPr="00DC0D59">
              <w:rPr>
                <w:lang w:val="en-US"/>
              </w:rPr>
              <w:t>document.getElementById</w:t>
            </w:r>
            <w:proofErr w:type="spellEnd"/>
            <w:r w:rsidRPr="00DC0D59">
              <w:rPr>
                <w:lang w:val="en-US"/>
              </w:rPr>
              <w:t>(“div1”).</w:t>
            </w:r>
            <w:proofErr w:type="spellStart"/>
            <w:r w:rsidRPr="00DC0D59">
              <w:rPr>
                <w:lang w:val="en-US"/>
              </w:rPr>
              <w:t>innerHTML</w:t>
            </w:r>
            <w:proofErr w:type="spellEnd"/>
            <w:r w:rsidRPr="00DC0D59">
              <w:rPr>
                <w:lang w:val="en-US"/>
              </w:rPr>
              <w:t xml:space="preserve"> = “&lt;p&gt;Hello World!&lt;/p&gt;”;</w:t>
            </w:r>
            <w:r w:rsidRPr="00DC0D59">
              <w:rPr>
                <w:lang w:val="en-US"/>
              </w:rPr>
              <w:br/>
              <w:t>&lt;/script&gt;</w:t>
            </w:r>
          </w:p>
        </w:tc>
      </w:tr>
      <w:tr w:rsidR="00DC0D59" w:rsidRPr="00DC0D59" w14:paraId="1DFB7C54" w14:textId="77777777" w:rsidTr="00DC0D59">
        <w:tc>
          <w:tcPr>
            <w:tcW w:w="10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148FF" w14:textId="77777777" w:rsidR="00DC0D59" w:rsidRPr="00DC0D59" w:rsidRDefault="00DC0D59" w:rsidP="00DC0D59">
            <w:proofErr w:type="spellStart"/>
            <w:r w:rsidRPr="00DC0D59">
              <w:t>element.removeAttribute</w:t>
            </w:r>
            <w:proofErr w:type="spellEnd"/>
            <w:r w:rsidRPr="00DC0D59">
              <w:t>()</w:t>
            </w:r>
          </w:p>
        </w:tc>
        <w:tc>
          <w:tcPr>
            <w:tcW w:w="10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A674F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 xml:space="preserve">A property of the Element class that removes all previously set inline CSS styles for a particular element. Takes one parameter: the attribute name </w:t>
            </w:r>
            <w:r w:rsidRPr="00DC0D59">
              <w:rPr>
                <w:lang w:val="en-US"/>
              </w:rPr>
              <w:lastRenderedPageBreak/>
              <w:t>that is being removed.</w:t>
            </w:r>
          </w:p>
        </w:tc>
        <w:tc>
          <w:tcPr>
            <w:tcW w:w="2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A012A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lastRenderedPageBreak/>
              <w:t>//Removes the CSS style color blue</w:t>
            </w:r>
            <w:r w:rsidRPr="00DC0D59">
              <w:rPr>
                <w:lang w:val="en-US"/>
              </w:rPr>
              <w:br/>
              <w:t>&lt;div id="div1" style="color: blue"&gt;&lt;/div&gt;</w:t>
            </w:r>
            <w:r w:rsidRPr="00DC0D59">
              <w:rPr>
                <w:lang w:val="en-US"/>
              </w:rPr>
              <w:br/>
              <w:t>&lt;script&gt;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r w:rsidRPr="00DC0D59">
              <w:rPr>
                <w:lang w:val="en-US"/>
              </w:rPr>
              <w:t xml:space="preserve">var div1 = </w:t>
            </w:r>
            <w:proofErr w:type="spellStart"/>
            <w:r w:rsidRPr="00DC0D59">
              <w:rPr>
                <w:lang w:val="en-US"/>
              </w:rPr>
              <w:t>document.getelementById</w:t>
            </w:r>
            <w:proofErr w:type="spellEnd"/>
            <w:r w:rsidRPr="00DC0D59">
              <w:rPr>
                <w:lang w:val="en-US"/>
              </w:rPr>
              <w:t>("div1").</w:t>
            </w:r>
            <w:proofErr w:type="spellStart"/>
            <w:r w:rsidRPr="00DC0D59">
              <w:rPr>
                <w:lang w:val="en-US"/>
              </w:rPr>
              <w:t>getAttribute</w:t>
            </w:r>
            <w:proofErr w:type="spellEnd"/>
            <w:r w:rsidRPr="00DC0D59">
              <w:rPr>
                <w:lang w:val="en-US"/>
              </w:rPr>
              <w:t>(“style”);</w:t>
            </w:r>
            <w:r w:rsidRPr="00DC0D59">
              <w:rPr>
                <w:lang w:val="en-US"/>
              </w:rPr>
              <w:br/>
              <w:t>&lt;/script&gt;</w:t>
            </w:r>
          </w:p>
        </w:tc>
      </w:tr>
      <w:tr w:rsidR="00DC0D59" w:rsidRPr="00DC0D59" w14:paraId="7540CCC4" w14:textId="77777777" w:rsidTr="00DC0D59">
        <w:tc>
          <w:tcPr>
            <w:tcW w:w="10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D74B6" w14:textId="77777777" w:rsidR="00DC0D59" w:rsidRPr="00DC0D59" w:rsidRDefault="00DC0D59" w:rsidP="00DC0D59">
            <w:proofErr w:type="spellStart"/>
            <w:r w:rsidRPr="00DC0D59">
              <w:t>element.setAttribute</w:t>
            </w:r>
            <w:proofErr w:type="spellEnd"/>
            <w:r w:rsidRPr="00DC0D59">
              <w:t>()</w:t>
            </w:r>
          </w:p>
        </w:tc>
        <w:tc>
          <w:tcPr>
            <w:tcW w:w="10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34DEB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A property of the Element class that overwrites all previously set inline CSS styles for a particular element. Takes two parameters: the attribute name that is being set and the attribute value the attribute is set to.</w:t>
            </w:r>
          </w:p>
        </w:tc>
        <w:tc>
          <w:tcPr>
            <w:tcW w:w="2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12E7A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//In all elements named “</w:t>
            </w:r>
            <w:proofErr w:type="spellStart"/>
            <w:r w:rsidRPr="00DC0D59">
              <w:rPr>
                <w:lang w:val="en-US"/>
              </w:rPr>
              <w:t>theImage</w:t>
            </w:r>
            <w:proofErr w:type="spellEnd"/>
            <w:r w:rsidRPr="00DC0D59">
              <w:rPr>
                <w:lang w:val="en-US"/>
              </w:rPr>
              <w:t xml:space="preserve">” sets the name of all </w:t>
            </w:r>
            <w:proofErr w:type="spellStart"/>
            <w:r w:rsidRPr="00DC0D59">
              <w:rPr>
                <w:lang w:val="en-US"/>
              </w:rPr>
              <w:t>src</w:t>
            </w:r>
            <w:proofErr w:type="spellEnd"/>
            <w:r w:rsidRPr="00DC0D59">
              <w:rPr>
                <w:lang w:val="en-US"/>
              </w:rPr>
              <w:t xml:space="preserve"> attributes to “another.gif”</w:t>
            </w:r>
            <w:r w:rsidRPr="00DC0D59">
              <w:rPr>
                <w:lang w:val="en-US"/>
              </w:rPr>
              <w:br/>
            </w:r>
            <w:proofErr w:type="spellStart"/>
            <w:r w:rsidRPr="00DC0D59">
              <w:rPr>
                <w:lang w:val="en-US"/>
              </w:rPr>
              <w:t>document.getElementById</w:t>
            </w:r>
            <w:proofErr w:type="spellEnd"/>
            <w:r w:rsidRPr="00DC0D59">
              <w:rPr>
                <w:lang w:val="en-US"/>
              </w:rPr>
              <w:t>(“</w:t>
            </w:r>
            <w:proofErr w:type="spellStart"/>
            <w:r w:rsidRPr="00DC0D59">
              <w:rPr>
                <w:lang w:val="en-US"/>
              </w:rPr>
              <w:t>theImage</w:t>
            </w:r>
            <w:proofErr w:type="spellEnd"/>
            <w:r w:rsidRPr="00DC0D59">
              <w:rPr>
                <w:lang w:val="en-US"/>
              </w:rPr>
              <w:t>”).</w:t>
            </w:r>
            <w:proofErr w:type="spellStart"/>
            <w:r w:rsidRPr="00DC0D59">
              <w:rPr>
                <w:lang w:val="en-US"/>
              </w:rPr>
              <w:t>setAttribute</w:t>
            </w:r>
            <w:proofErr w:type="spellEnd"/>
            <w:r w:rsidRPr="00DC0D59">
              <w:rPr>
                <w:lang w:val="en-US"/>
              </w:rPr>
              <w:t>(“</w:t>
            </w:r>
            <w:proofErr w:type="spellStart"/>
            <w:r w:rsidRPr="00DC0D59">
              <w:rPr>
                <w:lang w:val="en-US"/>
              </w:rPr>
              <w:t>src</w:t>
            </w:r>
            <w:proofErr w:type="spellEnd"/>
            <w:r w:rsidRPr="00DC0D59">
              <w:rPr>
                <w:lang w:val="en-US"/>
              </w:rPr>
              <w:t>”, “another.gif”);</w:t>
            </w:r>
          </w:p>
        </w:tc>
      </w:tr>
      <w:tr w:rsidR="00DC0D59" w:rsidRPr="00DC0D59" w14:paraId="4FEA3ADD" w14:textId="77777777" w:rsidTr="00DC0D59">
        <w:tc>
          <w:tcPr>
            <w:tcW w:w="10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C8239" w14:textId="77777777" w:rsidR="00DC0D59" w:rsidRPr="00DC0D59" w:rsidRDefault="00DC0D59" w:rsidP="00DC0D59">
            <w:proofErr w:type="spellStart"/>
            <w:r w:rsidRPr="00DC0D59">
              <w:t>element.style</w:t>
            </w:r>
            <w:proofErr w:type="spellEnd"/>
            <w:r w:rsidRPr="00DC0D59">
              <w:t>()</w:t>
            </w:r>
          </w:p>
        </w:tc>
        <w:tc>
          <w:tcPr>
            <w:tcW w:w="10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CAAD5" w14:textId="77777777" w:rsidR="00DC0D59" w:rsidRPr="00DC0D59" w:rsidRDefault="00DC0D59" w:rsidP="00DC0D59">
            <w:r w:rsidRPr="00DC0D59">
              <w:rPr>
                <w:lang w:val="en-US"/>
              </w:rPr>
              <w:t xml:space="preserve">A property of the Element class that returns or alters inline CSS. </w:t>
            </w:r>
            <w:proofErr w:type="spellStart"/>
            <w:r w:rsidRPr="00DC0D59">
              <w:t>Syntax</w:t>
            </w:r>
            <w:proofErr w:type="spellEnd"/>
            <w:r w:rsidRPr="00DC0D59">
              <w:t xml:space="preserve"> </w:t>
            </w:r>
            <w:proofErr w:type="spellStart"/>
            <w:r w:rsidRPr="00DC0D59">
              <w:t>is</w:t>
            </w:r>
            <w:proofErr w:type="spellEnd"/>
            <w:r w:rsidRPr="00DC0D59">
              <w:t xml:space="preserve"> </w:t>
            </w:r>
            <w:proofErr w:type="spellStart"/>
            <w:r w:rsidRPr="00DC0D59">
              <w:t>element.style.propertyName</w:t>
            </w:r>
            <w:proofErr w:type="spellEnd"/>
            <w:r w:rsidRPr="00DC0D59">
              <w:t xml:space="preserve"> = </w:t>
            </w:r>
            <w:proofErr w:type="spellStart"/>
            <w:r w:rsidRPr="00DC0D59">
              <w:t>value</w:t>
            </w:r>
            <w:proofErr w:type="spellEnd"/>
          </w:p>
        </w:tc>
        <w:tc>
          <w:tcPr>
            <w:tcW w:w="2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29D52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//Changes the CSS style color from blue to red</w:t>
            </w:r>
            <w:r w:rsidRPr="00DC0D59">
              <w:rPr>
                <w:lang w:val="en-US"/>
              </w:rPr>
              <w:br/>
              <w:t>&lt;div id="div1" style="color: blue"&gt;&lt;/div&gt;</w:t>
            </w:r>
            <w:r w:rsidRPr="00DC0D59">
              <w:rPr>
                <w:lang w:val="en-US"/>
              </w:rPr>
              <w:br/>
              <w:t>&lt;script&gt;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r w:rsidRPr="00DC0D59">
              <w:rPr>
                <w:lang w:val="en-US"/>
              </w:rPr>
              <w:t xml:space="preserve">var div1 = </w:t>
            </w:r>
            <w:proofErr w:type="spellStart"/>
            <w:r w:rsidRPr="00DC0D59">
              <w:rPr>
                <w:lang w:val="en-US"/>
              </w:rPr>
              <w:t>document.getelementById</w:t>
            </w:r>
            <w:proofErr w:type="spellEnd"/>
            <w:r w:rsidRPr="00DC0D59">
              <w:rPr>
                <w:lang w:val="en-US"/>
              </w:rPr>
              <w:t>("div1");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r w:rsidRPr="00DC0D59">
              <w:rPr>
                <w:lang w:val="en-US"/>
              </w:rPr>
              <w:t>div1.style.color = "red";</w:t>
            </w:r>
            <w:r w:rsidRPr="00DC0D59">
              <w:rPr>
                <w:lang w:val="en-US"/>
              </w:rPr>
              <w:br/>
              <w:t>&lt;/script&gt;</w:t>
            </w:r>
          </w:p>
        </w:tc>
      </w:tr>
      <w:tr w:rsidR="00DC0D59" w:rsidRPr="00DC0D59" w14:paraId="7E775D3F" w14:textId="77777777" w:rsidTr="00DC0D59">
        <w:tc>
          <w:tcPr>
            <w:tcW w:w="10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11596" w14:textId="77777777" w:rsidR="00DC0D59" w:rsidRPr="00DC0D59" w:rsidRDefault="00DC0D59" w:rsidP="00DC0D59">
            <w:proofErr w:type="spellStart"/>
            <w:r w:rsidRPr="00DC0D59">
              <w:t>Error</w:t>
            </w:r>
            <w:proofErr w:type="spellEnd"/>
            <w:r w:rsidRPr="00DC0D59">
              <w:t xml:space="preserve"> </w:t>
            </w:r>
            <w:proofErr w:type="spellStart"/>
            <w:r w:rsidRPr="00DC0D59">
              <w:t>Objects</w:t>
            </w:r>
            <w:proofErr w:type="spellEnd"/>
          </w:p>
        </w:tc>
        <w:tc>
          <w:tcPr>
            <w:tcW w:w="10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60B83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 xml:space="preserve">Instance creates two properties about the error: message that contains description of the error and the name property identifies the type of error. Generic error plus 6 other core errors: </w:t>
            </w:r>
            <w:proofErr w:type="spellStart"/>
            <w:r w:rsidRPr="00DC0D59">
              <w:rPr>
                <w:lang w:val="en-US"/>
              </w:rPr>
              <w:t>TypeError</w:t>
            </w:r>
            <w:proofErr w:type="spellEnd"/>
            <w:r w:rsidRPr="00DC0D59">
              <w:rPr>
                <w:lang w:val="en-US"/>
              </w:rPr>
              <w:t xml:space="preserve">, </w:t>
            </w:r>
            <w:proofErr w:type="spellStart"/>
            <w:r w:rsidRPr="00DC0D59">
              <w:rPr>
                <w:lang w:val="en-US"/>
              </w:rPr>
              <w:t>RangeError</w:t>
            </w:r>
            <w:proofErr w:type="spellEnd"/>
            <w:r w:rsidRPr="00DC0D59">
              <w:rPr>
                <w:lang w:val="en-US"/>
              </w:rPr>
              <w:t xml:space="preserve">, </w:t>
            </w:r>
            <w:proofErr w:type="spellStart"/>
            <w:r w:rsidRPr="00DC0D59">
              <w:rPr>
                <w:lang w:val="en-US"/>
              </w:rPr>
              <w:t>URIError</w:t>
            </w:r>
            <w:proofErr w:type="spellEnd"/>
            <w:r w:rsidRPr="00DC0D59">
              <w:rPr>
                <w:lang w:val="en-US"/>
              </w:rPr>
              <w:t xml:space="preserve">, </w:t>
            </w:r>
            <w:proofErr w:type="spellStart"/>
            <w:r w:rsidRPr="00DC0D59">
              <w:rPr>
                <w:lang w:val="en-US"/>
              </w:rPr>
              <w:t>EvalError</w:t>
            </w:r>
            <w:proofErr w:type="spellEnd"/>
            <w:r w:rsidRPr="00DC0D59">
              <w:rPr>
                <w:lang w:val="en-US"/>
              </w:rPr>
              <w:t xml:space="preserve">, </w:t>
            </w:r>
            <w:proofErr w:type="spellStart"/>
            <w:r w:rsidRPr="00DC0D59">
              <w:rPr>
                <w:lang w:val="en-US"/>
              </w:rPr>
              <w:t>ReferenceError</w:t>
            </w:r>
            <w:proofErr w:type="spellEnd"/>
            <w:r w:rsidRPr="00DC0D59">
              <w:rPr>
                <w:lang w:val="en-US"/>
              </w:rPr>
              <w:t xml:space="preserve">, </w:t>
            </w:r>
            <w:proofErr w:type="spellStart"/>
            <w:r w:rsidRPr="00DC0D59">
              <w:rPr>
                <w:lang w:val="en-US"/>
              </w:rPr>
              <w:t>SyntaxError</w:t>
            </w:r>
            <w:proofErr w:type="spellEnd"/>
            <w:r w:rsidRPr="00DC0D59">
              <w:rPr>
                <w:lang w:val="en-US"/>
              </w:rPr>
              <w:t>.</w:t>
            </w:r>
            <w:r w:rsidRPr="00DC0D59">
              <w:rPr>
                <w:lang w:val="en-US"/>
              </w:rPr>
              <w:br/>
              <w:t>Error object can be extended to create custom error messages using the throw keyword.</w:t>
            </w:r>
          </w:p>
        </w:tc>
        <w:tc>
          <w:tcPr>
            <w:tcW w:w="2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46946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//Catch statement defines a block of code to be executed if an error occurs in the try block.</w:t>
            </w:r>
            <w:r w:rsidRPr="00DC0D59">
              <w:rPr>
                <w:lang w:val="en-US"/>
              </w:rPr>
              <w:br/>
              <w:t>catch (err) {</w:t>
            </w:r>
            <w:r w:rsidRPr="00DC0D59">
              <w:rPr>
                <w:lang w:val="en-US"/>
              </w:rPr>
              <w:br/>
            </w:r>
            <w:r w:rsidRPr="00DC0D59">
              <w:t> </w:t>
            </w:r>
            <w:proofErr w:type="spellStart"/>
            <w:r w:rsidRPr="00DC0D59">
              <w:rPr>
                <w:lang w:val="en-US"/>
              </w:rPr>
              <w:t>document.getElementById</w:t>
            </w:r>
            <w:proofErr w:type="spellEnd"/>
            <w:r w:rsidRPr="00DC0D59">
              <w:rPr>
                <w:lang w:val="en-US"/>
              </w:rPr>
              <w:t>(“</w:t>
            </w:r>
            <w:proofErr w:type="spellStart"/>
            <w:r w:rsidRPr="00DC0D59">
              <w:rPr>
                <w:lang w:val="en-US"/>
              </w:rPr>
              <w:t>myfile</w:t>
            </w:r>
            <w:proofErr w:type="spellEnd"/>
            <w:r w:rsidRPr="00DC0D59">
              <w:rPr>
                <w:lang w:val="en-US"/>
              </w:rPr>
              <w:t>”).</w:t>
            </w:r>
            <w:proofErr w:type="spellStart"/>
            <w:r w:rsidRPr="00DC0D59">
              <w:rPr>
                <w:lang w:val="en-US"/>
              </w:rPr>
              <w:t>innerHTML</w:t>
            </w:r>
            <w:proofErr w:type="spellEnd"/>
            <w:r w:rsidRPr="00DC0D59">
              <w:rPr>
                <w:lang w:val="en-US"/>
              </w:rPr>
              <w:t xml:space="preserve"> = err.name;</w:t>
            </w:r>
            <w:r w:rsidRPr="00DC0D59">
              <w:rPr>
                <w:lang w:val="en-US"/>
              </w:rPr>
              <w:br/>
              <w:t>}</w:t>
            </w:r>
            <w:r w:rsidRPr="00DC0D59">
              <w:rPr>
                <w:lang w:val="en-US"/>
              </w:rPr>
              <w:br/>
              <w:t>//Creates custom error message</w:t>
            </w:r>
            <w:r w:rsidRPr="00DC0D59">
              <w:rPr>
                <w:lang w:val="en-US"/>
              </w:rPr>
              <w:br/>
              <w:t>throw new Error(“Only values 1-10 are permitted”);</w:t>
            </w:r>
          </w:p>
        </w:tc>
      </w:tr>
      <w:tr w:rsidR="00DC0D59" w:rsidRPr="00DC0D59" w14:paraId="5DE43B44" w14:textId="77777777" w:rsidTr="00DC0D59">
        <w:tc>
          <w:tcPr>
            <w:tcW w:w="10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12A47" w14:textId="77777777" w:rsidR="00DC0D59" w:rsidRPr="00DC0D59" w:rsidRDefault="00DC0D59" w:rsidP="00DC0D59">
            <w:proofErr w:type="spellStart"/>
            <w:r w:rsidRPr="00DC0D59">
              <w:lastRenderedPageBreak/>
              <w:t>History</w:t>
            </w:r>
            <w:proofErr w:type="spellEnd"/>
            <w:r w:rsidRPr="00DC0D59">
              <w:t xml:space="preserve"> </w:t>
            </w:r>
            <w:proofErr w:type="spellStart"/>
            <w:r w:rsidRPr="00DC0D59">
              <w:t>Objects</w:t>
            </w:r>
            <w:proofErr w:type="spellEnd"/>
          </w:p>
        </w:tc>
        <w:tc>
          <w:tcPr>
            <w:tcW w:w="10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FD151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The history object is part of the window object and contains the URLs visited by the user within a browser window. It exposes useful methods and properties that let you navigate back and forth through the user's history and manipulate the contents of the history stack.</w:t>
            </w:r>
          </w:p>
        </w:tc>
        <w:tc>
          <w:tcPr>
            <w:tcW w:w="2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DDD00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//Go back two pages if the history exists in the history list.</w:t>
            </w:r>
            <w:r w:rsidRPr="00DC0D59">
              <w:rPr>
                <w:lang w:val="en-US"/>
              </w:rPr>
              <w:br/>
            </w:r>
            <w:proofErr w:type="spellStart"/>
            <w:r w:rsidRPr="00DC0D59">
              <w:rPr>
                <w:lang w:val="en-US"/>
              </w:rPr>
              <w:t>history.go</w:t>
            </w:r>
            <w:proofErr w:type="spellEnd"/>
            <w:r w:rsidRPr="00DC0D59">
              <w:rPr>
                <w:lang w:val="en-US"/>
              </w:rPr>
              <w:t>(-2);</w:t>
            </w:r>
          </w:p>
        </w:tc>
      </w:tr>
      <w:tr w:rsidR="00DC0D59" w:rsidRPr="00DC0D59" w14:paraId="7417D3B8" w14:textId="77777777" w:rsidTr="00DC0D59">
        <w:tc>
          <w:tcPr>
            <w:tcW w:w="10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279B2" w14:textId="77777777" w:rsidR="00DC0D59" w:rsidRPr="00DC0D59" w:rsidRDefault="00DC0D59" w:rsidP="00DC0D59">
            <w:proofErr w:type="spellStart"/>
            <w:r w:rsidRPr="00DC0D59">
              <w:t>insertBefore</w:t>
            </w:r>
            <w:proofErr w:type="spellEnd"/>
            <w:r w:rsidRPr="00DC0D59">
              <w:t>()</w:t>
            </w:r>
          </w:p>
        </w:tc>
        <w:tc>
          <w:tcPr>
            <w:tcW w:w="10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35AE9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An HTML DOM method that, after creating an element, places a child element in the appropriate location before an existing child. The method takes two parameters, the node object to be inserted and the existing node to insert before.</w:t>
            </w:r>
          </w:p>
        </w:tc>
        <w:tc>
          <w:tcPr>
            <w:tcW w:w="2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36DCA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 xml:space="preserve">//Creates a new &lt;li&gt; element and places it in the </w:t>
            </w:r>
            <w:proofErr w:type="spellStart"/>
            <w:r w:rsidRPr="00DC0D59">
              <w:rPr>
                <w:lang w:val="en-US"/>
              </w:rPr>
              <w:t>elementList</w:t>
            </w:r>
            <w:proofErr w:type="spellEnd"/>
            <w:r w:rsidRPr="00DC0D59">
              <w:rPr>
                <w:lang w:val="en-US"/>
              </w:rPr>
              <w:t xml:space="preserve"> before the first child of &lt;</w:t>
            </w:r>
            <w:proofErr w:type="spellStart"/>
            <w:r w:rsidRPr="00DC0D59">
              <w:rPr>
                <w:lang w:val="en-US"/>
              </w:rPr>
              <w:t>ul</w:t>
            </w:r>
            <w:proofErr w:type="spellEnd"/>
            <w:r w:rsidRPr="00DC0D59">
              <w:rPr>
                <w:lang w:val="en-US"/>
              </w:rPr>
              <w:t>&gt;</w:t>
            </w:r>
            <w:r w:rsidRPr="00DC0D59">
              <w:rPr>
                <w:lang w:val="en-US"/>
              </w:rPr>
              <w:br/>
              <w:t xml:space="preserve">let </w:t>
            </w:r>
            <w:proofErr w:type="spellStart"/>
            <w:r w:rsidRPr="00DC0D59">
              <w:rPr>
                <w:lang w:val="en-US"/>
              </w:rPr>
              <w:t>newLI</w:t>
            </w:r>
            <w:proofErr w:type="spellEnd"/>
            <w:r w:rsidRPr="00DC0D59">
              <w:rPr>
                <w:lang w:val="en-US"/>
              </w:rPr>
              <w:t xml:space="preserve"> = </w:t>
            </w:r>
            <w:proofErr w:type="spellStart"/>
            <w:r w:rsidRPr="00DC0D59">
              <w:rPr>
                <w:lang w:val="en-US"/>
              </w:rPr>
              <w:t>document.createElement</w:t>
            </w:r>
            <w:proofErr w:type="spellEnd"/>
            <w:r w:rsidRPr="00DC0D59">
              <w:rPr>
                <w:lang w:val="en-US"/>
              </w:rPr>
              <w:t>("li");</w:t>
            </w:r>
            <w:r w:rsidRPr="00DC0D59">
              <w:rPr>
                <w:lang w:val="en-US"/>
              </w:rPr>
              <w:br/>
            </w:r>
            <w:proofErr w:type="spellStart"/>
            <w:r w:rsidRPr="00DC0D59">
              <w:rPr>
                <w:lang w:val="en-US"/>
              </w:rPr>
              <w:t>newLI.innerText</w:t>
            </w:r>
            <w:proofErr w:type="spellEnd"/>
            <w:r w:rsidRPr="00DC0D59">
              <w:rPr>
                <w:lang w:val="en-US"/>
              </w:rPr>
              <w:t xml:space="preserve"> = "new Element";</w:t>
            </w:r>
            <w:r w:rsidRPr="00DC0D59">
              <w:rPr>
                <w:lang w:val="en-US"/>
              </w:rPr>
              <w:br/>
              <w:t xml:space="preserve">let </w:t>
            </w:r>
            <w:proofErr w:type="spellStart"/>
            <w:r w:rsidRPr="00DC0D59">
              <w:rPr>
                <w:lang w:val="en-US"/>
              </w:rPr>
              <w:t>elementList</w:t>
            </w:r>
            <w:proofErr w:type="spellEnd"/>
            <w:r w:rsidRPr="00DC0D59">
              <w:rPr>
                <w:lang w:val="en-US"/>
              </w:rPr>
              <w:t xml:space="preserve"> = </w:t>
            </w:r>
            <w:proofErr w:type="spellStart"/>
            <w:r w:rsidRPr="00DC0D59">
              <w:rPr>
                <w:lang w:val="en-US"/>
              </w:rPr>
              <w:t>document.getElementById</w:t>
            </w:r>
            <w:proofErr w:type="spellEnd"/>
            <w:r w:rsidRPr="00DC0D59">
              <w:rPr>
                <w:lang w:val="en-US"/>
              </w:rPr>
              <w:t>("</w:t>
            </w:r>
            <w:proofErr w:type="spellStart"/>
            <w:r w:rsidRPr="00DC0D59">
              <w:rPr>
                <w:lang w:val="en-US"/>
              </w:rPr>
              <w:t>thisList</w:t>
            </w:r>
            <w:proofErr w:type="spellEnd"/>
            <w:r w:rsidRPr="00DC0D59">
              <w:rPr>
                <w:lang w:val="en-US"/>
              </w:rPr>
              <w:t>");</w:t>
            </w:r>
            <w:r w:rsidRPr="00DC0D59">
              <w:rPr>
                <w:lang w:val="en-US"/>
              </w:rPr>
              <w:br/>
            </w:r>
            <w:proofErr w:type="spellStart"/>
            <w:r w:rsidRPr="00DC0D59">
              <w:rPr>
                <w:lang w:val="en-US"/>
              </w:rPr>
              <w:t>elementList.insertBefore</w:t>
            </w:r>
            <w:proofErr w:type="spellEnd"/>
            <w:r w:rsidRPr="00DC0D59">
              <w:rPr>
                <w:lang w:val="en-US"/>
              </w:rPr>
              <w:t>(</w:t>
            </w:r>
            <w:proofErr w:type="spellStart"/>
            <w:r w:rsidRPr="00DC0D59">
              <w:rPr>
                <w:lang w:val="en-US"/>
              </w:rPr>
              <w:t>newLI</w:t>
            </w:r>
            <w:proofErr w:type="spellEnd"/>
            <w:r w:rsidRPr="00DC0D59">
              <w:rPr>
                <w:lang w:val="en-US"/>
              </w:rPr>
              <w:t xml:space="preserve">, </w:t>
            </w:r>
            <w:proofErr w:type="spellStart"/>
            <w:r w:rsidRPr="00DC0D59">
              <w:rPr>
                <w:lang w:val="en-US"/>
              </w:rPr>
              <w:t>elementList.childNodes</w:t>
            </w:r>
            <w:proofErr w:type="spellEnd"/>
            <w:r w:rsidRPr="00DC0D59">
              <w:rPr>
                <w:lang w:val="en-US"/>
              </w:rPr>
              <w:t>[0]);</w:t>
            </w:r>
          </w:p>
        </w:tc>
      </w:tr>
      <w:tr w:rsidR="00DC0D59" w:rsidRPr="00DC0D59" w14:paraId="5D4BCE8B" w14:textId="77777777" w:rsidTr="00DC0D59">
        <w:tc>
          <w:tcPr>
            <w:tcW w:w="10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224EA" w14:textId="77777777" w:rsidR="00DC0D59" w:rsidRPr="00DC0D59" w:rsidRDefault="00DC0D59" w:rsidP="00DC0D59">
            <w:proofErr w:type="spellStart"/>
            <w:r w:rsidRPr="00DC0D59">
              <w:t>Location</w:t>
            </w:r>
            <w:proofErr w:type="spellEnd"/>
            <w:r w:rsidRPr="00DC0D59">
              <w:t xml:space="preserve"> </w:t>
            </w:r>
            <w:proofErr w:type="spellStart"/>
            <w:r w:rsidRPr="00DC0D59">
              <w:t>Objects</w:t>
            </w:r>
            <w:proofErr w:type="spellEnd"/>
          </w:p>
        </w:tc>
        <w:tc>
          <w:tcPr>
            <w:tcW w:w="10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F1494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The location object is part of the window object and contains information about the current URL.</w:t>
            </w:r>
          </w:p>
        </w:tc>
        <w:tc>
          <w:tcPr>
            <w:tcW w:w="2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536FF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//Returns the hostname property</w:t>
            </w:r>
            <w:r w:rsidRPr="00DC0D59">
              <w:rPr>
                <w:lang w:val="en-US"/>
              </w:rPr>
              <w:br/>
              <w:t xml:space="preserve">let </w:t>
            </w:r>
            <w:proofErr w:type="spellStart"/>
            <w:r w:rsidRPr="00DC0D59">
              <w:rPr>
                <w:lang w:val="en-US"/>
              </w:rPr>
              <w:t>myhost</w:t>
            </w:r>
            <w:proofErr w:type="spellEnd"/>
            <w:r w:rsidRPr="00DC0D59">
              <w:rPr>
                <w:lang w:val="en-US"/>
              </w:rPr>
              <w:t xml:space="preserve"> = </w:t>
            </w:r>
            <w:proofErr w:type="spellStart"/>
            <w:r w:rsidRPr="00DC0D59">
              <w:rPr>
                <w:lang w:val="en-US"/>
              </w:rPr>
              <w:t>location.hostname</w:t>
            </w:r>
            <w:proofErr w:type="spellEnd"/>
            <w:r w:rsidRPr="00DC0D59">
              <w:rPr>
                <w:lang w:val="en-US"/>
              </w:rPr>
              <w:t>;</w:t>
            </w:r>
            <w:r w:rsidRPr="00DC0D59">
              <w:rPr>
                <w:lang w:val="en-US"/>
              </w:rPr>
              <w:br/>
            </w:r>
            <w:proofErr w:type="spellStart"/>
            <w:r w:rsidRPr="00DC0D59">
              <w:rPr>
                <w:lang w:val="en-US"/>
              </w:rPr>
              <w:t>newLI.innerText</w:t>
            </w:r>
            <w:proofErr w:type="spellEnd"/>
            <w:r w:rsidRPr="00DC0D59">
              <w:rPr>
                <w:lang w:val="en-US"/>
              </w:rPr>
              <w:t xml:space="preserve"> = "new Element";</w:t>
            </w:r>
          </w:p>
        </w:tc>
      </w:tr>
      <w:tr w:rsidR="00DC0D59" w:rsidRPr="00DC0D59" w14:paraId="4F78E83B" w14:textId="77777777" w:rsidTr="00DC0D59">
        <w:tc>
          <w:tcPr>
            <w:tcW w:w="10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F98A4" w14:textId="77777777" w:rsidR="00DC0D59" w:rsidRPr="00DC0D59" w:rsidRDefault="00DC0D59" w:rsidP="00DC0D59">
            <w:proofErr w:type="spellStart"/>
            <w:r w:rsidRPr="00DC0D59">
              <w:t>Navigator</w:t>
            </w:r>
            <w:proofErr w:type="spellEnd"/>
            <w:r w:rsidRPr="00DC0D59">
              <w:t xml:space="preserve"> </w:t>
            </w:r>
            <w:proofErr w:type="spellStart"/>
            <w:r w:rsidRPr="00DC0D59">
              <w:t>Objects</w:t>
            </w:r>
            <w:proofErr w:type="spellEnd"/>
          </w:p>
        </w:tc>
        <w:tc>
          <w:tcPr>
            <w:tcW w:w="10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FA5DD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 xml:space="preserve">The navigator object is part of the window object class in the DOM that represents the client Internet browser, also </w:t>
            </w:r>
            <w:r w:rsidRPr="00DC0D59">
              <w:rPr>
                <w:lang w:val="en-US"/>
              </w:rPr>
              <w:lastRenderedPageBreak/>
              <w:t>called the user agent. There is no standard for this object so what it returns differs from browser to browser.</w:t>
            </w:r>
          </w:p>
        </w:tc>
        <w:tc>
          <w:tcPr>
            <w:tcW w:w="2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B0AC4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lastRenderedPageBreak/>
              <w:t>//Retrieves the name of the browser</w:t>
            </w:r>
            <w:r w:rsidRPr="00DC0D59">
              <w:rPr>
                <w:lang w:val="en-US"/>
              </w:rPr>
              <w:br/>
              <w:t xml:space="preserve">var </w:t>
            </w:r>
            <w:proofErr w:type="spellStart"/>
            <w:r w:rsidRPr="00DC0D59">
              <w:rPr>
                <w:lang w:val="en-US"/>
              </w:rPr>
              <w:t>browsername</w:t>
            </w:r>
            <w:proofErr w:type="spellEnd"/>
            <w:r w:rsidRPr="00DC0D59">
              <w:rPr>
                <w:lang w:val="en-US"/>
              </w:rPr>
              <w:t xml:space="preserve"> = </w:t>
            </w:r>
            <w:proofErr w:type="spellStart"/>
            <w:r w:rsidRPr="00DC0D59">
              <w:rPr>
                <w:lang w:val="en-US"/>
              </w:rPr>
              <w:t>navigator.appName</w:t>
            </w:r>
            <w:proofErr w:type="spellEnd"/>
            <w:r w:rsidRPr="00DC0D59">
              <w:rPr>
                <w:lang w:val="en-US"/>
              </w:rPr>
              <w:t>;</w:t>
            </w:r>
          </w:p>
        </w:tc>
      </w:tr>
      <w:tr w:rsidR="00DC0D59" w:rsidRPr="00DC0D59" w14:paraId="1F97807F" w14:textId="77777777" w:rsidTr="00DC0D59">
        <w:tc>
          <w:tcPr>
            <w:tcW w:w="10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1EFE7" w14:textId="77777777" w:rsidR="00DC0D59" w:rsidRPr="00DC0D59" w:rsidRDefault="00DC0D59" w:rsidP="00DC0D59">
            <w:proofErr w:type="spellStart"/>
            <w:r w:rsidRPr="00DC0D59">
              <w:t>onload</w:t>
            </w:r>
            <w:proofErr w:type="spellEnd"/>
            <w:r w:rsidRPr="00DC0D59">
              <w:t>()</w:t>
            </w:r>
          </w:p>
        </w:tc>
        <w:tc>
          <w:tcPr>
            <w:tcW w:w="10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D7444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A DOM event that starts a method when a page is loaded.</w:t>
            </w:r>
          </w:p>
        </w:tc>
        <w:tc>
          <w:tcPr>
            <w:tcW w:w="2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23E94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 xml:space="preserve">//Executes </w:t>
            </w:r>
            <w:proofErr w:type="spellStart"/>
            <w:r w:rsidRPr="00DC0D59">
              <w:rPr>
                <w:lang w:val="en-US"/>
              </w:rPr>
              <w:t>myFunction</w:t>
            </w:r>
            <w:proofErr w:type="spellEnd"/>
            <w:r w:rsidRPr="00DC0D59">
              <w:rPr>
                <w:lang w:val="en-US"/>
              </w:rPr>
              <w:t xml:space="preserve"> after </w:t>
            </w:r>
            <w:proofErr w:type="spellStart"/>
            <w:r w:rsidRPr="00DC0D59">
              <w:rPr>
                <w:lang w:val="en-US"/>
              </w:rPr>
              <w:t>MyHTMLPage</w:t>
            </w:r>
            <w:proofErr w:type="spellEnd"/>
            <w:r w:rsidRPr="00DC0D59">
              <w:rPr>
                <w:lang w:val="en-US"/>
              </w:rPr>
              <w:t xml:space="preserve"> has been loaded</w:t>
            </w:r>
            <w:r w:rsidRPr="00DC0D59">
              <w:rPr>
                <w:lang w:val="en-US"/>
              </w:rPr>
              <w:br/>
            </w:r>
            <w:proofErr w:type="spellStart"/>
            <w:r w:rsidRPr="00DC0D59">
              <w:rPr>
                <w:lang w:val="en-US"/>
              </w:rPr>
              <w:t>document.getElementById</w:t>
            </w:r>
            <w:proofErr w:type="spellEnd"/>
            <w:r w:rsidRPr="00DC0D59">
              <w:rPr>
                <w:lang w:val="en-US"/>
              </w:rPr>
              <w:t>(“</w:t>
            </w:r>
            <w:proofErr w:type="spellStart"/>
            <w:r w:rsidRPr="00DC0D59">
              <w:rPr>
                <w:lang w:val="en-US"/>
              </w:rPr>
              <w:t>MyHTMLPage</w:t>
            </w:r>
            <w:proofErr w:type="spellEnd"/>
            <w:r w:rsidRPr="00DC0D59">
              <w:rPr>
                <w:lang w:val="en-US"/>
              </w:rPr>
              <w:t>”).onload = function () {</w:t>
            </w:r>
            <w:proofErr w:type="spellStart"/>
            <w:r w:rsidRPr="00DC0D59">
              <w:rPr>
                <w:lang w:val="en-US"/>
              </w:rPr>
              <w:t>myFunction</w:t>
            </w:r>
            <w:proofErr w:type="spellEnd"/>
            <w:r w:rsidRPr="00DC0D59">
              <w:rPr>
                <w:lang w:val="en-US"/>
              </w:rPr>
              <w:t>};</w:t>
            </w:r>
          </w:p>
        </w:tc>
      </w:tr>
      <w:tr w:rsidR="00DC0D59" w:rsidRPr="00DC0D59" w14:paraId="65F50DAA" w14:textId="77777777" w:rsidTr="00DC0D59">
        <w:tc>
          <w:tcPr>
            <w:tcW w:w="10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93B9E" w14:textId="77777777" w:rsidR="00DC0D59" w:rsidRPr="00DC0D59" w:rsidRDefault="00DC0D59" w:rsidP="00DC0D59">
            <w:proofErr w:type="spellStart"/>
            <w:r w:rsidRPr="00DC0D59">
              <w:t>replaceChild</w:t>
            </w:r>
            <w:proofErr w:type="spellEnd"/>
            <w:r w:rsidRPr="00DC0D59">
              <w:t>()</w:t>
            </w:r>
          </w:p>
        </w:tc>
        <w:tc>
          <w:tcPr>
            <w:tcW w:w="10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0C7B5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After creating an element, this function replaces a child node with a new node.</w:t>
            </w:r>
          </w:p>
        </w:tc>
        <w:tc>
          <w:tcPr>
            <w:tcW w:w="2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A4425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//Creates a new node and replaces the second element in “</w:t>
            </w:r>
            <w:proofErr w:type="spellStart"/>
            <w:r w:rsidRPr="00DC0D59">
              <w:rPr>
                <w:lang w:val="en-US"/>
              </w:rPr>
              <w:t>thisList</w:t>
            </w:r>
            <w:proofErr w:type="spellEnd"/>
            <w:r w:rsidRPr="00DC0D59">
              <w:rPr>
                <w:lang w:val="en-US"/>
              </w:rPr>
              <w:t>” with the word “blue”</w:t>
            </w:r>
            <w:r w:rsidRPr="00DC0D59">
              <w:rPr>
                <w:lang w:val="en-US"/>
              </w:rPr>
              <w:br/>
              <w:t xml:space="preserve">let </w:t>
            </w:r>
            <w:proofErr w:type="spellStart"/>
            <w:r w:rsidRPr="00DC0D59">
              <w:rPr>
                <w:lang w:val="en-US"/>
              </w:rPr>
              <w:t>secondBullet</w:t>
            </w:r>
            <w:proofErr w:type="spellEnd"/>
            <w:r w:rsidRPr="00DC0D59">
              <w:rPr>
                <w:lang w:val="en-US"/>
              </w:rPr>
              <w:t xml:space="preserve"> = </w:t>
            </w:r>
            <w:proofErr w:type="spellStart"/>
            <w:r w:rsidRPr="00DC0D59">
              <w:rPr>
                <w:lang w:val="en-US"/>
              </w:rPr>
              <w:t>document.createTextNode</w:t>
            </w:r>
            <w:proofErr w:type="spellEnd"/>
            <w:r w:rsidRPr="00DC0D59">
              <w:rPr>
                <w:lang w:val="en-US"/>
              </w:rPr>
              <w:t>(“blue”);</w:t>
            </w:r>
            <w:r w:rsidRPr="00DC0D59">
              <w:rPr>
                <w:lang w:val="en-US"/>
              </w:rPr>
              <w:br/>
              <w:t xml:space="preserve">var </w:t>
            </w:r>
            <w:proofErr w:type="spellStart"/>
            <w:r w:rsidRPr="00DC0D59">
              <w:rPr>
                <w:lang w:val="en-US"/>
              </w:rPr>
              <w:t>myList</w:t>
            </w:r>
            <w:proofErr w:type="spellEnd"/>
            <w:r w:rsidRPr="00DC0D59">
              <w:rPr>
                <w:lang w:val="en-US"/>
              </w:rPr>
              <w:t xml:space="preserve"> = </w:t>
            </w:r>
            <w:proofErr w:type="spellStart"/>
            <w:r w:rsidRPr="00DC0D59">
              <w:rPr>
                <w:lang w:val="en-US"/>
              </w:rPr>
              <w:t>document.getElementById</w:t>
            </w:r>
            <w:proofErr w:type="spellEnd"/>
            <w:r w:rsidRPr="00DC0D59">
              <w:rPr>
                <w:lang w:val="en-US"/>
              </w:rPr>
              <w:t>(“</w:t>
            </w:r>
            <w:proofErr w:type="spellStart"/>
            <w:r w:rsidRPr="00DC0D59">
              <w:rPr>
                <w:lang w:val="en-US"/>
              </w:rPr>
              <w:t>thisList</w:t>
            </w:r>
            <w:proofErr w:type="spellEnd"/>
            <w:r w:rsidRPr="00DC0D59">
              <w:rPr>
                <w:lang w:val="en-US"/>
              </w:rPr>
              <w:t>”).</w:t>
            </w:r>
            <w:proofErr w:type="spellStart"/>
            <w:r w:rsidRPr="00DC0D59">
              <w:rPr>
                <w:lang w:val="en-US"/>
              </w:rPr>
              <w:t>childNodes</w:t>
            </w:r>
            <w:proofErr w:type="spellEnd"/>
            <w:r w:rsidRPr="00DC0D59">
              <w:rPr>
                <w:lang w:val="en-US"/>
              </w:rPr>
              <w:t>[1];</w:t>
            </w:r>
            <w:r w:rsidRPr="00DC0D59">
              <w:rPr>
                <w:lang w:val="en-US"/>
              </w:rPr>
              <w:br/>
            </w:r>
            <w:proofErr w:type="spellStart"/>
            <w:r w:rsidRPr="00DC0D59">
              <w:rPr>
                <w:lang w:val="en-US"/>
              </w:rPr>
              <w:t>myList.replaceChild</w:t>
            </w:r>
            <w:proofErr w:type="spellEnd"/>
            <w:r w:rsidRPr="00DC0D59">
              <w:rPr>
                <w:lang w:val="en-US"/>
              </w:rPr>
              <w:t>(</w:t>
            </w:r>
            <w:proofErr w:type="spellStart"/>
            <w:r w:rsidRPr="00DC0D59">
              <w:rPr>
                <w:lang w:val="en-US"/>
              </w:rPr>
              <w:t>secondBullet</w:t>
            </w:r>
            <w:proofErr w:type="spellEnd"/>
            <w:r w:rsidRPr="00DC0D59">
              <w:rPr>
                <w:lang w:val="en-US"/>
              </w:rPr>
              <w:t xml:space="preserve">,   </w:t>
            </w:r>
            <w:proofErr w:type="spellStart"/>
            <w:r w:rsidRPr="00DC0D59">
              <w:rPr>
                <w:lang w:val="en-US"/>
              </w:rPr>
              <w:t>myList.childNodes</w:t>
            </w:r>
            <w:proofErr w:type="spellEnd"/>
            <w:r w:rsidRPr="00DC0D59">
              <w:rPr>
                <w:lang w:val="en-US"/>
              </w:rPr>
              <w:t>[1]);</w:t>
            </w:r>
          </w:p>
        </w:tc>
      </w:tr>
      <w:tr w:rsidR="00DC0D59" w:rsidRPr="00DC0D59" w14:paraId="0437844A" w14:textId="77777777" w:rsidTr="00DC0D59">
        <w:tc>
          <w:tcPr>
            <w:tcW w:w="10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A24E1" w14:textId="77777777" w:rsidR="00DC0D59" w:rsidRPr="00DC0D59" w:rsidRDefault="00DC0D59" w:rsidP="00DC0D59">
            <w:proofErr w:type="spellStart"/>
            <w:r w:rsidRPr="00DC0D59">
              <w:t>Screen</w:t>
            </w:r>
            <w:proofErr w:type="spellEnd"/>
            <w:r w:rsidRPr="00DC0D59">
              <w:t xml:space="preserve"> </w:t>
            </w:r>
            <w:proofErr w:type="spellStart"/>
            <w:r w:rsidRPr="00DC0D59">
              <w:t>Objects</w:t>
            </w:r>
            <w:proofErr w:type="spellEnd"/>
          </w:p>
        </w:tc>
        <w:tc>
          <w:tcPr>
            <w:tcW w:w="10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5715A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The screen object is part of the window object class in the DOM that can be used to return properties about the user’s screen.</w:t>
            </w:r>
          </w:p>
        </w:tc>
        <w:tc>
          <w:tcPr>
            <w:tcW w:w="2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A6A95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//Returns the height and width of the user’s screen</w:t>
            </w:r>
            <w:r w:rsidRPr="00DC0D59">
              <w:rPr>
                <w:lang w:val="en-US"/>
              </w:rPr>
              <w:br/>
              <w:t>var height=</w:t>
            </w:r>
            <w:proofErr w:type="spellStart"/>
            <w:r w:rsidRPr="00DC0D59">
              <w:rPr>
                <w:lang w:val="en-US"/>
              </w:rPr>
              <w:t>screen.height</w:t>
            </w:r>
            <w:proofErr w:type="spellEnd"/>
            <w:r w:rsidRPr="00DC0D59">
              <w:rPr>
                <w:lang w:val="en-US"/>
              </w:rPr>
              <w:t>;</w:t>
            </w:r>
            <w:r w:rsidRPr="00DC0D59">
              <w:rPr>
                <w:lang w:val="en-US"/>
              </w:rPr>
              <w:br/>
              <w:t>var width=</w:t>
            </w:r>
            <w:proofErr w:type="spellStart"/>
            <w:r w:rsidRPr="00DC0D59">
              <w:rPr>
                <w:lang w:val="en-US"/>
              </w:rPr>
              <w:t>screen.width</w:t>
            </w:r>
            <w:proofErr w:type="spellEnd"/>
            <w:r w:rsidRPr="00DC0D59">
              <w:rPr>
                <w:lang w:val="en-US"/>
              </w:rPr>
              <w:t>;</w:t>
            </w:r>
          </w:p>
        </w:tc>
      </w:tr>
      <w:tr w:rsidR="00DC0D59" w:rsidRPr="00DC0D59" w14:paraId="1C4D480B" w14:textId="77777777" w:rsidTr="00DC0D59">
        <w:tc>
          <w:tcPr>
            <w:tcW w:w="10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ABA29" w14:textId="77777777" w:rsidR="00DC0D59" w:rsidRPr="00DC0D59" w:rsidRDefault="00DC0D59" w:rsidP="00DC0D59">
            <w:proofErr w:type="spellStart"/>
            <w:r w:rsidRPr="00DC0D59">
              <w:t>Window</w:t>
            </w:r>
            <w:proofErr w:type="spellEnd"/>
            <w:r w:rsidRPr="00DC0D59">
              <w:t xml:space="preserve"> </w:t>
            </w:r>
            <w:proofErr w:type="spellStart"/>
            <w:r w:rsidRPr="00DC0D59">
              <w:t>Objects</w:t>
            </w:r>
            <w:proofErr w:type="spellEnd"/>
          </w:p>
        </w:tc>
        <w:tc>
          <w:tcPr>
            <w:tcW w:w="10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4A856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The DOM window object is at the top of the DOM hierarchy and serves as the global object. Everything in the DOM takes place in a window. The window object controls the environment that contains the document.</w:t>
            </w:r>
          </w:p>
        </w:tc>
        <w:tc>
          <w:tcPr>
            <w:tcW w:w="2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AC53C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//Opens a new browser window with the specified URL</w:t>
            </w:r>
            <w:r w:rsidRPr="00DC0D59">
              <w:rPr>
                <w:lang w:val="en-US"/>
              </w:rPr>
              <w:br/>
            </w:r>
            <w:proofErr w:type="spellStart"/>
            <w:r w:rsidRPr="00DC0D59">
              <w:rPr>
                <w:lang w:val="en-US"/>
              </w:rPr>
              <w:t>window.open</w:t>
            </w:r>
            <w:proofErr w:type="spellEnd"/>
            <w:r w:rsidRPr="00DC0D59">
              <w:rPr>
                <w:lang w:val="en-US"/>
              </w:rPr>
              <w:t>(“http://www.w3schools.com”);</w:t>
            </w:r>
          </w:p>
        </w:tc>
      </w:tr>
      <w:tr w:rsidR="00DC0D59" w:rsidRPr="00DC0D59" w14:paraId="4B325B42" w14:textId="77777777" w:rsidTr="00DC0D59">
        <w:tc>
          <w:tcPr>
            <w:tcW w:w="10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19F24" w14:textId="77777777" w:rsidR="00DC0D59" w:rsidRPr="00DC0D59" w:rsidRDefault="00DC0D59" w:rsidP="00DC0D59">
            <w:proofErr w:type="spellStart"/>
            <w:r w:rsidRPr="00DC0D59">
              <w:t>window.open</w:t>
            </w:r>
            <w:proofErr w:type="spellEnd"/>
            <w:r w:rsidRPr="00DC0D59">
              <w:t>()</w:t>
            </w:r>
          </w:p>
        </w:tc>
        <w:tc>
          <w:tcPr>
            <w:tcW w:w="10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31D6B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Opens a new window. The first parameter is a path, a URL, or an empty string, and optional parameters include the window name, features such as the placement of the window or the dimensions, and a Boolean replace value. The feature parameter is a comma separated string of name-value pairs and the replace parameter is an optional Boolean. This parameter has been deprecated so modern browsers may not support it. This method returns a reference to the new window object.</w:t>
            </w:r>
          </w:p>
        </w:tc>
        <w:tc>
          <w:tcPr>
            <w:tcW w:w="2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C5695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//Opens a new window that opens the IBM home page and has a width of 600 and a height of 800)</w:t>
            </w:r>
            <w:r w:rsidRPr="00DC0D59">
              <w:rPr>
                <w:lang w:val="en-US"/>
              </w:rPr>
              <w:br/>
              <w:t xml:space="preserve">let </w:t>
            </w:r>
            <w:proofErr w:type="spellStart"/>
            <w:r w:rsidRPr="00DC0D59">
              <w:rPr>
                <w:lang w:val="en-US"/>
              </w:rPr>
              <w:t>thisWindow</w:t>
            </w:r>
            <w:proofErr w:type="spellEnd"/>
            <w:r w:rsidRPr="00DC0D59">
              <w:rPr>
                <w:lang w:val="en-US"/>
              </w:rPr>
              <w:t xml:space="preserve"> = </w:t>
            </w:r>
            <w:proofErr w:type="spellStart"/>
            <w:r w:rsidRPr="00DC0D59">
              <w:rPr>
                <w:lang w:val="en-US"/>
              </w:rPr>
              <w:t>window.open</w:t>
            </w:r>
            <w:proofErr w:type="spellEnd"/>
            <w:r w:rsidRPr="00DC0D59">
              <w:rPr>
                <w:lang w:val="en-US"/>
              </w:rPr>
              <w:t>(“http://www.ibm.com”, “</w:t>
            </w:r>
            <w:proofErr w:type="spellStart"/>
            <w:r w:rsidRPr="00DC0D59">
              <w:rPr>
                <w:lang w:val="en-US"/>
              </w:rPr>
              <w:t>myWindow</w:t>
            </w:r>
            <w:proofErr w:type="spellEnd"/>
            <w:r w:rsidRPr="00DC0D59">
              <w:rPr>
                <w:lang w:val="en-US"/>
              </w:rPr>
              <w:t>”, “width”=600, “height”=800);</w:t>
            </w:r>
          </w:p>
        </w:tc>
      </w:tr>
      <w:tr w:rsidR="00DC0D59" w:rsidRPr="00DC0D59" w14:paraId="42D3A0F5" w14:textId="77777777" w:rsidTr="00DC0D59">
        <w:tc>
          <w:tcPr>
            <w:tcW w:w="10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3D79A" w14:textId="77777777" w:rsidR="00DC0D59" w:rsidRPr="00DC0D59" w:rsidRDefault="00DC0D59" w:rsidP="00DC0D59">
            <w:proofErr w:type="spellStart"/>
            <w:r w:rsidRPr="00DC0D59">
              <w:t>window.scrollTo</w:t>
            </w:r>
            <w:proofErr w:type="spellEnd"/>
            <w:r w:rsidRPr="00DC0D59">
              <w:t>()</w:t>
            </w:r>
          </w:p>
        </w:tc>
        <w:tc>
          <w:tcPr>
            <w:tcW w:w="10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32CF9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Scrolls to a particular place in a window. Parameters include the x-coordinate which is the left-most pixel and the y-coordinate which is the upper-most pixel.</w:t>
            </w:r>
          </w:p>
        </w:tc>
        <w:tc>
          <w:tcPr>
            <w:tcW w:w="2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13A39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//Scrolls the window to the pixel located at the coordinate (20, 200)</w:t>
            </w:r>
            <w:r w:rsidRPr="00DC0D59">
              <w:rPr>
                <w:lang w:val="en-US"/>
              </w:rPr>
              <w:br/>
            </w:r>
            <w:proofErr w:type="spellStart"/>
            <w:r w:rsidRPr="00DC0D59">
              <w:rPr>
                <w:lang w:val="en-US"/>
              </w:rPr>
              <w:t>window.scrollTo</w:t>
            </w:r>
            <w:proofErr w:type="spellEnd"/>
            <w:r w:rsidRPr="00DC0D59">
              <w:rPr>
                <w:lang w:val="en-US"/>
              </w:rPr>
              <w:t>(20, 200);</w:t>
            </w:r>
          </w:p>
        </w:tc>
      </w:tr>
      <w:tr w:rsidR="00DC0D59" w:rsidRPr="00DC0D59" w14:paraId="2612E60D" w14:textId="77777777" w:rsidTr="00DC0D59">
        <w:tc>
          <w:tcPr>
            <w:tcW w:w="10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2A168" w14:textId="77777777" w:rsidR="00DC0D59" w:rsidRPr="00DC0D59" w:rsidRDefault="00DC0D59" w:rsidP="00DC0D59">
            <w:proofErr w:type="spellStart"/>
            <w:r w:rsidRPr="00DC0D59">
              <w:t>Wrapper</w:t>
            </w:r>
            <w:proofErr w:type="spellEnd"/>
            <w:r w:rsidRPr="00DC0D59">
              <w:t xml:space="preserve"> </w:t>
            </w:r>
            <w:proofErr w:type="spellStart"/>
            <w:r w:rsidRPr="00DC0D59">
              <w:t>Objects</w:t>
            </w:r>
            <w:proofErr w:type="spellEnd"/>
          </w:p>
        </w:tc>
        <w:tc>
          <w:tcPr>
            <w:tcW w:w="10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6FAC8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>Primitive types can be converted to objects using wrapper objects. They are the same name as the primitive except they start with uppercase letter. The </w:t>
            </w:r>
            <w:proofErr w:type="spellStart"/>
            <w:r w:rsidRPr="00DC0D59">
              <w:rPr>
                <w:lang w:val="en-US"/>
              </w:rPr>
              <w:t>typeof</w:t>
            </w:r>
            <w:proofErr w:type="spellEnd"/>
            <w:r w:rsidRPr="00DC0D59">
              <w:rPr>
                <w:lang w:val="en-US"/>
              </w:rPr>
              <w:t> keyword returns a string indicating the data type of the operand.</w:t>
            </w:r>
          </w:p>
        </w:tc>
        <w:tc>
          <w:tcPr>
            <w:tcW w:w="2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FA8FD" w14:textId="77777777" w:rsidR="00DC0D59" w:rsidRPr="00DC0D59" w:rsidRDefault="00DC0D59" w:rsidP="00DC0D59">
            <w:pPr>
              <w:rPr>
                <w:lang w:val="en-US"/>
              </w:rPr>
            </w:pPr>
            <w:r w:rsidRPr="00DC0D59">
              <w:rPr>
                <w:lang w:val="en-US"/>
              </w:rPr>
              <w:t xml:space="preserve">//Enables the use of properties and methods of the String class such as the property </w:t>
            </w:r>
            <w:proofErr w:type="spellStart"/>
            <w:r w:rsidRPr="00DC0D59">
              <w:rPr>
                <w:lang w:val="en-US"/>
              </w:rPr>
              <w:t>n.length</w:t>
            </w:r>
            <w:proofErr w:type="spellEnd"/>
            <w:r w:rsidRPr="00DC0D59">
              <w:rPr>
                <w:lang w:val="en-US"/>
              </w:rPr>
              <w:br/>
              <w:t>let n = new String (“</w:t>
            </w:r>
            <w:proofErr w:type="spellStart"/>
            <w:r w:rsidRPr="00DC0D59">
              <w:rPr>
                <w:lang w:val="en-US"/>
              </w:rPr>
              <w:t>abc</w:t>
            </w:r>
            <w:proofErr w:type="spellEnd"/>
            <w:r w:rsidRPr="00DC0D59">
              <w:rPr>
                <w:lang w:val="en-US"/>
              </w:rPr>
              <w:t>”);</w:t>
            </w:r>
            <w:r w:rsidRPr="00DC0D59">
              <w:rPr>
                <w:lang w:val="en-US"/>
              </w:rPr>
              <w:br/>
            </w:r>
            <w:r w:rsidRPr="00DC0D59">
              <w:rPr>
                <w:lang w:val="en-US"/>
              </w:rPr>
              <w:br/>
              <w:t>//Returns string</w:t>
            </w:r>
            <w:r w:rsidRPr="00DC0D59">
              <w:rPr>
                <w:lang w:val="en-US"/>
              </w:rPr>
              <w:br/>
            </w:r>
            <w:proofErr w:type="spellStart"/>
            <w:r w:rsidRPr="00DC0D59">
              <w:rPr>
                <w:lang w:val="en-US"/>
              </w:rPr>
              <w:t>typeof</w:t>
            </w:r>
            <w:proofErr w:type="spellEnd"/>
            <w:r w:rsidRPr="00DC0D59">
              <w:rPr>
                <w:lang w:val="en-US"/>
              </w:rPr>
              <w:t xml:space="preserve"> “</w:t>
            </w:r>
            <w:proofErr w:type="spellStart"/>
            <w:r w:rsidRPr="00DC0D59">
              <w:rPr>
                <w:lang w:val="en-US"/>
              </w:rPr>
              <w:t>abc</w:t>
            </w:r>
            <w:proofErr w:type="spellEnd"/>
            <w:r w:rsidRPr="00DC0D59">
              <w:rPr>
                <w:lang w:val="en-US"/>
              </w:rPr>
              <w:t>”;</w:t>
            </w:r>
            <w:r w:rsidRPr="00DC0D59">
              <w:rPr>
                <w:lang w:val="en-US"/>
              </w:rPr>
              <w:br/>
            </w:r>
            <w:r w:rsidRPr="00DC0D59">
              <w:rPr>
                <w:lang w:val="en-US"/>
              </w:rPr>
              <w:br/>
              <w:t>//Returns object</w:t>
            </w:r>
            <w:r w:rsidRPr="00DC0D59">
              <w:rPr>
                <w:lang w:val="en-US"/>
              </w:rPr>
              <w:br/>
            </w:r>
            <w:proofErr w:type="spellStart"/>
            <w:r w:rsidRPr="00DC0D59">
              <w:rPr>
                <w:lang w:val="en-US"/>
              </w:rPr>
              <w:t>typeof</w:t>
            </w:r>
            <w:proofErr w:type="spellEnd"/>
            <w:r w:rsidRPr="00DC0D59">
              <w:rPr>
                <w:lang w:val="en-US"/>
              </w:rPr>
              <w:t xml:space="preserve"> new String(“</w:t>
            </w:r>
            <w:proofErr w:type="spellStart"/>
            <w:r w:rsidRPr="00DC0D59">
              <w:rPr>
                <w:lang w:val="en-US"/>
              </w:rPr>
              <w:t>abc</w:t>
            </w:r>
            <w:proofErr w:type="spellEnd"/>
            <w:r w:rsidRPr="00DC0D59">
              <w:rPr>
                <w:lang w:val="en-US"/>
              </w:rPr>
              <w:t>”);</w:t>
            </w:r>
          </w:p>
        </w:tc>
      </w:tr>
    </w:tbl>
    <w:p w14:paraId="3E104907" w14:textId="45686436" w:rsidR="00DC0D59" w:rsidRPr="00DC0D59" w:rsidRDefault="00DC0D59" w:rsidP="00DC0D59">
      <w:r w:rsidRPr="00DC0D59">
        <w:drawing>
          <wp:inline distT="0" distB="0" distL="0" distR="0" wp14:anchorId="76299A05" wp14:editId="6A38ED69">
            <wp:extent cx="5400040" cy="144145"/>
            <wp:effectExtent l="0" t="0" r="0" b="8255"/>
            <wp:docPr id="1675052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D3A86" w14:textId="77777777" w:rsidR="00ED7E3C" w:rsidRDefault="00ED7E3C"/>
    <w:sectPr w:rsidR="00ED7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74"/>
    <w:rsid w:val="007A4D74"/>
    <w:rsid w:val="00DC0D59"/>
    <w:rsid w:val="00ED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3396"/>
  <w15:chartTrackingRefBased/>
  <w15:docId w15:val="{CF9FA56E-622A-4B3A-821D-5D0380AB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D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D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D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D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D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D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D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D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D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D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16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89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5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5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34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7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998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93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8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6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74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1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84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1487</Words>
  <Characters>8032</Characters>
  <Application>Microsoft Office Word</Application>
  <DocSecurity>0</DocSecurity>
  <Lines>66</Lines>
  <Paragraphs>18</Paragraphs>
  <ScaleCrop>false</ScaleCrop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Bertollo de Alexandre</dc:creator>
  <cp:keywords/>
  <dc:description/>
  <cp:lastModifiedBy>Rodrigo Bertollo de Alexandre</cp:lastModifiedBy>
  <cp:revision>2</cp:revision>
  <dcterms:created xsi:type="dcterms:W3CDTF">2024-04-30T20:04:00Z</dcterms:created>
  <dcterms:modified xsi:type="dcterms:W3CDTF">2024-04-30T20:05:00Z</dcterms:modified>
</cp:coreProperties>
</file>