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3797" w14:textId="26DF6CF6" w:rsidR="003508AB" w:rsidRDefault="000C71DA" w:rsidP="000C71DA">
      <w:pPr>
        <w:jc w:val="center"/>
        <w:rPr>
          <w:sz w:val="40"/>
          <w:szCs w:val="40"/>
        </w:rPr>
      </w:pPr>
      <w:r w:rsidRPr="000C71DA">
        <w:rPr>
          <w:sz w:val="40"/>
          <w:szCs w:val="40"/>
        </w:rPr>
        <w:t xml:space="preserve">Síntese entre SOAP e </w:t>
      </w:r>
      <w:proofErr w:type="spellStart"/>
      <w:r w:rsidRPr="000C71DA">
        <w:rPr>
          <w:sz w:val="40"/>
          <w:szCs w:val="40"/>
        </w:rPr>
        <w:t>Rest</w:t>
      </w:r>
      <w:proofErr w:type="spellEnd"/>
    </w:p>
    <w:p w14:paraId="694DD73C" w14:textId="77777777" w:rsidR="000C71DA" w:rsidRDefault="000C71DA" w:rsidP="000C71DA">
      <w:pPr>
        <w:jc w:val="center"/>
        <w:rPr>
          <w:sz w:val="40"/>
          <w:szCs w:val="40"/>
        </w:rPr>
      </w:pPr>
    </w:p>
    <w:p w14:paraId="43DC0F14" w14:textId="627A68A2" w:rsidR="000C71DA" w:rsidRDefault="000C71DA" w:rsidP="000C71DA">
      <w:r>
        <w:t xml:space="preserve">SOAP: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</w:p>
    <w:p w14:paraId="0D0CE8EB" w14:textId="77777777" w:rsidR="000C71DA" w:rsidRDefault="000C71DA" w:rsidP="000C71DA">
      <w:pPr>
        <w:spacing w:after="0"/>
      </w:pPr>
      <w:r>
        <w:t>Usa mensagens XML estruturadas.</w:t>
      </w:r>
    </w:p>
    <w:p w14:paraId="43503F96" w14:textId="77777777" w:rsidR="000C71DA" w:rsidRDefault="000C71DA" w:rsidP="000C71DA">
      <w:pPr>
        <w:spacing w:after="0"/>
      </w:pPr>
      <w:r>
        <w:t>Possui padrões para segurança e confiabilidade.</w:t>
      </w:r>
    </w:p>
    <w:p w14:paraId="78A42A84" w14:textId="77777777" w:rsidR="000C71DA" w:rsidRDefault="000C71DA" w:rsidP="000C71DA">
      <w:pPr>
        <w:spacing w:after="0"/>
      </w:pPr>
      <w:r>
        <w:t>É um protocolo de comunicação.</w:t>
      </w:r>
    </w:p>
    <w:p w14:paraId="4CFFFFAA" w14:textId="77777777" w:rsidR="000C71DA" w:rsidRPr="000C71DA" w:rsidRDefault="000C71DA" w:rsidP="000C71DA">
      <w:pPr>
        <w:spacing w:after="0"/>
      </w:pPr>
      <w:r>
        <w:t>Pode ser mais pesado em termos de sobrecarga.</w:t>
      </w:r>
    </w:p>
    <w:p w14:paraId="14000463" w14:textId="77777777" w:rsidR="000C71DA" w:rsidRDefault="000C71DA" w:rsidP="000C71DA">
      <w:pPr>
        <w:spacing w:after="0"/>
      </w:pPr>
      <w:r>
        <w:t>Define operações rígidas e específicas.</w:t>
      </w:r>
    </w:p>
    <w:p w14:paraId="644E9DB7" w14:textId="77777777" w:rsidR="000C71DA" w:rsidRDefault="000C71DA" w:rsidP="000C71DA"/>
    <w:p w14:paraId="10341188" w14:textId="77777777" w:rsidR="000C71DA" w:rsidRDefault="000C71DA" w:rsidP="000C71DA">
      <w:pPr>
        <w:spacing w:after="0"/>
      </w:pPr>
    </w:p>
    <w:p w14:paraId="38E0FE08" w14:textId="46D8E6A0" w:rsidR="000C71DA" w:rsidRDefault="000C71DA" w:rsidP="000C71DA">
      <w:pPr>
        <w:spacing w:after="0"/>
      </w:pPr>
      <w:r>
        <w:t>REST: “</w:t>
      </w:r>
      <w:proofErr w:type="spellStart"/>
      <w:r w:rsidRPr="000C71DA">
        <w:t>Representational</w:t>
      </w:r>
      <w:proofErr w:type="spellEnd"/>
      <w:r w:rsidRPr="000C71DA">
        <w:t xml:space="preserve"> </w:t>
      </w:r>
      <w:proofErr w:type="spellStart"/>
      <w:r w:rsidRPr="000C71DA">
        <w:t>State</w:t>
      </w:r>
      <w:proofErr w:type="spellEnd"/>
      <w:r w:rsidRPr="000C71DA">
        <w:t xml:space="preserve"> </w:t>
      </w:r>
      <w:proofErr w:type="spellStart"/>
      <w:r w:rsidRPr="000C71DA">
        <w:t>Transfer</w:t>
      </w:r>
      <w:proofErr w:type="spellEnd"/>
      <w:r>
        <w:t>”</w:t>
      </w:r>
    </w:p>
    <w:p w14:paraId="2FEC3883" w14:textId="77777777" w:rsidR="000C71DA" w:rsidRDefault="000C71DA" w:rsidP="000C71DA">
      <w:pPr>
        <w:spacing w:after="0"/>
      </w:pPr>
    </w:p>
    <w:p w14:paraId="4DD9318E" w14:textId="77777777" w:rsidR="000C71DA" w:rsidRDefault="000C71DA" w:rsidP="000C71DA">
      <w:pPr>
        <w:spacing w:after="0"/>
      </w:pPr>
      <w:r>
        <w:t>Geralmente é mais eficiente em termos de desempenho.</w:t>
      </w:r>
    </w:p>
    <w:p w14:paraId="04585A14" w14:textId="77777777" w:rsidR="000C71DA" w:rsidRDefault="000C71DA" w:rsidP="000C71DA">
      <w:pPr>
        <w:spacing w:after="0"/>
      </w:pPr>
      <w:r>
        <w:t>É uma arquitetura baseada em princípios, não</w:t>
      </w:r>
      <w:r>
        <w:t xml:space="preserve"> em</w:t>
      </w:r>
      <w:r>
        <w:t xml:space="preserve"> um protocolo.</w:t>
      </w:r>
    </w:p>
    <w:p w14:paraId="09780838" w14:textId="18789008" w:rsidR="000C71DA" w:rsidRDefault="000C71DA" w:rsidP="000C71DA">
      <w:pPr>
        <w:spacing w:after="0"/>
      </w:pPr>
      <w:r>
        <w:t>É flexível em relação à estrutura das mensagens.</w:t>
      </w:r>
    </w:p>
    <w:p w14:paraId="0D68B0EE" w14:textId="77777777" w:rsidR="000C71DA" w:rsidRDefault="000C71DA" w:rsidP="000C71DA">
      <w:pPr>
        <w:spacing w:after="0"/>
      </w:pPr>
      <w:r>
        <w:t>Usa métodos HTTP (GET, POST, PUT, DELETE) para operações.</w:t>
      </w:r>
    </w:p>
    <w:p w14:paraId="5CE00776" w14:textId="372B701B" w:rsidR="000C71DA" w:rsidRDefault="000C71DA" w:rsidP="000C71DA">
      <w:pPr>
        <w:spacing w:after="0"/>
      </w:pPr>
      <w:r>
        <w:t>Não possui padrões definidos para segurança e outras funcionalidades.</w:t>
      </w:r>
    </w:p>
    <w:p w14:paraId="0F52F09A" w14:textId="77777777" w:rsidR="000C71DA" w:rsidRDefault="000C71DA" w:rsidP="000C71DA">
      <w:pPr>
        <w:spacing w:after="0"/>
      </w:pPr>
    </w:p>
    <w:p w14:paraId="1B8FC96A" w14:textId="4B6D7987" w:rsidR="000C71DA" w:rsidRDefault="000C71DA" w:rsidP="000C71DA">
      <w:pPr>
        <w:spacing w:after="0"/>
      </w:pPr>
      <w:r w:rsidRPr="000C71DA">
        <w:t>A escolha entre SOAP e REST depende dos requisitos do projeto, da necessidade de padrões de segurança e da preferência de implementação.</w:t>
      </w:r>
    </w:p>
    <w:p w14:paraId="304267F8" w14:textId="77777777" w:rsidR="000C71DA" w:rsidRDefault="000C71DA" w:rsidP="000C71DA">
      <w:pPr>
        <w:spacing w:after="0"/>
      </w:pPr>
    </w:p>
    <w:p w14:paraId="423B4D19" w14:textId="2B75D597" w:rsidR="000C71DA" w:rsidRDefault="000C71DA" w:rsidP="00A90082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Mapa Mental SOAP x REST</w:t>
      </w:r>
    </w:p>
    <w:p w14:paraId="40F52F7A" w14:textId="77777777" w:rsidR="00A90082" w:rsidRDefault="00A90082" w:rsidP="00A90082">
      <w:pPr>
        <w:spacing w:after="0"/>
        <w:jc w:val="center"/>
        <w:rPr>
          <w:b/>
          <w:bCs/>
          <w:sz w:val="50"/>
          <w:szCs w:val="50"/>
        </w:rPr>
      </w:pPr>
    </w:p>
    <w:p w14:paraId="2BA2E08C" w14:textId="2B8CB634" w:rsidR="00A90082" w:rsidRPr="00A90082" w:rsidRDefault="00EA571E" w:rsidP="00A90082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02EA07C1" wp14:editId="278324C1">
            <wp:extent cx="5394960" cy="3032760"/>
            <wp:effectExtent l="0" t="0" r="0" b="0"/>
            <wp:docPr id="750082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FF1F" w14:textId="77777777" w:rsidR="000C71DA" w:rsidRDefault="000C71DA" w:rsidP="000C71DA">
      <w:pPr>
        <w:spacing w:after="0"/>
      </w:pPr>
    </w:p>
    <w:p w14:paraId="5FFEAFEC" w14:textId="77777777" w:rsidR="00EA571E" w:rsidRDefault="00EA571E" w:rsidP="000C71DA">
      <w:pPr>
        <w:spacing w:after="0"/>
      </w:pPr>
    </w:p>
    <w:p w14:paraId="7E4C7DB4" w14:textId="379F86E4" w:rsidR="000C71DA" w:rsidRPr="00EA571E" w:rsidRDefault="00EA571E" w:rsidP="000C71DA">
      <w:pPr>
        <w:spacing w:after="0"/>
        <w:rPr>
          <w:b/>
          <w:bCs/>
        </w:rPr>
      </w:pPr>
      <w:r w:rsidRPr="00EA571E">
        <w:rPr>
          <w:b/>
          <w:bCs/>
        </w:rPr>
        <w:lastRenderedPageBreak/>
        <w:t xml:space="preserve">1 - </w:t>
      </w:r>
      <w:r w:rsidR="000C71DA" w:rsidRPr="00EA571E">
        <w:rPr>
          <w:b/>
          <w:bCs/>
        </w:rPr>
        <w:t>Qual o resultado (o que foi exibido na tela) após a implantação do serviço?</w:t>
      </w:r>
    </w:p>
    <w:p w14:paraId="0083527F" w14:textId="77777777" w:rsidR="00EA571E" w:rsidRDefault="00EA571E" w:rsidP="000C71DA">
      <w:pPr>
        <w:spacing w:after="0"/>
      </w:pPr>
    </w:p>
    <w:p w14:paraId="30EDCDEC" w14:textId="51CD48D3" w:rsidR="00EA571E" w:rsidRDefault="00EA571E" w:rsidP="000C71DA">
      <w:pPr>
        <w:spacing w:after="0"/>
      </w:pPr>
      <w:r w:rsidRPr="00EA571E">
        <w:t xml:space="preserve">O resultado após a implantação do serviço geralmente deveria ser a disponibilidade do serviço web no servidor </w:t>
      </w:r>
      <w:proofErr w:type="spellStart"/>
      <w:r w:rsidRPr="00EA571E">
        <w:t>GlassFish</w:t>
      </w:r>
      <w:proofErr w:type="spellEnd"/>
      <w:r w:rsidRPr="00EA571E">
        <w:t>. Isso significa que o serviço está pronto para ser consumido por outras aplicações ou serviços por meio das operações CRUD definidas.</w:t>
      </w:r>
    </w:p>
    <w:p w14:paraId="1E6233E4" w14:textId="77777777" w:rsidR="00EA571E" w:rsidRDefault="00EA571E" w:rsidP="000C71DA">
      <w:pPr>
        <w:spacing w:after="0"/>
      </w:pPr>
    </w:p>
    <w:p w14:paraId="5A5AF5E8" w14:textId="77777777" w:rsidR="00EA571E" w:rsidRDefault="00EA571E" w:rsidP="000C71DA">
      <w:pPr>
        <w:spacing w:after="0"/>
      </w:pPr>
    </w:p>
    <w:p w14:paraId="577F6E0E" w14:textId="68C5B330" w:rsidR="000C71DA" w:rsidRPr="00EA571E" w:rsidRDefault="00EA571E" w:rsidP="000C71DA">
      <w:pPr>
        <w:spacing w:after="0"/>
        <w:rPr>
          <w:b/>
          <w:bCs/>
        </w:rPr>
      </w:pPr>
      <w:r w:rsidRPr="00EA571E">
        <w:rPr>
          <w:b/>
          <w:bCs/>
        </w:rPr>
        <w:t xml:space="preserve">2 - </w:t>
      </w:r>
      <w:r w:rsidR="000C71DA" w:rsidRPr="00EA571E">
        <w:rPr>
          <w:b/>
          <w:bCs/>
        </w:rPr>
        <w:t>Quais os comandos que fazem referência ao CRUD?</w:t>
      </w:r>
    </w:p>
    <w:p w14:paraId="74D1A3BE" w14:textId="77777777" w:rsidR="00EA571E" w:rsidRDefault="00EA571E" w:rsidP="000C71DA">
      <w:pPr>
        <w:spacing w:after="0"/>
      </w:pPr>
    </w:p>
    <w:p w14:paraId="176F30CA" w14:textId="6EBB1F99" w:rsidR="00EA571E" w:rsidRDefault="00EA571E" w:rsidP="000C71DA">
      <w:pPr>
        <w:spacing w:after="0"/>
      </w:pPr>
      <w:r w:rsidRPr="00EA571E">
        <w:t>Os comandos que fazem referência ao CRUD neste programa estão nos métodos da classe "</w:t>
      </w:r>
      <w:proofErr w:type="spellStart"/>
      <w:r w:rsidRPr="00EA571E">
        <w:t>ProdutoWebService</w:t>
      </w:r>
      <w:proofErr w:type="spellEnd"/>
      <w:r w:rsidRPr="00EA571E">
        <w:t>". Esses métodos são:</w:t>
      </w:r>
    </w:p>
    <w:p w14:paraId="1DB7957D" w14:textId="77777777" w:rsidR="00EA571E" w:rsidRDefault="00EA571E" w:rsidP="000C71DA">
      <w:pPr>
        <w:spacing w:after="0"/>
      </w:pPr>
    </w:p>
    <w:p w14:paraId="7FE13E2E" w14:textId="53FD7ADE" w:rsidR="00EA571E" w:rsidRDefault="00EA571E" w:rsidP="00EA571E">
      <w:pPr>
        <w:spacing w:after="0"/>
      </w:pPr>
      <w:proofErr w:type="spellStart"/>
      <w:r>
        <w:t>A</w:t>
      </w:r>
      <w:r>
        <w:t>dicionarProduto</w:t>
      </w:r>
      <w:proofErr w:type="spellEnd"/>
      <w:r>
        <w:t>: Adiciona um novo produto à lista de produtos.</w:t>
      </w:r>
    </w:p>
    <w:p w14:paraId="7F1B5555" w14:textId="3E5F81B9" w:rsidR="00EA571E" w:rsidRDefault="00EA571E" w:rsidP="00EA571E">
      <w:pPr>
        <w:spacing w:after="0"/>
      </w:pPr>
      <w:proofErr w:type="spellStart"/>
      <w:r>
        <w:t>C</w:t>
      </w:r>
      <w:r>
        <w:t>onsultarProduto</w:t>
      </w:r>
      <w:proofErr w:type="spellEnd"/>
      <w:r>
        <w:t>: Consulta um produto pelo seu ID.</w:t>
      </w:r>
    </w:p>
    <w:p w14:paraId="56A58A00" w14:textId="71005F56" w:rsidR="00EA571E" w:rsidRDefault="00EA571E" w:rsidP="00EA571E">
      <w:pPr>
        <w:spacing w:after="0"/>
      </w:pPr>
      <w:proofErr w:type="spellStart"/>
      <w:r>
        <w:t>A</w:t>
      </w:r>
      <w:r>
        <w:t>tualizarProduto</w:t>
      </w:r>
      <w:proofErr w:type="spellEnd"/>
      <w:r>
        <w:t>: Atualiza um produto existente na lista.</w:t>
      </w:r>
    </w:p>
    <w:p w14:paraId="2957C609" w14:textId="36564ADF" w:rsidR="00EA571E" w:rsidRDefault="00EA571E" w:rsidP="00EA571E">
      <w:pPr>
        <w:spacing w:after="0"/>
      </w:pPr>
      <w:proofErr w:type="spellStart"/>
      <w:r>
        <w:t>E</w:t>
      </w:r>
      <w:r>
        <w:t>xcluirProduto</w:t>
      </w:r>
      <w:proofErr w:type="spellEnd"/>
      <w:r>
        <w:t>: Exclui um produto pelo seu ID.</w:t>
      </w:r>
    </w:p>
    <w:p w14:paraId="3BEFB41C" w14:textId="77777777" w:rsidR="00EA571E" w:rsidRDefault="00EA571E" w:rsidP="000C71DA">
      <w:pPr>
        <w:spacing w:after="0"/>
      </w:pPr>
    </w:p>
    <w:p w14:paraId="324CD413" w14:textId="49BEE1A4" w:rsidR="000C71DA" w:rsidRPr="00EA571E" w:rsidRDefault="00EA571E" w:rsidP="000C71DA">
      <w:pPr>
        <w:spacing w:after="0"/>
        <w:rPr>
          <w:b/>
          <w:bCs/>
        </w:rPr>
      </w:pPr>
      <w:r w:rsidRPr="00EA571E">
        <w:rPr>
          <w:b/>
          <w:bCs/>
        </w:rPr>
        <w:t xml:space="preserve">3 - </w:t>
      </w:r>
      <w:r w:rsidR="000C71DA" w:rsidRPr="00EA571E">
        <w:rPr>
          <w:b/>
          <w:bCs/>
        </w:rPr>
        <w:t>Qual a função desse programa com base em seus métodos?</w:t>
      </w:r>
    </w:p>
    <w:p w14:paraId="4C864498" w14:textId="77777777" w:rsidR="00EA571E" w:rsidRDefault="00EA571E" w:rsidP="000C71DA">
      <w:pPr>
        <w:spacing w:after="0"/>
      </w:pPr>
    </w:p>
    <w:p w14:paraId="5F4F3DF1" w14:textId="73D82B85" w:rsidR="00EA571E" w:rsidRDefault="00EA571E" w:rsidP="000C71DA">
      <w:pPr>
        <w:spacing w:after="0"/>
      </w:pPr>
      <w:r w:rsidRPr="00EA571E">
        <w:t>A função principal deste programa é fornecer um serviço web para gerenciar produtos. Os métodos CRUD permitem criar, ler, atualizar e excluir produtos em uma lista. Em resumo, o programa atua como uma API para realizar operações CRUD em produtos.</w:t>
      </w:r>
    </w:p>
    <w:p w14:paraId="35C1CCE0" w14:textId="77777777" w:rsidR="00EA571E" w:rsidRDefault="00EA571E" w:rsidP="000C71DA">
      <w:pPr>
        <w:spacing w:after="0"/>
      </w:pPr>
    </w:p>
    <w:p w14:paraId="3C9EECCB" w14:textId="2C8FBB28" w:rsidR="000C71DA" w:rsidRPr="00EA571E" w:rsidRDefault="00EA571E" w:rsidP="000C71DA">
      <w:pPr>
        <w:spacing w:after="0"/>
        <w:rPr>
          <w:b/>
          <w:bCs/>
        </w:rPr>
      </w:pPr>
      <w:r w:rsidRPr="00EA571E">
        <w:rPr>
          <w:b/>
          <w:bCs/>
        </w:rPr>
        <w:t xml:space="preserve">4 - </w:t>
      </w:r>
      <w:r w:rsidR="000C71DA" w:rsidRPr="00EA571E">
        <w:rPr>
          <w:b/>
          <w:bCs/>
        </w:rPr>
        <w:t xml:space="preserve">Esse programa funciona como um </w:t>
      </w:r>
      <w:proofErr w:type="gramStart"/>
      <w:r w:rsidR="000C71DA" w:rsidRPr="00EA571E">
        <w:rPr>
          <w:b/>
          <w:bCs/>
        </w:rPr>
        <w:t>CRUD</w:t>
      </w:r>
      <w:proofErr w:type="gramEnd"/>
      <w:r w:rsidR="000C71DA" w:rsidRPr="00EA571E">
        <w:rPr>
          <w:b/>
          <w:bCs/>
        </w:rPr>
        <w:t xml:space="preserve"> mas utiliza seus comandos</w:t>
      </w:r>
      <w:r w:rsidR="000C71DA" w:rsidRPr="00EA571E">
        <w:rPr>
          <w:b/>
          <w:bCs/>
        </w:rPr>
        <w:t>.</w:t>
      </w:r>
    </w:p>
    <w:p w14:paraId="79BBE64E" w14:textId="77777777" w:rsidR="00EA571E" w:rsidRDefault="00EA571E" w:rsidP="000C71DA">
      <w:pPr>
        <w:spacing w:after="0"/>
      </w:pPr>
    </w:p>
    <w:p w14:paraId="04DCA277" w14:textId="729DD018" w:rsidR="00EA571E" w:rsidRDefault="00EA571E" w:rsidP="000C71DA">
      <w:pPr>
        <w:spacing w:after="0"/>
      </w:pPr>
      <w:r w:rsidRPr="00EA571E">
        <w:t>Não, este programa funciona como um CRUD, pois fornece métodos para realizar as operações básicas de Criar (</w:t>
      </w:r>
      <w:r>
        <w:t>A</w:t>
      </w:r>
      <w:r w:rsidRPr="00EA571E">
        <w:t>dicionar</w:t>
      </w:r>
      <w:r>
        <w:t xml:space="preserve"> </w:t>
      </w:r>
      <w:r w:rsidRPr="00EA571E">
        <w:t>Produto), Ler (</w:t>
      </w:r>
      <w:r>
        <w:t>C</w:t>
      </w:r>
      <w:r w:rsidRPr="00EA571E">
        <w:t>onsultar</w:t>
      </w:r>
      <w:r>
        <w:t xml:space="preserve"> </w:t>
      </w:r>
      <w:r w:rsidRPr="00EA571E">
        <w:t>Produto), Atualizar (</w:t>
      </w:r>
      <w:r>
        <w:t>A</w:t>
      </w:r>
      <w:r w:rsidRPr="00EA571E">
        <w:t>tualizar</w:t>
      </w:r>
      <w:r>
        <w:t xml:space="preserve"> </w:t>
      </w:r>
      <w:r w:rsidRPr="00EA571E">
        <w:t>Produto) e Excluir (</w:t>
      </w:r>
      <w:r>
        <w:t>E</w:t>
      </w:r>
      <w:r w:rsidRPr="00EA571E">
        <w:t>xcluir</w:t>
      </w:r>
      <w:r>
        <w:t xml:space="preserve"> </w:t>
      </w:r>
      <w:r w:rsidRPr="00EA571E">
        <w:t>Produto) produtos na lista. Os comandos CRUD estão implementados nos métodos deste serviço web.</w:t>
      </w:r>
    </w:p>
    <w:p w14:paraId="5BE3D74A" w14:textId="77777777" w:rsidR="00EA571E" w:rsidRDefault="00EA571E" w:rsidP="000C71DA">
      <w:pPr>
        <w:spacing w:after="0"/>
      </w:pPr>
    </w:p>
    <w:p w14:paraId="4638FCF2" w14:textId="77777777" w:rsidR="00EA571E" w:rsidRDefault="00EA571E" w:rsidP="000C71DA">
      <w:pPr>
        <w:spacing w:after="0"/>
      </w:pPr>
    </w:p>
    <w:sectPr w:rsidR="00EA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DA"/>
    <w:rsid w:val="000C71DA"/>
    <w:rsid w:val="003508AB"/>
    <w:rsid w:val="00A372A7"/>
    <w:rsid w:val="00A90082"/>
    <w:rsid w:val="00D06951"/>
    <w:rsid w:val="00EA571E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D629"/>
  <w15:chartTrackingRefBased/>
  <w15:docId w15:val="{5D060D5A-B1BD-4D11-9192-D55D659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 da Silva</dc:creator>
  <cp:keywords/>
  <dc:description/>
  <cp:lastModifiedBy>Rodrigo Dias da Silva</cp:lastModifiedBy>
  <cp:revision>1</cp:revision>
  <dcterms:created xsi:type="dcterms:W3CDTF">2023-09-27T00:33:00Z</dcterms:created>
  <dcterms:modified xsi:type="dcterms:W3CDTF">2023-09-27T01:12:00Z</dcterms:modified>
</cp:coreProperties>
</file>