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5B81">
      <w:r>
        <w:t>El ejercicio consiste en hacer un robot que persigue a un ratón escurridizo</w:t>
      </w:r>
    </w:p>
    <w:p w:rsidR="004D5B81" w:rsidRDefault="004D5B81">
      <w:r>
        <w:t xml:space="preserve">El robot consta de </w:t>
      </w:r>
      <w:proofErr w:type="spellStart"/>
      <w:r>
        <w:t>do</w:t>
      </w:r>
      <w:proofErr w:type="spellEnd"/>
      <w:r>
        <w:t xml:space="preserve"> motores, según a potencia que se le </w:t>
      </w:r>
      <w:proofErr w:type="spellStart"/>
      <w:r>
        <w:t>de</w:t>
      </w:r>
      <w:proofErr w:type="spellEnd"/>
      <w:r>
        <w:t xml:space="preserve"> a cada uno avanzara hacia adelante, atrás, girara o ira en diagonal</w:t>
      </w:r>
    </w:p>
    <w:p w:rsidR="00E735C3" w:rsidRDefault="00E735C3">
      <w:r>
        <w:t>La fuerza combinada de los motores está entre 0 y 1</w:t>
      </w:r>
    </w:p>
    <w:p w:rsidR="00E735C3" w:rsidRDefault="00E735C3">
      <w:r>
        <w:t>Lo que gira va en función de la diferencia de potencia entre los motores,</w:t>
      </w:r>
    </w:p>
    <w:p w:rsidR="00E735C3" w:rsidRDefault="00E735C3"/>
    <w:p w:rsidR="00E735C3" w:rsidRDefault="007B03E2">
      <w:r>
        <w:t xml:space="preserve">Para adaptar el </w:t>
      </w:r>
      <w:proofErr w:type="spellStart"/>
      <w:r>
        <w:t>drón</w:t>
      </w:r>
      <w:proofErr w:type="spellEnd"/>
      <w:r>
        <w:t xml:space="preserve"> de </w:t>
      </w:r>
      <w:proofErr w:type="spellStart"/>
      <w:r>
        <w:t>B</w:t>
      </w:r>
      <w:r w:rsidR="00E735C3">
        <w:t>arotrauma</w:t>
      </w:r>
      <w:proofErr w:type="spellEnd"/>
      <w:r w:rsidR="00E735C3">
        <w:t>:</w:t>
      </w:r>
    </w:p>
    <w:p w:rsidR="00E735C3" w:rsidRDefault="00E735C3">
      <w:r>
        <w:t>Las etiquetas corresponderían a los rangos de distancia en el eje x e y</w:t>
      </w:r>
      <w:r w:rsidR="007B03E2">
        <w:t>.</w:t>
      </w:r>
    </w:p>
    <w:p w:rsidR="007B03E2" w:rsidRDefault="007B03E2">
      <w:r>
        <w:t>La energía que aplica va por porcentaje.</w:t>
      </w:r>
    </w:p>
    <w:p w:rsidR="007B03E2" w:rsidRDefault="007B03E2"/>
    <w:p w:rsidR="007B03E2" w:rsidRDefault="007B03E2">
      <w:r>
        <w:t>Funcionamiento del seguimiento del submarino:</w:t>
      </w:r>
    </w:p>
    <w:p w:rsidR="007B03E2" w:rsidRDefault="007B03E2">
      <w:r>
        <w:t xml:space="preserve">El </w:t>
      </w:r>
      <w:proofErr w:type="spellStart"/>
      <w:r>
        <w:t>dron</w:t>
      </w:r>
      <w:proofErr w:type="spellEnd"/>
      <w:r>
        <w:t xml:space="preserve"> calcula la diferencia en x e y en el eje de ordenadas y decide si se mueve hacia arriba o hacia abajo. Calcula la distancia a la que se encuentra del objetivo para decidir a qué velocidad acercarse al submarino</w:t>
      </w:r>
    </w:p>
    <w:sectPr w:rsidR="007B0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>
    <w:useFELayout/>
  </w:compat>
  <w:rsids>
    <w:rsidRoot w:val="004D5B81"/>
    <w:rsid w:val="004D5B81"/>
    <w:rsid w:val="007B03E2"/>
    <w:rsid w:val="00E735C3"/>
    <w:rsid w:val="00FB5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</dc:creator>
  <cp:keywords/>
  <dc:description/>
  <cp:lastModifiedBy>rodrigo diaz</cp:lastModifiedBy>
  <cp:revision>3</cp:revision>
  <dcterms:created xsi:type="dcterms:W3CDTF">2022-11-16T18:47:00Z</dcterms:created>
  <dcterms:modified xsi:type="dcterms:W3CDTF">2022-11-16T20:15:00Z</dcterms:modified>
</cp:coreProperties>
</file>