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96ABD" w:rsidRDefault="0026215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2950" w:history="1">
            <w:r w:rsidR="00596ABD" w:rsidRPr="00C241D8">
              <w:rPr>
                <w:rStyle w:val="Hyperlink"/>
                <w:rFonts w:cstheme="minorHAnsi"/>
                <w:noProof/>
              </w:rPr>
              <w:t>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1" w:history="1">
            <w:r w:rsidR="00596ABD" w:rsidRPr="00C241D8">
              <w:rPr>
                <w:rStyle w:val="Hyperlink"/>
                <w:rFonts w:cstheme="minorHAnsi"/>
                <w:noProof/>
              </w:rPr>
              <w:t>Resumo Executivo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2" w:history="1">
            <w:r w:rsidR="00596ABD" w:rsidRPr="00C241D8">
              <w:rPr>
                <w:rStyle w:val="Hyperlink"/>
                <w:rFonts w:cstheme="minorHAnsi"/>
                <w:noProof/>
              </w:rPr>
              <w:t>Entidades envolvidas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3" w:history="1">
            <w:r w:rsidR="00596ABD" w:rsidRPr="00C241D8">
              <w:rPr>
                <w:rStyle w:val="Hyperlink"/>
                <w:rFonts w:cstheme="minorHAnsi"/>
                <w:noProof/>
              </w:rPr>
              <w:t>Sistemas / Interfaces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4" w:history="1">
            <w:r w:rsidR="00596ABD" w:rsidRPr="00C241D8">
              <w:rPr>
                <w:rStyle w:val="Hyperlink"/>
                <w:rFonts w:cstheme="minorHAnsi"/>
                <w:noProof/>
              </w:rPr>
              <w:t>Tecnologias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5" w:history="1">
            <w:r w:rsidR="00596ABD" w:rsidRPr="00C241D8">
              <w:rPr>
                <w:rStyle w:val="Hyperlink"/>
                <w:rFonts w:cstheme="minorHAnsi"/>
                <w:noProof/>
              </w:rPr>
              <w:t>Documentação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6" w:history="1">
            <w:r w:rsidR="00596ABD" w:rsidRPr="00C241D8">
              <w:rPr>
                <w:rStyle w:val="Hyperlink"/>
                <w:rFonts w:cstheme="minorHAnsi"/>
                <w:noProof/>
              </w:rPr>
              <w:t>Legado (2018- 2021)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7" w:history="1">
            <w:r w:rsidR="00596ABD" w:rsidRPr="00C241D8">
              <w:rPr>
                <w:rStyle w:val="Hyperlink"/>
                <w:rFonts w:cstheme="minorHAnsi"/>
                <w:noProof/>
              </w:rPr>
              <w:t>Atualização (2021-)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8" w:history="1">
            <w:r w:rsidR="00596ABD" w:rsidRPr="00C241D8">
              <w:rPr>
                <w:rStyle w:val="Hyperlink"/>
                <w:rFonts w:cstheme="minorHAnsi"/>
                <w:noProof/>
              </w:rPr>
              <w:t>Organização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9" w:history="1">
            <w:r w:rsidR="00596ABD" w:rsidRPr="00C241D8">
              <w:rPr>
                <w:rStyle w:val="Hyperlink"/>
                <w:rFonts w:cstheme="minorHAnsi"/>
                <w:noProof/>
              </w:rPr>
              <w:t>Tarefas de Análise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0" w:history="1">
            <w:r w:rsidR="00596ABD" w:rsidRPr="00C241D8">
              <w:rPr>
                <w:rStyle w:val="Hyperlink"/>
                <w:rFonts w:cstheme="minorHAnsi"/>
                <w:noProof/>
              </w:rPr>
              <w:t>Tarefas de Projeto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1" w:history="1">
            <w:r w:rsidR="00596ABD" w:rsidRPr="00C241D8">
              <w:rPr>
                <w:rStyle w:val="Hyperlink"/>
                <w:rFonts w:cstheme="minorHAnsi"/>
                <w:noProof/>
              </w:rPr>
              <w:t>Tarefas de Desenvolvimento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2" w:history="1">
            <w:r w:rsidR="00596ABD" w:rsidRPr="00C241D8">
              <w:rPr>
                <w:rStyle w:val="Hyperlink"/>
                <w:rFonts w:cstheme="minorHAnsi"/>
                <w:noProof/>
              </w:rPr>
              <w:t>Tarefas de Gerência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6215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3" w:history="1">
            <w:r w:rsidR="00596ABD" w:rsidRPr="00C241D8">
              <w:rPr>
                <w:rStyle w:val="Hyperlink"/>
                <w:rFonts w:cstheme="minorHAnsi"/>
                <w:noProof/>
              </w:rPr>
              <w:t>Compliance do 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62152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F812E0" w:rsidP="00F812E0">
      <w:pPr>
        <w:pStyle w:val="Heading1"/>
        <w:rPr>
          <w:rFonts w:asciiTheme="minorHAnsi" w:hAnsiTheme="minorHAnsi" w:cstheme="minorHAnsi"/>
        </w:rPr>
      </w:pPr>
      <w:bookmarkStart w:id="0" w:name="_Toc66782950"/>
      <w:r>
        <w:rPr>
          <w:rFonts w:asciiTheme="minorHAnsi" w:hAnsiTheme="minorHAnsi" w:cstheme="minorHAnsi"/>
        </w:rPr>
        <w:lastRenderedPageBreak/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6782951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2" w:name="_Toc66782952"/>
      <w:r>
        <w:rPr>
          <w:rFonts w:asciiTheme="minorHAnsi" w:hAnsiTheme="minorHAnsi" w:cstheme="minorHAnsi"/>
        </w:rPr>
        <w:t>Entidades envolvidas</w:t>
      </w:r>
      <w:bookmarkEnd w:id="2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3" w:name="_Toc66782953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3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4" w:name="_Toc66782954"/>
      <w:r>
        <w:rPr>
          <w:rFonts w:asciiTheme="minorHAnsi" w:hAnsiTheme="minorHAnsi" w:cstheme="minorHAnsi"/>
        </w:rPr>
        <w:t>Tecnologias</w:t>
      </w:r>
      <w:bookmarkEnd w:id="4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C7727E" w:rsidRPr="00C7727E" w:rsidRDefault="00C7727E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Startup</w:t>
      </w:r>
      <w:r>
        <w:rPr>
          <w:rFonts w:asciiTheme="minorHAnsi" w:hAnsiTheme="minorHAnsi" w:cstheme="minorHAnsi"/>
        </w:rPr>
        <w:t xml:space="preserve">: construído em 2008 em WebForms; </w:t>
      </w:r>
      <w:r>
        <w:rPr>
          <w:rFonts w:asciiTheme="minorHAnsi" w:hAnsiTheme="minorHAnsi" w:cstheme="minorHAnsi"/>
        </w:rPr>
        <w:br/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 w:rsidR="00C7727E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: construído em 2018, migrou a empresa </w:t>
      </w:r>
      <w:r w:rsidR="00C7727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ara API / Angular / React;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C7727E">
        <w:rPr>
          <w:rFonts w:asciiTheme="minorHAnsi" w:hAnsiTheme="minorHAnsi" w:cstheme="minorHAnsi"/>
        </w:rPr>
        <w:t xml:space="preserve"> baixando custos da operação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2014B" w:rsidRPr="008C7A21" w:rsidRDefault="006266E9" w:rsidP="002914BB">
      <w:pPr>
        <w:pStyle w:val="Heading1"/>
        <w:rPr>
          <w:rFonts w:asciiTheme="minorHAnsi" w:hAnsiTheme="minorHAnsi" w:cstheme="minorHAnsi"/>
        </w:rPr>
      </w:pPr>
      <w:bookmarkStart w:id="5" w:name="_Toc66782955"/>
      <w:r>
        <w:rPr>
          <w:rFonts w:asciiTheme="minorHAnsi" w:hAnsiTheme="minorHAnsi" w:cstheme="minorHAnsi"/>
        </w:rPr>
        <w:lastRenderedPageBreak/>
        <w:t>Documentação</w:t>
      </w:r>
      <w:bookmarkEnd w:id="5"/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6" w:name="_Toc66782956"/>
      <w:r>
        <w:rPr>
          <w:rFonts w:asciiTheme="minorHAnsi" w:hAnsiTheme="minorHAnsi" w:cstheme="minorHAnsi"/>
        </w:rPr>
        <w:t>Legado (20</w:t>
      </w:r>
      <w:r w:rsidR="00C7727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8- 2021)</w:t>
      </w:r>
      <w:bookmarkEnd w:id="6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57139" w:rsidRDefault="00457139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etapa não tivemos nenhuma documentação continuada ou mantida.</w:t>
      </w:r>
    </w:p>
    <w:p w:rsidR="00FA769A" w:rsidRDefault="00FA769A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7" w:name="_Toc66782957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</w:t>
      </w:r>
      <w:r w:rsidR="006266E9">
        <w:rPr>
          <w:rFonts w:asciiTheme="minorHAnsi" w:hAnsiTheme="minorHAnsi" w:cstheme="minorHAnsi"/>
        </w:rPr>
        <w:t>-</w:t>
      </w:r>
      <w:r w:rsidR="004D65D0">
        <w:rPr>
          <w:rFonts w:asciiTheme="minorHAnsi" w:hAnsiTheme="minorHAnsi" w:cstheme="minorHAnsi"/>
        </w:rPr>
        <w:t>)</w:t>
      </w:r>
      <w:bookmarkEnd w:id="7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Documentação / Processo</w:t>
      </w:r>
      <w:r w:rsidR="00423AB6">
        <w:rPr>
          <w:rFonts w:asciiTheme="minorHAnsi" w:hAnsiTheme="minorHAnsi" w:cstheme="minorHAnsi"/>
        </w:rPr>
        <w:t xml:space="preserve"> / Analise</w:t>
      </w:r>
      <w:r>
        <w:rPr>
          <w:rFonts w:asciiTheme="minorHAnsi" w:hAnsiTheme="minorHAnsi" w:cstheme="minorHAnsi"/>
        </w:rPr>
        <w:t>;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</w:t>
      </w:r>
      <w:r w:rsidR="00423AB6">
        <w:rPr>
          <w:rFonts w:asciiTheme="minorHAnsi" w:hAnsiTheme="minorHAnsi" w:cstheme="minorHAnsi"/>
        </w:rPr>
        <w:t>de interface para web progressiva</w:t>
      </w:r>
      <w:r>
        <w:rPr>
          <w:rFonts w:asciiTheme="minorHAnsi" w:hAnsiTheme="minorHAnsi" w:cstheme="minorHAnsi"/>
        </w:rPr>
        <w:t>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banco de dados;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 xml:space="preserve">API </w:t>
      </w:r>
      <w:r>
        <w:rPr>
          <w:rFonts w:asciiTheme="minorHAnsi" w:hAnsiTheme="minorHAnsi" w:cstheme="minorHAnsi"/>
        </w:rPr>
        <w:t>para .NET Core 5;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>acesso à banco</w:t>
      </w:r>
      <w:r>
        <w:rPr>
          <w:rFonts w:asciiTheme="minorHAnsi" w:hAnsiTheme="minorHAnsi" w:cstheme="minorHAnsi"/>
        </w:rPr>
        <w:t xml:space="preserve"> para Dapper;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de integração;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cache</w:t>
      </w:r>
      <w:r w:rsidR="00BC7236">
        <w:rPr>
          <w:rFonts w:asciiTheme="minorHAnsi" w:hAnsiTheme="minorHAnsi" w:cstheme="minorHAnsi"/>
        </w:rPr>
        <w:t xml:space="preserve"> para performance</w:t>
      </w:r>
      <w:r>
        <w:rPr>
          <w:rFonts w:asciiTheme="minorHAnsi" w:hAnsiTheme="minorHAnsi" w:cstheme="minorHAnsi"/>
        </w:rPr>
        <w:t xml:space="preserve"> (todos os níveis);</w:t>
      </w: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6782958"/>
      <w:r>
        <w:rPr>
          <w:rFonts w:asciiTheme="minorHAnsi" w:hAnsiTheme="minorHAnsi" w:cstheme="minorHAnsi"/>
        </w:rPr>
        <w:lastRenderedPageBreak/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014A0C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495425" cy="173355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Projeto</w:t>
      </w:r>
      <w:r w:rsidR="009A2AC1">
        <w:rPr>
          <w:rFonts w:asciiTheme="minorHAnsi" w:hAnsiTheme="minorHAnsi" w:cstheme="minorHAnsi"/>
        </w:rPr>
        <w:t xml:space="preserve"> – arquivos detalhando ações no software</w:t>
      </w:r>
      <w:r>
        <w:rPr>
          <w:rFonts w:asciiTheme="minorHAnsi" w:hAnsiTheme="minorHAnsi" w:cstheme="minorHAnsi"/>
        </w:rPr>
        <w:t xml:space="preserve"> via algoritmos</w:t>
      </w:r>
      <w:r w:rsidR="009A2AC1">
        <w:rPr>
          <w:rFonts w:asciiTheme="minorHAnsi" w:hAnsiTheme="minorHAnsi" w:cstheme="minorHAnsi"/>
        </w:rPr>
        <w:t>;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Requisitos</w:t>
      </w:r>
      <w:r w:rsidR="009A2AC1">
        <w:rPr>
          <w:rFonts w:asciiTheme="minorHAnsi" w:hAnsiTheme="minorHAnsi" w:cstheme="minorHAnsi"/>
          <w:b/>
        </w:rPr>
        <w:t xml:space="preserve"> </w:t>
      </w:r>
      <w:r w:rsidR="009A2AC1">
        <w:rPr>
          <w:rFonts w:asciiTheme="minorHAnsi" w:hAnsiTheme="minorHAnsi" w:cstheme="minorHAnsi"/>
        </w:rPr>
        <w:t>– arquivos de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e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4.Maturidade</w:t>
      </w:r>
      <w:r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5.Projeto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atual;</w:t>
      </w:r>
      <w:r>
        <w:rPr>
          <w:rFonts w:asciiTheme="minorHAnsi" w:hAnsiTheme="minorHAnsi" w:cstheme="minorHAnsi"/>
        </w:rPr>
        <w:br/>
      </w:r>
      <w:r w:rsidR="006510A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ED26FD" w:rsidRDefault="00ED26FD">
      <w:pPr>
        <w:rPr>
          <w:rFonts w:cstheme="minorHAnsi"/>
        </w:rPr>
      </w:pPr>
      <w:r>
        <w:rPr>
          <w:rFonts w:cstheme="minorHAnsi"/>
        </w:rPr>
        <w:br w:type="page"/>
      </w:r>
    </w:p>
    <w:p w:rsidR="00ED26FD" w:rsidRDefault="00C0125E" w:rsidP="00ED26FD">
      <w:pPr>
        <w:pStyle w:val="Heading2"/>
        <w:rPr>
          <w:rFonts w:asciiTheme="minorHAnsi" w:hAnsiTheme="minorHAnsi" w:cstheme="minorHAnsi"/>
        </w:rPr>
      </w:pPr>
      <w:bookmarkStart w:id="9" w:name="_Toc66782959"/>
      <w:r>
        <w:rPr>
          <w:rFonts w:asciiTheme="minorHAnsi" w:hAnsiTheme="minorHAnsi" w:cstheme="minorHAnsi"/>
        </w:rPr>
        <w:lastRenderedPageBreak/>
        <w:t xml:space="preserve">Tarefas de </w:t>
      </w:r>
      <w:r w:rsidR="00ED26FD">
        <w:rPr>
          <w:rFonts w:asciiTheme="minorHAnsi" w:hAnsiTheme="minorHAnsi" w:cstheme="minorHAnsi"/>
        </w:rPr>
        <w:t>Análise</w:t>
      </w:r>
      <w:bookmarkEnd w:id="9"/>
    </w:p>
    <w:p w:rsidR="00886F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etapa de analise e coleta de requisitos fica encarregado </w:t>
      </w:r>
      <w:r w:rsidR="00457139">
        <w:rPr>
          <w:rFonts w:asciiTheme="minorHAnsi" w:hAnsiTheme="minorHAnsi" w:cstheme="minorHAnsi"/>
        </w:rPr>
        <w:t>por</w:t>
      </w:r>
      <w:r w:rsidR="00886FFD">
        <w:rPr>
          <w:rFonts w:asciiTheme="minorHAnsi" w:hAnsiTheme="minorHAnsi" w:cstheme="minorHAnsi"/>
        </w:rPr>
        <w:t>: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 ou responsável pelo fornecimento de regras de negócio;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da equipe, para as entrevistas com um cliente;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Analista de negócios (BA);</w:t>
      </w:r>
    </w:p>
    <w:p w:rsidR="00ED26FD" w:rsidRPr="00457139" w:rsidRDefault="00886FFD" w:rsidP="00ED26FD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/>
      </w:r>
      <w:r w:rsidR="00ED26FD">
        <w:rPr>
          <w:rFonts w:asciiTheme="minorHAnsi" w:hAnsiTheme="minorHAnsi" w:cstheme="minorHAnsi"/>
        </w:rPr>
        <w:t>Os documentos</w:t>
      </w:r>
      <w:r>
        <w:rPr>
          <w:rFonts w:asciiTheme="minorHAnsi" w:hAnsiTheme="minorHAnsi" w:cstheme="minorHAnsi"/>
        </w:rPr>
        <w:t xml:space="preserve"> de análise</w:t>
      </w:r>
      <w:r w:rsidR="00ED26FD">
        <w:rPr>
          <w:rFonts w:asciiTheme="minorHAnsi" w:hAnsiTheme="minorHAnsi" w:cstheme="minorHAnsi"/>
        </w:rPr>
        <w:t xml:space="preserve"> ficam dentro da pasta </w:t>
      </w:r>
      <w:r w:rsidR="009F164D">
        <w:rPr>
          <w:rFonts w:asciiTheme="minorHAnsi" w:hAnsiTheme="minorHAnsi" w:cstheme="minorHAnsi"/>
          <w:b/>
        </w:rPr>
        <w:t>requisitos</w:t>
      </w:r>
      <w:r w:rsidR="00457139">
        <w:rPr>
          <w:rFonts w:asciiTheme="minorHAnsi" w:hAnsiTheme="minorHAnsi" w:cstheme="minorHAnsi"/>
          <w:lang w:val="en-US"/>
        </w:rPr>
        <w:t>:</w:t>
      </w:r>
    </w:p>
    <w:p w:rsidR="00B5342B" w:rsidRDefault="00B5342B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Motivação do tema em questão proposta pelo grupo de requisitos;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Histórias do usuário (dentro de um tema / módulo);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 das histórias descritas;</w:t>
      </w:r>
    </w:p>
    <w:p w:rsidR="00886FFD" w:rsidRDefault="00886FFD" w:rsidP="00ED26FD">
      <w:pPr>
        <w:pStyle w:val="NormalWeb"/>
        <w:rPr>
          <w:rFonts w:asciiTheme="minorHAnsi" w:hAnsiTheme="minorHAnsi" w:cstheme="minorHAnsi"/>
        </w:rPr>
      </w:pPr>
    </w:p>
    <w:p w:rsidR="00B5342B" w:rsidRDefault="00C0125E" w:rsidP="00B5342B">
      <w:pPr>
        <w:pStyle w:val="Heading2"/>
        <w:rPr>
          <w:rFonts w:asciiTheme="minorHAnsi" w:hAnsiTheme="minorHAnsi" w:cstheme="minorHAnsi"/>
        </w:rPr>
      </w:pPr>
      <w:bookmarkStart w:id="10" w:name="_Toc66782960"/>
      <w:r>
        <w:rPr>
          <w:rFonts w:asciiTheme="minorHAnsi" w:hAnsiTheme="minorHAnsi" w:cstheme="minorHAnsi"/>
        </w:rPr>
        <w:t xml:space="preserve">Tarefas de </w:t>
      </w:r>
      <w:r w:rsidR="006266E9">
        <w:rPr>
          <w:rFonts w:asciiTheme="minorHAnsi" w:hAnsiTheme="minorHAnsi" w:cstheme="minorHAnsi"/>
        </w:rPr>
        <w:t>Projeto</w:t>
      </w:r>
      <w:bookmarkEnd w:id="10"/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parte de </w:t>
      </w:r>
      <w:r w:rsidR="006266E9">
        <w:rPr>
          <w:rFonts w:asciiTheme="minorHAnsi" w:hAnsiTheme="minorHAnsi" w:cstheme="minorHAnsi"/>
        </w:rPr>
        <w:t>artefatos de projeto</w:t>
      </w:r>
      <w:r>
        <w:rPr>
          <w:rFonts w:asciiTheme="minorHAnsi" w:hAnsiTheme="minorHAnsi" w:cstheme="minorHAnsi"/>
        </w:rPr>
        <w:t xml:space="preserve"> fica encarregad</w:t>
      </w:r>
      <w:r w:rsidR="006266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</w:t>
      </w:r>
      <w:r w:rsidR="006266E9">
        <w:rPr>
          <w:rFonts w:asciiTheme="minorHAnsi" w:hAnsiTheme="minorHAnsi" w:cstheme="minorHAnsi"/>
        </w:rPr>
        <w:t xml:space="preserve"> (revisão)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 (revisão);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Equipe de QA (composição de planos de testes);</w:t>
      </w:r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:rsidR="00E10CEA" w:rsidRDefault="00E10CEA" w:rsidP="00457139">
      <w:pPr>
        <w:pStyle w:val="NormalWeb"/>
        <w:rPr>
          <w:rFonts w:asciiTheme="minorHAnsi" w:hAnsiTheme="minorHAnsi" w:cstheme="minorHAnsi"/>
        </w:rPr>
      </w:pPr>
    </w:p>
    <w:p w:rsidR="00E10CEA" w:rsidRDefault="00E10CE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E10CEA" w:rsidRDefault="00E10CEA" w:rsidP="00E10CEA">
      <w:pPr>
        <w:pStyle w:val="Heading2"/>
        <w:rPr>
          <w:rFonts w:asciiTheme="minorHAnsi" w:hAnsiTheme="minorHAnsi" w:cstheme="minorHAnsi"/>
        </w:rPr>
      </w:pPr>
      <w:bookmarkStart w:id="11" w:name="_Toc66782961"/>
      <w:r>
        <w:rPr>
          <w:rFonts w:asciiTheme="minorHAnsi" w:hAnsiTheme="minorHAnsi" w:cstheme="minorHAnsi"/>
        </w:rPr>
        <w:lastRenderedPageBreak/>
        <w:t>Tarefas de Desenvolvimento</w:t>
      </w:r>
      <w:bookmarkEnd w:id="11"/>
    </w:p>
    <w:p w:rsidR="00886FFD" w:rsidRDefault="00E10CEA" w:rsidP="004571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</w:t>
      </w:r>
      <w:r w:rsidR="00B5342B">
        <w:rPr>
          <w:rFonts w:asciiTheme="minorHAnsi" w:hAnsiTheme="minorHAnsi" w:cstheme="minorHAnsi"/>
        </w:rPr>
        <w:t xml:space="preserve"> documentos</w:t>
      </w:r>
      <w:r w:rsidR="00886F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referentes à codigo em linguagem de algoritmos estão na</w:t>
      </w:r>
      <w:r w:rsidR="00B5342B">
        <w:rPr>
          <w:rFonts w:asciiTheme="minorHAnsi" w:hAnsiTheme="minorHAnsi" w:cstheme="minorHAnsi"/>
        </w:rPr>
        <w:t xml:space="preserve"> pasta </w:t>
      </w:r>
      <w:r w:rsidR="00B5342B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>, organizados por front / back e posterior app e suas particularidades.</w:t>
      </w:r>
    </w:p>
    <w:p w:rsidR="00E10CEA" w:rsidRPr="00E10CEA" w:rsidRDefault="00E10CEA" w:rsidP="00457139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</w:rPr>
        <w:t>Estas pastas são destinadas à: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Desenvolvedores;</w:t>
      </w:r>
    </w:p>
    <w:p w:rsidR="00E10CEA" w:rsidRDefault="00E10CEA" w:rsidP="00886FFD">
      <w:pPr>
        <w:pStyle w:val="Heading2"/>
        <w:rPr>
          <w:rFonts w:asciiTheme="minorHAnsi" w:hAnsiTheme="minorHAnsi" w:cstheme="minorHAnsi"/>
        </w:rPr>
      </w:pPr>
    </w:p>
    <w:p w:rsidR="00886FFD" w:rsidRDefault="00C0125E" w:rsidP="00886FFD">
      <w:pPr>
        <w:pStyle w:val="Heading2"/>
        <w:rPr>
          <w:rFonts w:asciiTheme="minorHAnsi" w:hAnsiTheme="minorHAnsi" w:cstheme="minorHAnsi"/>
        </w:rPr>
      </w:pPr>
      <w:bookmarkStart w:id="12" w:name="_Toc66782962"/>
      <w:r>
        <w:rPr>
          <w:rFonts w:asciiTheme="minorHAnsi" w:hAnsiTheme="minorHAnsi" w:cstheme="minorHAnsi"/>
        </w:rPr>
        <w:t xml:space="preserve">Tarefas de </w:t>
      </w:r>
      <w:r w:rsidR="00423AB6">
        <w:rPr>
          <w:rFonts w:asciiTheme="minorHAnsi" w:hAnsiTheme="minorHAnsi" w:cstheme="minorHAnsi"/>
        </w:rPr>
        <w:t>Gerência</w:t>
      </w:r>
      <w:bookmarkEnd w:id="12"/>
    </w:p>
    <w:p w:rsidR="00886FFD" w:rsidRDefault="00886FFD" w:rsidP="00886F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parte de gerência fica encarregado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Gerente de projetos (</w:t>
      </w:r>
      <w:r w:rsidR="005236A0">
        <w:rPr>
          <w:rFonts w:asciiTheme="minorHAnsi" w:hAnsiTheme="minorHAnsi" w:cstheme="minorHAnsi"/>
        </w:rPr>
        <w:t>impacto</w:t>
      </w:r>
      <w:r w:rsidR="00672FE0">
        <w:rPr>
          <w:rFonts w:asciiTheme="minorHAnsi" w:hAnsiTheme="minorHAnsi" w:cstheme="minorHAnsi"/>
        </w:rPr>
        <w:t xml:space="preserve"> / ajustes cronograma</w:t>
      </w:r>
      <w:r w:rsidR="00BD1BA5">
        <w:rPr>
          <w:rFonts w:asciiTheme="minorHAnsi" w:hAnsiTheme="minorHAnsi" w:cstheme="minorHAnsi"/>
        </w:rPr>
        <w:t xml:space="preserve"> / reduz riscos / ajusta conflitos</w:t>
      </w:r>
      <w:r>
        <w:rPr>
          <w:rFonts w:asciiTheme="minorHAnsi" w:hAnsiTheme="minorHAnsi" w:cstheme="minorHAnsi"/>
        </w:rPr>
        <w:t>);</w:t>
      </w:r>
    </w:p>
    <w:p w:rsidR="002F33BF" w:rsidRDefault="002F33BF" w:rsidP="002F33B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Scrum Master (SM)</w:t>
      </w:r>
      <w:r w:rsidR="00BD1BA5">
        <w:rPr>
          <w:rFonts w:asciiTheme="minorHAnsi" w:hAnsiTheme="minorHAnsi" w:cstheme="minorHAnsi"/>
        </w:rPr>
        <w:t xml:space="preserve"> / gerencia de tarefas e cerimoniais</w:t>
      </w:r>
      <w:r>
        <w:rPr>
          <w:rFonts w:asciiTheme="minorHAnsi" w:hAnsiTheme="minorHAnsi" w:cstheme="minorHAnsi"/>
        </w:rPr>
        <w:t>;</w:t>
      </w:r>
    </w:p>
    <w:p w:rsidR="005236A0" w:rsidRPr="005236A0" w:rsidRDefault="005236A0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236A0">
        <w:rPr>
          <w:rFonts w:asciiTheme="minorHAnsi" w:hAnsiTheme="minorHAnsi" w:cstheme="minorHAnsi"/>
        </w:rPr>
        <w:t>Líder técnico (orçamento</w:t>
      </w:r>
      <w:r w:rsidR="002F33BF">
        <w:rPr>
          <w:rFonts w:asciiTheme="minorHAnsi" w:hAnsiTheme="minorHAnsi" w:cstheme="minorHAnsi"/>
        </w:rPr>
        <w:t>s</w:t>
      </w:r>
      <w:r w:rsidR="00672FE0">
        <w:rPr>
          <w:rFonts w:asciiTheme="minorHAnsi" w:hAnsiTheme="minorHAnsi" w:cstheme="minorHAnsi"/>
        </w:rPr>
        <w:t xml:space="preserve"> / impacto</w:t>
      </w:r>
      <w:r w:rsidR="002F33BF">
        <w:rPr>
          <w:rFonts w:asciiTheme="minorHAnsi" w:hAnsiTheme="minorHAnsi" w:cstheme="minorHAnsi"/>
        </w:rPr>
        <w:t>s</w:t>
      </w:r>
      <w:r w:rsidR="000E159A">
        <w:rPr>
          <w:rFonts w:asciiTheme="minorHAnsi" w:hAnsiTheme="minorHAnsi" w:cstheme="minorHAnsi"/>
        </w:rPr>
        <w:t xml:space="preserve"> das mudanças</w:t>
      </w:r>
      <w:r w:rsidRPr="005236A0">
        <w:rPr>
          <w:rFonts w:asciiTheme="minorHAnsi" w:hAnsiTheme="minorHAnsi" w:cstheme="minorHAnsi"/>
        </w:rPr>
        <w:t>);</w:t>
      </w:r>
    </w:p>
    <w:p w:rsidR="00E10CEA" w:rsidRDefault="006266E9" w:rsidP="00477291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</w:rPr>
        <w:br/>
      </w:r>
    </w:p>
    <w:p w:rsidR="00477291" w:rsidRDefault="0047729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9A2AC1" w:rsidRPr="008C7A21" w:rsidRDefault="009A2AC1" w:rsidP="009A2AC1">
      <w:pPr>
        <w:pStyle w:val="Heading2"/>
        <w:rPr>
          <w:rFonts w:asciiTheme="minorHAnsi" w:hAnsiTheme="minorHAnsi" w:cstheme="minorHAnsi"/>
        </w:rPr>
      </w:pPr>
      <w:bookmarkStart w:id="13" w:name="_Toc66782963"/>
      <w:r>
        <w:rPr>
          <w:rFonts w:asciiTheme="minorHAnsi" w:hAnsiTheme="minorHAnsi" w:cstheme="minorHAnsi"/>
        </w:rPr>
        <w:lastRenderedPageBreak/>
        <w:t>Compliance</w:t>
      </w:r>
      <w:r w:rsidR="00C0125E">
        <w:rPr>
          <w:rFonts w:asciiTheme="minorHAnsi" w:hAnsiTheme="minorHAnsi" w:cstheme="minorHAnsi"/>
        </w:rPr>
        <w:t xml:space="preserve"> do Software</w:t>
      </w:r>
      <w:bookmarkEnd w:id="13"/>
    </w:p>
    <w:p w:rsidR="009A2AC1" w:rsidRDefault="00E10CEA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A2AC1">
        <w:rPr>
          <w:rFonts w:asciiTheme="minorHAnsi" w:hAnsiTheme="minorHAnsi" w:cstheme="minorHAnsi"/>
        </w:rPr>
        <w:t xml:space="preserve">O software precisa ter scores acima de </w:t>
      </w:r>
      <w:r w:rsidR="009A2AC1" w:rsidRPr="007A21DB">
        <w:rPr>
          <w:rFonts w:asciiTheme="minorHAnsi" w:hAnsiTheme="minorHAnsi" w:cstheme="minorHAnsi"/>
          <w:highlight w:val="yellow"/>
        </w:rPr>
        <w:t>90%</w:t>
      </w:r>
      <w:r w:rsidR="009A2AC1">
        <w:rPr>
          <w:rFonts w:asciiTheme="minorHAnsi" w:hAnsiTheme="minorHAnsi" w:cstheme="minorHAnsi"/>
        </w:rPr>
        <w:t xml:space="preserve"> em todos os quesitos no </w:t>
      </w:r>
      <w:r w:rsidR="00C0125E">
        <w:rPr>
          <w:rFonts w:asciiTheme="minorHAnsi" w:hAnsiTheme="minorHAnsi" w:cstheme="minorHAnsi"/>
          <w:b/>
        </w:rPr>
        <w:t>L</w:t>
      </w:r>
      <w:r w:rsidR="009A2AC1" w:rsidRPr="009A2AC1">
        <w:rPr>
          <w:rFonts w:asciiTheme="minorHAnsi" w:hAnsiTheme="minorHAnsi" w:cstheme="minorHAnsi"/>
          <w:b/>
        </w:rPr>
        <w:t>ighthouse para mobile</w:t>
      </w:r>
      <w:r w:rsidR="009A2AC1">
        <w:rPr>
          <w:rFonts w:asciiTheme="minorHAnsi" w:hAnsiTheme="minorHAnsi" w:cstheme="minorHAnsi"/>
        </w:rPr>
        <w:t xml:space="preserve">, ferramenta de teste do Chrome para todas as rotas </w:t>
      </w:r>
      <w:r w:rsidR="00477291">
        <w:rPr>
          <w:rFonts w:asciiTheme="minorHAnsi" w:hAnsiTheme="minorHAnsi" w:cstheme="minorHAnsi"/>
        </w:rPr>
        <w:t xml:space="preserve">públics e privadas </w:t>
      </w:r>
      <w:r w:rsidR="009A2AC1">
        <w:rPr>
          <w:rFonts w:asciiTheme="minorHAnsi" w:hAnsiTheme="minorHAnsi" w:cstheme="minorHAnsi"/>
        </w:rPr>
        <w:t>entregues do projeto.</w:t>
      </w:r>
    </w:p>
    <w:p w:rsidR="009A2AC1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9A2AC1">
        <w:rPr>
          <w:rFonts w:cstheme="minorHAnsi"/>
          <w:noProof/>
          <w:lang w:val="en-US" w:eastAsia="en-US"/>
        </w:rPr>
        <w:drawing>
          <wp:inline distT="0" distB="0" distL="0" distR="0">
            <wp:extent cx="4488815" cy="152019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Os aplicativos para as plataformas Android e iOS deverão ter apenas abrir uma janela para o website progressivo.</w:t>
      </w:r>
      <w:r w:rsidR="00105F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Não teremos desenvolvimento de app nativo.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0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3E6" w:rsidRDefault="00CE73E6" w:rsidP="001A7EC4">
      <w:pPr>
        <w:spacing w:after="0" w:line="240" w:lineRule="auto"/>
      </w:pPr>
      <w:r>
        <w:separator/>
      </w:r>
    </w:p>
  </w:endnote>
  <w:endnote w:type="continuationSeparator" w:id="1">
    <w:p w:rsidR="00CE73E6" w:rsidRDefault="00CE73E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3E6" w:rsidRDefault="00CE73E6" w:rsidP="001A7EC4">
      <w:pPr>
        <w:spacing w:after="0" w:line="240" w:lineRule="auto"/>
      </w:pPr>
      <w:r>
        <w:separator/>
      </w:r>
    </w:p>
  </w:footnote>
  <w:footnote w:type="continuationSeparator" w:id="1">
    <w:p w:rsidR="00CE73E6" w:rsidRDefault="00CE73E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63603F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Descrição do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4A0C"/>
    <w:rsid w:val="00024040"/>
    <w:rsid w:val="00037D75"/>
    <w:rsid w:val="00082C9F"/>
    <w:rsid w:val="00095785"/>
    <w:rsid w:val="00096FD5"/>
    <w:rsid w:val="000C2719"/>
    <w:rsid w:val="000C3C07"/>
    <w:rsid w:val="000D6E8B"/>
    <w:rsid w:val="000E159A"/>
    <w:rsid w:val="00101F5E"/>
    <w:rsid w:val="00105FAF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152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032"/>
    <w:rsid w:val="004D2385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510A4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A21DB"/>
    <w:rsid w:val="007F6D7B"/>
    <w:rsid w:val="00837ECD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9F164D"/>
    <w:rsid w:val="00A01775"/>
    <w:rsid w:val="00A01E47"/>
    <w:rsid w:val="00A1679C"/>
    <w:rsid w:val="00A315E4"/>
    <w:rsid w:val="00A4684E"/>
    <w:rsid w:val="00A65202"/>
    <w:rsid w:val="00A7047F"/>
    <w:rsid w:val="00AD0102"/>
    <w:rsid w:val="00AE5949"/>
    <w:rsid w:val="00AF2F01"/>
    <w:rsid w:val="00B1141E"/>
    <w:rsid w:val="00B26A80"/>
    <w:rsid w:val="00B5342B"/>
    <w:rsid w:val="00B61F8B"/>
    <w:rsid w:val="00B71973"/>
    <w:rsid w:val="00B863D1"/>
    <w:rsid w:val="00BB769B"/>
    <w:rsid w:val="00BC01E9"/>
    <w:rsid w:val="00BC7236"/>
    <w:rsid w:val="00BD1BA5"/>
    <w:rsid w:val="00C0125E"/>
    <w:rsid w:val="00C07093"/>
    <w:rsid w:val="00C07F38"/>
    <w:rsid w:val="00C23717"/>
    <w:rsid w:val="00C37041"/>
    <w:rsid w:val="00C46343"/>
    <w:rsid w:val="00C65035"/>
    <w:rsid w:val="00C7727E"/>
    <w:rsid w:val="00C8156B"/>
    <w:rsid w:val="00C9347B"/>
    <w:rsid w:val="00CB33AF"/>
    <w:rsid w:val="00CE0832"/>
    <w:rsid w:val="00CE1CF6"/>
    <w:rsid w:val="00CE73E6"/>
    <w:rsid w:val="00D14DBE"/>
    <w:rsid w:val="00D20E54"/>
    <w:rsid w:val="00D34946"/>
    <w:rsid w:val="00D35711"/>
    <w:rsid w:val="00D41196"/>
    <w:rsid w:val="00D76145"/>
    <w:rsid w:val="00D963F0"/>
    <w:rsid w:val="00DB18E0"/>
    <w:rsid w:val="00DE7CA5"/>
    <w:rsid w:val="00DE7DA2"/>
    <w:rsid w:val="00E10CEA"/>
    <w:rsid w:val="00E15FE9"/>
    <w:rsid w:val="00E41520"/>
    <w:rsid w:val="00E524D9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64</cp:revision>
  <dcterms:created xsi:type="dcterms:W3CDTF">2019-06-07T14:25:00Z</dcterms:created>
  <dcterms:modified xsi:type="dcterms:W3CDTF">2021-03-18T13:48:00Z</dcterms:modified>
</cp:coreProperties>
</file>