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2B332C" w:rsidRDefault="000615A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49904" w:history="1">
            <w:r w:rsidR="002B332C" w:rsidRPr="00686949">
              <w:rPr>
                <w:rStyle w:val="Hyperlink"/>
                <w:rFonts w:cstheme="minorHAnsi"/>
                <w:noProof/>
                <w:lang w:val="en-US"/>
              </w:rPr>
              <w:t>Etapas Planejadas</w:t>
            </w:r>
            <w:r w:rsidR="002B3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332C">
              <w:rPr>
                <w:noProof/>
                <w:webHidden/>
              </w:rPr>
              <w:instrText xml:space="preserve"> PAGEREF _Toc66749904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3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0615AB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368"/>
        <w:gridCol w:w="990"/>
        <w:gridCol w:w="1800"/>
        <w:gridCol w:w="4140"/>
      </w:tblGrid>
      <w:tr w:rsidR="002B332C" w:rsidTr="002B332C">
        <w:trPr>
          <w:cnfStyle w:val="100000000000"/>
        </w:trPr>
        <w:tc>
          <w:tcPr>
            <w:cnfStyle w:val="001000000000"/>
            <w:tcW w:w="1368" w:type="dxa"/>
          </w:tcPr>
          <w:p w:rsidR="002B332C" w:rsidRDefault="002B332C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90" w:type="dxa"/>
          </w:tcPr>
          <w:p w:rsidR="002B332C" w:rsidRDefault="002B332C" w:rsidP="00F812E0">
            <w:pPr>
              <w:cnfStyle w:val="100000000000"/>
            </w:pPr>
            <w:r>
              <w:t>Versão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100000000000"/>
            </w:pPr>
            <w:r>
              <w:t>Responsável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100000000000"/>
            </w:pPr>
            <w:r>
              <w:t>Motivo</w:t>
            </w:r>
          </w:p>
        </w:tc>
      </w:tr>
      <w:tr w:rsidR="002B332C" w:rsidTr="002B332C">
        <w:trPr>
          <w:cnfStyle w:val="000000100000"/>
        </w:trPr>
        <w:tc>
          <w:tcPr>
            <w:cnfStyle w:val="001000000000"/>
            <w:tcW w:w="1368" w:type="dxa"/>
          </w:tcPr>
          <w:p w:rsidR="002B332C" w:rsidRDefault="002B332C" w:rsidP="00A508AD">
            <w:r>
              <w:t>15/03/2021</w:t>
            </w:r>
          </w:p>
        </w:tc>
        <w:tc>
          <w:tcPr>
            <w:tcW w:w="990" w:type="dxa"/>
          </w:tcPr>
          <w:p w:rsidR="002B332C" w:rsidRDefault="002B332C" w:rsidP="00F812E0">
            <w:pPr>
              <w:cnfStyle w:val="000000100000"/>
            </w:pPr>
            <w:r>
              <w:t>1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000000100000"/>
            </w:pPr>
            <w:r>
              <w:t>R. Groff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000000100000"/>
            </w:pPr>
            <w:r>
              <w:t>Criação do documento.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497E9C" w:rsidRPr="008C7A21" w:rsidRDefault="00497E9C" w:rsidP="00497E9C">
      <w:pPr>
        <w:pStyle w:val="Heading2"/>
        <w:rPr>
          <w:rFonts w:asciiTheme="minorHAnsi" w:hAnsiTheme="minorHAnsi" w:cstheme="minorHAnsi"/>
        </w:rPr>
      </w:pPr>
      <w:bookmarkStart w:id="0" w:name="_Toc66749904"/>
      <w:r>
        <w:rPr>
          <w:rFonts w:asciiTheme="minorHAnsi" w:hAnsiTheme="minorHAnsi" w:cstheme="minorHAnsi"/>
          <w:lang w:val="en-US"/>
        </w:rPr>
        <w:lastRenderedPageBreak/>
        <w:t>Etapas Planejadas</w:t>
      </w:r>
      <w:bookmarkEnd w:id="0"/>
    </w:p>
    <w:p w:rsidR="006914AA" w:rsidRDefault="006914AA" w:rsidP="00497E9C">
      <w:pPr>
        <w:rPr>
          <w:rFonts w:cstheme="minorHAnsi"/>
        </w:rPr>
      </w:pPr>
      <w:r>
        <w:rPr>
          <w:rFonts w:cstheme="minorHAnsi"/>
        </w:rPr>
        <w:t xml:space="preserve">Segue </w:t>
      </w:r>
      <w:r w:rsidR="00EA1422">
        <w:rPr>
          <w:rFonts w:cstheme="minorHAnsi"/>
        </w:rPr>
        <w:t>visão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 xml:space="preserve">macro </w:t>
      </w:r>
      <w:r>
        <w:rPr>
          <w:rFonts w:cstheme="minorHAnsi"/>
        </w:rPr>
        <w:t>de tod</w:t>
      </w:r>
      <w:r w:rsidR="00EA1422">
        <w:rPr>
          <w:rFonts w:cstheme="minorHAnsi"/>
        </w:rPr>
        <w:t>o</w:t>
      </w:r>
      <w:r>
        <w:rPr>
          <w:rFonts w:cstheme="minorHAnsi"/>
        </w:rPr>
        <w:t xml:space="preserve">s </w:t>
      </w:r>
      <w:r w:rsidR="00EA1422">
        <w:rPr>
          <w:rFonts w:cstheme="minorHAnsi"/>
        </w:rPr>
        <w:t>os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>módulos</w:t>
      </w:r>
      <w:r>
        <w:rPr>
          <w:rFonts w:cstheme="minorHAnsi"/>
        </w:rPr>
        <w:t xml:space="preserve"> a serem </w:t>
      </w:r>
      <w:r w:rsidR="00EA1422">
        <w:rPr>
          <w:rFonts w:cstheme="minorHAnsi"/>
        </w:rPr>
        <w:t>entregues, já em ordem de cronologia</w:t>
      </w:r>
      <w:r>
        <w:rPr>
          <w:rFonts w:cstheme="minorHAnsi"/>
        </w:rPr>
        <w:t>:</w:t>
      </w:r>
      <w:r w:rsidR="00557B81">
        <w:rPr>
          <w:rFonts w:cstheme="minorHAnsi"/>
        </w:rPr>
        <w:br/>
      </w:r>
    </w:p>
    <w:tbl>
      <w:tblPr>
        <w:tblStyle w:val="LightList-Accent1"/>
        <w:tblW w:w="8946" w:type="dxa"/>
        <w:tblLook w:val="04A0"/>
      </w:tblPr>
      <w:tblGrid>
        <w:gridCol w:w="3978"/>
        <w:gridCol w:w="4968"/>
      </w:tblGrid>
      <w:tr w:rsidR="00C26D0F" w:rsidTr="00C26D0F">
        <w:trPr>
          <w:cnfStyle w:val="100000000000"/>
        </w:trPr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</w:rPr>
              <w:t>Sigla da Etapa / Título</w:t>
            </w:r>
          </w:p>
        </w:tc>
        <w:tc>
          <w:tcPr>
            <w:tcW w:w="4968" w:type="dxa"/>
          </w:tcPr>
          <w:p w:rsidR="00C26D0F" w:rsidRDefault="00C26D0F" w:rsidP="006914AA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Objetivo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[PG]</w:t>
            </w:r>
            <w:r w:rsidRPr="00C26D0F">
              <w:rPr>
                <w:rFonts w:cstheme="minorHAnsi"/>
                <w:b w:val="0"/>
              </w:rPr>
              <w:t xml:space="preserve"> Migração tabelas PostgreSQL</w:t>
            </w:r>
          </w:p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Baixar custos, aumentar produtividade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[AW2]</w:t>
            </w:r>
            <w:r w:rsidRPr="00C26D0F">
              <w:rPr>
                <w:rFonts w:cstheme="minorHAnsi"/>
                <w:b w:val="0"/>
              </w:rPr>
              <w:t xml:space="preserve"> Novo app mobile, visão usuário, nova api, uso do postgreSQL</w:t>
            </w:r>
          </w:p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UX, baixar download, evoluir interface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[DBW2]</w:t>
            </w:r>
            <w:r w:rsidRPr="00C26D0F">
              <w:rPr>
                <w:rFonts w:cstheme="minorHAnsi"/>
                <w:b w:val="0"/>
              </w:rPr>
              <w:t xml:space="preserve"> Nova visão para administração geral</w:t>
            </w:r>
            <w:r>
              <w:rPr>
                <w:rFonts w:cstheme="minorHAnsi"/>
                <w:b w:val="0"/>
              </w:rPr>
              <w:br/>
            </w:r>
          </w:p>
        </w:tc>
        <w:tc>
          <w:tcPr>
            <w:tcW w:w="4968" w:type="dxa"/>
          </w:tcPr>
          <w:p w:rsidR="00C26D0F" w:rsidRDefault="00C26D0F" w:rsidP="006914AA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[LW2]</w:t>
            </w:r>
            <w:r w:rsidRPr="00C26D0F">
              <w:rPr>
                <w:rFonts w:cstheme="minorHAnsi"/>
                <w:b w:val="0"/>
              </w:rPr>
              <w:t xml:space="preserve"> Nova visão para lojista / vendas</w:t>
            </w:r>
          </w:p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[LOW2]</w:t>
            </w:r>
            <w:r w:rsidRPr="00C26D0F">
              <w:rPr>
                <w:rFonts w:cstheme="minorHAnsi"/>
                <w:b w:val="0"/>
              </w:rPr>
              <w:t xml:space="preserve"> Novo onboarding para lojista</w:t>
            </w:r>
          </w:p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Default="00C26D0F" w:rsidP="00557B81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[LFW2]</w:t>
            </w:r>
            <w:r w:rsidRPr="00C26D0F">
              <w:rPr>
                <w:rFonts w:cstheme="minorHAnsi"/>
                <w:b w:val="0"/>
              </w:rPr>
              <w:t xml:space="preserve"> Nova visão para lojista financeiro</w:t>
            </w:r>
          </w:p>
          <w:p w:rsidR="00C26D0F" w:rsidRPr="00C26D0F" w:rsidRDefault="00C26D0F" w:rsidP="00557B81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</w:tbl>
    <w:p w:rsidR="006914AA" w:rsidRPr="00135A3D" w:rsidRDefault="006914AA" w:rsidP="00497E9C">
      <w:pPr>
        <w:rPr>
          <w:rFonts w:cstheme="minorHAnsi"/>
        </w:rPr>
      </w:pPr>
    </w:p>
    <w:p w:rsidR="00ED39ED" w:rsidRDefault="00ED39ED" w:rsidP="006266E9">
      <w:pPr>
        <w:pStyle w:val="NormalWeb"/>
        <w:rPr>
          <w:rFonts w:asciiTheme="minorHAnsi" w:hAnsiTheme="minorHAnsi" w:cstheme="minorHAnsi"/>
        </w:rPr>
      </w:pPr>
    </w:p>
    <w:sectPr w:rsidR="00ED39E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1B7" w:rsidRDefault="001831B7" w:rsidP="001A7EC4">
      <w:pPr>
        <w:spacing w:after="0" w:line="240" w:lineRule="auto"/>
      </w:pPr>
      <w:r>
        <w:separator/>
      </w:r>
    </w:p>
  </w:endnote>
  <w:endnote w:type="continuationSeparator" w:id="1">
    <w:p w:rsidR="001831B7" w:rsidRDefault="001831B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1B7" w:rsidRDefault="001831B7" w:rsidP="001A7EC4">
      <w:pPr>
        <w:spacing w:after="0" w:line="240" w:lineRule="auto"/>
      </w:pPr>
      <w:r>
        <w:separator/>
      </w:r>
    </w:p>
  </w:footnote>
  <w:footnote w:type="continuationSeparator" w:id="1">
    <w:p w:rsidR="001831B7" w:rsidRDefault="001831B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10655F" w:rsidP="0010655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Projeto de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56AC3"/>
    <w:multiLevelType w:val="hybridMultilevel"/>
    <w:tmpl w:val="FF1E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3"/>
  </w:num>
  <w:num w:numId="10">
    <w:abstractNumId w:val="14"/>
  </w:num>
  <w:num w:numId="11">
    <w:abstractNumId w:val="8"/>
  </w:num>
  <w:num w:numId="12">
    <w:abstractNumId w:val="12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2"/>
  </w:num>
  <w:num w:numId="18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14A1"/>
    <w:rsid w:val="0003246C"/>
    <w:rsid w:val="00037D75"/>
    <w:rsid w:val="000615AB"/>
    <w:rsid w:val="00082C9F"/>
    <w:rsid w:val="00095785"/>
    <w:rsid w:val="00096FD5"/>
    <w:rsid w:val="000A586E"/>
    <w:rsid w:val="000C2719"/>
    <w:rsid w:val="000C3C07"/>
    <w:rsid w:val="000D6E8B"/>
    <w:rsid w:val="0010655F"/>
    <w:rsid w:val="00135A3D"/>
    <w:rsid w:val="001831B7"/>
    <w:rsid w:val="001A375B"/>
    <w:rsid w:val="001A7EC4"/>
    <w:rsid w:val="001D3166"/>
    <w:rsid w:val="001D647B"/>
    <w:rsid w:val="001F72B1"/>
    <w:rsid w:val="002466B0"/>
    <w:rsid w:val="0024776F"/>
    <w:rsid w:val="002740C2"/>
    <w:rsid w:val="002914BB"/>
    <w:rsid w:val="0029426B"/>
    <w:rsid w:val="002A7759"/>
    <w:rsid w:val="002B332C"/>
    <w:rsid w:val="002C70F9"/>
    <w:rsid w:val="002D1C94"/>
    <w:rsid w:val="002D6BB9"/>
    <w:rsid w:val="002E1212"/>
    <w:rsid w:val="002E678F"/>
    <w:rsid w:val="003167C0"/>
    <w:rsid w:val="0032014B"/>
    <w:rsid w:val="00343197"/>
    <w:rsid w:val="00393DB6"/>
    <w:rsid w:val="00394F77"/>
    <w:rsid w:val="003A6560"/>
    <w:rsid w:val="003A7055"/>
    <w:rsid w:val="00406C55"/>
    <w:rsid w:val="00406FD8"/>
    <w:rsid w:val="00410C9B"/>
    <w:rsid w:val="00421BD9"/>
    <w:rsid w:val="00497E9C"/>
    <w:rsid w:val="004B4962"/>
    <w:rsid w:val="004D2385"/>
    <w:rsid w:val="004D65D0"/>
    <w:rsid w:val="004E43DB"/>
    <w:rsid w:val="004F0A83"/>
    <w:rsid w:val="005236A0"/>
    <w:rsid w:val="00525B82"/>
    <w:rsid w:val="00532116"/>
    <w:rsid w:val="00557B81"/>
    <w:rsid w:val="005C1F84"/>
    <w:rsid w:val="005C5516"/>
    <w:rsid w:val="00603621"/>
    <w:rsid w:val="00604DA0"/>
    <w:rsid w:val="006266E9"/>
    <w:rsid w:val="0063603F"/>
    <w:rsid w:val="006406B8"/>
    <w:rsid w:val="006665E8"/>
    <w:rsid w:val="006669AD"/>
    <w:rsid w:val="00672FE0"/>
    <w:rsid w:val="00684524"/>
    <w:rsid w:val="00690A57"/>
    <w:rsid w:val="006914AA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97121"/>
    <w:rsid w:val="007A1270"/>
    <w:rsid w:val="007E120A"/>
    <w:rsid w:val="007F6D7B"/>
    <w:rsid w:val="00837ECD"/>
    <w:rsid w:val="008760FE"/>
    <w:rsid w:val="00886FFD"/>
    <w:rsid w:val="008A69EC"/>
    <w:rsid w:val="008A6ED6"/>
    <w:rsid w:val="008A7982"/>
    <w:rsid w:val="008C5532"/>
    <w:rsid w:val="008C7A21"/>
    <w:rsid w:val="008D067E"/>
    <w:rsid w:val="008F0B82"/>
    <w:rsid w:val="008F3382"/>
    <w:rsid w:val="008F5F85"/>
    <w:rsid w:val="00911041"/>
    <w:rsid w:val="0093744A"/>
    <w:rsid w:val="009639DC"/>
    <w:rsid w:val="00973A84"/>
    <w:rsid w:val="00976E5F"/>
    <w:rsid w:val="00986A4F"/>
    <w:rsid w:val="009D0120"/>
    <w:rsid w:val="00A01775"/>
    <w:rsid w:val="00A01E47"/>
    <w:rsid w:val="00A121A5"/>
    <w:rsid w:val="00A23D38"/>
    <w:rsid w:val="00A3149B"/>
    <w:rsid w:val="00A4684E"/>
    <w:rsid w:val="00A508AD"/>
    <w:rsid w:val="00A65202"/>
    <w:rsid w:val="00A657C4"/>
    <w:rsid w:val="00A7047F"/>
    <w:rsid w:val="00A758C1"/>
    <w:rsid w:val="00AD0102"/>
    <w:rsid w:val="00AE5949"/>
    <w:rsid w:val="00AF2F01"/>
    <w:rsid w:val="00B1141E"/>
    <w:rsid w:val="00B262C6"/>
    <w:rsid w:val="00B50996"/>
    <w:rsid w:val="00B5342B"/>
    <w:rsid w:val="00B71973"/>
    <w:rsid w:val="00B863D1"/>
    <w:rsid w:val="00BA3FA4"/>
    <w:rsid w:val="00BC01E9"/>
    <w:rsid w:val="00BE3083"/>
    <w:rsid w:val="00C07093"/>
    <w:rsid w:val="00C07F38"/>
    <w:rsid w:val="00C220F0"/>
    <w:rsid w:val="00C23717"/>
    <w:rsid w:val="00C26D0F"/>
    <w:rsid w:val="00C35F91"/>
    <w:rsid w:val="00C37041"/>
    <w:rsid w:val="00C65035"/>
    <w:rsid w:val="00C8156B"/>
    <w:rsid w:val="00C9347B"/>
    <w:rsid w:val="00CB33AF"/>
    <w:rsid w:val="00CB75DB"/>
    <w:rsid w:val="00CD4D4B"/>
    <w:rsid w:val="00CE0832"/>
    <w:rsid w:val="00CF3E35"/>
    <w:rsid w:val="00D14DBE"/>
    <w:rsid w:val="00D34946"/>
    <w:rsid w:val="00D35711"/>
    <w:rsid w:val="00D41196"/>
    <w:rsid w:val="00D76145"/>
    <w:rsid w:val="00D960E0"/>
    <w:rsid w:val="00D963F0"/>
    <w:rsid w:val="00DB18E0"/>
    <w:rsid w:val="00DE7CA5"/>
    <w:rsid w:val="00DE7DA2"/>
    <w:rsid w:val="00E15FE9"/>
    <w:rsid w:val="00E61EE8"/>
    <w:rsid w:val="00E621E3"/>
    <w:rsid w:val="00E7168C"/>
    <w:rsid w:val="00E737C4"/>
    <w:rsid w:val="00E74D5B"/>
    <w:rsid w:val="00E87E9D"/>
    <w:rsid w:val="00EA1422"/>
    <w:rsid w:val="00ED26FD"/>
    <w:rsid w:val="00ED39ED"/>
    <w:rsid w:val="00F054D5"/>
    <w:rsid w:val="00F16CEB"/>
    <w:rsid w:val="00F25D76"/>
    <w:rsid w:val="00F35AEB"/>
    <w:rsid w:val="00F47966"/>
    <w:rsid w:val="00F557EF"/>
    <w:rsid w:val="00F67EF8"/>
    <w:rsid w:val="00F812E0"/>
    <w:rsid w:val="00F958E8"/>
    <w:rsid w:val="00F9758A"/>
    <w:rsid w:val="00FA769A"/>
    <w:rsid w:val="00FD0886"/>
    <w:rsid w:val="00FD109F"/>
    <w:rsid w:val="00FD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691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65</cp:revision>
  <dcterms:created xsi:type="dcterms:W3CDTF">2019-06-07T14:25:00Z</dcterms:created>
  <dcterms:modified xsi:type="dcterms:W3CDTF">2021-03-18T02:00:00Z</dcterms:modified>
</cp:coreProperties>
</file>