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51094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51094">
            <w:rPr>
              <w:rFonts w:asciiTheme="minorHAnsi" w:hAnsiTheme="minorHAnsi" w:cstheme="minorHAnsi"/>
              <w:lang w:val="pt-BR"/>
            </w:rPr>
            <w:t>Índice</w:t>
          </w:r>
          <w:r w:rsidRPr="00051094">
            <w:rPr>
              <w:rFonts w:asciiTheme="minorHAnsi" w:hAnsiTheme="minorHAnsi" w:cstheme="minorHAnsi"/>
            </w:rPr>
            <w:br/>
          </w:r>
        </w:p>
        <w:p w:rsidR="00460557" w:rsidRPr="00051094" w:rsidRDefault="00480B7C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51094">
            <w:rPr>
              <w:rFonts w:cstheme="minorHAnsi"/>
            </w:rPr>
            <w:fldChar w:fldCharType="begin"/>
          </w:r>
          <w:r w:rsidR="00C07F38" w:rsidRPr="00051094">
            <w:rPr>
              <w:rFonts w:cstheme="minorHAnsi"/>
              <w:lang w:val="en-US"/>
            </w:rPr>
            <w:instrText xml:space="preserve"> TOC \o "1-3" \h \z \u </w:instrText>
          </w:r>
          <w:r w:rsidRPr="00051094">
            <w:rPr>
              <w:rFonts w:cstheme="minorHAnsi"/>
            </w:rPr>
            <w:fldChar w:fldCharType="separate"/>
          </w:r>
          <w:hyperlink w:anchor="_Toc66869072" w:history="1">
            <w:r w:rsidR="00460557" w:rsidRPr="00051094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51094">
              <w:rPr>
                <w:noProof/>
                <w:webHidden/>
              </w:rPr>
              <w:tab/>
            </w:r>
            <w:r w:rsidRPr="00051094">
              <w:rPr>
                <w:noProof/>
                <w:webHidden/>
              </w:rPr>
              <w:fldChar w:fldCharType="begin"/>
            </w:r>
            <w:r w:rsidR="00460557" w:rsidRPr="00051094">
              <w:rPr>
                <w:noProof/>
                <w:webHidden/>
              </w:rPr>
              <w:instrText xml:space="preserve"> PAGEREF _Toc66869072 \h </w:instrText>
            </w:r>
            <w:r w:rsidRPr="00051094">
              <w:rPr>
                <w:noProof/>
                <w:webHidden/>
              </w:rPr>
            </w:r>
            <w:r w:rsidRPr="00051094">
              <w:rPr>
                <w:noProof/>
                <w:webHidden/>
              </w:rPr>
              <w:fldChar w:fldCharType="separate"/>
            </w:r>
            <w:r w:rsidR="00460557" w:rsidRPr="00051094">
              <w:rPr>
                <w:noProof/>
                <w:webHidden/>
              </w:rPr>
              <w:t>1</w:t>
            </w:r>
            <w:r w:rsidRPr="00051094">
              <w:rPr>
                <w:noProof/>
                <w:webHidden/>
              </w:rPr>
              <w:fldChar w:fldCharType="end"/>
            </w:r>
          </w:hyperlink>
        </w:p>
        <w:p w:rsidR="001A375B" w:rsidRPr="00051094" w:rsidRDefault="00480B7C" w:rsidP="001A375B">
          <w:pPr>
            <w:rPr>
              <w:rFonts w:cstheme="minorHAnsi"/>
            </w:rPr>
          </w:pPr>
          <w:r w:rsidRPr="00051094">
            <w:rPr>
              <w:rFonts w:cstheme="minorHAnsi"/>
            </w:rPr>
            <w:fldChar w:fldCharType="end"/>
          </w:r>
        </w:p>
      </w:sdtContent>
    </w:sdt>
    <w:p w:rsidR="00457139" w:rsidRPr="00051094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51094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51094" w:rsidRDefault="00853AE0" w:rsidP="00F812E0">
            <w:r w:rsidRPr="00051094">
              <w:rPr>
                <w:rFonts w:cstheme="minorHAnsi"/>
              </w:rPr>
              <w:br w:type="page"/>
            </w:r>
            <w:r w:rsidRPr="00051094">
              <w:t>Data</w:t>
            </w:r>
          </w:p>
        </w:tc>
        <w:tc>
          <w:tcPr>
            <w:tcW w:w="929" w:type="dxa"/>
          </w:tcPr>
          <w:p w:rsidR="00853AE0" w:rsidRPr="00051094" w:rsidRDefault="00853AE0" w:rsidP="00F812E0">
            <w:pPr>
              <w:cnfStyle w:val="100000000000"/>
            </w:pPr>
            <w:r w:rsidRPr="00051094">
              <w:t>Tarefa</w:t>
            </w:r>
          </w:p>
        </w:tc>
        <w:tc>
          <w:tcPr>
            <w:tcW w:w="1080" w:type="dxa"/>
          </w:tcPr>
          <w:p w:rsidR="00853AE0" w:rsidRPr="00051094" w:rsidRDefault="00853AE0" w:rsidP="00F812E0">
            <w:pPr>
              <w:cnfStyle w:val="100000000000"/>
            </w:pPr>
            <w:r w:rsidRPr="00051094">
              <w:t>Versão</w:t>
            </w:r>
          </w:p>
        </w:tc>
        <w:tc>
          <w:tcPr>
            <w:tcW w:w="2175" w:type="dxa"/>
          </w:tcPr>
          <w:p w:rsidR="00853AE0" w:rsidRPr="00051094" w:rsidRDefault="00853AE0" w:rsidP="00F812E0">
            <w:pPr>
              <w:cnfStyle w:val="100000000000"/>
            </w:pPr>
            <w:r w:rsidRPr="00051094">
              <w:t>Responsável</w:t>
            </w:r>
          </w:p>
        </w:tc>
        <w:tc>
          <w:tcPr>
            <w:tcW w:w="2790" w:type="dxa"/>
          </w:tcPr>
          <w:p w:rsidR="00853AE0" w:rsidRPr="00051094" w:rsidRDefault="00853AE0" w:rsidP="00457139">
            <w:pPr>
              <w:cnfStyle w:val="100000000000"/>
            </w:pPr>
            <w:r w:rsidRPr="00051094">
              <w:t>Motivo</w:t>
            </w:r>
          </w:p>
        </w:tc>
      </w:tr>
      <w:tr w:rsidR="00853AE0" w:rsidRPr="00051094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51094" w:rsidRDefault="00853AE0" w:rsidP="00F812E0"/>
        </w:tc>
        <w:tc>
          <w:tcPr>
            <w:tcW w:w="929" w:type="dxa"/>
          </w:tcPr>
          <w:p w:rsidR="00853AE0" w:rsidRPr="00051094" w:rsidRDefault="00492CB0" w:rsidP="00F812E0">
            <w:pPr>
              <w:cnfStyle w:val="000000100000"/>
            </w:pPr>
            <w:r w:rsidRPr="00051094">
              <w:t>3012</w:t>
            </w:r>
          </w:p>
        </w:tc>
        <w:tc>
          <w:tcPr>
            <w:tcW w:w="1080" w:type="dxa"/>
          </w:tcPr>
          <w:p w:rsidR="00853AE0" w:rsidRPr="00051094" w:rsidRDefault="00853AE0" w:rsidP="00F812E0">
            <w:pPr>
              <w:cnfStyle w:val="000000100000"/>
            </w:pPr>
            <w:r w:rsidRPr="00051094">
              <w:t>1</w:t>
            </w:r>
          </w:p>
        </w:tc>
        <w:tc>
          <w:tcPr>
            <w:tcW w:w="2175" w:type="dxa"/>
          </w:tcPr>
          <w:p w:rsidR="00853AE0" w:rsidRPr="00051094" w:rsidRDefault="00853AE0" w:rsidP="00F812E0">
            <w:pPr>
              <w:cnfStyle w:val="000000100000"/>
            </w:pPr>
            <w:r w:rsidRPr="00051094">
              <w:t>R. Groff</w:t>
            </w:r>
          </w:p>
        </w:tc>
        <w:tc>
          <w:tcPr>
            <w:tcW w:w="2790" w:type="dxa"/>
          </w:tcPr>
          <w:p w:rsidR="00853AE0" w:rsidRPr="00051094" w:rsidRDefault="008B40E8" w:rsidP="00457139">
            <w:pPr>
              <w:cnfStyle w:val="000000100000"/>
            </w:pPr>
            <w:r w:rsidRPr="00051094">
              <w:t>Login de usuário</w:t>
            </w:r>
          </w:p>
        </w:tc>
      </w:tr>
      <w:tr w:rsidR="008B40E8" w:rsidRPr="00051094" w:rsidTr="00853AE0">
        <w:tc>
          <w:tcPr>
            <w:cnfStyle w:val="001000000000"/>
            <w:tcW w:w="1414" w:type="dxa"/>
          </w:tcPr>
          <w:p w:rsidR="008B40E8" w:rsidRPr="00051094" w:rsidRDefault="008B40E8" w:rsidP="00F812E0"/>
        </w:tc>
        <w:tc>
          <w:tcPr>
            <w:tcW w:w="929" w:type="dxa"/>
          </w:tcPr>
          <w:p w:rsidR="008B40E8" w:rsidRPr="00051094" w:rsidRDefault="008B40E8" w:rsidP="00F812E0">
            <w:pPr>
              <w:cnfStyle w:val="000000000000"/>
            </w:pPr>
            <w:r w:rsidRPr="00051094">
              <w:t>3026</w:t>
            </w:r>
          </w:p>
        </w:tc>
        <w:tc>
          <w:tcPr>
            <w:tcW w:w="1080" w:type="dxa"/>
          </w:tcPr>
          <w:p w:rsidR="008B40E8" w:rsidRPr="00051094" w:rsidRDefault="008B40E8" w:rsidP="00F812E0">
            <w:pPr>
              <w:cnfStyle w:val="000000000000"/>
            </w:pPr>
            <w:r w:rsidRPr="00051094">
              <w:t>2</w:t>
            </w:r>
          </w:p>
        </w:tc>
        <w:tc>
          <w:tcPr>
            <w:tcW w:w="2175" w:type="dxa"/>
          </w:tcPr>
          <w:p w:rsidR="008B40E8" w:rsidRPr="00051094" w:rsidRDefault="008B40E8" w:rsidP="00F812E0">
            <w:pPr>
              <w:cnfStyle w:val="000000000000"/>
            </w:pPr>
            <w:r w:rsidRPr="00051094">
              <w:t>R. Groff</w:t>
            </w:r>
          </w:p>
        </w:tc>
        <w:tc>
          <w:tcPr>
            <w:tcW w:w="2790" w:type="dxa"/>
          </w:tcPr>
          <w:p w:rsidR="008B40E8" w:rsidRPr="00051094" w:rsidRDefault="008B40E8" w:rsidP="00457139">
            <w:pPr>
              <w:cnfStyle w:val="000000000000"/>
            </w:pPr>
            <w:r w:rsidRPr="00051094">
              <w:t>Logoff de usuário</w:t>
            </w:r>
          </w:p>
        </w:tc>
      </w:tr>
      <w:tr w:rsidR="00665D2D" w:rsidRPr="00051094" w:rsidTr="00853AE0">
        <w:trPr>
          <w:cnfStyle w:val="000000100000"/>
        </w:trPr>
        <w:tc>
          <w:tcPr>
            <w:cnfStyle w:val="001000000000"/>
            <w:tcW w:w="1414" w:type="dxa"/>
          </w:tcPr>
          <w:p w:rsidR="00665D2D" w:rsidRPr="00051094" w:rsidRDefault="00665D2D" w:rsidP="00F812E0"/>
        </w:tc>
        <w:tc>
          <w:tcPr>
            <w:tcW w:w="929" w:type="dxa"/>
          </w:tcPr>
          <w:p w:rsidR="00665D2D" w:rsidRPr="00051094" w:rsidRDefault="00665D2D" w:rsidP="00F812E0">
            <w:pPr>
              <w:cnfStyle w:val="000000100000"/>
            </w:pPr>
            <w:r w:rsidRPr="00051094">
              <w:t>3033</w:t>
            </w:r>
          </w:p>
        </w:tc>
        <w:tc>
          <w:tcPr>
            <w:tcW w:w="1080" w:type="dxa"/>
          </w:tcPr>
          <w:p w:rsidR="00665D2D" w:rsidRPr="00051094" w:rsidRDefault="00665D2D" w:rsidP="00F812E0">
            <w:pPr>
              <w:cnfStyle w:val="000000100000"/>
            </w:pPr>
            <w:r w:rsidRPr="00051094">
              <w:t>3</w:t>
            </w:r>
          </w:p>
        </w:tc>
        <w:tc>
          <w:tcPr>
            <w:tcW w:w="2175" w:type="dxa"/>
          </w:tcPr>
          <w:p w:rsidR="00665D2D" w:rsidRPr="00051094" w:rsidRDefault="00665D2D" w:rsidP="00F812E0">
            <w:pPr>
              <w:cnfStyle w:val="000000100000"/>
            </w:pPr>
            <w:r w:rsidRPr="00051094">
              <w:t>R. Groff</w:t>
            </w:r>
          </w:p>
        </w:tc>
        <w:tc>
          <w:tcPr>
            <w:tcW w:w="2790" w:type="dxa"/>
          </w:tcPr>
          <w:p w:rsidR="00665D2D" w:rsidRPr="00051094" w:rsidRDefault="00665D2D" w:rsidP="00457139">
            <w:pPr>
              <w:cnfStyle w:val="000000100000"/>
            </w:pPr>
            <w:r w:rsidRPr="00051094">
              <w:t>Menu completo associado</w:t>
            </w:r>
          </w:p>
        </w:tc>
      </w:tr>
      <w:tr w:rsidR="00051094" w:rsidRPr="00051094" w:rsidTr="00853AE0">
        <w:tc>
          <w:tcPr>
            <w:cnfStyle w:val="001000000000"/>
            <w:tcW w:w="1414" w:type="dxa"/>
          </w:tcPr>
          <w:p w:rsidR="00051094" w:rsidRPr="00051094" w:rsidRDefault="00051094" w:rsidP="00F812E0"/>
        </w:tc>
        <w:tc>
          <w:tcPr>
            <w:tcW w:w="929" w:type="dxa"/>
          </w:tcPr>
          <w:p w:rsidR="00051094" w:rsidRPr="00051094" w:rsidRDefault="00051094" w:rsidP="00F812E0">
            <w:pPr>
              <w:cnfStyle w:val="000000000000"/>
            </w:pPr>
            <w:r w:rsidRPr="00051094">
              <w:t>3035</w:t>
            </w:r>
          </w:p>
        </w:tc>
        <w:tc>
          <w:tcPr>
            <w:tcW w:w="1080" w:type="dxa"/>
          </w:tcPr>
          <w:p w:rsidR="00051094" w:rsidRPr="00051094" w:rsidRDefault="00051094" w:rsidP="00F812E0">
            <w:pPr>
              <w:cnfStyle w:val="000000000000"/>
            </w:pPr>
            <w:r w:rsidRPr="00051094">
              <w:t>4</w:t>
            </w:r>
          </w:p>
        </w:tc>
        <w:tc>
          <w:tcPr>
            <w:tcW w:w="2175" w:type="dxa"/>
          </w:tcPr>
          <w:p w:rsidR="00051094" w:rsidRPr="00051094" w:rsidRDefault="00051094" w:rsidP="00F812E0">
            <w:pPr>
              <w:cnfStyle w:val="000000000000"/>
            </w:pPr>
            <w:r w:rsidRPr="00051094">
              <w:t>R. Groff</w:t>
            </w:r>
          </w:p>
        </w:tc>
        <w:tc>
          <w:tcPr>
            <w:tcW w:w="2790" w:type="dxa"/>
          </w:tcPr>
          <w:p w:rsidR="00051094" w:rsidRPr="00051094" w:rsidRDefault="00051094" w:rsidP="00457139">
            <w:pPr>
              <w:cnfStyle w:val="000000000000"/>
            </w:pPr>
            <w:r w:rsidRPr="00051094">
              <w:t>Limites associado</w:t>
            </w:r>
          </w:p>
        </w:tc>
      </w:tr>
    </w:tbl>
    <w:p w:rsidR="00F812E0" w:rsidRPr="00051094" w:rsidRDefault="00F812E0" w:rsidP="00F812E0"/>
    <w:p w:rsidR="00F032E9" w:rsidRPr="00051094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51094">
        <w:rPr>
          <w:rFonts w:asciiTheme="minorHAnsi" w:hAnsiTheme="minorHAnsi" w:cstheme="minorHAnsi"/>
        </w:rPr>
        <w:t>Definiç</w:t>
      </w:r>
      <w:r w:rsidR="00460557" w:rsidRPr="00051094">
        <w:rPr>
          <w:rFonts w:asciiTheme="minorHAnsi" w:hAnsiTheme="minorHAnsi" w:cstheme="minorHAnsi"/>
        </w:rPr>
        <w:t>ão</w:t>
      </w:r>
      <w:bookmarkEnd w:id="0"/>
    </w:p>
    <w:p w:rsidR="005F2A33" w:rsidRPr="00051094" w:rsidRDefault="005F2A33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051094">
        <w:rPr>
          <w:rFonts w:asciiTheme="majorHAnsi" w:hAnsiTheme="majorHAnsi" w:cstheme="minorHAnsi"/>
          <w:sz w:val="18"/>
          <w:szCs w:val="18"/>
        </w:rPr>
        <w:t>Importar { isAuthenticated } de ‘Infra/Util’</w:t>
      </w:r>
      <w:r w:rsidRPr="00051094">
        <w:rPr>
          <w:rFonts w:asciiTheme="majorHAnsi" w:hAnsiTheme="majorHAnsi" w:cstheme="minorHAnsi"/>
          <w:sz w:val="18"/>
          <w:szCs w:val="18"/>
        </w:rPr>
        <w:br/>
        <w:t>Importar { LogoWhite } de ‘Components/Images/Logo’</w:t>
      </w:r>
    </w:p>
    <w:p w:rsidR="00E378EB" w:rsidRPr="00051094" w:rsidRDefault="009B4B85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051094"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051094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 w:rsidRPr="00051094">
        <w:rPr>
          <w:rFonts w:asciiTheme="majorHAnsi" w:hAnsiTheme="majorHAnsi" w:cstheme="minorHAnsi"/>
          <w:sz w:val="18"/>
          <w:szCs w:val="18"/>
        </w:rPr>
        <w:t>padrão</w:t>
      </w:r>
    </w:p>
    <w:p w:rsidR="00E378EB" w:rsidRDefault="00E378EB" w:rsidP="00051094">
      <w:pPr>
        <w:pStyle w:val="NormalWeb"/>
        <w:ind w:firstLine="708"/>
        <w:rPr>
          <w:rFonts w:asciiTheme="majorHAnsi" w:hAnsiTheme="majorHAnsi" w:cstheme="minorHAnsi"/>
          <w:sz w:val="18"/>
          <w:szCs w:val="18"/>
        </w:rPr>
      </w:pPr>
      <w:r w:rsidRPr="00051094"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051094">
        <w:rPr>
          <w:rFonts w:asciiTheme="majorHAnsi" w:hAnsiTheme="majorHAnsi" w:cstheme="minorHAnsi"/>
          <w:sz w:val="18"/>
          <w:szCs w:val="18"/>
        </w:rPr>
        <w:t>getHtml</w:t>
      </w:r>
      <w:r w:rsidR="005F2A33" w:rsidRPr="00051094">
        <w:rPr>
          <w:rFonts w:asciiTheme="majorHAnsi" w:hAnsiTheme="majorHAnsi" w:cstheme="minorHAnsi"/>
          <w:sz w:val="18"/>
          <w:szCs w:val="18"/>
        </w:rPr>
        <w:t>()</w:t>
      </w:r>
      <w:r w:rsidR="006D5A98" w:rsidRPr="00051094">
        <w:rPr>
          <w:rFonts w:asciiTheme="majorHAnsi" w:hAnsiTheme="majorHAnsi" w:cstheme="minorHAnsi"/>
          <w:sz w:val="18"/>
          <w:szCs w:val="18"/>
        </w:rPr>
        <w:br/>
      </w:r>
      <w:r w:rsidR="006D5A98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  <w:t>var usr = isAuthenticated()</w:t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  <w:t>var fullMenu = string(...)</w:t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  <w:t>Linha “Acesso ao Sistema”</w:t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  <w:t>Linha “Login Associado” para “/login”</w:t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  <w:t>var usrMsg = “”</w:t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  <w:t>Se usr &lt;&gt; null Então</w:t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  <w:t>usrMsg = string (...)</w:t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>Linha “Bem vindo,”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usr.Nome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em branco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com link “Sair” para “/</w:t>
      </w:r>
      <w:r w:rsidR="008B40E8" w:rsidRPr="00051094">
        <w:rPr>
          <w:rFonts w:asciiTheme="majorHAnsi" w:hAnsiTheme="majorHAnsi" w:cstheme="minorHAnsi"/>
          <w:sz w:val="18"/>
          <w:szCs w:val="18"/>
        </w:rPr>
        <w:t>exit</w:t>
      </w:r>
      <w:r w:rsidR="00601DA1" w:rsidRPr="00051094">
        <w:rPr>
          <w:rFonts w:asciiTheme="majorHAnsi" w:hAnsiTheme="majorHAnsi" w:cstheme="minorHAnsi"/>
          <w:sz w:val="18"/>
          <w:szCs w:val="18"/>
        </w:rPr>
        <w:t>”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fullMenu = string (...)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“Cartão Convênio”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“Cartão virtual” para “/”</w:t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“Solicitações” para “/”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color w:val="FF0000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color w:val="FF0000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color w:val="FF0000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color w:val="FF0000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color w:val="FF0000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color w:val="FF0000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  <w:highlight w:val="yellow"/>
        </w:rPr>
        <w:t>Linha “Limites” para “/</w:t>
      </w:r>
      <w:r w:rsidR="00051094" w:rsidRPr="00051094">
        <w:rPr>
          <w:rFonts w:asciiTheme="majorHAnsi" w:hAnsiTheme="majorHAnsi" w:cstheme="minorHAnsi"/>
          <w:sz w:val="18"/>
          <w:szCs w:val="18"/>
          <w:highlight w:val="yellow"/>
        </w:rPr>
        <w:t>limites</w:t>
      </w:r>
      <w:r w:rsidR="00601DA1" w:rsidRPr="00051094">
        <w:rPr>
          <w:rFonts w:asciiTheme="majorHAnsi" w:hAnsiTheme="majorHAnsi" w:cstheme="minorHAnsi"/>
          <w:sz w:val="18"/>
          <w:szCs w:val="18"/>
          <w:highlight w:val="yellow"/>
        </w:rPr>
        <w:t>”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“Extrato Atual” para “/”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“Meus Parcelamentos” para “/”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“Faturas Passadas” para “/”</w:t>
      </w:r>
      <w:r w:rsidR="00601DA1" w:rsidRPr="00051094">
        <w:rPr>
          <w:rFonts w:asciiTheme="majorHAnsi" w:hAnsiTheme="majorHAnsi" w:cstheme="minorHAnsi"/>
          <w:sz w:val="18"/>
          <w:szCs w:val="18"/>
        </w:rPr>
        <w:br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</w:r>
      <w:r w:rsidR="00601DA1" w:rsidRPr="00051094">
        <w:rPr>
          <w:rFonts w:asciiTheme="majorHAnsi" w:hAnsiTheme="majorHAnsi" w:cstheme="minorHAnsi"/>
          <w:sz w:val="18"/>
          <w:szCs w:val="18"/>
        </w:rPr>
        <w:tab/>
        <w:t>Linha “Rede Lojas” para “/”</w:t>
      </w:r>
      <w:r w:rsidR="005F2A33" w:rsidRPr="00051094">
        <w:rPr>
          <w:rFonts w:asciiTheme="majorHAnsi" w:hAnsiTheme="majorHAnsi" w:cstheme="minorHAnsi"/>
          <w:sz w:val="18"/>
          <w:szCs w:val="18"/>
        </w:rPr>
        <w:br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</w:r>
      <w:r w:rsidR="005F2A33" w:rsidRPr="00051094">
        <w:rPr>
          <w:rFonts w:asciiTheme="majorHAnsi" w:hAnsiTheme="majorHAnsi" w:cstheme="minorHAnsi"/>
          <w:sz w:val="18"/>
          <w:szCs w:val="18"/>
        </w:rPr>
        <w:tab/>
        <w:t>Fim Se</w:t>
      </w:r>
      <w:r w:rsidR="00C03F53" w:rsidRPr="00051094">
        <w:rPr>
          <w:rFonts w:asciiTheme="majorHAnsi" w:hAnsiTheme="majorHAnsi" w:cstheme="minorHAnsi"/>
          <w:sz w:val="18"/>
          <w:szCs w:val="18"/>
        </w:rPr>
        <w:br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  <w:t>retornar string (...)</w:t>
      </w:r>
      <w:r w:rsidR="00C03F53" w:rsidRPr="00051094">
        <w:rPr>
          <w:rFonts w:asciiTheme="majorHAnsi" w:hAnsiTheme="majorHAnsi" w:cstheme="minorHAnsi"/>
          <w:sz w:val="18"/>
          <w:szCs w:val="18"/>
        </w:rPr>
        <w:br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</w:r>
      <w:r w:rsidR="00C03F53" w:rsidRPr="00051094">
        <w:rPr>
          <w:rFonts w:asciiTheme="majorHAnsi" w:hAnsiTheme="majorHAnsi" w:cstheme="minorHAnsi"/>
          <w:b/>
          <w:sz w:val="18"/>
          <w:szCs w:val="18"/>
        </w:rPr>
        <w:t>LogoWhite</w:t>
      </w:r>
      <w:r w:rsidR="00C03F53" w:rsidRPr="00051094">
        <w:rPr>
          <w:rFonts w:asciiTheme="majorHAnsi" w:hAnsiTheme="majorHAnsi" w:cstheme="minorHAnsi"/>
          <w:sz w:val="18"/>
          <w:szCs w:val="18"/>
        </w:rPr>
        <w:t>()</w:t>
      </w:r>
      <w:r w:rsidR="00C03F53" w:rsidRPr="00051094">
        <w:rPr>
          <w:rFonts w:asciiTheme="majorHAnsi" w:hAnsiTheme="majorHAnsi" w:cstheme="minorHAnsi"/>
          <w:sz w:val="18"/>
          <w:szCs w:val="18"/>
        </w:rPr>
        <w:br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  <w:t>usrMsg</w:t>
      </w:r>
      <w:r w:rsidR="00C03F53" w:rsidRPr="00051094">
        <w:rPr>
          <w:rFonts w:asciiTheme="majorHAnsi" w:hAnsiTheme="majorHAnsi" w:cstheme="minorHAnsi"/>
          <w:sz w:val="18"/>
          <w:szCs w:val="18"/>
        </w:rPr>
        <w:br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</w:r>
      <w:r w:rsidR="00C03F53" w:rsidRPr="00051094">
        <w:rPr>
          <w:rFonts w:asciiTheme="majorHAnsi" w:hAnsiTheme="majorHAnsi" w:cstheme="minorHAnsi"/>
          <w:sz w:val="18"/>
          <w:szCs w:val="18"/>
        </w:rPr>
        <w:tab/>
        <w:t>fullMenu</w:t>
      </w:r>
      <w:r w:rsidRPr="00051094">
        <w:rPr>
          <w:rFonts w:asciiTheme="majorHAnsi" w:hAnsiTheme="majorHAnsi" w:cstheme="minorHAnsi"/>
          <w:sz w:val="18"/>
          <w:szCs w:val="18"/>
        </w:rPr>
        <w:br/>
      </w:r>
      <w:r w:rsidRPr="00051094">
        <w:rPr>
          <w:rFonts w:asciiTheme="majorHAnsi" w:hAnsiTheme="majorHAnsi" w:cstheme="minorHAnsi"/>
          <w:sz w:val="18"/>
          <w:szCs w:val="18"/>
        </w:rPr>
        <w:tab/>
        <w:t>Fim getHtml</w:t>
      </w:r>
      <w:r w:rsidRPr="00051094">
        <w:rPr>
          <w:rFonts w:asciiTheme="majorHAnsi" w:hAnsiTheme="majorHAnsi" w:cstheme="minorHAnsi"/>
          <w:sz w:val="18"/>
          <w:szCs w:val="18"/>
        </w:rPr>
        <w:br/>
      </w:r>
      <w:r w:rsidRPr="00051094">
        <w:rPr>
          <w:rFonts w:asciiTheme="majorHAnsi" w:hAnsiTheme="majorHAnsi" w:cstheme="minorHAnsi"/>
          <w:sz w:val="18"/>
          <w:szCs w:val="18"/>
        </w:rPr>
        <w:br/>
      </w:r>
      <w:r w:rsidR="009022D4" w:rsidRPr="00051094">
        <w:rPr>
          <w:rFonts w:asciiTheme="majorHAnsi" w:hAnsiTheme="majorHAnsi" w:cstheme="minorHAnsi"/>
          <w:sz w:val="18"/>
          <w:szCs w:val="18"/>
        </w:rPr>
        <w:t>Fim Classe</w:t>
      </w: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1E1" w:rsidRDefault="00CC21E1" w:rsidP="001A7EC4">
      <w:pPr>
        <w:spacing w:after="0" w:line="240" w:lineRule="auto"/>
      </w:pPr>
      <w:r>
        <w:separator/>
      </w:r>
    </w:p>
  </w:endnote>
  <w:endnote w:type="continuationSeparator" w:id="1">
    <w:p w:rsidR="00CC21E1" w:rsidRDefault="00CC21E1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1E1" w:rsidRDefault="00CC21E1" w:rsidP="001A7EC4">
      <w:pPr>
        <w:spacing w:after="0" w:line="240" w:lineRule="auto"/>
      </w:pPr>
      <w:r>
        <w:separator/>
      </w:r>
    </w:p>
  </w:footnote>
  <w:footnote w:type="continuationSeparator" w:id="1">
    <w:p w:rsidR="00CC21E1" w:rsidRDefault="00CC21E1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5075D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Menu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1F42"/>
    <w:rsid w:val="00012325"/>
    <w:rsid w:val="00024040"/>
    <w:rsid w:val="00037D75"/>
    <w:rsid w:val="00051094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95F5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0B7C"/>
    <w:rsid w:val="00481B83"/>
    <w:rsid w:val="00492CB0"/>
    <w:rsid w:val="004D2385"/>
    <w:rsid w:val="004D5592"/>
    <w:rsid w:val="004D65D0"/>
    <w:rsid w:val="004E43DB"/>
    <w:rsid w:val="005075DA"/>
    <w:rsid w:val="005236A0"/>
    <w:rsid w:val="00532116"/>
    <w:rsid w:val="00596ABD"/>
    <w:rsid w:val="005C5516"/>
    <w:rsid w:val="005D0CA3"/>
    <w:rsid w:val="005F2A33"/>
    <w:rsid w:val="00601DA1"/>
    <w:rsid w:val="00603621"/>
    <w:rsid w:val="00604DA0"/>
    <w:rsid w:val="006266E9"/>
    <w:rsid w:val="00627CC9"/>
    <w:rsid w:val="0063060C"/>
    <w:rsid w:val="00632546"/>
    <w:rsid w:val="0063603F"/>
    <w:rsid w:val="006406B8"/>
    <w:rsid w:val="00641198"/>
    <w:rsid w:val="00665D2D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B40E8"/>
    <w:rsid w:val="008C5532"/>
    <w:rsid w:val="008C7A21"/>
    <w:rsid w:val="008D067E"/>
    <w:rsid w:val="008E5AAC"/>
    <w:rsid w:val="008F3382"/>
    <w:rsid w:val="008F5F85"/>
    <w:rsid w:val="009022D4"/>
    <w:rsid w:val="00911041"/>
    <w:rsid w:val="0092408D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6383C"/>
    <w:rsid w:val="00B71973"/>
    <w:rsid w:val="00B83E10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C21E1"/>
    <w:rsid w:val="00CE0832"/>
    <w:rsid w:val="00CE1CF6"/>
    <w:rsid w:val="00D14DBE"/>
    <w:rsid w:val="00D2403E"/>
    <w:rsid w:val="00D34946"/>
    <w:rsid w:val="00D35711"/>
    <w:rsid w:val="00D41196"/>
    <w:rsid w:val="00D433AE"/>
    <w:rsid w:val="00D76145"/>
    <w:rsid w:val="00D77330"/>
    <w:rsid w:val="00D91E8F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18B6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82</cp:revision>
  <dcterms:created xsi:type="dcterms:W3CDTF">2019-06-07T14:25:00Z</dcterms:created>
  <dcterms:modified xsi:type="dcterms:W3CDTF">2021-03-19T19:47:00Z</dcterms:modified>
</cp:coreProperties>
</file>