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8B5C7D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8B5C7D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E378EB" w:rsidRDefault="009B4B85" w:rsidP="00CE4666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2C1B00">
        <w:rPr>
          <w:rFonts w:asciiTheme="majorHAnsi" w:hAnsiTheme="majorHAnsi" w:cstheme="minorHAnsi"/>
          <w:sz w:val="18"/>
          <w:szCs w:val="18"/>
        </w:rPr>
        <w:t>Classe Padrão</w:t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2C1B00"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="002C1B00" w:rsidRPr="008759AE">
        <w:rPr>
          <w:rFonts w:asciiTheme="majorHAnsi" w:hAnsiTheme="majorHAnsi" w:cstheme="minorHAnsi"/>
          <w:b/>
          <w:sz w:val="18"/>
          <w:szCs w:val="18"/>
        </w:rPr>
        <w:t>getHtml</w:t>
      </w:r>
      <w:r w:rsidR="002C1B00">
        <w:rPr>
          <w:rFonts w:asciiTheme="majorHAnsi" w:hAnsiTheme="majorHAnsi" w:cstheme="minorHAnsi"/>
          <w:sz w:val="18"/>
          <w:szCs w:val="18"/>
        </w:rPr>
        <w:t>()</w:t>
      </w:r>
      <w:r w:rsidR="002C1B00">
        <w:rPr>
          <w:rFonts w:asciiTheme="majorHAnsi" w:hAnsiTheme="majorHAnsi" w:cstheme="minorHAnsi"/>
          <w:sz w:val="18"/>
          <w:szCs w:val="18"/>
        </w:rPr>
        <w:br/>
      </w:r>
      <w:r w:rsidR="002C1B00">
        <w:rPr>
          <w:rFonts w:asciiTheme="majorHAnsi" w:hAnsiTheme="majorHAnsi" w:cstheme="minorHAnsi"/>
          <w:sz w:val="18"/>
          <w:szCs w:val="18"/>
        </w:rPr>
        <w:tab/>
      </w:r>
      <w:r w:rsidR="002C1B00">
        <w:rPr>
          <w:rFonts w:asciiTheme="majorHAnsi" w:hAnsiTheme="majorHAnsi" w:cstheme="minorHAnsi"/>
          <w:sz w:val="18"/>
          <w:szCs w:val="18"/>
        </w:rPr>
        <w:tab/>
      </w:r>
      <w:r w:rsidR="008759AE">
        <w:rPr>
          <w:rFonts w:asciiTheme="majorHAnsi" w:hAnsiTheme="majorHAnsi" w:cstheme="minorHAnsi"/>
          <w:sz w:val="18"/>
          <w:szCs w:val="18"/>
        </w:rPr>
        <w:t>Retornar uma modal de Popup com</w:t>
      </w:r>
      <w:r w:rsidR="008759AE">
        <w:rPr>
          <w:rFonts w:asciiTheme="majorHAnsi" w:hAnsiTheme="majorHAnsi" w:cstheme="minorHAnsi"/>
          <w:sz w:val="18"/>
          <w:szCs w:val="18"/>
        </w:rPr>
        <w:br/>
      </w:r>
      <w:r w:rsidR="008759AE">
        <w:rPr>
          <w:rFonts w:asciiTheme="majorHAnsi" w:hAnsiTheme="majorHAnsi" w:cstheme="minorHAnsi"/>
          <w:sz w:val="18"/>
          <w:szCs w:val="18"/>
        </w:rPr>
        <w:tab/>
      </w:r>
      <w:r w:rsidR="008759AE">
        <w:rPr>
          <w:rFonts w:asciiTheme="majorHAnsi" w:hAnsiTheme="majorHAnsi" w:cstheme="minorHAnsi"/>
          <w:sz w:val="18"/>
          <w:szCs w:val="18"/>
        </w:rPr>
        <w:tab/>
      </w:r>
      <w:r w:rsidR="008759AE">
        <w:rPr>
          <w:rFonts w:asciiTheme="majorHAnsi" w:hAnsiTheme="majorHAnsi" w:cstheme="minorHAnsi"/>
          <w:sz w:val="18"/>
          <w:szCs w:val="18"/>
        </w:rPr>
        <w:tab/>
        <w:t>id = popUpSystem na div inicial</w:t>
      </w:r>
      <w:r w:rsidR="008759AE">
        <w:rPr>
          <w:rFonts w:asciiTheme="majorHAnsi" w:hAnsiTheme="majorHAnsi" w:cstheme="minorHAnsi"/>
          <w:sz w:val="18"/>
          <w:szCs w:val="18"/>
        </w:rPr>
        <w:br/>
      </w:r>
      <w:r w:rsidR="008759AE">
        <w:rPr>
          <w:rFonts w:asciiTheme="majorHAnsi" w:hAnsiTheme="majorHAnsi" w:cstheme="minorHAnsi"/>
          <w:sz w:val="18"/>
          <w:szCs w:val="18"/>
        </w:rPr>
        <w:tab/>
      </w:r>
      <w:r w:rsidR="008759AE">
        <w:rPr>
          <w:rFonts w:asciiTheme="majorHAnsi" w:hAnsiTheme="majorHAnsi" w:cstheme="minorHAnsi"/>
          <w:sz w:val="18"/>
          <w:szCs w:val="18"/>
        </w:rPr>
        <w:tab/>
      </w:r>
      <w:r w:rsidR="008759AE">
        <w:rPr>
          <w:rFonts w:asciiTheme="majorHAnsi" w:hAnsiTheme="majorHAnsi" w:cstheme="minorHAnsi"/>
          <w:sz w:val="18"/>
          <w:szCs w:val="18"/>
        </w:rPr>
        <w:tab/>
        <w:t>id = popupClose no span X</w:t>
      </w:r>
      <w:r w:rsidR="008759AE">
        <w:rPr>
          <w:rFonts w:asciiTheme="majorHAnsi" w:hAnsiTheme="majorHAnsi" w:cstheme="minorHAnsi"/>
          <w:sz w:val="18"/>
          <w:szCs w:val="18"/>
        </w:rPr>
        <w:br/>
      </w:r>
      <w:r w:rsidR="008759AE">
        <w:rPr>
          <w:rFonts w:asciiTheme="majorHAnsi" w:hAnsiTheme="majorHAnsi" w:cstheme="minorHAnsi"/>
          <w:sz w:val="18"/>
          <w:szCs w:val="18"/>
        </w:rPr>
        <w:tab/>
      </w:r>
      <w:r w:rsidR="008759AE">
        <w:rPr>
          <w:rFonts w:asciiTheme="majorHAnsi" w:hAnsiTheme="majorHAnsi" w:cstheme="minorHAnsi"/>
          <w:sz w:val="18"/>
          <w:szCs w:val="18"/>
        </w:rPr>
        <w:tab/>
      </w:r>
      <w:r w:rsidR="008759AE">
        <w:rPr>
          <w:rFonts w:asciiTheme="majorHAnsi" w:hAnsiTheme="majorHAnsi" w:cstheme="minorHAnsi"/>
          <w:sz w:val="18"/>
          <w:szCs w:val="18"/>
        </w:rPr>
        <w:tab/>
        <w:t>id = popUpSystemText no span com o texto de erro</w:t>
      </w:r>
      <w:r w:rsidR="008759AE">
        <w:rPr>
          <w:rFonts w:asciiTheme="majorHAnsi" w:hAnsiTheme="majorHAnsi" w:cstheme="minorHAnsi"/>
          <w:sz w:val="18"/>
          <w:szCs w:val="18"/>
        </w:rPr>
        <w:br/>
      </w:r>
      <w:r w:rsidR="008759AE">
        <w:rPr>
          <w:rFonts w:asciiTheme="majorHAnsi" w:hAnsiTheme="majorHAnsi" w:cstheme="minorHAnsi"/>
          <w:sz w:val="18"/>
          <w:szCs w:val="18"/>
        </w:rPr>
        <w:tab/>
      </w:r>
      <w:r w:rsidR="008759AE">
        <w:rPr>
          <w:rFonts w:asciiTheme="majorHAnsi" w:hAnsiTheme="majorHAnsi" w:cstheme="minorHAnsi"/>
          <w:sz w:val="18"/>
          <w:szCs w:val="18"/>
        </w:rPr>
        <w:tab/>
      </w:r>
      <w:r w:rsidR="008759AE">
        <w:rPr>
          <w:rFonts w:asciiTheme="majorHAnsi" w:hAnsiTheme="majorHAnsi" w:cstheme="minorHAnsi"/>
          <w:sz w:val="18"/>
          <w:szCs w:val="18"/>
        </w:rPr>
        <w:tab/>
        <w:t>Imagem com “error_big.png” no centro</w:t>
      </w:r>
      <w:r w:rsidR="002C1B00">
        <w:rPr>
          <w:rFonts w:asciiTheme="majorHAnsi" w:hAnsiTheme="majorHAnsi" w:cstheme="minorHAnsi"/>
          <w:sz w:val="18"/>
          <w:szCs w:val="18"/>
        </w:rPr>
        <w:br/>
      </w:r>
      <w:r w:rsidR="002C1B00">
        <w:rPr>
          <w:rFonts w:asciiTheme="majorHAnsi" w:hAnsiTheme="majorHAnsi" w:cstheme="minorHAnsi"/>
          <w:sz w:val="18"/>
          <w:szCs w:val="18"/>
        </w:rPr>
        <w:tab/>
        <w:t>Fim getHtml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t>F</w:t>
      </w:r>
      <w:r w:rsidR="00435A61">
        <w:rPr>
          <w:rFonts w:asciiTheme="majorHAnsi" w:hAnsiTheme="majorHAnsi" w:cstheme="minorHAnsi"/>
          <w:sz w:val="18"/>
          <w:szCs w:val="18"/>
        </w:rPr>
        <w:t xml:space="preserve">im </w:t>
      </w:r>
      <w:r w:rsidR="002C1B00">
        <w:rPr>
          <w:rFonts w:asciiTheme="majorHAnsi" w:hAnsiTheme="majorHAnsi" w:cstheme="minorHAnsi"/>
          <w:sz w:val="18"/>
          <w:szCs w:val="18"/>
        </w:rPr>
        <w:t>Classe</w:t>
      </w:r>
    </w:p>
    <w:p w:rsidR="002C1B00" w:rsidRDefault="002C1B00" w:rsidP="00CE4666">
      <w:pPr>
        <w:pStyle w:val="NormalWeb"/>
        <w:rPr>
          <w:rFonts w:asciiTheme="majorHAnsi" w:hAnsiTheme="majorHAnsi" w:cstheme="minorHAnsi"/>
          <w:sz w:val="18"/>
          <w:szCs w:val="18"/>
        </w:rPr>
      </w:pPr>
    </w:p>
    <w:sectPr w:rsidR="002C1B00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F85" w:rsidRDefault="00F05F85" w:rsidP="001A7EC4">
      <w:pPr>
        <w:spacing w:after="0" w:line="240" w:lineRule="auto"/>
      </w:pPr>
      <w:r>
        <w:separator/>
      </w:r>
    </w:p>
  </w:endnote>
  <w:endnote w:type="continuationSeparator" w:id="1">
    <w:p w:rsidR="00F05F85" w:rsidRDefault="00F05F85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F85" w:rsidRDefault="00F05F85" w:rsidP="001A7EC4">
      <w:pPr>
        <w:spacing w:after="0" w:line="240" w:lineRule="auto"/>
      </w:pPr>
      <w:r>
        <w:separator/>
      </w:r>
    </w:p>
  </w:footnote>
  <w:footnote w:type="continuationSeparator" w:id="1">
    <w:p w:rsidR="00F05F85" w:rsidRDefault="00F05F85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4A6C66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Components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4A6C66">
            <w:rPr>
              <w:rFonts w:ascii="Cambria" w:hAnsi="Cambria"/>
              <w:color w:val="A6A6A6" w:themeColor="background1" w:themeShade="A6"/>
            </w:rPr>
            <w:t>Modals</w:t>
          </w:r>
          <w:r w:rsidR="000A3CB9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4A6C66">
            <w:rPr>
              <w:rFonts w:ascii="Cambria" w:hAnsi="Cambria"/>
              <w:color w:val="A6A6A6" w:themeColor="background1" w:themeShade="A6"/>
            </w:rPr>
            <w:t>Popup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A3CB9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B6692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C1B00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09F8"/>
    <w:rsid w:val="003A7055"/>
    <w:rsid w:val="003C3E03"/>
    <w:rsid w:val="003D6637"/>
    <w:rsid w:val="003E1D71"/>
    <w:rsid w:val="003E4782"/>
    <w:rsid w:val="00406C55"/>
    <w:rsid w:val="00406FD8"/>
    <w:rsid w:val="00410C9B"/>
    <w:rsid w:val="00421BD9"/>
    <w:rsid w:val="00423AB6"/>
    <w:rsid w:val="00435A61"/>
    <w:rsid w:val="00457139"/>
    <w:rsid w:val="00460557"/>
    <w:rsid w:val="00477291"/>
    <w:rsid w:val="00481B83"/>
    <w:rsid w:val="00492CB0"/>
    <w:rsid w:val="004A6C66"/>
    <w:rsid w:val="004D2385"/>
    <w:rsid w:val="004D5592"/>
    <w:rsid w:val="004D65D0"/>
    <w:rsid w:val="004E43DB"/>
    <w:rsid w:val="004F0343"/>
    <w:rsid w:val="005075DA"/>
    <w:rsid w:val="005236A0"/>
    <w:rsid w:val="00532116"/>
    <w:rsid w:val="005334B0"/>
    <w:rsid w:val="00545B4C"/>
    <w:rsid w:val="00596ABD"/>
    <w:rsid w:val="005C5516"/>
    <w:rsid w:val="005D0CA3"/>
    <w:rsid w:val="005F2A33"/>
    <w:rsid w:val="005F46DF"/>
    <w:rsid w:val="00601DA1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9551E"/>
    <w:rsid w:val="00695774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455F8"/>
    <w:rsid w:val="00782CF8"/>
    <w:rsid w:val="00786BF3"/>
    <w:rsid w:val="007B3227"/>
    <w:rsid w:val="007C5DB7"/>
    <w:rsid w:val="007F6D7B"/>
    <w:rsid w:val="00837ECD"/>
    <w:rsid w:val="00853AE0"/>
    <w:rsid w:val="008759AE"/>
    <w:rsid w:val="008760FE"/>
    <w:rsid w:val="00886FFD"/>
    <w:rsid w:val="00895872"/>
    <w:rsid w:val="008A6ED6"/>
    <w:rsid w:val="008A7982"/>
    <w:rsid w:val="008B5C7D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50BE0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4C3F"/>
    <w:rsid w:val="00BB769B"/>
    <w:rsid w:val="00BC01E9"/>
    <w:rsid w:val="00C0125E"/>
    <w:rsid w:val="00C03F53"/>
    <w:rsid w:val="00C07093"/>
    <w:rsid w:val="00C07F38"/>
    <w:rsid w:val="00C21B16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CE466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32062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05F85"/>
    <w:rsid w:val="00F16CEB"/>
    <w:rsid w:val="00F25D76"/>
    <w:rsid w:val="00F27D4E"/>
    <w:rsid w:val="00F35AEB"/>
    <w:rsid w:val="00F47966"/>
    <w:rsid w:val="00F51A45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86</cp:revision>
  <dcterms:created xsi:type="dcterms:W3CDTF">2019-06-07T14:25:00Z</dcterms:created>
  <dcterms:modified xsi:type="dcterms:W3CDTF">2021-03-18T19:39:00Z</dcterms:modified>
</cp:coreProperties>
</file>