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245866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245866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t>12/03/2021</w:t>
            </w:r>
          </w:p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250A5F" w:rsidRDefault="00250A5F" w:rsidP="00250A5F">
      <w:pPr>
        <w:rPr>
          <w:rFonts w:cstheme="minorHAnsi"/>
        </w:rPr>
      </w:pPr>
      <w:r>
        <w:rPr>
          <w:rFonts w:cstheme="minorHAnsi"/>
        </w:rPr>
        <w:br/>
        <w:t>Esta função retornará, de forma pontual, todos os endpoints da API para acesso.</w:t>
      </w:r>
    </w:p>
    <w:p w:rsidR="00250A5F" w:rsidRPr="002618FA" w:rsidRDefault="00250A5F" w:rsidP="002618FA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Pr="00250A5F">
        <w:rPr>
          <w:rFonts w:asciiTheme="majorHAnsi" w:hAnsiTheme="majorHAnsi" w:cstheme="minorHAnsi"/>
          <w:b/>
          <w:sz w:val="18"/>
          <w:szCs w:val="18"/>
        </w:rPr>
        <w:t>Endpoints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return {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authenticate: “v1/portal/authenticate’,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};</w:t>
      </w:r>
      <w:r>
        <w:rPr>
          <w:rFonts w:asciiTheme="majorHAnsi" w:hAnsiTheme="majorHAnsi" w:cstheme="minorHAnsi"/>
          <w:sz w:val="18"/>
          <w:szCs w:val="18"/>
        </w:rPr>
        <w:br/>
        <w:t>Em Endpoints</w:t>
      </w:r>
    </w:p>
    <w:sectPr w:rsidR="00250A5F" w:rsidRPr="002618FA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325" w:rsidRDefault="00161325" w:rsidP="001A7EC4">
      <w:pPr>
        <w:spacing w:after="0" w:line="240" w:lineRule="auto"/>
      </w:pPr>
      <w:r>
        <w:separator/>
      </w:r>
    </w:p>
  </w:endnote>
  <w:endnote w:type="continuationSeparator" w:id="1">
    <w:p w:rsidR="00161325" w:rsidRDefault="00161325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325" w:rsidRDefault="00161325" w:rsidP="001A7EC4">
      <w:pPr>
        <w:spacing w:after="0" w:line="240" w:lineRule="auto"/>
      </w:pPr>
      <w:r>
        <w:separator/>
      </w:r>
    </w:p>
  </w:footnote>
  <w:footnote w:type="continuationSeparator" w:id="1">
    <w:p w:rsidR="00161325" w:rsidRDefault="00161325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250A5F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250A5F">
            <w:rPr>
              <w:rFonts w:ascii="Cambria" w:hAnsi="Cambria"/>
              <w:color w:val="A6A6A6" w:themeColor="background1" w:themeShade="A6"/>
            </w:rPr>
            <w:t>Infra | endpoints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61325"/>
    <w:rsid w:val="001A375B"/>
    <w:rsid w:val="001A7EC4"/>
    <w:rsid w:val="001B382F"/>
    <w:rsid w:val="001C3EF3"/>
    <w:rsid w:val="001D3166"/>
    <w:rsid w:val="001D647B"/>
    <w:rsid w:val="001F72B1"/>
    <w:rsid w:val="00245866"/>
    <w:rsid w:val="002466B0"/>
    <w:rsid w:val="0024776F"/>
    <w:rsid w:val="00250A5F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66</cp:revision>
  <dcterms:created xsi:type="dcterms:W3CDTF">2019-06-07T14:25:00Z</dcterms:created>
  <dcterms:modified xsi:type="dcterms:W3CDTF">2021-03-18T02:15:00Z</dcterms:modified>
</cp:coreProperties>
</file>