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703A77" w:rsidRPr="00FA0881" w:rsidRDefault="00703A77">
      <w:pPr>
        <w:rPr>
          <w:rFonts w:ascii="Electra LT Std Display" w:hAnsi="Electra LT Std Display"/>
          <w:i/>
          <w:sz w:val="20"/>
          <w:szCs w:val="22"/>
          <w:u w:val="single"/>
        </w:rPr>
      </w:pPr>
    </w:p>
    <w:p w:rsidR="00703A77" w:rsidRPr="00FA0881" w:rsidRDefault="00703A77" w:rsidP="00703A77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  <w:u w:val="single"/>
        </w:rPr>
      </w:pPr>
    </w:p>
    <w:p w:rsidR="00703A77" w:rsidRPr="00FA0881" w:rsidRDefault="00703A77" w:rsidP="00703A77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  <w:u w:val="single"/>
        </w:rPr>
      </w:pPr>
    </w:p>
    <w:p w:rsidR="00703A77" w:rsidRPr="00FA0881" w:rsidRDefault="00703A77" w:rsidP="00703A77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  <w:u w:val="single"/>
        </w:rPr>
      </w:pPr>
    </w:p>
    <w:p w:rsidR="00703A77" w:rsidRPr="00FA0881" w:rsidRDefault="00703A77" w:rsidP="00703A77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  <w:u w:val="single"/>
        </w:rPr>
      </w:pPr>
    </w:p>
    <w:p w:rsidR="00703A77" w:rsidRPr="00FA0881" w:rsidRDefault="00703A77" w:rsidP="00703A77">
      <w:pPr>
        <w:spacing w:line="280" w:lineRule="atLeast"/>
        <w:jc w:val="center"/>
        <w:rPr>
          <w:rFonts w:ascii="Electra LT Std Display" w:hAnsi="Electra LT Std Display"/>
          <w:b/>
          <w:i/>
          <w:sz w:val="20"/>
          <w:szCs w:val="22"/>
        </w:rPr>
      </w:pPr>
    </w:p>
    <w:p w:rsidR="00703A77" w:rsidRPr="00FA0881" w:rsidRDefault="00703A77" w:rsidP="00703A77">
      <w:pPr>
        <w:spacing w:line="280" w:lineRule="atLeast"/>
        <w:jc w:val="center"/>
        <w:rPr>
          <w:rFonts w:ascii="Electra LT Std Display" w:hAnsi="Electra LT Std Display"/>
          <w:b/>
          <w:i/>
          <w:sz w:val="20"/>
          <w:szCs w:val="22"/>
        </w:rPr>
      </w:pPr>
    </w:p>
    <w:p w:rsidR="00703A77" w:rsidRPr="00D618F8" w:rsidRDefault="00703A77" w:rsidP="00703A77">
      <w:pPr>
        <w:spacing w:line="280" w:lineRule="atLeast"/>
        <w:jc w:val="center"/>
        <w:rPr>
          <w:rFonts w:ascii="Electra LT Std Display" w:hAnsi="Electra LT Std Display"/>
          <w:b/>
          <w:i/>
          <w:sz w:val="96"/>
          <w:szCs w:val="96"/>
        </w:rPr>
      </w:pPr>
      <w:r w:rsidRPr="00D618F8">
        <w:rPr>
          <w:rFonts w:ascii="Electra LT Std Display" w:hAnsi="Electra LT Std Display"/>
          <w:b/>
          <w:i/>
          <w:sz w:val="96"/>
          <w:szCs w:val="96"/>
        </w:rPr>
        <w:t xml:space="preserve">A </w:t>
      </w:r>
      <w:r w:rsidR="009C6FDF" w:rsidRPr="00D618F8">
        <w:rPr>
          <w:rFonts w:ascii="Electra LT Std Display" w:hAnsi="Electra LT Std Display"/>
          <w:b/>
          <w:i/>
          <w:sz w:val="96"/>
          <w:szCs w:val="96"/>
        </w:rPr>
        <w:t>montanha</w:t>
      </w:r>
      <w:r w:rsidRPr="00D618F8">
        <w:rPr>
          <w:rFonts w:ascii="Electra LT Std Display" w:hAnsi="Electra LT Std Display"/>
          <w:b/>
          <w:i/>
          <w:sz w:val="96"/>
          <w:szCs w:val="96"/>
        </w:rPr>
        <w:t xml:space="preserve"> secreta</w:t>
      </w:r>
    </w:p>
    <w:p w:rsidR="00703A77" w:rsidRPr="00FA0881" w:rsidRDefault="00703A77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  <w:u w:val="single"/>
        </w:rPr>
      </w:pPr>
    </w:p>
    <w:p w:rsidR="00703A77" w:rsidRPr="00FA0881" w:rsidRDefault="00703A77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  <w:u w:val="single"/>
        </w:rPr>
      </w:pPr>
    </w:p>
    <w:p w:rsidR="00703A77" w:rsidRPr="00FA0881" w:rsidRDefault="00703A77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  <w:u w:val="single"/>
        </w:rPr>
      </w:pPr>
    </w:p>
    <w:p w:rsidR="00703A77" w:rsidRPr="00FA0881" w:rsidRDefault="00703A77">
      <w:pPr>
        <w:rPr>
          <w:rFonts w:ascii="Electra LT Std Display" w:hAnsi="Electra LT Std Display"/>
          <w:i/>
          <w:sz w:val="20"/>
          <w:szCs w:val="22"/>
          <w:u w:val="single"/>
        </w:rPr>
      </w:pPr>
      <w:r w:rsidRPr="00FA0881">
        <w:rPr>
          <w:rFonts w:ascii="Electra LT Std Display" w:hAnsi="Electra LT Std Display"/>
          <w:i/>
          <w:sz w:val="20"/>
          <w:szCs w:val="22"/>
          <w:u w:val="single"/>
        </w:rPr>
        <w:br w:type="page"/>
      </w:r>
    </w:p>
    <w:p w:rsidR="00703A77" w:rsidRPr="00FA0881" w:rsidRDefault="00703A77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  <w:u w:val="single"/>
        </w:rPr>
      </w:pPr>
    </w:p>
    <w:p w:rsidR="00703A77" w:rsidRPr="00FA0881" w:rsidRDefault="00703A77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  <w:u w:val="single"/>
        </w:rPr>
      </w:pPr>
    </w:p>
    <w:p w:rsidR="00703A77" w:rsidRPr="00FA0881" w:rsidRDefault="00FA0881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  <w:u w:val="single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Introdução</w:t>
      </w:r>
    </w:p>
    <w:p w:rsidR="00FA0881" w:rsidRPr="00FA0881" w:rsidRDefault="00FA0881" w:rsidP="001151EB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 xml:space="preserve">   </w:t>
      </w:r>
      <w:r w:rsidRPr="00FA0881">
        <w:rPr>
          <w:rFonts w:ascii="Electra LT Std Display" w:hAnsi="Electra LT Std Display"/>
          <w:i/>
          <w:sz w:val="20"/>
          <w:szCs w:val="22"/>
        </w:rPr>
        <w:t>Sobre este livro</w:t>
      </w:r>
    </w:p>
    <w:p w:rsidR="00FA0881" w:rsidRPr="00FA0881" w:rsidRDefault="00FA0881" w:rsidP="001151EB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</w:p>
    <w:p w:rsidR="00F35062" w:rsidRPr="00FA0881" w:rsidRDefault="00F35062" w:rsidP="001151EB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 xml:space="preserve">Preparação </w:t>
      </w:r>
    </w:p>
    <w:p w:rsidR="001151EB" w:rsidRPr="00FA0881" w:rsidRDefault="00F35062" w:rsidP="001151EB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FA0881">
        <w:rPr>
          <w:rFonts w:ascii="Electra LT Std Display" w:hAnsi="Electra LT Std Display"/>
          <w:i/>
          <w:sz w:val="20"/>
          <w:szCs w:val="22"/>
        </w:rPr>
        <w:t xml:space="preserve">   </w:t>
      </w:r>
      <w:r w:rsidR="001151EB" w:rsidRPr="00FA0881">
        <w:rPr>
          <w:rFonts w:ascii="Electra LT Std Display" w:hAnsi="Electra LT Std Display"/>
          <w:i/>
          <w:sz w:val="20"/>
          <w:szCs w:val="22"/>
        </w:rPr>
        <w:t>Introdução</w:t>
      </w:r>
      <w:r w:rsidR="001151EB" w:rsidRPr="00FA0881">
        <w:rPr>
          <w:rFonts w:ascii="Electra LT Std Display" w:hAnsi="Electra LT Std Display"/>
          <w:i/>
          <w:sz w:val="20"/>
          <w:szCs w:val="22"/>
        </w:rPr>
        <w:br/>
      </w:r>
      <w:r w:rsidRPr="00FA0881">
        <w:rPr>
          <w:rFonts w:ascii="Electra LT Std Display" w:hAnsi="Electra LT Std Display"/>
          <w:i/>
          <w:sz w:val="20"/>
          <w:szCs w:val="22"/>
        </w:rPr>
        <w:t xml:space="preserve">   </w:t>
      </w:r>
      <w:r w:rsidR="001151EB" w:rsidRPr="00FA0881">
        <w:rPr>
          <w:rFonts w:ascii="Electra LT Std Display" w:hAnsi="Electra LT Std Display"/>
          <w:i/>
          <w:sz w:val="20"/>
          <w:szCs w:val="22"/>
        </w:rPr>
        <w:t>Método dedutivo</w:t>
      </w:r>
    </w:p>
    <w:p w:rsidR="001151EB" w:rsidRPr="00FA0881" w:rsidRDefault="00F35062" w:rsidP="001151EB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FA0881">
        <w:rPr>
          <w:rFonts w:ascii="Electra LT Std Display" w:hAnsi="Electra LT Std Display"/>
          <w:i/>
          <w:sz w:val="20"/>
          <w:szCs w:val="22"/>
        </w:rPr>
        <w:t xml:space="preserve">   </w:t>
      </w:r>
      <w:r w:rsidR="001151EB" w:rsidRPr="00FA0881">
        <w:rPr>
          <w:rFonts w:ascii="Electra LT Std Display" w:hAnsi="Electra LT Std Display"/>
          <w:i/>
          <w:sz w:val="20"/>
          <w:szCs w:val="22"/>
        </w:rPr>
        <w:t>Percepção: veículo da consciência</w:t>
      </w:r>
    </w:p>
    <w:p w:rsidR="001151EB" w:rsidRPr="00FA0881" w:rsidRDefault="001151EB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</w:p>
    <w:p w:rsidR="00F35062" w:rsidRPr="00FA0881" w:rsidRDefault="00F35062" w:rsidP="00F3506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 xml:space="preserve">Percepção </w:t>
      </w:r>
      <w:r w:rsidR="00FA0881" w:rsidRPr="00FA0881">
        <w:rPr>
          <w:rFonts w:ascii="Electra LT Std Display" w:hAnsi="Electra LT Std Display"/>
          <w:b/>
          <w:sz w:val="20"/>
          <w:szCs w:val="22"/>
        </w:rPr>
        <w:t>da interface humana</w:t>
      </w:r>
    </w:p>
    <w:p w:rsidR="00F35062" w:rsidRPr="00FA0881" w:rsidRDefault="00F35062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FA0881">
        <w:rPr>
          <w:rFonts w:ascii="Electra LT Std Display" w:hAnsi="Electra LT Std Display"/>
          <w:b/>
          <w:i/>
          <w:sz w:val="20"/>
          <w:szCs w:val="22"/>
        </w:rPr>
        <w:t xml:space="preserve">  </w:t>
      </w:r>
      <w:r w:rsidRPr="00FA0881">
        <w:rPr>
          <w:rFonts w:ascii="Electra LT Std Display" w:hAnsi="Electra LT Std Display"/>
          <w:i/>
          <w:sz w:val="20"/>
          <w:szCs w:val="22"/>
        </w:rPr>
        <w:t xml:space="preserve"> Nível infantil (EgoI)</w:t>
      </w:r>
    </w:p>
    <w:p w:rsidR="00F35062" w:rsidRPr="00FA0881" w:rsidRDefault="00F35062" w:rsidP="00F3506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FA0881">
        <w:rPr>
          <w:rFonts w:ascii="Electra LT Std Display" w:hAnsi="Electra LT Std Display"/>
          <w:i/>
          <w:sz w:val="20"/>
          <w:szCs w:val="22"/>
        </w:rPr>
        <w:t xml:space="preserve">   Nível adulto (EgoA)</w:t>
      </w:r>
    </w:p>
    <w:p w:rsidR="00F35062" w:rsidRPr="00FA0881" w:rsidRDefault="00F35062" w:rsidP="00F3506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FA0881">
        <w:rPr>
          <w:rFonts w:ascii="Electra LT Std Display" w:hAnsi="Electra LT Std Display"/>
          <w:i/>
          <w:sz w:val="20"/>
          <w:szCs w:val="22"/>
        </w:rPr>
        <w:t xml:space="preserve">   Nível maduro (EgoM)</w:t>
      </w:r>
    </w:p>
    <w:p w:rsidR="00F35062" w:rsidRPr="00FA0881" w:rsidRDefault="00F35062" w:rsidP="00F3506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FA0881">
        <w:rPr>
          <w:rFonts w:ascii="Electra LT Std Display" w:hAnsi="Electra LT Std Display"/>
          <w:i/>
          <w:sz w:val="20"/>
          <w:szCs w:val="22"/>
        </w:rPr>
        <w:t xml:space="preserve">   Nível transcendente (EgoT)</w:t>
      </w:r>
    </w:p>
    <w:p w:rsidR="00F35062" w:rsidRPr="00FA0881" w:rsidRDefault="00F35062" w:rsidP="00F3506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FA0881">
        <w:rPr>
          <w:rFonts w:ascii="Electra LT Std Display" w:hAnsi="Electra LT Std Display"/>
          <w:i/>
          <w:sz w:val="20"/>
          <w:szCs w:val="22"/>
        </w:rPr>
        <w:t xml:space="preserve">   Nível mental (EgoMe)</w:t>
      </w:r>
    </w:p>
    <w:p w:rsidR="00420295" w:rsidRPr="00FA0881" w:rsidRDefault="00F35062" w:rsidP="00F3506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FA0881">
        <w:rPr>
          <w:rFonts w:ascii="Electra LT Std Display" w:hAnsi="Electra LT Std Display"/>
          <w:i/>
          <w:sz w:val="20"/>
          <w:szCs w:val="22"/>
        </w:rPr>
        <w:t xml:space="preserve">   Nível essencial (EgoE)</w:t>
      </w:r>
    </w:p>
    <w:p w:rsidR="00B4135C" w:rsidRPr="00FA0881" w:rsidRDefault="00420295" w:rsidP="00B4135C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FA0881">
        <w:rPr>
          <w:rFonts w:ascii="Electra LT Std Display" w:hAnsi="Electra LT Std Display"/>
          <w:i/>
          <w:sz w:val="20"/>
          <w:szCs w:val="22"/>
        </w:rPr>
        <w:t xml:space="preserve">   Integração</w:t>
      </w:r>
      <w:r w:rsidR="00B4135C" w:rsidRPr="00FA0881">
        <w:rPr>
          <w:rFonts w:ascii="Electra LT Std Display" w:hAnsi="Electra LT Std Display"/>
          <w:i/>
          <w:sz w:val="20"/>
          <w:szCs w:val="22"/>
        </w:rPr>
        <w:br/>
        <w:t xml:space="preserve">   Exceções</w:t>
      </w:r>
    </w:p>
    <w:p w:rsidR="00B4135C" w:rsidRPr="00FA0881" w:rsidRDefault="00B4135C" w:rsidP="00B4135C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FA0881">
        <w:rPr>
          <w:rFonts w:ascii="Electra LT Std Display" w:hAnsi="Electra LT Std Display"/>
          <w:i/>
          <w:sz w:val="20"/>
          <w:szCs w:val="22"/>
        </w:rPr>
        <w:t xml:space="preserve">   Memória</w:t>
      </w:r>
    </w:p>
    <w:p w:rsidR="00B4135C" w:rsidRPr="00FA0881" w:rsidRDefault="00B4135C" w:rsidP="00B4135C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FA0881">
        <w:rPr>
          <w:rFonts w:ascii="Electra LT Std Display" w:hAnsi="Electra LT Std Display"/>
          <w:i/>
          <w:sz w:val="20"/>
          <w:szCs w:val="22"/>
        </w:rPr>
        <w:t xml:space="preserve">   Multidimensões</w:t>
      </w:r>
    </w:p>
    <w:p w:rsidR="00420295" w:rsidRPr="00FA0881" w:rsidRDefault="00420295" w:rsidP="00420295">
      <w:pPr>
        <w:spacing w:line="280" w:lineRule="atLeast"/>
        <w:jc w:val="both"/>
        <w:rPr>
          <w:rFonts w:ascii="Electra LT Std Display" w:hAnsi="Electra LT Std Display"/>
          <w:b/>
          <w:i/>
          <w:sz w:val="20"/>
          <w:szCs w:val="22"/>
        </w:rPr>
      </w:pPr>
    </w:p>
    <w:p w:rsidR="002D1E47" w:rsidRPr="00FA0881" w:rsidRDefault="002D1E47" w:rsidP="001151EB">
      <w:pPr>
        <w:spacing w:line="280" w:lineRule="atLeast"/>
        <w:jc w:val="both"/>
        <w:rPr>
          <w:rFonts w:ascii="Electra LT Std Display" w:hAnsi="Electra LT Std Display"/>
          <w:b/>
          <w:i/>
          <w:sz w:val="20"/>
          <w:szCs w:val="22"/>
        </w:rPr>
      </w:pPr>
    </w:p>
    <w:p w:rsidR="002D1E47" w:rsidRPr="00FA0881" w:rsidRDefault="002D1E47" w:rsidP="001151EB">
      <w:pPr>
        <w:spacing w:line="280" w:lineRule="atLeast"/>
        <w:jc w:val="both"/>
        <w:rPr>
          <w:rFonts w:ascii="Electra LT Std Display" w:hAnsi="Electra LT Std Display"/>
          <w:b/>
          <w:i/>
          <w:sz w:val="20"/>
          <w:szCs w:val="22"/>
        </w:rPr>
      </w:pPr>
    </w:p>
    <w:p w:rsidR="002D1E47" w:rsidRPr="00FA0881" w:rsidRDefault="002D1E47" w:rsidP="001151EB">
      <w:pPr>
        <w:spacing w:line="280" w:lineRule="atLeast"/>
        <w:jc w:val="both"/>
        <w:rPr>
          <w:rFonts w:ascii="Electra LT Std Display" w:hAnsi="Electra LT Std Display"/>
          <w:b/>
          <w:i/>
          <w:sz w:val="20"/>
          <w:szCs w:val="22"/>
        </w:rPr>
      </w:pPr>
    </w:p>
    <w:p w:rsidR="00FA0881" w:rsidRPr="00FA0881" w:rsidRDefault="00FA0881">
      <w:pPr>
        <w:rPr>
          <w:rFonts w:ascii="Electra LT Std Display" w:hAnsi="Electra LT Std Display"/>
          <w:b/>
          <w:sz w:val="28"/>
          <w:szCs w:val="28"/>
        </w:rPr>
      </w:pPr>
      <w:r w:rsidRPr="00FA0881">
        <w:rPr>
          <w:rFonts w:ascii="Electra LT Std Display" w:hAnsi="Electra LT Std Display"/>
          <w:b/>
          <w:sz w:val="28"/>
          <w:szCs w:val="28"/>
        </w:rPr>
        <w:br w:type="page"/>
      </w:r>
    </w:p>
    <w:p w:rsidR="00FA0881" w:rsidRPr="00FA0881" w:rsidRDefault="00FA0881" w:rsidP="00FA0881">
      <w:pPr>
        <w:spacing w:line="280" w:lineRule="atLeast"/>
        <w:jc w:val="both"/>
        <w:rPr>
          <w:rFonts w:ascii="Electra LT Std Display" w:hAnsi="Electra LT Std Display"/>
          <w:b/>
          <w:sz w:val="28"/>
          <w:szCs w:val="28"/>
        </w:rPr>
      </w:pPr>
      <w:r w:rsidRPr="00FA0881">
        <w:rPr>
          <w:rFonts w:ascii="Electra LT Std Display" w:hAnsi="Electra LT Std Display"/>
          <w:b/>
          <w:sz w:val="28"/>
          <w:szCs w:val="28"/>
        </w:rPr>
        <w:lastRenderedPageBreak/>
        <w:t>Introdução</w:t>
      </w:r>
    </w:p>
    <w:p w:rsidR="00FA0881" w:rsidRPr="00FA0881" w:rsidRDefault="00FA0881" w:rsidP="00FA0881">
      <w:pPr>
        <w:spacing w:line="280" w:lineRule="atLeast"/>
        <w:jc w:val="both"/>
        <w:rPr>
          <w:rFonts w:ascii="Electra LT Std Display" w:hAnsi="Electra LT Std Display"/>
          <w:b/>
          <w:i/>
          <w:sz w:val="20"/>
          <w:szCs w:val="22"/>
        </w:rPr>
      </w:pPr>
      <w:r w:rsidRPr="00FA0881">
        <w:rPr>
          <w:rFonts w:ascii="Electra LT Std Display" w:hAnsi="Electra LT Std Display"/>
          <w:b/>
          <w:i/>
          <w:sz w:val="20"/>
          <w:szCs w:val="22"/>
        </w:rPr>
        <w:t>Sobre este livro</w:t>
      </w:r>
    </w:p>
    <w:p w:rsidR="00FA0881" w:rsidRPr="00FA0881" w:rsidRDefault="00FA0881" w:rsidP="00FA0881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</w:p>
    <w:p w:rsidR="00FA0881" w:rsidRPr="00FA0881" w:rsidRDefault="00FA0881" w:rsidP="00FA0881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  <w:r w:rsidRPr="00FA0881">
        <w:rPr>
          <w:rFonts w:ascii="Electra LT Std Display" w:hAnsi="Electra LT Std Display"/>
          <w:sz w:val="20"/>
          <w:szCs w:val="22"/>
        </w:rPr>
        <w:t>Aqui seguem algumas teorias que buscam explicar ou fornecer ferramentas ao indivíduo sobre quem ele é.</w:t>
      </w:r>
    </w:p>
    <w:p w:rsidR="00FA0881" w:rsidRPr="00FA0881" w:rsidRDefault="00FA0881" w:rsidP="00FA0881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FA0881" w:rsidRPr="00FA0881" w:rsidRDefault="00FA0881">
      <w:pPr>
        <w:rPr>
          <w:rFonts w:ascii="Electra LT Std Display" w:hAnsi="Electra LT Std Display"/>
          <w:b/>
          <w:i/>
          <w:sz w:val="20"/>
          <w:szCs w:val="22"/>
        </w:rPr>
      </w:pPr>
    </w:p>
    <w:p w:rsidR="00FA0881" w:rsidRPr="00FA0881" w:rsidRDefault="00FA0881">
      <w:pPr>
        <w:rPr>
          <w:rFonts w:ascii="Electra LT Std Display" w:hAnsi="Electra LT Std Display"/>
          <w:b/>
          <w:sz w:val="28"/>
          <w:szCs w:val="28"/>
        </w:rPr>
      </w:pPr>
      <w:r w:rsidRPr="00FA0881">
        <w:rPr>
          <w:rFonts w:ascii="Electra LT Std Display" w:hAnsi="Electra LT Std Display"/>
          <w:b/>
          <w:sz w:val="28"/>
          <w:szCs w:val="28"/>
        </w:rPr>
        <w:br w:type="page"/>
      </w:r>
    </w:p>
    <w:p w:rsidR="00FA0881" w:rsidRPr="00FA0881" w:rsidRDefault="00FA0881" w:rsidP="001151EB">
      <w:pPr>
        <w:spacing w:line="280" w:lineRule="atLeast"/>
        <w:jc w:val="both"/>
        <w:rPr>
          <w:rFonts w:ascii="Electra LT Std Display" w:hAnsi="Electra LT Std Display"/>
          <w:b/>
          <w:sz w:val="28"/>
          <w:szCs w:val="28"/>
        </w:rPr>
      </w:pPr>
      <w:r w:rsidRPr="00FA0881">
        <w:rPr>
          <w:rFonts w:ascii="Electra LT Std Display" w:hAnsi="Electra LT Std Display"/>
          <w:b/>
          <w:sz w:val="28"/>
          <w:szCs w:val="28"/>
        </w:rPr>
        <w:lastRenderedPageBreak/>
        <w:t>Preparação</w:t>
      </w:r>
    </w:p>
    <w:p w:rsidR="001151EB" w:rsidRPr="00FA0881" w:rsidRDefault="001151EB" w:rsidP="001151EB">
      <w:pPr>
        <w:spacing w:line="280" w:lineRule="atLeast"/>
        <w:jc w:val="both"/>
        <w:rPr>
          <w:rFonts w:ascii="Electra LT Std Display" w:hAnsi="Electra LT Std Display"/>
          <w:b/>
          <w:i/>
          <w:sz w:val="20"/>
          <w:szCs w:val="22"/>
        </w:rPr>
      </w:pPr>
      <w:r w:rsidRPr="00FA0881">
        <w:rPr>
          <w:rFonts w:ascii="Electra LT Std Display" w:hAnsi="Electra LT Std Display"/>
          <w:b/>
          <w:i/>
          <w:sz w:val="20"/>
          <w:szCs w:val="22"/>
        </w:rPr>
        <w:t>Introdução</w:t>
      </w:r>
    </w:p>
    <w:p w:rsidR="001151EB" w:rsidRPr="00FA0881" w:rsidRDefault="001151EB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</w:p>
    <w:p w:rsidR="00703A77" w:rsidRPr="00FA0881" w:rsidRDefault="00A41D9B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FA0881">
        <w:rPr>
          <w:rFonts w:ascii="Electra LT Std Display" w:hAnsi="Electra LT Std Display"/>
          <w:i/>
          <w:sz w:val="20"/>
          <w:szCs w:val="22"/>
        </w:rPr>
        <w:t xml:space="preserve">E </w:t>
      </w:r>
      <w:r w:rsidR="00313D43" w:rsidRPr="00FA0881">
        <w:rPr>
          <w:rFonts w:ascii="Electra LT Std Display" w:hAnsi="Electra LT Std Display"/>
          <w:i/>
          <w:sz w:val="20"/>
          <w:szCs w:val="22"/>
        </w:rPr>
        <w:t>se</w:t>
      </w:r>
      <w:r w:rsidR="00BF6EF1" w:rsidRPr="00FA0881">
        <w:rPr>
          <w:rFonts w:ascii="Electra LT Std Display" w:hAnsi="Electra LT Std Display"/>
          <w:i/>
          <w:sz w:val="20"/>
          <w:szCs w:val="22"/>
        </w:rPr>
        <w:t xml:space="preserve"> </w:t>
      </w:r>
      <w:r w:rsidR="00313D43" w:rsidRPr="00FA0881">
        <w:rPr>
          <w:rFonts w:ascii="Electra LT Std Display" w:hAnsi="Electra LT Std Display"/>
          <w:i/>
          <w:sz w:val="20"/>
          <w:szCs w:val="22"/>
        </w:rPr>
        <w:t>um</w:t>
      </w:r>
      <w:r w:rsidR="00BF6EF1" w:rsidRPr="00FA0881">
        <w:rPr>
          <w:rFonts w:ascii="Electra LT Std Display" w:hAnsi="Electra LT Std Display"/>
          <w:i/>
          <w:sz w:val="20"/>
          <w:szCs w:val="22"/>
        </w:rPr>
        <w:t xml:space="preserve"> </w:t>
      </w:r>
      <w:r w:rsidR="00313D43" w:rsidRPr="00FA0881">
        <w:rPr>
          <w:rFonts w:ascii="Electra LT Std Display" w:hAnsi="Electra LT Std Display"/>
          <w:i/>
          <w:sz w:val="20"/>
          <w:szCs w:val="22"/>
        </w:rPr>
        <w:t>conhecido</w:t>
      </w:r>
      <w:r w:rsidR="006E445D" w:rsidRPr="00FA0881">
        <w:rPr>
          <w:rFonts w:ascii="Electra LT Std Display" w:hAnsi="Electra LT Std Display"/>
          <w:i/>
          <w:sz w:val="20"/>
          <w:szCs w:val="22"/>
        </w:rPr>
        <w:t xml:space="preserve"> seu </w:t>
      </w:r>
      <w:r w:rsidR="00B030F2" w:rsidRPr="00FA0881">
        <w:rPr>
          <w:rFonts w:ascii="Electra LT Std Display" w:hAnsi="Electra LT Std Display"/>
          <w:i/>
          <w:sz w:val="20"/>
          <w:szCs w:val="22"/>
        </w:rPr>
        <w:t>(</w:t>
      </w:r>
      <w:r w:rsidR="006E445D" w:rsidRPr="00FA0881">
        <w:rPr>
          <w:rFonts w:ascii="Electra LT Std Display" w:hAnsi="Electra LT Std Display"/>
          <w:i/>
          <w:sz w:val="20"/>
          <w:szCs w:val="22"/>
        </w:rPr>
        <w:t>em contagiante entusiasmo</w:t>
      </w:r>
      <w:r w:rsidR="00B030F2" w:rsidRPr="00FA0881">
        <w:rPr>
          <w:rFonts w:ascii="Electra LT Std Display" w:hAnsi="Electra LT Std Display"/>
          <w:i/>
          <w:sz w:val="20"/>
          <w:szCs w:val="22"/>
        </w:rPr>
        <w:t>)</w:t>
      </w:r>
      <w:r w:rsidR="006E445D" w:rsidRPr="00FA0881">
        <w:rPr>
          <w:rFonts w:ascii="Electra LT Std Display" w:hAnsi="Electra LT Std Display"/>
          <w:i/>
          <w:sz w:val="20"/>
          <w:szCs w:val="22"/>
        </w:rPr>
        <w:t xml:space="preserve"> lhe mostrasse todos os planos, rotas, hotéis</w:t>
      </w:r>
      <w:r w:rsidR="001A025E" w:rsidRPr="00FA0881">
        <w:rPr>
          <w:rFonts w:ascii="Electra LT Std Display" w:hAnsi="Electra LT Std Display"/>
          <w:i/>
          <w:sz w:val="20"/>
          <w:szCs w:val="22"/>
        </w:rPr>
        <w:t>,</w:t>
      </w:r>
      <w:r w:rsidR="006E445D" w:rsidRPr="00FA0881">
        <w:rPr>
          <w:rFonts w:ascii="Electra LT Std Display" w:hAnsi="Electra LT Std Display"/>
          <w:i/>
          <w:sz w:val="20"/>
          <w:szCs w:val="22"/>
        </w:rPr>
        <w:t xml:space="preserve"> equipamentos </w:t>
      </w:r>
      <w:r w:rsidR="001A025E" w:rsidRPr="00FA0881">
        <w:rPr>
          <w:rFonts w:ascii="Electra LT Std Display" w:hAnsi="Electra LT Std Display"/>
          <w:i/>
          <w:sz w:val="20"/>
          <w:szCs w:val="22"/>
        </w:rPr>
        <w:t xml:space="preserve">e </w:t>
      </w:r>
      <w:r w:rsidR="006E445D" w:rsidRPr="00FA0881">
        <w:rPr>
          <w:rFonts w:ascii="Electra LT Std Display" w:hAnsi="Electra LT Std Display"/>
          <w:i/>
          <w:sz w:val="20"/>
          <w:szCs w:val="22"/>
        </w:rPr>
        <w:t xml:space="preserve">detalhes </w:t>
      </w:r>
      <w:r w:rsidR="00B030F2" w:rsidRPr="00FA0881">
        <w:rPr>
          <w:rFonts w:ascii="Electra LT Std Display" w:hAnsi="Electra LT Std Display"/>
          <w:i/>
          <w:sz w:val="20"/>
          <w:szCs w:val="22"/>
        </w:rPr>
        <w:t>para escalar uma montanha no fim de semana</w:t>
      </w:r>
      <w:r w:rsidR="00CA26A1" w:rsidRPr="00FA0881">
        <w:rPr>
          <w:rFonts w:ascii="Electra LT Std Display" w:hAnsi="Electra LT Std Display"/>
          <w:i/>
          <w:sz w:val="20"/>
          <w:szCs w:val="22"/>
        </w:rPr>
        <w:t>?</w:t>
      </w:r>
      <w:r w:rsidR="006E445D" w:rsidRPr="00FA0881">
        <w:rPr>
          <w:rFonts w:ascii="Electra LT Std Display" w:hAnsi="Electra LT Std Display"/>
          <w:i/>
          <w:sz w:val="20"/>
          <w:szCs w:val="22"/>
        </w:rPr>
        <w:t xml:space="preserve"> </w:t>
      </w:r>
    </w:p>
    <w:p w:rsidR="00703A77" w:rsidRPr="00FA0881" w:rsidRDefault="00703A77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BF6EF1" w:rsidRPr="00FA0881" w:rsidRDefault="00E95B71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  <w:r w:rsidRPr="00FA0881">
        <w:rPr>
          <w:rFonts w:ascii="Electra LT Std Display" w:hAnsi="Electra LT Std Display"/>
          <w:sz w:val="20"/>
          <w:szCs w:val="22"/>
        </w:rPr>
        <w:t>Pela pouca quantidade de alpinistas no mundo, a maioria das pessoas diria um</w:t>
      </w:r>
      <w:r w:rsidR="00206CF6" w:rsidRPr="00FA0881">
        <w:rPr>
          <w:rFonts w:ascii="Electra LT Std Display" w:hAnsi="Electra LT Std Display"/>
          <w:sz w:val="20"/>
          <w:szCs w:val="22"/>
        </w:rPr>
        <w:t xml:space="preserve"> grande </w:t>
      </w:r>
      <w:r w:rsidRPr="00FA0881">
        <w:rPr>
          <w:rFonts w:ascii="Electra LT Std Display" w:hAnsi="Electra LT Std Display"/>
          <w:sz w:val="20"/>
          <w:szCs w:val="22"/>
        </w:rPr>
        <w:t>“não, muito obrigado!”. Em seus pensamentos, nem mesmo a amizade com o sujeito ou n</w:t>
      </w:r>
      <w:r w:rsidR="00B030F2" w:rsidRPr="00FA0881">
        <w:rPr>
          <w:rFonts w:ascii="Electra LT Std Display" w:hAnsi="Electra LT Std Display"/>
          <w:sz w:val="20"/>
          <w:szCs w:val="22"/>
        </w:rPr>
        <w:t>enhum d</w:t>
      </w:r>
      <w:r w:rsidR="00206CF6" w:rsidRPr="00FA0881">
        <w:rPr>
          <w:rFonts w:ascii="Electra LT Std Display" w:hAnsi="Electra LT Std Display"/>
          <w:sz w:val="20"/>
          <w:szCs w:val="22"/>
        </w:rPr>
        <w:t>o</w:t>
      </w:r>
      <w:r w:rsidR="00B030F2" w:rsidRPr="00FA0881">
        <w:rPr>
          <w:rFonts w:ascii="Electra LT Std Display" w:hAnsi="Electra LT Std Display"/>
          <w:sz w:val="20"/>
          <w:szCs w:val="22"/>
        </w:rPr>
        <w:t xml:space="preserve">s fatos </w:t>
      </w:r>
      <w:r w:rsidR="00771AAF" w:rsidRPr="00FA0881">
        <w:rPr>
          <w:rFonts w:ascii="Electra LT Std Display" w:hAnsi="Electra LT Std Display"/>
          <w:sz w:val="20"/>
          <w:szCs w:val="22"/>
        </w:rPr>
        <w:t xml:space="preserve">concretos </w:t>
      </w:r>
      <w:r w:rsidRPr="00FA0881">
        <w:rPr>
          <w:rFonts w:ascii="Electra LT Std Display" w:hAnsi="Electra LT Std Display"/>
          <w:sz w:val="20"/>
          <w:szCs w:val="22"/>
        </w:rPr>
        <w:t xml:space="preserve">apresentados </w:t>
      </w:r>
      <w:r w:rsidR="00206CF6" w:rsidRPr="00FA0881">
        <w:rPr>
          <w:rFonts w:ascii="Electra LT Std Display" w:hAnsi="Electra LT Std Display"/>
          <w:sz w:val="20"/>
          <w:szCs w:val="22"/>
        </w:rPr>
        <w:t xml:space="preserve">pelo seu amigo </w:t>
      </w:r>
      <w:r w:rsidRPr="00FA0881">
        <w:rPr>
          <w:rFonts w:ascii="Electra LT Std Display" w:hAnsi="Electra LT Std Display"/>
          <w:sz w:val="20"/>
          <w:szCs w:val="22"/>
        </w:rPr>
        <w:t xml:space="preserve">como evidência </w:t>
      </w:r>
      <w:r w:rsidR="00983D4B" w:rsidRPr="00FA0881">
        <w:rPr>
          <w:rFonts w:ascii="Electra LT Std Display" w:hAnsi="Electra LT Std Display"/>
          <w:sz w:val="20"/>
          <w:szCs w:val="22"/>
        </w:rPr>
        <w:t xml:space="preserve">de uma experiência gratificante </w:t>
      </w:r>
      <w:r w:rsidR="006E445D" w:rsidRPr="00FA0881">
        <w:rPr>
          <w:rFonts w:ascii="Electra LT Std Display" w:hAnsi="Electra LT Std Display"/>
          <w:sz w:val="20"/>
          <w:szCs w:val="22"/>
        </w:rPr>
        <w:t xml:space="preserve">bastaria para </w:t>
      </w:r>
      <w:r w:rsidR="008E6F7D" w:rsidRPr="00FA0881">
        <w:rPr>
          <w:rFonts w:ascii="Electra LT Std Display" w:hAnsi="Electra LT Std Display"/>
          <w:sz w:val="20"/>
          <w:szCs w:val="22"/>
        </w:rPr>
        <w:t>modificar</w:t>
      </w:r>
      <w:r w:rsidR="006E445D" w:rsidRPr="00FA0881">
        <w:rPr>
          <w:rFonts w:ascii="Electra LT Std Display" w:hAnsi="Electra LT Std Display"/>
          <w:sz w:val="20"/>
          <w:szCs w:val="22"/>
        </w:rPr>
        <w:t xml:space="preserve"> a instantânea projeção</w:t>
      </w:r>
      <w:r w:rsidR="008E6F7D" w:rsidRPr="00FA0881">
        <w:rPr>
          <w:rFonts w:ascii="Electra LT Std Display" w:hAnsi="Electra LT Std Display"/>
          <w:sz w:val="20"/>
          <w:szCs w:val="22"/>
        </w:rPr>
        <w:t xml:space="preserve"> que sua </w:t>
      </w:r>
      <w:r w:rsidRPr="00FA0881">
        <w:rPr>
          <w:rFonts w:ascii="Electra LT Std Display" w:hAnsi="Electra LT Std Display"/>
          <w:sz w:val="20"/>
          <w:szCs w:val="22"/>
        </w:rPr>
        <w:t>mente</w:t>
      </w:r>
      <w:r w:rsidR="008E6F7D" w:rsidRPr="00FA0881">
        <w:rPr>
          <w:rFonts w:ascii="Electra LT Std Display" w:hAnsi="Electra LT Std Display"/>
          <w:sz w:val="20"/>
          <w:szCs w:val="22"/>
        </w:rPr>
        <w:t xml:space="preserve"> fará </w:t>
      </w:r>
      <w:r w:rsidR="00E32EB8" w:rsidRPr="00FA0881">
        <w:rPr>
          <w:rFonts w:ascii="Electra LT Std Display" w:hAnsi="Electra LT Std Display"/>
          <w:sz w:val="20"/>
          <w:szCs w:val="22"/>
        </w:rPr>
        <w:t>d</w:t>
      </w:r>
      <w:r w:rsidR="00F117A9" w:rsidRPr="00FA0881">
        <w:rPr>
          <w:rFonts w:ascii="Electra LT Std Display" w:hAnsi="Electra LT Std Display"/>
          <w:sz w:val="20"/>
          <w:szCs w:val="22"/>
        </w:rPr>
        <w:t>e seu</w:t>
      </w:r>
      <w:r w:rsidR="00BF6EF1" w:rsidRPr="00FA0881">
        <w:rPr>
          <w:rFonts w:ascii="Electra LT Std Display" w:hAnsi="Electra LT Std Display"/>
          <w:sz w:val="20"/>
          <w:szCs w:val="22"/>
        </w:rPr>
        <w:t xml:space="preserve"> conforto </w:t>
      </w:r>
      <w:r w:rsidR="008E6F7D" w:rsidRPr="00FA0881">
        <w:rPr>
          <w:rFonts w:ascii="Electra LT Std Display" w:hAnsi="Electra LT Std Display"/>
          <w:sz w:val="20"/>
          <w:szCs w:val="22"/>
        </w:rPr>
        <w:t xml:space="preserve">atual </w:t>
      </w:r>
      <w:r w:rsidR="00935D97" w:rsidRPr="00FA0881">
        <w:rPr>
          <w:rFonts w:ascii="Electra LT Std Display" w:hAnsi="Electra LT Std Display"/>
          <w:sz w:val="20"/>
          <w:szCs w:val="22"/>
        </w:rPr>
        <w:t xml:space="preserve">até a sensação de </w:t>
      </w:r>
      <w:r w:rsidR="001A025E" w:rsidRPr="00FA0881">
        <w:rPr>
          <w:rFonts w:ascii="Electra LT Std Display" w:hAnsi="Electra LT Std Display"/>
          <w:sz w:val="20"/>
          <w:szCs w:val="22"/>
        </w:rPr>
        <w:t>“</w:t>
      </w:r>
      <w:r w:rsidR="009956C9" w:rsidRPr="00FA0881">
        <w:rPr>
          <w:rFonts w:ascii="Electra LT Std Display" w:hAnsi="Electra LT Std Display"/>
          <w:i/>
          <w:sz w:val="20"/>
          <w:szCs w:val="22"/>
        </w:rPr>
        <w:t>perigo</w:t>
      </w:r>
      <w:r w:rsidR="00935D97" w:rsidRPr="00FA0881">
        <w:rPr>
          <w:rFonts w:ascii="Electra LT Std Display" w:hAnsi="Electra LT Std Display"/>
          <w:i/>
          <w:sz w:val="20"/>
          <w:szCs w:val="22"/>
        </w:rPr>
        <w:t>!</w:t>
      </w:r>
      <w:r w:rsidR="009956C9" w:rsidRPr="00FA0881">
        <w:rPr>
          <w:rFonts w:ascii="Electra LT Std Display" w:hAnsi="Electra LT Std Display"/>
          <w:i/>
          <w:sz w:val="20"/>
          <w:szCs w:val="22"/>
        </w:rPr>
        <w:t xml:space="preserve"> </w:t>
      </w:r>
      <w:r w:rsidR="00420295" w:rsidRPr="00FA0881">
        <w:rPr>
          <w:rFonts w:ascii="Electra LT Std Display" w:hAnsi="Electra LT Std Display"/>
          <w:i/>
          <w:sz w:val="20"/>
          <w:szCs w:val="22"/>
        </w:rPr>
        <w:t>T</w:t>
      </w:r>
      <w:r w:rsidR="008E6F7D" w:rsidRPr="00FA0881">
        <w:rPr>
          <w:rFonts w:ascii="Electra LT Std Display" w:hAnsi="Electra LT Std Display"/>
          <w:i/>
          <w:sz w:val="20"/>
          <w:szCs w:val="22"/>
        </w:rPr>
        <w:t>erritório desconhecido</w:t>
      </w:r>
      <w:r w:rsidR="00935D97" w:rsidRPr="00FA0881">
        <w:rPr>
          <w:rFonts w:ascii="Electra LT Std Display" w:hAnsi="Electra LT Std Display"/>
          <w:i/>
          <w:sz w:val="20"/>
          <w:szCs w:val="22"/>
        </w:rPr>
        <w:t>!</w:t>
      </w:r>
      <w:r w:rsidR="001A025E" w:rsidRPr="00FA0881">
        <w:rPr>
          <w:rFonts w:ascii="Electra LT Std Display" w:hAnsi="Electra LT Std Display"/>
          <w:sz w:val="20"/>
          <w:szCs w:val="22"/>
        </w:rPr>
        <w:t>”</w:t>
      </w:r>
      <w:r w:rsidR="00F117A9" w:rsidRPr="00FA0881">
        <w:rPr>
          <w:rFonts w:ascii="Electra LT Std Display" w:hAnsi="Electra LT Std Display"/>
          <w:sz w:val="20"/>
          <w:szCs w:val="22"/>
        </w:rPr>
        <w:t xml:space="preserve"> que a </w:t>
      </w:r>
      <w:r w:rsidR="00703A77" w:rsidRPr="00FA0881">
        <w:rPr>
          <w:rFonts w:ascii="Electra LT Std Display" w:hAnsi="Electra LT Std Display"/>
          <w:sz w:val="20"/>
          <w:szCs w:val="22"/>
        </w:rPr>
        <w:t xml:space="preserve">figura da </w:t>
      </w:r>
      <w:r w:rsidR="00F117A9" w:rsidRPr="00FA0881">
        <w:rPr>
          <w:rFonts w:ascii="Electra LT Std Display" w:hAnsi="Electra LT Std Display"/>
          <w:sz w:val="20"/>
          <w:szCs w:val="22"/>
        </w:rPr>
        <w:t>montanha provoca</w:t>
      </w:r>
      <w:r w:rsidR="00F86B0B" w:rsidRPr="00FA0881">
        <w:rPr>
          <w:rFonts w:ascii="Electra LT Std Display" w:hAnsi="Electra LT Std Display"/>
          <w:sz w:val="20"/>
          <w:szCs w:val="22"/>
        </w:rPr>
        <w:t>.</w:t>
      </w:r>
      <w:r w:rsidR="00A41D9B" w:rsidRPr="00FA0881">
        <w:rPr>
          <w:rFonts w:ascii="Electra LT Std Display" w:hAnsi="Electra LT Std Display"/>
          <w:sz w:val="20"/>
          <w:szCs w:val="22"/>
        </w:rPr>
        <w:t xml:space="preserve"> </w:t>
      </w:r>
    </w:p>
    <w:p w:rsidR="00BF6EF1" w:rsidRPr="00FA0881" w:rsidRDefault="00BF6EF1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9C6FDF" w:rsidRPr="00FA0881" w:rsidRDefault="00811D5C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  <w:r w:rsidRPr="00FA0881">
        <w:rPr>
          <w:rFonts w:ascii="Electra LT Std Display" w:hAnsi="Electra LT Std Display"/>
          <w:sz w:val="20"/>
          <w:szCs w:val="22"/>
        </w:rPr>
        <w:t>Imediatamente, o</w:t>
      </w:r>
      <w:r w:rsidR="00E95B71" w:rsidRPr="00FA0881">
        <w:rPr>
          <w:rFonts w:ascii="Electra LT Std Display" w:hAnsi="Electra LT Std Display"/>
          <w:sz w:val="20"/>
          <w:szCs w:val="22"/>
        </w:rPr>
        <w:t xml:space="preserve"> que se percebe é</w:t>
      </w:r>
      <w:r w:rsidRPr="00FA0881">
        <w:rPr>
          <w:rFonts w:ascii="Electra LT Std Display" w:hAnsi="Electra LT Std Display"/>
          <w:sz w:val="20"/>
          <w:szCs w:val="22"/>
        </w:rPr>
        <w:t xml:space="preserve"> que</w:t>
      </w:r>
      <w:r w:rsidR="00E95B71" w:rsidRPr="00FA0881">
        <w:rPr>
          <w:rFonts w:ascii="Electra LT Std Display" w:hAnsi="Electra LT Std Display"/>
          <w:sz w:val="20"/>
          <w:szCs w:val="22"/>
        </w:rPr>
        <w:t xml:space="preserve"> a </w:t>
      </w:r>
      <w:r w:rsidR="00FA0881" w:rsidRPr="00FA0881">
        <w:rPr>
          <w:rFonts w:ascii="Electra LT Std Display" w:hAnsi="Electra LT Std Display"/>
          <w:sz w:val="20"/>
          <w:szCs w:val="22"/>
        </w:rPr>
        <w:t>'</w:t>
      </w:r>
      <w:r w:rsidR="00E95B71" w:rsidRPr="00FA0881">
        <w:rPr>
          <w:rFonts w:ascii="Electra LT Std Display" w:hAnsi="Electra LT Std Display"/>
          <w:sz w:val="20"/>
          <w:szCs w:val="22"/>
        </w:rPr>
        <w:t>realidade</w:t>
      </w:r>
      <w:r w:rsidR="00FA0881" w:rsidRPr="00FA0881">
        <w:rPr>
          <w:rFonts w:ascii="Electra LT Std Display" w:hAnsi="Electra LT Std Display"/>
          <w:sz w:val="20"/>
          <w:szCs w:val="22"/>
        </w:rPr>
        <w:t>'</w:t>
      </w:r>
      <w:r w:rsidR="00E95B71" w:rsidRPr="00FA0881">
        <w:rPr>
          <w:rFonts w:ascii="Electra LT Std Display" w:hAnsi="Electra LT Std Display"/>
          <w:sz w:val="20"/>
          <w:szCs w:val="22"/>
        </w:rPr>
        <w:t xml:space="preserve"> </w:t>
      </w:r>
      <w:r w:rsidR="00E95B71" w:rsidRPr="00FA0881">
        <w:rPr>
          <w:rFonts w:ascii="Electra LT Std Display" w:hAnsi="Electra LT Std Display"/>
          <w:i/>
          <w:sz w:val="20"/>
          <w:szCs w:val="22"/>
        </w:rPr>
        <w:t>não precede os conceitos</w:t>
      </w:r>
      <w:r w:rsidR="00E95B71" w:rsidRPr="00FA0881">
        <w:rPr>
          <w:rFonts w:ascii="Electra LT Std Display" w:hAnsi="Electra LT Std Display"/>
          <w:sz w:val="20"/>
          <w:szCs w:val="22"/>
        </w:rPr>
        <w:t xml:space="preserve"> já adquiridos que as pessoas detêm sobre as mesmas. </w:t>
      </w:r>
      <w:r w:rsidR="00E32EB8" w:rsidRPr="00FA0881">
        <w:rPr>
          <w:rFonts w:ascii="Electra LT Std Display" w:hAnsi="Electra LT Std Display"/>
          <w:sz w:val="20"/>
          <w:szCs w:val="22"/>
        </w:rPr>
        <w:t>D</w:t>
      </w:r>
      <w:r w:rsidR="008E6F7D" w:rsidRPr="00FA0881">
        <w:rPr>
          <w:rFonts w:ascii="Electra LT Std Display" w:hAnsi="Electra LT Std Display"/>
          <w:sz w:val="20"/>
          <w:szCs w:val="22"/>
        </w:rPr>
        <w:t>ize</w:t>
      </w:r>
      <w:r w:rsidR="00E15CF6" w:rsidRPr="00FA0881">
        <w:rPr>
          <w:rFonts w:ascii="Electra LT Std Display" w:hAnsi="Electra LT Std Display"/>
          <w:sz w:val="20"/>
          <w:szCs w:val="22"/>
        </w:rPr>
        <w:t>m que um filho nasce depois de nove</w:t>
      </w:r>
      <w:r w:rsidR="008E6F7D" w:rsidRPr="00FA0881">
        <w:rPr>
          <w:rFonts w:ascii="Electra LT Std Display" w:hAnsi="Electra LT Std Display"/>
          <w:sz w:val="20"/>
          <w:szCs w:val="22"/>
        </w:rPr>
        <w:t xml:space="preserve"> meses</w:t>
      </w:r>
      <w:r w:rsidR="00E15CF6" w:rsidRPr="00FA0881">
        <w:rPr>
          <w:rFonts w:ascii="Electra LT Std Display" w:hAnsi="Electra LT Std Display"/>
          <w:sz w:val="20"/>
          <w:szCs w:val="22"/>
        </w:rPr>
        <w:t>,</w:t>
      </w:r>
      <w:r w:rsidR="008E6F7D" w:rsidRPr="00FA0881">
        <w:rPr>
          <w:rFonts w:ascii="Electra LT Std Display" w:hAnsi="Electra LT Std Display"/>
          <w:sz w:val="20"/>
          <w:szCs w:val="22"/>
        </w:rPr>
        <w:t xml:space="preserve"> mas para seus pais ele sempre </w:t>
      </w:r>
      <w:r w:rsidR="00750687" w:rsidRPr="00FA0881">
        <w:rPr>
          <w:rFonts w:ascii="Electra LT Std Display" w:hAnsi="Electra LT Std Display"/>
          <w:sz w:val="20"/>
          <w:szCs w:val="22"/>
        </w:rPr>
        <w:t>fez parte da família</w:t>
      </w:r>
      <w:r w:rsidR="00E15CF6" w:rsidRPr="00FA0881">
        <w:rPr>
          <w:rFonts w:ascii="Electra LT Std Display" w:hAnsi="Electra LT Std Display"/>
          <w:sz w:val="20"/>
          <w:szCs w:val="22"/>
        </w:rPr>
        <w:t xml:space="preserve"> desde </w:t>
      </w:r>
      <w:r w:rsidR="007A3E3C" w:rsidRPr="00FA0881">
        <w:rPr>
          <w:rFonts w:ascii="Electra LT Std Display" w:hAnsi="Electra LT Std Display"/>
          <w:sz w:val="20"/>
          <w:szCs w:val="22"/>
        </w:rPr>
        <w:t>o</w:t>
      </w:r>
      <w:r w:rsidR="00E15CF6" w:rsidRPr="00FA0881">
        <w:rPr>
          <w:rFonts w:ascii="Electra LT Std Display" w:hAnsi="Electra LT Std Display"/>
          <w:sz w:val="20"/>
          <w:szCs w:val="22"/>
        </w:rPr>
        <w:t xml:space="preserve"> primeir</w:t>
      </w:r>
      <w:r w:rsidR="007A3E3C" w:rsidRPr="00FA0881">
        <w:rPr>
          <w:rFonts w:ascii="Electra LT Std Display" w:hAnsi="Electra LT Std Display"/>
          <w:sz w:val="20"/>
          <w:szCs w:val="22"/>
        </w:rPr>
        <w:t>o</w:t>
      </w:r>
      <w:r w:rsidR="00E15CF6" w:rsidRPr="00FA0881">
        <w:rPr>
          <w:rFonts w:ascii="Electra LT Std Display" w:hAnsi="Electra LT Std Display"/>
          <w:sz w:val="20"/>
          <w:szCs w:val="22"/>
        </w:rPr>
        <w:t xml:space="preserve"> </w:t>
      </w:r>
      <w:r w:rsidR="007A3E3C" w:rsidRPr="00FA0881">
        <w:rPr>
          <w:rFonts w:ascii="Electra LT Std Display" w:hAnsi="Electra LT Std Display"/>
          <w:sz w:val="20"/>
          <w:szCs w:val="22"/>
        </w:rPr>
        <w:t>teste de gravidez</w:t>
      </w:r>
      <w:r w:rsidR="00206CF6" w:rsidRPr="00FA0881">
        <w:rPr>
          <w:rFonts w:ascii="Electra LT Std Display" w:hAnsi="Electra LT Std Display"/>
          <w:sz w:val="20"/>
          <w:szCs w:val="22"/>
        </w:rPr>
        <w:t>.</w:t>
      </w:r>
      <w:r w:rsidR="008E6F7D" w:rsidRPr="00FA0881">
        <w:rPr>
          <w:rFonts w:ascii="Electra LT Std Display" w:hAnsi="Electra LT Std Display"/>
          <w:sz w:val="20"/>
          <w:szCs w:val="22"/>
        </w:rPr>
        <w:t xml:space="preserve"> </w:t>
      </w:r>
      <w:r w:rsidR="00206CF6" w:rsidRPr="00FA0881">
        <w:rPr>
          <w:rFonts w:ascii="Electra LT Std Display" w:hAnsi="Electra LT Std Display"/>
          <w:sz w:val="20"/>
          <w:szCs w:val="22"/>
        </w:rPr>
        <w:t>P</w:t>
      </w:r>
      <w:r w:rsidR="008E6F7D" w:rsidRPr="00FA0881">
        <w:rPr>
          <w:rFonts w:ascii="Electra LT Std Display" w:hAnsi="Electra LT Std Display"/>
          <w:sz w:val="20"/>
          <w:szCs w:val="22"/>
        </w:rPr>
        <w:t xml:space="preserve">ara os casais que </w:t>
      </w:r>
      <w:r w:rsidR="00E15CF6" w:rsidRPr="00FA0881">
        <w:rPr>
          <w:rFonts w:ascii="Electra LT Std Display" w:hAnsi="Electra LT Std Display"/>
          <w:sz w:val="20"/>
          <w:szCs w:val="22"/>
        </w:rPr>
        <w:t xml:space="preserve">tem problemas de fertilidade o conceito mental precede </w:t>
      </w:r>
      <w:r w:rsidR="00E15CF6" w:rsidRPr="00FA0881">
        <w:rPr>
          <w:rFonts w:ascii="Electra LT Std Display" w:hAnsi="Electra LT Std Display"/>
          <w:i/>
          <w:sz w:val="20"/>
          <w:szCs w:val="22"/>
        </w:rPr>
        <w:t>imensamente</w:t>
      </w:r>
      <w:r w:rsidR="00E15CF6" w:rsidRPr="00FA0881">
        <w:rPr>
          <w:rFonts w:ascii="Electra LT Std Display" w:hAnsi="Electra LT Std Display"/>
          <w:sz w:val="20"/>
          <w:szCs w:val="22"/>
        </w:rPr>
        <w:t xml:space="preserve"> a realidade do nascimento</w:t>
      </w:r>
      <w:r w:rsidR="00E32EB8" w:rsidRPr="00FA0881">
        <w:rPr>
          <w:rFonts w:ascii="Electra LT Std Display" w:hAnsi="Electra LT Std Display"/>
          <w:sz w:val="20"/>
          <w:szCs w:val="22"/>
        </w:rPr>
        <w:t>.</w:t>
      </w:r>
      <w:r w:rsidR="00750687" w:rsidRPr="00FA0881">
        <w:rPr>
          <w:rFonts w:ascii="Electra LT Std Display" w:hAnsi="Electra LT Std Display"/>
          <w:sz w:val="20"/>
          <w:szCs w:val="22"/>
        </w:rPr>
        <w:t xml:space="preserve"> </w:t>
      </w:r>
    </w:p>
    <w:p w:rsidR="00420295" w:rsidRPr="00FA0881" w:rsidRDefault="00420295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CA26A1" w:rsidRPr="00FA0881" w:rsidRDefault="00BF6EF1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  <w:r w:rsidRPr="00FA0881">
        <w:rPr>
          <w:rFonts w:ascii="Electra LT Std Display" w:hAnsi="Electra LT Std Display"/>
          <w:sz w:val="20"/>
          <w:szCs w:val="22"/>
        </w:rPr>
        <w:t>Voltando ao caso da montanha: e se você já fosse um aventureiro de carteirinha</w:t>
      </w:r>
      <w:r w:rsidR="00E32EB8" w:rsidRPr="00FA0881">
        <w:rPr>
          <w:rFonts w:ascii="Electra LT Std Display" w:hAnsi="Electra LT Std Display"/>
          <w:sz w:val="20"/>
          <w:szCs w:val="22"/>
        </w:rPr>
        <w:t xml:space="preserve">? A projeção mental </w:t>
      </w:r>
      <w:r w:rsidRPr="00FA0881">
        <w:rPr>
          <w:rFonts w:ascii="Electra LT Std Display" w:hAnsi="Electra LT Std Display"/>
          <w:sz w:val="20"/>
          <w:szCs w:val="22"/>
        </w:rPr>
        <w:t xml:space="preserve">em sua mente seria outra, possivelmente emoções de prazer ou </w:t>
      </w:r>
      <w:r w:rsidR="00E32EB8" w:rsidRPr="00FA0881">
        <w:rPr>
          <w:rFonts w:ascii="Electra LT Std Display" w:hAnsi="Electra LT Std Display"/>
          <w:sz w:val="20"/>
          <w:szCs w:val="22"/>
        </w:rPr>
        <w:t xml:space="preserve">de </w:t>
      </w:r>
      <w:r w:rsidRPr="00FA0881">
        <w:rPr>
          <w:rFonts w:ascii="Electra LT Std Display" w:hAnsi="Electra LT Std Display"/>
          <w:sz w:val="20"/>
          <w:szCs w:val="22"/>
        </w:rPr>
        <w:t>antecipação lhe contagiariam e você já teria inclusive equipamento pronto para ser usado.</w:t>
      </w:r>
      <w:r w:rsidR="00CA26A1" w:rsidRPr="00FA0881">
        <w:rPr>
          <w:rFonts w:ascii="Electra LT Std Display" w:hAnsi="Electra LT Std Display"/>
          <w:sz w:val="20"/>
          <w:szCs w:val="22"/>
        </w:rPr>
        <w:t xml:space="preserve"> </w:t>
      </w:r>
    </w:p>
    <w:p w:rsidR="00E15CF6" w:rsidRPr="00FA0881" w:rsidRDefault="00E15CF6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B830E2" w:rsidRPr="00FA0881" w:rsidRDefault="003E3F6B" w:rsidP="007A3EFD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  <w:r w:rsidRPr="00FA0881">
        <w:rPr>
          <w:rFonts w:ascii="Electra LT Std Display" w:hAnsi="Electra LT Std Display"/>
          <w:sz w:val="20"/>
          <w:szCs w:val="22"/>
        </w:rPr>
        <w:t>Se uma pessoa de fato</w:t>
      </w:r>
      <w:r w:rsidR="00811D5C" w:rsidRPr="00FA0881">
        <w:rPr>
          <w:rFonts w:ascii="Electra LT Std Display" w:hAnsi="Electra LT Std Display"/>
          <w:sz w:val="20"/>
          <w:szCs w:val="22"/>
        </w:rPr>
        <w:t xml:space="preserve"> aceitasse o desafio de</w:t>
      </w:r>
      <w:r w:rsidRPr="00FA0881">
        <w:rPr>
          <w:rFonts w:ascii="Electra LT Std Display" w:hAnsi="Electra LT Std Display"/>
          <w:sz w:val="20"/>
          <w:szCs w:val="22"/>
        </w:rPr>
        <w:t xml:space="preserve"> se preparar para alguma viagem de aventura, seria fácil </w:t>
      </w:r>
      <w:r w:rsidR="00B830E2" w:rsidRPr="00FA0881">
        <w:rPr>
          <w:rFonts w:ascii="Electra LT Std Display" w:hAnsi="Electra LT Std Display"/>
          <w:sz w:val="20"/>
          <w:szCs w:val="22"/>
        </w:rPr>
        <w:t xml:space="preserve">a um instrutor </w:t>
      </w:r>
      <w:r w:rsidRPr="00FA0881">
        <w:rPr>
          <w:rFonts w:ascii="Electra LT Std Display" w:hAnsi="Electra LT Std Display"/>
          <w:sz w:val="20"/>
          <w:szCs w:val="22"/>
        </w:rPr>
        <w:t xml:space="preserve">perceber o nível de </w:t>
      </w:r>
      <w:r w:rsidR="00206CF6" w:rsidRPr="00FA0881">
        <w:rPr>
          <w:rFonts w:ascii="Electra LT Std Display" w:hAnsi="Electra LT Std Display"/>
          <w:sz w:val="20"/>
          <w:szCs w:val="22"/>
        </w:rPr>
        <w:lastRenderedPageBreak/>
        <w:t>resistência</w:t>
      </w:r>
      <w:r w:rsidRPr="00FA0881">
        <w:rPr>
          <w:rFonts w:ascii="Electra LT Std Display" w:hAnsi="Electra LT Std Display"/>
          <w:sz w:val="20"/>
          <w:szCs w:val="22"/>
        </w:rPr>
        <w:t xml:space="preserve"> d</w:t>
      </w:r>
      <w:r w:rsidR="00B830E2" w:rsidRPr="00FA0881">
        <w:rPr>
          <w:rFonts w:ascii="Electra LT Std Display" w:hAnsi="Electra LT Std Display"/>
          <w:sz w:val="20"/>
          <w:szCs w:val="22"/>
        </w:rPr>
        <w:t>o</w:t>
      </w:r>
      <w:r w:rsidRPr="00FA0881">
        <w:rPr>
          <w:rFonts w:ascii="Electra LT Std Display" w:hAnsi="Electra LT Std Display"/>
          <w:sz w:val="20"/>
          <w:szCs w:val="22"/>
        </w:rPr>
        <w:t xml:space="preserve"> corpo </w:t>
      </w:r>
      <w:r w:rsidR="00B830E2" w:rsidRPr="00FA0881">
        <w:rPr>
          <w:rFonts w:ascii="Electra LT Std Display" w:hAnsi="Electra LT Std Display"/>
          <w:sz w:val="20"/>
          <w:szCs w:val="22"/>
        </w:rPr>
        <w:t xml:space="preserve">do individuo </w:t>
      </w:r>
      <w:r w:rsidRPr="00FA0881">
        <w:rPr>
          <w:rFonts w:ascii="Electra LT Std Display" w:hAnsi="Electra LT Std Display"/>
          <w:sz w:val="20"/>
          <w:szCs w:val="22"/>
        </w:rPr>
        <w:t xml:space="preserve">para suportar os esforços necessários </w:t>
      </w:r>
      <w:r w:rsidR="001A025E" w:rsidRPr="00FA0881">
        <w:rPr>
          <w:rFonts w:ascii="Electra LT Std Display" w:hAnsi="Electra LT Std Display"/>
          <w:sz w:val="20"/>
          <w:szCs w:val="22"/>
        </w:rPr>
        <w:t>em</w:t>
      </w:r>
      <w:r w:rsidRPr="00FA0881">
        <w:rPr>
          <w:rFonts w:ascii="Electra LT Std Display" w:hAnsi="Electra LT Std Display"/>
          <w:sz w:val="20"/>
          <w:szCs w:val="22"/>
        </w:rPr>
        <w:t xml:space="preserve"> todas as atividades</w:t>
      </w:r>
      <w:r w:rsidR="001A025E" w:rsidRPr="00FA0881">
        <w:rPr>
          <w:rFonts w:ascii="Electra LT Std Display" w:hAnsi="Electra LT Std Display"/>
          <w:sz w:val="20"/>
          <w:szCs w:val="22"/>
        </w:rPr>
        <w:t xml:space="preserve"> previstas</w:t>
      </w:r>
      <w:r w:rsidRPr="00FA0881">
        <w:rPr>
          <w:rFonts w:ascii="Electra LT Std Display" w:hAnsi="Electra LT Std Display"/>
          <w:sz w:val="20"/>
          <w:szCs w:val="22"/>
        </w:rPr>
        <w:t xml:space="preserve">. </w:t>
      </w:r>
      <w:r w:rsidR="00B036C3" w:rsidRPr="00FA0881">
        <w:rPr>
          <w:rFonts w:ascii="Electra LT Std Display" w:hAnsi="Electra LT Std Display"/>
          <w:sz w:val="20"/>
          <w:szCs w:val="22"/>
        </w:rPr>
        <w:t>Ao r</w:t>
      </w:r>
      <w:r w:rsidR="001A025E" w:rsidRPr="00FA0881">
        <w:rPr>
          <w:rFonts w:ascii="Electra LT Std Display" w:hAnsi="Electra LT Std Display"/>
          <w:sz w:val="20"/>
          <w:szCs w:val="22"/>
        </w:rPr>
        <w:t>ecebe</w:t>
      </w:r>
      <w:r w:rsidR="00B036C3" w:rsidRPr="00FA0881">
        <w:rPr>
          <w:rFonts w:ascii="Electra LT Std Display" w:hAnsi="Electra LT Std Display"/>
          <w:sz w:val="20"/>
          <w:szCs w:val="22"/>
        </w:rPr>
        <w:t>r</w:t>
      </w:r>
      <w:r w:rsidR="001A025E" w:rsidRPr="00FA0881">
        <w:rPr>
          <w:rFonts w:ascii="Electra LT Std Display" w:hAnsi="Electra LT Std Display"/>
          <w:sz w:val="20"/>
          <w:szCs w:val="22"/>
        </w:rPr>
        <w:t xml:space="preserve"> diretamente</w:t>
      </w:r>
      <w:r w:rsidRPr="00FA0881">
        <w:rPr>
          <w:rFonts w:ascii="Electra LT Std Display" w:hAnsi="Electra LT Std Display"/>
          <w:sz w:val="20"/>
          <w:szCs w:val="22"/>
        </w:rPr>
        <w:t xml:space="preserve"> </w:t>
      </w:r>
      <w:r w:rsidR="00B036C3" w:rsidRPr="00FA0881">
        <w:rPr>
          <w:rFonts w:ascii="Electra LT Std Display" w:hAnsi="Electra LT Std Display"/>
          <w:sz w:val="20"/>
          <w:szCs w:val="22"/>
        </w:rPr>
        <w:t>instruções</w:t>
      </w:r>
      <w:r w:rsidRPr="00FA0881">
        <w:rPr>
          <w:rFonts w:ascii="Electra LT Std Display" w:hAnsi="Electra LT Std Display"/>
          <w:sz w:val="20"/>
          <w:szCs w:val="22"/>
        </w:rPr>
        <w:t xml:space="preserve"> </w:t>
      </w:r>
      <w:r w:rsidR="00B830E2" w:rsidRPr="00FA0881">
        <w:rPr>
          <w:rFonts w:ascii="Electra LT Std Display" w:hAnsi="Electra LT Std Display"/>
          <w:sz w:val="20"/>
          <w:szCs w:val="22"/>
        </w:rPr>
        <w:t>sobre</w:t>
      </w:r>
      <w:r w:rsidRPr="00FA0881">
        <w:rPr>
          <w:rFonts w:ascii="Electra LT Std Display" w:hAnsi="Electra LT Std Display"/>
          <w:sz w:val="20"/>
          <w:szCs w:val="22"/>
        </w:rPr>
        <w:t xml:space="preserve"> métodos </w:t>
      </w:r>
      <w:r w:rsidR="00B830E2" w:rsidRPr="00FA0881">
        <w:rPr>
          <w:rFonts w:ascii="Electra LT Std Display" w:hAnsi="Electra LT Std Display"/>
          <w:sz w:val="20"/>
          <w:szCs w:val="22"/>
        </w:rPr>
        <w:t>de escalada, manuseio de equipamentos e de preparação física, uma pessoa levaria uma quantidade esperada de tempo para embarcar à montanha.</w:t>
      </w:r>
    </w:p>
    <w:p w:rsidR="00B830E2" w:rsidRPr="00FA0881" w:rsidRDefault="00B830E2" w:rsidP="007A3EFD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8B124F" w:rsidRPr="00FA0881" w:rsidRDefault="00B830E2" w:rsidP="007A3EFD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  <w:r w:rsidRPr="00FA0881">
        <w:rPr>
          <w:rFonts w:ascii="Electra LT Std Display" w:hAnsi="Electra LT Std Display"/>
          <w:sz w:val="20"/>
          <w:szCs w:val="22"/>
        </w:rPr>
        <w:t xml:space="preserve">Mas mesmo </w:t>
      </w:r>
      <w:r w:rsidR="001A025E" w:rsidRPr="00FA0881">
        <w:rPr>
          <w:rFonts w:ascii="Electra LT Std Display" w:hAnsi="Electra LT Std Display"/>
          <w:sz w:val="20"/>
          <w:szCs w:val="22"/>
        </w:rPr>
        <w:t xml:space="preserve">durante </w:t>
      </w:r>
      <w:r w:rsidRPr="00FA0881">
        <w:rPr>
          <w:rFonts w:ascii="Electra LT Std Display" w:hAnsi="Electra LT Std Display"/>
          <w:sz w:val="20"/>
          <w:szCs w:val="22"/>
        </w:rPr>
        <w:t xml:space="preserve">o treinamento, o conceito mental nunca deixou de existir, </w:t>
      </w:r>
      <w:r w:rsidR="001A025E" w:rsidRPr="00FA0881">
        <w:rPr>
          <w:rFonts w:ascii="Electra LT Std Display" w:hAnsi="Electra LT Std Display"/>
          <w:sz w:val="20"/>
          <w:szCs w:val="22"/>
        </w:rPr>
        <w:t>onde</w:t>
      </w:r>
      <w:r w:rsidRPr="00FA0881">
        <w:rPr>
          <w:rFonts w:ascii="Electra LT Std Display" w:hAnsi="Electra LT Std Display"/>
          <w:sz w:val="20"/>
          <w:szCs w:val="22"/>
        </w:rPr>
        <w:t xml:space="preserve"> a distância entre “as coisas conhecidas” do individuo para com o </w:t>
      </w:r>
      <w:r w:rsidR="00811D5C" w:rsidRPr="00FA0881">
        <w:rPr>
          <w:rFonts w:ascii="Electra LT Std Display" w:hAnsi="Electra LT Std Display"/>
          <w:sz w:val="20"/>
          <w:szCs w:val="22"/>
        </w:rPr>
        <w:t xml:space="preserve">perigo do </w:t>
      </w:r>
      <w:r w:rsidRPr="00FA0881">
        <w:rPr>
          <w:rFonts w:ascii="Electra LT Std Display" w:hAnsi="Electra LT Std Display"/>
          <w:sz w:val="20"/>
          <w:szCs w:val="22"/>
        </w:rPr>
        <w:t>território desconhecido está sendo diminuída pelo trabalho</w:t>
      </w:r>
      <w:r w:rsidR="009956C9" w:rsidRPr="00FA0881">
        <w:rPr>
          <w:rFonts w:ascii="Electra LT Std Display" w:hAnsi="Electra LT Std Display"/>
          <w:sz w:val="20"/>
          <w:szCs w:val="22"/>
        </w:rPr>
        <w:t xml:space="preserve"> e observação das coisas novas</w:t>
      </w:r>
      <w:r w:rsidRPr="00FA0881">
        <w:rPr>
          <w:rFonts w:ascii="Electra LT Std Display" w:hAnsi="Electra LT Std Display"/>
          <w:sz w:val="20"/>
          <w:szCs w:val="22"/>
        </w:rPr>
        <w:t xml:space="preserve">. </w:t>
      </w:r>
    </w:p>
    <w:p w:rsidR="008B124F" w:rsidRPr="00FA0881" w:rsidRDefault="008B124F" w:rsidP="007A3EFD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3E3F6B" w:rsidRPr="00FA0881" w:rsidRDefault="00F117A9" w:rsidP="007A3EFD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  <w:r w:rsidRPr="00FA0881">
        <w:rPr>
          <w:rFonts w:ascii="Electra LT Std Display" w:hAnsi="Electra LT Std Display"/>
          <w:sz w:val="20"/>
          <w:szCs w:val="22"/>
        </w:rPr>
        <w:t>Através deste esforço para diminuir a distância entre o imaginado e o real, p</w:t>
      </w:r>
      <w:r w:rsidR="008B124F" w:rsidRPr="00FA0881">
        <w:rPr>
          <w:rFonts w:ascii="Electra LT Std Display" w:hAnsi="Electra LT Std Display"/>
          <w:sz w:val="20"/>
          <w:szCs w:val="22"/>
        </w:rPr>
        <w:t>ouco a pouco a categorização de “perigo” d</w:t>
      </w:r>
      <w:r w:rsidR="00811D5C" w:rsidRPr="00FA0881">
        <w:rPr>
          <w:rFonts w:ascii="Electra LT Std Display" w:hAnsi="Electra LT Std Display"/>
          <w:sz w:val="20"/>
          <w:szCs w:val="22"/>
        </w:rPr>
        <w:t>eixa de ter relevância</w:t>
      </w:r>
      <w:r w:rsidR="008B124F" w:rsidRPr="00FA0881">
        <w:rPr>
          <w:rFonts w:ascii="Electra LT Std Display" w:hAnsi="Electra LT Std Display"/>
          <w:sz w:val="20"/>
          <w:szCs w:val="22"/>
        </w:rPr>
        <w:t xml:space="preserve">; </w:t>
      </w:r>
      <w:r w:rsidR="00811D5C" w:rsidRPr="00FA0881">
        <w:rPr>
          <w:rFonts w:ascii="Electra LT Std Display" w:hAnsi="Electra LT Std Display"/>
          <w:sz w:val="20"/>
          <w:szCs w:val="22"/>
        </w:rPr>
        <w:t>a</w:t>
      </w:r>
      <w:r w:rsidR="008B124F" w:rsidRPr="00FA0881">
        <w:rPr>
          <w:rFonts w:ascii="Electra LT Std Display" w:hAnsi="Electra LT Std Display"/>
          <w:sz w:val="20"/>
          <w:szCs w:val="22"/>
        </w:rPr>
        <w:t>o mesmo tempo</w:t>
      </w:r>
      <w:r w:rsidR="00811D5C" w:rsidRPr="00FA0881">
        <w:rPr>
          <w:rFonts w:ascii="Electra LT Std Display" w:hAnsi="Electra LT Std Display"/>
          <w:sz w:val="20"/>
          <w:szCs w:val="22"/>
        </w:rPr>
        <w:t>,</w:t>
      </w:r>
      <w:r w:rsidR="008B124F" w:rsidRPr="00FA0881">
        <w:rPr>
          <w:rFonts w:ascii="Electra LT Std Display" w:hAnsi="Electra LT Std Display"/>
          <w:sz w:val="20"/>
          <w:szCs w:val="22"/>
        </w:rPr>
        <w:t xml:space="preserve"> s</w:t>
      </w:r>
      <w:r w:rsidR="00B830E2" w:rsidRPr="00FA0881">
        <w:rPr>
          <w:rFonts w:ascii="Electra LT Std Display" w:hAnsi="Electra LT Std Display"/>
          <w:sz w:val="20"/>
          <w:szCs w:val="22"/>
        </w:rPr>
        <w:t>e alg</w:t>
      </w:r>
      <w:r w:rsidR="00133D86" w:rsidRPr="00FA0881">
        <w:rPr>
          <w:rFonts w:ascii="Electra LT Std Display" w:hAnsi="Electra LT Std Display"/>
          <w:sz w:val="20"/>
          <w:szCs w:val="22"/>
        </w:rPr>
        <w:t>um fato novo</w:t>
      </w:r>
      <w:r w:rsidR="00B830E2" w:rsidRPr="00FA0881">
        <w:rPr>
          <w:rFonts w:ascii="Electra LT Std Display" w:hAnsi="Electra LT Std Display"/>
          <w:sz w:val="20"/>
          <w:szCs w:val="22"/>
        </w:rPr>
        <w:t xml:space="preserve"> acontecer </w:t>
      </w:r>
      <w:r w:rsidR="00AA713B" w:rsidRPr="00FA0881">
        <w:rPr>
          <w:rFonts w:ascii="Electra LT Std Display" w:hAnsi="Electra LT Std Display"/>
          <w:sz w:val="20"/>
          <w:szCs w:val="22"/>
        </w:rPr>
        <w:t>no treinamento</w:t>
      </w:r>
      <w:r w:rsidR="00B830E2" w:rsidRPr="00FA0881">
        <w:rPr>
          <w:rFonts w:ascii="Electra LT Std Display" w:hAnsi="Electra LT Std Display"/>
          <w:sz w:val="20"/>
          <w:szCs w:val="22"/>
        </w:rPr>
        <w:t xml:space="preserve"> e a tendência de adaptação da mente se </w:t>
      </w:r>
      <w:r w:rsidR="001A025E" w:rsidRPr="00FA0881">
        <w:rPr>
          <w:rFonts w:ascii="Electra LT Std Display" w:hAnsi="Electra LT Std Display"/>
          <w:sz w:val="20"/>
          <w:szCs w:val="22"/>
        </w:rPr>
        <w:t>voltar</w:t>
      </w:r>
      <w:r w:rsidR="00B830E2" w:rsidRPr="00FA0881">
        <w:rPr>
          <w:rFonts w:ascii="Electra LT Std Display" w:hAnsi="Electra LT Std Display"/>
          <w:sz w:val="20"/>
          <w:szCs w:val="22"/>
        </w:rPr>
        <w:t xml:space="preserve"> para </w:t>
      </w:r>
      <w:r w:rsidR="0023430D" w:rsidRPr="00FA0881">
        <w:rPr>
          <w:rFonts w:ascii="Electra LT Std Display" w:hAnsi="Electra LT Std Display"/>
          <w:sz w:val="20"/>
          <w:szCs w:val="22"/>
        </w:rPr>
        <w:t>qualquer tipo de rejeição</w:t>
      </w:r>
      <w:r w:rsidR="00B830E2" w:rsidRPr="00FA0881">
        <w:rPr>
          <w:rFonts w:ascii="Electra LT Std Display" w:hAnsi="Electra LT Std Display"/>
          <w:sz w:val="20"/>
          <w:szCs w:val="22"/>
        </w:rPr>
        <w:t>, a viagem não acontecerá.</w:t>
      </w:r>
    </w:p>
    <w:p w:rsidR="00F701D2" w:rsidRPr="00FA0881" w:rsidRDefault="00F701D2" w:rsidP="008B124F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F701D2" w:rsidRPr="00FA0881" w:rsidRDefault="00F701D2" w:rsidP="00F701D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  <w:r w:rsidRPr="00FA0881">
        <w:rPr>
          <w:rFonts w:ascii="Electra LT Std Display" w:hAnsi="Electra LT Std Display"/>
          <w:sz w:val="20"/>
          <w:szCs w:val="22"/>
        </w:rPr>
        <w:t xml:space="preserve">Mas mesmo para os adeptos do perigo: e se não houvesse rotas, hotéis e quase nenhum equipamento? A percepção da mente sobre a aventura não </w:t>
      </w:r>
      <w:r w:rsidR="00EE7F61" w:rsidRPr="00FA0881">
        <w:rPr>
          <w:rFonts w:ascii="Electra LT Std Display" w:hAnsi="Electra LT Std Display"/>
          <w:sz w:val="20"/>
          <w:szCs w:val="22"/>
        </w:rPr>
        <w:t>avançaria</w:t>
      </w:r>
      <w:r w:rsidRPr="00FA0881">
        <w:rPr>
          <w:rFonts w:ascii="Electra LT Std Display" w:hAnsi="Electra LT Std Display"/>
          <w:sz w:val="20"/>
          <w:szCs w:val="22"/>
        </w:rPr>
        <w:t xml:space="preserve"> em </w:t>
      </w:r>
      <w:r w:rsidR="00EE7F61" w:rsidRPr="00FA0881">
        <w:rPr>
          <w:rFonts w:ascii="Electra LT Std Display" w:hAnsi="Electra LT Std Display"/>
          <w:sz w:val="20"/>
          <w:szCs w:val="22"/>
        </w:rPr>
        <w:t>relação à</w:t>
      </w:r>
      <w:r w:rsidRPr="00FA0881">
        <w:rPr>
          <w:rFonts w:ascii="Electra LT Std Display" w:hAnsi="Electra LT Std Display"/>
          <w:sz w:val="20"/>
          <w:szCs w:val="22"/>
        </w:rPr>
        <w:t xml:space="preserve"> d</w:t>
      </w:r>
      <w:r w:rsidR="00EE7F61" w:rsidRPr="00FA0881">
        <w:rPr>
          <w:rFonts w:ascii="Electra LT Std Display" w:hAnsi="Electra LT Std Display"/>
          <w:sz w:val="20"/>
          <w:szCs w:val="22"/>
        </w:rPr>
        <w:t>ú</w:t>
      </w:r>
      <w:r w:rsidRPr="00FA0881">
        <w:rPr>
          <w:rFonts w:ascii="Electra LT Std Display" w:hAnsi="Electra LT Std Display"/>
          <w:sz w:val="20"/>
          <w:szCs w:val="22"/>
        </w:rPr>
        <w:t xml:space="preserve">vida e o medo? E se o tal “plano” também não oferecer um caminho concreto, somente </w:t>
      </w:r>
      <w:r w:rsidR="00EE7F61" w:rsidRPr="00FA0881">
        <w:rPr>
          <w:rFonts w:ascii="Electra LT Std Display" w:hAnsi="Electra LT Std Display"/>
          <w:sz w:val="20"/>
          <w:szCs w:val="22"/>
        </w:rPr>
        <w:t xml:space="preserve">observações </w:t>
      </w:r>
      <w:r w:rsidRPr="00FA0881">
        <w:rPr>
          <w:rFonts w:ascii="Electra LT Std Display" w:hAnsi="Electra LT Std Display"/>
          <w:sz w:val="20"/>
          <w:szCs w:val="22"/>
        </w:rPr>
        <w:t xml:space="preserve">de como não se perder na floresta escritas por outra pessoa que você nunca ouviu falar... </w:t>
      </w:r>
    </w:p>
    <w:p w:rsidR="00420295" w:rsidRPr="00FA0881" w:rsidRDefault="00420295" w:rsidP="008B124F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EE7F61" w:rsidRPr="00FA0881" w:rsidRDefault="00F701D2" w:rsidP="008B124F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  <w:r w:rsidRPr="00FA0881">
        <w:rPr>
          <w:rFonts w:ascii="Electra LT Std Display" w:hAnsi="Electra LT Std Display"/>
          <w:sz w:val="20"/>
          <w:szCs w:val="22"/>
        </w:rPr>
        <w:t>Ainda: e se não houvesse...</w:t>
      </w:r>
      <w:r w:rsidRPr="00FA0881">
        <w:rPr>
          <w:rFonts w:ascii="Electra LT Std Display" w:hAnsi="Electra LT Std Display"/>
          <w:i/>
          <w:sz w:val="20"/>
          <w:szCs w:val="22"/>
        </w:rPr>
        <w:t xml:space="preserve"> nenhuma montanha? </w:t>
      </w:r>
      <w:r w:rsidR="00133D86" w:rsidRPr="00FA0881">
        <w:rPr>
          <w:rFonts w:ascii="Electra LT Std Display" w:hAnsi="Electra LT Std Display"/>
          <w:i/>
          <w:sz w:val="20"/>
          <w:szCs w:val="22"/>
        </w:rPr>
        <w:t xml:space="preserve"> </w:t>
      </w:r>
    </w:p>
    <w:p w:rsidR="00EE7F61" w:rsidRPr="00FA0881" w:rsidRDefault="00EE7F61" w:rsidP="008B124F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</w:p>
    <w:p w:rsidR="000C7340" w:rsidRPr="00FA0881" w:rsidRDefault="000C7340">
      <w:pPr>
        <w:rPr>
          <w:rFonts w:ascii="Electra LT Std Display" w:hAnsi="Electra LT Std Display"/>
          <w:i/>
          <w:sz w:val="20"/>
          <w:szCs w:val="22"/>
          <w:u w:val="single"/>
        </w:rPr>
      </w:pPr>
    </w:p>
    <w:p w:rsidR="00FA0881" w:rsidRPr="00FA0881" w:rsidRDefault="00FA0881">
      <w:pPr>
        <w:rPr>
          <w:rFonts w:ascii="Electra LT Std Display" w:hAnsi="Electra LT Std Display"/>
          <w:b/>
          <w:i/>
          <w:sz w:val="20"/>
          <w:szCs w:val="22"/>
        </w:rPr>
      </w:pPr>
      <w:r w:rsidRPr="00FA0881">
        <w:rPr>
          <w:rFonts w:ascii="Electra LT Std Display" w:hAnsi="Electra LT Std Display"/>
          <w:b/>
          <w:i/>
          <w:sz w:val="20"/>
          <w:szCs w:val="22"/>
        </w:rPr>
        <w:br w:type="page"/>
      </w:r>
    </w:p>
    <w:p w:rsidR="00BA3A73" w:rsidRPr="00FA0881" w:rsidRDefault="00BA3A73" w:rsidP="00B030F2">
      <w:pPr>
        <w:spacing w:line="280" w:lineRule="atLeast"/>
        <w:jc w:val="both"/>
        <w:rPr>
          <w:rFonts w:ascii="Electra LT Std Display" w:hAnsi="Electra LT Std Display"/>
          <w:b/>
          <w:i/>
          <w:sz w:val="20"/>
          <w:szCs w:val="22"/>
        </w:rPr>
      </w:pPr>
      <w:r w:rsidRPr="00FA0881">
        <w:rPr>
          <w:rFonts w:ascii="Electra LT Std Display" w:hAnsi="Electra LT Std Display"/>
          <w:b/>
          <w:i/>
          <w:sz w:val="20"/>
          <w:szCs w:val="22"/>
        </w:rPr>
        <w:lastRenderedPageBreak/>
        <w:t>Método dedutivo</w:t>
      </w:r>
    </w:p>
    <w:p w:rsidR="00E32EB8" w:rsidRPr="00FA0881" w:rsidRDefault="00E32EB8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8B124F" w:rsidRPr="00FA0881" w:rsidRDefault="009956C9" w:rsidP="009956C9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  <w:r w:rsidRPr="00FA0881">
        <w:rPr>
          <w:rFonts w:ascii="Electra LT Std Display" w:hAnsi="Electra LT Std Display"/>
          <w:sz w:val="20"/>
          <w:szCs w:val="22"/>
        </w:rPr>
        <w:t xml:space="preserve">A dificuldade </w:t>
      </w:r>
      <w:r w:rsidR="00182F23" w:rsidRPr="00FA0881">
        <w:rPr>
          <w:rFonts w:ascii="Electra LT Std Display" w:hAnsi="Electra LT Std Display"/>
          <w:sz w:val="20"/>
          <w:szCs w:val="22"/>
        </w:rPr>
        <w:t>em</w:t>
      </w:r>
      <w:r w:rsidRPr="00FA0881">
        <w:rPr>
          <w:rFonts w:ascii="Electra LT Std Display" w:hAnsi="Electra LT Std Display"/>
          <w:sz w:val="20"/>
          <w:szCs w:val="22"/>
        </w:rPr>
        <w:t xml:space="preserve"> termos um “plano de viagem” não físico, completamente </w:t>
      </w:r>
      <w:r w:rsidR="00174DD2" w:rsidRPr="00FA0881">
        <w:rPr>
          <w:rFonts w:ascii="Electra LT Std Display" w:hAnsi="Electra LT Std Display"/>
          <w:sz w:val="20"/>
          <w:szCs w:val="22"/>
        </w:rPr>
        <w:t>fora da</w:t>
      </w:r>
      <w:r w:rsidRPr="00FA0881">
        <w:rPr>
          <w:rFonts w:ascii="Electra LT Std Display" w:hAnsi="Electra LT Std Display"/>
          <w:sz w:val="20"/>
          <w:szCs w:val="22"/>
        </w:rPr>
        <w:t xml:space="preserve"> zona de conforto mental, situado justamente na região de dúvida e medo</w:t>
      </w:r>
      <w:r w:rsidR="00AA713B" w:rsidRPr="00FA0881">
        <w:rPr>
          <w:rFonts w:ascii="Electra LT Std Display" w:hAnsi="Electra LT Std Display"/>
          <w:sz w:val="20"/>
          <w:szCs w:val="22"/>
        </w:rPr>
        <w:t>, de natureza completamente subjetiva</w:t>
      </w:r>
      <w:r w:rsidRPr="00FA0881">
        <w:rPr>
          <w:rFonts w:ascii="Electra LT Std Display" w:hAnsi="Electra LT Std Display"/>
          <w:sz w:val="20"/>
          <w:szCs w:val="22"/>
        </w:rPr>
        <w:t xml:space="preserve"> </w:t>
      </w:r>
      <w:r w:rsidR="00F117A9" w:rsidRPr="00FA0881">
        <w:rPr>
          <w:rFonts w:ascii="Electra LT Std Display" w:hAnsi="Electra LT Std Display"/>
          <w:sz w:val="20"/>
          <w:szCs w:val="22"/>
        </w:rPr>
        <w:t>(</w:t>
      </w:r>
      <w:r w:rsidR="00F117A9" w:rsidRPr="00FA0881">
        <w:rPr>
          <w:rFonts w:ascii="Electra LT Std Display" w:hAnsi="Electra LT Std Display"/>
          <w:i/>
          <w:sz w:val="20"/>
          <w:szCs w:val="22"/>
        </w:rPr>
        <w:t>quem sou eu?</w:t>
      </w:r>
      <w:r w:rsidR="00F117A9" w:rsidRPr="00FA0881">
        <w:rPr>
          <w:rFonts w:ascii="Electra LT Std Display" w:hAnsi="Electra LT Std Display"/>
          <w:sz w:val="20"/>
          <w:szCs w:val="22"/>
        </w:rPr>
        <w:t xml:space="preserve">) </w:t>
      </w:r>
      <w:r w:rsidRPr="00FA0881">
        <w:rPr>
          <w:rFonts w:ascii="Electra LT Std Display" w:hAnsi="Electra LT Std Display"/>
          <w:sz w:val="20"/>
          <w:szCs w:val="22"/>
        </w:rPr>
        <w:t>às quais projeções instintivas s</w:t>
      </w:r>
      <w:r w:rsidR="009E77FA" w:rsidRPr="00FA0881">
        <w:rPr>
          <w:rFonts w:ascii="Electra LT Std Display" w:hAnsi="Electra LT Std Display"/>
          <w:sz w:val="20"/>
          <w:szCs w:val="22"/>
        </w:rPr>
        <w:t>er</w:t>
      </w:r>
      <w:r w:rsidRPr="00FA0881">
        <w:rPr>
          <w:rFonts w:ascii="Electra LT Std Display" w:hAnsi="Electra LT Std Display"/>
          <w:sz w:val="20"/>
          <w:szCs w:val="22"/>
        </w:rPr>
        <w:t>ão de repulsa</w:t>
      </w:r>
      <w:r w:rsidR="00174DD2" w:rsidRPr="00FA0881">
        <w:rPr>
          <w:rFonts w:ascii="Electra LT Std Display" w:hAnsi="Electra LT Std Display"/>
          <w:sz w:val="20"/>
          <w:szCs w:val="22"/>
        </w:rPr>
        <w:t xml:space="preserve"> sobre definições externas de nossa própria identidade</w:t>
      </w:r>
      <w:r w:rsidRPr="00FA0881">
        <w:rPr>
          <w:rFonts w:ascii="Electra LT Std Display" w:hAnsi="Electra LT Std Display"/>
          <w:sz w:val="20"/>
          <w:szCs w:val="22"/>
        </w:rPr>
        <w:t>... dão a ideia dos problemas em até mesmo de definir os primeiros passos.</w:t>
      </w:r>
    </w:p>
    <w:p w:rsidR="008B124F" w:rsidRPr="00FA0881" w:rsidRDefault="008B124F" w:rsidP="009956C9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9956C9" w:rsidRPr="00FA0881" w:rsidRDefault="00133D86" w:rsidP="009956C9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  <w:r w:rsidRPr="00FA0881">
        <w:rPr>
          <w:rFonts w:ascii="Electra LT Std Display" w:hAnsi="Electra LT Std Display"/>
          <w:sz w:val="20"/>
          <w:szCs w:val="22"/>
        </w:rPr>
        <w:t>Como</w:t>
      </w:r>
      <w:r w:rsidR="00F117A9" w:rsidRPr="00FA0881">
        <w:rPr>
          <w:rFonts w:ascii="Electra LT Std Display" w:hAnsi="Electra LT Std Display"/>
          <w:sz w:val="20"/>
          <w:szCs w:val="22"/>
        </w:rPr>
        <w:t xml:space="preserve"> a </w:t>
      </w:r>
      <w:r w:rsidR="008B124F" w:rsidRPr="00FA0881">
        <w:rPr>
          <w:rFonts w:ascii="Electra LT Std Display" w:hAnsi="Electra LT Std Display"/>
          <w:sz w:val="20"/>
          <w:szCs w:val="22"/>
        </w:rPr>
        <w:t xml:space="preserve">falta de conhecimento </w:t>
      </w:r>
      <w:r w:rsidRPr="00FA0881">
        <w:rPr>
          <w:rFonts w:ascii="Electra LT Std Display" w:hAnsi="Electra LT Std Display"/>
          <w:sz w:val="20"/>
          <w:szCs w:val="22"/>
        </w:rPr>
        <w:t xml:space="preserve">(ignorância) </w:t>
      </w:r>
      <w:r w:rsidR="008B124F" w:rsidRPr="00FA0881">
        <w:rPr>
          <w:rFonts w:ascii="Electra LT Std Display" w:hAnsi="Electra LT Std Display"/>
          <w:sz w:val="20"/>
          <w:szCs w:val="22"/>
        </w:rPr>
        <w:t xml:space="preserve">sobre os assuntos discutidos é proporcional à ideia da </w:t>
      </w:r>
      <w:r w:rsidR="00AA713B" w:rsidRPr="00FA0881">
        <w:rPr>
          <w:rFonts w:ascii="Electra LT Std Display" w:hAnsi="Electra LT Std Display"/>
          <w:sz w:val="20"/>
          <w:szCs w:val="22"/>
        </w:rPr>
        <w:t xml:space="preserve">altura desta </w:t>
      </w:r>
      <w:r w:rsidR="008B124F" w:rsidRPr="00FA0881">
        <w:rPr>
          <w:rFonts w:ascii="Electra LT Std Display" w:hAnsi="Electra LT Std Display"/>
          <w:sz w:val="20"/>
          <w:szCs w:val="22"/>
        </w:rPr>
        <w:t>montanha</w:t>
      </w:r>
      <w:r w:rsidR="00B036C3" w:rsidRPr="00FA0881">
        <w:rPr>
          <w:rFonts w:ascii="Electra LT Std Display" w:hAnsi="Electra LT Std Display"/>
          <w:sz w:val="20"/>
          <w:szCs w:val="22"/>
        </w:rPr>
        <w:t xml:space="preserve"> imaginária</w:t>
      </w:r>
      <w:r w:rsidR="008B124F" w:rsidRPr="00FA0881">
        <w:rPr>
          <w:rFonts w:ascii="Electra LT Std Display" w:hAnsi="Electra LT Std Display"/>
          <w:sz w:val="20"/>
          <w:szCs w:val="22"/>
        </w:rPr>
        <w:t xml:space="preserve">, </w:t>
      </w:r>
      <w:r w:rsidR="00233BAF" w:rsidRPr="00FA0881">
        <w:rPr>
          <w:rFonts w:ascii="Electra LT Std Display" w:hAnsi="Electra LT Std Display"/>
          <w:sz w:val="20"/>
          <w:szCs w:val="22"/>
        </w:rPr>
        <w:t>provavelmente o perigo do território desconhecido ficará cada vez mais evidenciado se não houver o mínimo de estrutura disponível para o individuo perceber que sua segurança não está comprometida.</w:t>
      </w:r>
    </w:p>
    <w:p w:rsidR="000749B8" w:rsidRPr="00FA0881" w:rsidRDefault="000749B8" w:rsidP="009956C9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0749B8" w:rsidRPr="00FA0881" w:rsidRDefault="000749B8" w:rsidP="009956C9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  <w:r w:rsidRPr="00FA0881">
        <w:rPr>
          <w:rFonts w:ascii="Electra LT Std Display" w:hAnsi="Electra LT Std Display"/>
          <w:sz w:val="20"/>
          <w:szCs w:val="22"/>
        </w:rPr>
        <w:t>Sabemos que tod</w:t>
      </w:r>
      <w:r w:rsidR="00F117A9" w:rsidRPr="00FA0881">
        <w:rPr>
          <w:rFonts w:ascii="Electra LT Std Display" w:hAnsi="Electra LT Std Display"/>
          <w:sz w:val="20"/>
          <w:szCs w:val="22"/>
        </w:rPr>
        <w:t>a</w:t>
      </w:r>
      <w:r w:rsidRPr="00FA0881">
        <w:rPr>
          <w:rFonts w:ascii="Electra LT Std Display" w:hAnsi="Electra LT Std Display"/>
          <w:sz w:val="20"/>
          <w:szCs w:val="22"/>
        </w:rPr>
        <w:t xml:space="preserve">s as pessoas têm uma área de segurança mental, </w:t>
      </w:r>
      <w:r w:rsidR="00F117A9" w:rsidRPr="00FA0881">
        <w:rPr>
          <w:rFonts w:ascii="Electra LT Std Display" w:hAnsi="Electra LT Std Display"/>
          <w:sz w:val="20"/>
          <w:szCs w:val="22"/>
        </w:rPr>
        <w:t xml:space="preserve">um local onde a mente está </w:t>
      </w:r>
      <w:r w:rsidRPr="00FA0881">
        <w:rPr>
          <w:rFonts w:ascii="Electra LT Std Display" w:hAnsi="Electra LT Std Display"/>
          <w:sz w:val="20"/>
          <w:szCs w:val="22"/>
        </w:rPr>
        <w:t xml:space="preserve">estrategicamente protegida por estruturas que iremos ver a seguir. </w:t>
      </w:r>
      <w:r w:rsidR="00F117A9" w:rsidRPr="00FA0881">
        <w:rPr>
          <w:rFonts w:ascii="Electra LT Std Display" w:hAnsi="Electra LT Std Display"/>
          <w:sz w:val="20"/>
          <w:szCs w:val="22"/>
        </w:rPr>
        <w:t>U</w:t>
      </w:r>
      <w:r w:rsidRPr="00FA0881">
        <w:rPr>
          <w:rFonts w:ascii="Electra LT Std Display" w:hAnsi="Electra LT Std Display"/>
          <w:sz w:val="20"/>
          <w:szCs w:val="22"/>
        </w:rPr>
        <w:t xml:space="preserve">saremos </w:t>
      </w:r>
      <w:r w:rsidR="00F117A9" w:rsidRPr="00FA0881">
        <w:rPr>
          <w:rFonts w:ascii="Electra LT Std Display" w:hAnsi="Electra LT Std Display"/>
          <w:sz w:val="20"/>
          <w:szCs w:val="22"/>
        </w:rPr>
        <w:t xml:space="preserve">então </w:t>
      </w:r>
      <w:r w:rsidRPr="00FA0881">
        <w:rPr>
          <w:rFonts w:ascii="Electra LT Std Display" w:hAnsi="Electra LT Std Display"/>
          <w:sz w:val="20"/>
          <w:szCs w:val="22"/>
        </w:rPr>
        <w:t>o método dedutivo</w:t>
      </w:r>
      <w:r w:rsidR="00AC6EF1" w:rsidRPr="00FA0881">
        <w:rPr>
          <w:rFonts w:ascii="Electra LT Std Display" w:hAnsi="Electra LT Std Display"/>
          <w:sz w:val="20"/>
          <w:szCs w:val="22"/>
        </w:rPr>
        <w:t xml:space="preserve"> para “observar” esta </w:t>
      </w:r>
      <w:r w:rsidR="00783692" w:rsidRPr="00FA0881">
        <w:rPr>
          <w:rFonts w:ascii="Electra LT Std Display" w:hAnsi="Electra LT Std Display"/>
          <w:sz w:val="20"/>
          <w:szCs w:val="22"/>
        </w:rPr>
        <w:t>propriedade da consciência</w:t>
      </w:r>
      <w:r w:rsidR="00EE7F61" w:rsidRPr="00FA0881">
        <w:rPr>
          <w:rFonts w:ascii="Electra LT Std Display" w:hAnsi="Electra LT Std Display"/>
          <w:sz w:val="20"/>
          <w:szCs w:val="22"/>
        </w:rPr>
        <w:t xml:space="preserve"> – percepção sobre o desconhecido</w:t>
      </w:r>
      <w:r w:rsidR="00783692" w:rsidRPr="00FA0881">
        <w:rPr>
          <w:rFonts w:ascii="Electra LT Std Display" w:hAnsi="Electra LT Std Display"/>
          <w:sz w:val="20"/>
          <w:szCs w:val="22"/>
        </w:rPr>
        <w:t>.</w:t>
      </w:r>
    </w:p>
    <w:p w:rsidR="00AC6EF1" w:rsidRPr="00FA0881" w:rsidRDefault="00AC6EF1" w:rsidP="000749B8">
      <w:pPr>
        <w:spacing w:line="280" w:lineRule="atLeast"/>
        <w:jc w:val="both"/>
        <w:rPr>
          <w:rFonts w:ascii="Electra LT Std Display" w:hAnsi="Electra LT Std Display"/>
          <w:b/>
          <w:i/>
          <w:sz w:val="20"/>
          <w:szCs w:val="22"/>
        </w:rPr>
      </w:pPr>
    </w:p>
    <w:p w:rsidR="000749B8" w:rsidRPr="00FA0881" w:rsidRDefault="000749B8" w:rsidP="000749B8">
      <w:pPr>
        <w:spacing w:line="280" w:lineRule="atLeast"/>
        <w:jc w:val="both"/>
        <w:rPr>
          <w:rFonts w:ascii="Electra LT Std Display" w:hAnsi="Electra LT Std Display"/>
          <w:b/>
          <w:i/>
          <w:sz w:val="20"/>
          <w:szCs w:val="22"/>
          <w:lang w:val="pl-PL"/>
        </w:rPr>
      </w:pPr>
      <w:r w:rsidRPr="00FA0881">
        <w:rPr>
          <w:rFonts w:ascii="Electra LT Std Display" w:hAnsi="Electra LT Std Display"/>
          <w:b/>
          <w:i/>
          <w:sz w:val="20"/>
          <w:szCs w:val="22"/>
          <w:lang w:val="pl-PL"/>
        </w:rPr>
        <w:t>"Po (Obj) = Proj (Ego)</w:t>
      </w:r>
      <w:r w:rsidR="003B59C8" w:rsidRPr="00FA0881">
        <w:rPr>
          <w:rFonts w:ascii="Electra LT Std Display" w:hAnsi="Electra LT Std Display"/>
          <w:b/>
          <w:i/>
          <w:sz w:val="20"/>
          <w:szCs w:val="22"/>
          <w:lang w:val="pl-PL"/>
        </w:rPr>
        <w:t xml:space="preserve"> { Obj }</w:t>
      </w:r>
      <w:r w:rsidRPr="00FA0881">
        <w:rPr>
          <w:rFonts w:ascii="Electra LT Std Display" w:hAnsi="Electra LT Std Display"/>
          <w:b/>
          <w:i/>
          <w:sz w:val="20"/>
          <w:szCs w:val="22"/>
          <w:lang w:val="pl-PL"/>
        </w:rPr>
        <w:t xml:space="preserve"> -&gt; Di { ZC</w:t>
      </w:r>
      <w:r w:rsidR="00783692" w:rsidRPr="00FA0881">
        <w:rPr>
          <w:rFonts w:ascii="Electra LT Std Display" w:hAnsi="Electra LT Std Display"/>
          <w:b/>
          <w:i/>
          <w:sz w:val="20"/>
          <w:szCs w:val="22"/>
          <w:lang w:val="pl-PL"/>
        </w:rPr>
        <w:t xml:space="preserve"> (Ego)</w:t>
      </w:r>
      <w:r w:rsidRPr="00FA0881">
        <w:rPr>
          <w:rFonts w:ascii="Electra LT Std Display" w:hAnsi="Electra LT Std Display"/>
          <w:b/>
          <w:i/>
          <w:sz w:val="20"/>
          <w:szCs w:val="22"/>
          <w:lang w:val="pl-PL"/>
        </w:rPr>
        <w:t>, Obj }"</w:t>
      </w:r>
    </w:p>
    <w:p w:rsidR="00FA0881" w:rsidRPr="00D618F8" w:rsidRDefault="00FA0881" w:rsidP="000749B8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  <w:lang w:val="pl-PL"/>
        </w:rPr>
      </w:pPr>
    </w:p>
    <w:p w:rsidR="000749B8" w:rsidRPr="00FA0881" w:rsidRDefault="003B59C8" w:rsidP="000749B8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FA0881">
        <w:rPr>
          <w:rFonts w:ascii="Electra LT Std Display" w:hAnsi="Electra LT Std Display"/>
          <w:i/>
          <w:sz w:val="20"/>
          <w:szCs w:val="22"/>
        </w:rPr>
        <w:t xml:space="preserve">A percepção (Po) sobre um objeto é igual a uma projeção (Proj) do individuo (Ego) sobre o objeto, </w:t>
      </w:r>
      <w:r w:rsidR="00783692" w:rsidRPr="00FA0881">
        <w:rPr>
          <w:rFonts w:ascii="Electra LT Std Display" w:hAnsi="Electra LT Std Display"/>
          <w:i/>
          <w:sz w:val="20"/>
          <w:szCs w:val="22"/>
        </w:rPr>
        <w:t>inferido</w:t>
      </w:r>
      <w:r w:rsidRPr="00FA0881">
        <w:rPr>
          <w:rFonts w:ascii="Electra LT Std Display" w:hAnsi="Electra LT Std Display"/>
          <w:i/>
          <w:sz w:val="20"/>
          <w:szCs w:val="22"/>
        </w:rPr>
        <w:t xml:space="preserve"> diretamente pela distância (Di) d</w:t>
      </w:r>
      <w:r w:rsidR="00783692" w:rsidRPr="00FA0881">
        <w:rPr>
          <w:rFonts w:ascii="Electra LT Std Display" w:hAnsi="Electra LT Std Display"/>
          <w:i/>
          <w:sz w:val="20"/>
          <w:szCs w:val="22"/>
        </w:rPr>
        <w:t>a</w:t>
      </w:r>
      <w:r w:rsidRPr="00FA0881">
        <w:rPr>
          <w:rFonts w:ascii="Electra LT Std Display" w:hAnsi="Electra LT Std Display"/>
          <w:i/>
          <w:sz w:val="20"/>
          <w:szCs w:val="22"/>
        </w:rPr>
        <w:t xml:space="preserve">  zona de conforto (ZC) </w:t>
      </w:r>
      <w:r w:rsidR="00783692" w:rsidRPr="00FA0881">
        <w:rPr>
          <w:rFonts w:ascii="Electra LT Std Display" w:hAnsi="Electra LT Std Display"/>
          <w:i/>
          <w:sz w:val="20"/>
          <w:szCs w:val="22"/>
        </w:rPr>
        <w:t xml:space="preserve">do individuo </w:t>
      </w:r>
      <w:r w:rsidRPr="00FA0881">
        <w:rPr>
          <w:rFonts w:ascii="Electra LT Std Display" w:hAnsi="Electra LT Std Display"/>
          <w:i/>
          <w:sz w:val="20"/>
          <w:szCs w:val="22"/>
        </w:rPr>
        <w:t>até o objeto.</w:t>
      </w:r>
    </w:p>
    <w:p w:rsidR="00F35062" w:rsidRPr="00FA0881" w:rsidRDefault="00F35062" w:rsidP="000749B8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</w:p>
    <w:p w:rsidR="000749B8" w:rsidRPr="00FA0881" w:rsidRDefault="003B59C8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  <w:r w:rsidRPr="00FA0881">
        <w:rPr>
          <w:rFonts w:ascii="Electra LT Std Display" w:hAnsi="Electra LT Std Display"/>
          <w:sz w:val="20"/>
          <w:szCs w:val="22"/>
        </w:rPr>
        <w:t xml:space="preserve">O método dedutivo utiliza-se de expressões mentais em símbolos para facilitar </w:t>
      </w:r>
      <w:r w:rsidR="00783692" w:rsidRPr="00FA0881">
        <w:rPr>
          <w:rFonts w:ascii="Electra LT Std Display" w:hAnsi="Electra LT Std Display"/>
          <w:sz w:val="20"/>
          <w:szCs w:val="22"/>
        </w:rPr>
        <w:t>entendimento d</w:t>
      </w:r>
      <w:r w:rsidRPr="00FA0881">
        <w:rPr>
          <w:rFonts w:ascii="Electra LT Std Display" w:hAnsi="Electra LT Std Display"/>
          <w:sz w:val="20"/>
          <w:szCs w:val="22"/>
        </w:rPr>
        <w:t xml:space="preserve">o relacionamento entre as entidades em questão. Assim, </w:t>
      </w:r>
      <w:r w:rsidR="00783692" w:rsidRPr="00FA0881">
        <w:rPr>
          <w:rFonts w:ascii="Electra LT Std Display" w:hAnsi="Electra LT Std Display"/>
          <w:sz w:val="20"/>
          <w:szCs w:val="22"/>
        </w:rPr>
        <w:t>a pessoa que está analisando o conceito</w:t>
      </w:r>
      <w:r w:rsidRPr="00FA0881">
        <w:rPr>
          <w:rFonts w:ascii="Electra LT Std Display" w:hAnsi="Electra LT Std Display"/>
          <w:sz w:val="20"/>
          <w:szCs w:val="22"/>
        </w:rPr>
        <w:t xml:space="preserve"> ganha velocidade e </w:t>
      </w:r>
      <w:r w:rsidRPr="00FA0881">
        <w:rPr>
          <w:rFonts w:ascii="Electra LT Std Display" w:hAnsi="Electra LT Std Display"/>
          <w:sz w:val="20"/>
          <w:szCs w:val="22"/>
        </w:rPr>
        <w:lastRenderedPageBreak/>
        <w:t>capacidade sintética sobre assuntos complexos que precisam de uma multiplicidade de ângulos para obte</w:t>
      </w:r>
      <w:r w:rsidR="00182F23" w:rsidRPr="00FA0881">
        <w:rPr>
          <w:rFonts w:ascii="Electra LT Std Display" w:hAnsi="Electra LT Std Display"/>
          <w:sz w:val="20"/>
          <w:szCs w:val="22"/>
        </w:rPr>
        <w:t>nção</w:t>
      </w:r>
      <w:r w:rsidRPr="00FA0881">
        <w:rPr>
          <w:rFonts w:ascii="Electra LT Std Display" w:hAnsi="Electra LT Std Display"/>
          <w:sz w:val="20"/>
          <w:szCs w:val="22"/>
        </w:rPr>
        <w:t xml:space="preserve"> </w:t>
      </w:r>
      <w:r w:rsidR="00182F23" w:rsidRPr="00FA0881">
        <w:rPr>
          <w:rFonts w:ascii="Electra LT Std Display" w:hAnsi="Electra LT Std Display"/>
          <w:sz w:val="20"/>
          <w:szCs w:val="22"/>
        </w:rPr>
        <w:t>d</w:t>
      </w:r>
      <w:r w:rsidRPr="00FA0881">
        <w:rPr>
          <w:rFonts w:ascii="Electra LT Std Display" w:hAnsi="Electra LT Std Display"/>
          <w:sz w:val="20"/>
          <w:szCs w:val="22"/>
        </w:rPr>
        <w:t xml:space="preserve">o significado existencial </w:t>
      </w:r>
      <w:r w:rsidR="00182F23" w:rsidRPr="00FA0881">
        <w:rPr>
          <w:rFonts w:ascii="Electra LT Std Display" w:hAnsi="Electra LT Std Display"/>
          <w:sz w:val="20"/>
          <w:szCs w:val="22"/>
        </w:rPr>
        <w:t>sobre o</w:t>
      </w:r>
      <w:r w:rsidRPr="00FA0881">
        <w:rPr>
          <w:rFonts w:ascii="Electra LT Std Display" w:hAnsi="Electra LT Std Display"/>
          <w:sz w:val="20"/>
          <w:szCs w:val="22"/>
        </w:rPr>
        <w:t xml:space="preserve"> objeto,  pessoa</w:t>
      </w:r>
      <w:r w:rsidR="00182F23" w:rsidRPr="00FA0881">
        <w:rPr>
          <w:rFonts w:ascii="Electra LT Std Display" w:hAnsi="Electra LT Std Display"/>
          <w:sz w:val="20"/>
          <w:szCs w:val="22"/>
        </w:rPr>
        <w:t xml:space="preserve"> ou</w:t>
      </w:r>
      <w:r w:rsidRPr="00FA0881">
        <w:rPr>
          <w:rFonts w:ascii="Electra LT Std Display" w:hAnsi="Electra LT Std Display"/>
          <w:sz w:val="20"/>
          <w:szCs w:val="22"/>
        </w:rPr>
        <w:t xml:space="preserve"> fenômeno observado.</w:t>
      </w:r>
    </w:p>
    <w:p w:rsidR="00F117A9" w:rsidRPr="00FA0881" w:rsidRDefault="00F117A9" w:rsidP="003B59C8">
      <w:pPr>
        <w:spacing w:line="280" w:lineRule="atLeast"/>
        <w:jc w:val="both"/>
        <w:rPr>
          <w:rFonts w:ascii="Electra LT Std Display" w:hAnsi="Electra LT Std Display"/>
          <w:b/>
          <w:i/>
          <w:sz w:val="20"/>
          <w:szCs w:val="22"/>
        </w:rPr>
      </w:pPr>
    </w:p>
    <w:p w:rsidR="000C0F52" w:rsidRPr="00FA0881" w:rsidRDefault="000C0F52" w:rsidP="003B59C8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  <w:r w:rsidRPr="00FA0881">
        <w:rPr>
          <w:rFonts w:ascii="Electra LT Std Display" w:hAnsi="Electra LT Std Display"/>
          <w:sz w:val="20"/>
          <w:szCs w:val="22"/>
        </w:rPr>
        <w:t xml:space="preserve">O método de dedução facilita o aprofundamento sobre o assunto </w:t>
      </w:r>
      <w:r w:rsidR="00B036C3" w:rsidRPr="00FA0881">
        <w:rPr>
          <w:rFonts w:ascii="Electra LT Std Display" w:hAnsi="Electra LT Std Display"/>
          <w:sz w:val="20"/>
          <w:szCs w:val="22"/>
        </w:rPr>
        <w:t>p</w:t>
      </w:r>
      <w:r w:rsidRPr="00FA0881">
        <w:rPr>
          <w:rFonts w:ascii="Electra LT Std Display" w:hAnsi="Electra LT Std Display"/>
          <w:sz w:val="20"/>
          <w:szCs w:val="22"/>
        </w:rPr>
        <w:t>e</w:t>
      </w:r>
      <w:r w:rsidR="00B036C3" w:rsidRPr="00FA0881">
        <w:rPr>
          <w:rFonts w:ascii="Electra LT Std Display" w:hAnsi="Electra LT Std Display"/>
          <w:sz w:val="20"/>
          <w:szCs w:val="22"/>
        </w:rPr>
        <w:t>l</w:t>
      </w:r>
      <w:r w:rsidRPr="00FA0881">
        <w:rPr>
          <w:rFonts w:ascii="Electra LT Std Display" w:hAnsi="Electra LT Std Display"/>
          <w:sz w:val="20"/>
          <w:szCs w:val="22"/>
        </w:rPr>
        <w:t>a adição de novas variáveis e seus relacionamentos com os conceitos previamente expostos, como uma grande equação matemática</w:t>
      </w:r>
      <w:r w:rsidR="009E77FA" w:rsidRPr="00FA0881">
        <w:rPr>
          <w:rFonts w:ascii="Electra LT Std Display" w:hAnsi="Electra LT Std Display"/>
          <w:sz w:val="20"/>
          <w:szCs w:val="22"/>
        </w:rPr>
        <w:t xml:space="preserve"> quebrada em diversos segmentos. Além disso, força o observador em expor de maneiras simples</w:t>
      </w:r>
      <w:r w:rsidRPr="00FA0881">
        <w:rPr>
          <w:rFonts w:ascii="Electra LT Std Display" w:hAnsi="Electra LT Std Display"/>
          <w:sz w:val="20"/>
          <w:szCs w:val="22"/>
        </w:rPr>
        <w:t xml:space="preserve"> </w:t>
      </w:r>
      <w:r w:rsidR="009E77FA" w:rsidRPr="00FA0881">
        <w:rPr>
          <w:rFonts w:ascii="Electra LT Std Display" w:hAnsi="Electra LT Std Display"/>
          <w:sz w:val="20"/>
          <w:szCs w:val="22"/>
        </w:rPr>
        <w:t>e passo a passo até a formação de u</w:t>
      </w:r>
      <w:r w:rsidR="000031E6" w:rsidRPr="00FA0881">
        <w:rPr>
          <w:rFonts w:ascii="Electra LT Std Display" w:hAnsi="Electra LT Std Display"/>
          <w:sz w:val="20"/>
          <w:szCs w:val="22"/>
        </w:rPr>
        <w:t>m</w:t>
      </w:r>
      <w:r w:rsidR="009E77FA" w:rsidRPr="00FA0881">
        <w:rPr>
          <w:rFonts w:ascii="Electra LT Std Display" w:hAnsi="Electra LT Std Display"/>
          <w:sz w:val="20"/>
          <w:szCs w:val="22"/>
        </w:rPr>
        <w:t xml:space="preserve"> </w:t>
      </w:r>
      <w:r w:rsidR="000031E6" w:rsidRPr="00FA0881">
        <w:rPr>
          <w:rFonts w:ascii="Electra LT Std Display" w:hAnsi="Electra LT Std Display"/>
          <w:sz w:val="20"/>
          <w:szCs w:val="22"/>
        </w:rPr>
        <w:t>corpo</w:t>
      </w:r>
      <w:r w:rsidR="009E77FA" w:rsidRPr="00FA0881">
        <w:rPr>
          <w:rFonts w:ascii="Electra LT Std Display" w:hAnsi="Electra LT Std Display"/>
          <w:sz w:val="20"/>
          <w:szCs w:val="22"/>
        </w:rPr>
        <w:t xml:space="preserve"> complex</w:t>
      </w:r>
      <w:r w:rsidR="000031E6" w:rsidRPr="00FA0881">
        <w:rPr>
          <w:rFonts w:ascii="Electra LT Std Display" w:hAnsi="Electra LT Std Display"/>
          <w:sz w:val="20"/>
          <w:szCs w:val="22"/>
        </w:rPr>
        <w:t>o</w:t>
      </w:r>
      <w:r w:rsidR="009E77FA" w:rsidRPr="00FA0881">
        <w:rPr>
          <w:rFonts w:ascii="Electra LT Std Display" w:hAnsi="Electra LT Std Display"/>
          <w:sz w:val="20"/>
          <w:szCs w:val="22"/>
        </w:rPr>
        <w:t>.</w:t>
      </w:r>
    </w:p>
    <w:p w:rsidR="000C0F52" w:rsidRPr="00FA0881" w:rsidRDefault="000C0F52" w:rsidP="003B59C8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0C0F52" w:rsidRPr="00FA0881" w:rsidRDefault="000C0F52" w:rsidP="003B59C8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  <w:r w:rsidRPr="00FA0881">
        <w:rPr>
          <w:rFonts w:ascii="Electra LT Std Display" w:hAnsi="Electra LT Std Display"/>
          <w:sz w:val="20"/>
          <w:szCs w:val="22"/>
        </w:rPr>
        <w:t xml:space="preserve">Tal empreendimento </w:t>
      </w:r>
      <w:r w:rsidRPr="00FA0881">
        <w:rPr>
          <w:rFonts w:ascii="Electra LT Std Display" w:hAnsi="Electra LT Std Display"/>
          <w:i/>
          <w:sz w:val="20"/>
          <w:szCs w:val="22"/>
        </w:rPr>
        <w:t>pseudo-matemático</w:t>
      </w:r>
      <w:r w:rsidRPr="00FA0881">
        <w:rPr>
          <w:rFonts w:ascii="Electra LT Std Display" w:hAnsi="Electra LT Std Display"/>
          <w:sz w:val="20"/>
          <w:szCs w:val="22"/>
        </w:rPr>
        <w:t xml:space="preserve"> </w:t>
      </w:r>
      <w:r w:rsidR="00EE7F61" w:rsidRPr="00FA0881">
        <w:rPr>
          <w:rFonts w:ascii="Electra LT Std Display" w:hAnsi="Electra LT Std Display"/>
          <w:sz w:val="20"/>
          <w:szCs w:val="22"/>
        </w:rPr>
        <w:t xml:space="preserve">(sem formalismos) </w:t>
      </w:r>
      <w:r w:rsidRPr="00FA0881">
        <w:rPr>
          <w:rFonts w:ascii="Electra LT Std Display" w:hAnsi="Electra LT Std Display"/>
          <w:sz w:val="20"/>
          <w:szCs w:val="22"/>
        </w:rPr>
        <w:t>facilita a compreensão do que outrora poderia tornar-se uma tese extensa</w:t>
      </w:r>
      <w:r w:rsidR="003B5CB4" w:rsidRPr="00FA0881">
        <w:rPr>
          <w:rFonts w:ascii="Electra LT Std Display" w:hAnsi="Electra LT Std Display"/>
          <w:sz w:val="20"/>
          <w:szCs w:val="22"/>
        </w:rPr>
        <w:t xml:space="preserve"> e exaustiva</w:t>
      </w:r>
      <w:r w:rsidRPr="00FA0881">
        <w:rPr>
          <w:rFonts w:ascii="Electra LT Std Display" w:hAnsi="Electra LT Std Display"/>
          <w:sz w:val="20"/>
          <w:szCs w:val="22"/>
        </w:rPr>
        <w:t xml:space="preserve"> se fosse empregado o método puramente descritivo – o que por sua vez também pode levar </w:t>
      </w:r>
      <w:r w:rsidR="00F117A9" w:rsidRPr="00FA0881">
        <w:rPr>
          <w:rFonts w:ascii="Electra LT Std Display" w:hAnsi="Electra LT Std Display"/>
          <w:sz w:val="20"/>
          <w:szCs w:val="22"/>
        </w:rPr>
        <w:t xml:space="preserve">a problemas devido </w:t>
      </w:r>
      <w:r w:rsidRPr="00FA0881">
        <w:rPr>
          <w:rFonts w:ascii="Electra LT Std Display" w:hAnsi="Electra LT Std Display"/>
          <w:sz w:val="20"/>
          <w:szCs w:val="22"/>
        </w:rPr>
        <w:t>a múltiplas interpretações dos conceitos por causa de problemas linguísticos</w:t>
      </w:r>
      <w:r w:rsidR="00111916" w:rsidRPr="00FA0881">
        <w:rPr>
          <w:rFonts w:ascii="Electra LT Std Display" w:hAnsi="Electra LT Std Display"/>
          <w:sz w:val="20"/>
          <w:szCs w:val="22"/>
        </w:rPr>
        <w:t xml:space="preserve"> na tradução</w:t>
      </w:r>
      <w:r w:rsidRPr="00FA0881">
        <w:rPr>
          <w:rFonts w:ascii="Electra LT Std Display" w:hAnsi="Electra LT Std Display"/>
          <w:sz w:val="20"/>
          <w:szCs w:val="22"/>
        </w:rPr>
        <w:t xml:space="preserve"> (a língua alemã, por exemplo) ou de expressões idiomáticas complexas.</w:t>
      </w:r>
    </w:p>
    <w:p w:rsidR="009B69C5" w:rsidRPr="00FA0881" w:rsidRDefault="009B69C5" w:rsidP="003B59C8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  <w:bookmarkStart w:id="0" w:name="_GoBack"/>
      <w:bookmarkEnd w:id="0"/>
    </w:p>
    <w:p w:rsidR="00396019" w:rsidRPr="00FA0881" w:rsidRDefault="00396019" w:rsidP="003B59C8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  <w:r w:rsidRPr="00FA0881">
        <w:rPr>
          <w:rFonts w:ascii="Electra LT Std Display" w:hAnsi="Electra LT Std Display"/>
          <w:sz w:val="20"/>
          <w:szCs w:val="22"/>
        </w:rPr>
        <w:t>A descrição sintética</w:t>
      </w:r>
      <w:r w:rsidR="00F1739B" w:rsidRPr="00FA0881">
        <w:rPr>
          <w:rFonts w:ascii="Electra LT Std Display" w:hAnsi="Electra LT Std Display"/>
          <w:sz w:val="20"/>
          <w:szCs w:val="22"/>
        </w:rPr>
        <w:t xml:space="preserve"> </w:t>
      </w:r>
      <w:r w:rsidR="00420295" w:rsidRPr="00FA0881">
        <w:rPr>
          <w:rFonts w:ascii="Electra LT Std Display" w:hAnsi="Electra LT Std Display"/>
          <w:sz w:val="20"/>
          <w:szCs w:val="22"/>
        </w:rPr>
        <w:t>sobre</w:t>
      </w:r>
      <w:r w:rsidR="00F1739B" w:rsidRPr="00FA0881">
        <w:rPr>
          <w:rFonts w:ascii="Electra LT Std Display" w:hAnsi="Electra LT Std Display"/>
          <w:sz w:val="20"/>
          <w:szCs w:val="22"/>
        </w:rPr>
        <w:t xml:space="preserve"> da dedução facilita a introdução de nomenclatura e força o autor a descrever minimamente suas intenções, completando o conceito de forma multidisciplinar, atingindo todos os ângulos para o entendimento posterior </w:t>
      </w:r>
      <w:r w:rsidR="003B5CB4" w:rsidRPr="00FA0881">
        <w:rPr>
          <w:rFonts w:ascii="Electra LT Std Display" w:hAnsi="Electra LT Std Display"/>
          <w:sz w:val="20"/>
          <w:szCs w:val="22"/>
        </w:rPr>
        <w:t>por</w:t>
      </w:r>
      <w:r w:rsidR="00F1739B" w:rsidRPr="00FA0881">
        <w:rPr>
          <w:rFonts w:ascii="Electra LT Std Display" w:hAnsi="Electra LT Std Display"/>
          <w:sz w:val="20"/>
          <w:szCs w:val="22"/>
        </w:rPr>
        <w:t xml:space="preserve"> outra consciência.</w:t>
      </w:r>
    </w:p>
    <w:p w:rsidR="00EE7F61" w:rsidRPr="00FA0881" w:rsidRDefault="00EE7F61" w:rsidP="003B59C8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F1739B" w:rsidRPr="00FA0881" w:rsidRDefault="007B41A0" w:rsidP="003B59C8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  <w:r w:rsidRPr="00FA0881">
        <w:rPr>
          <w:rFonts w:ascii="Electra LT Std Display" w:hAnsi="Electra LT Std Display"/>
          <w:sz w:val="20"/>
          <w:szCs w:val="22"/>
        </w:rPr>
        <w:t>Os exemplos a seguir exploram os relacionamentos paralelos da percepção, explorando os termos secundários da equação original e os expande de forma a demonstrar outras dependências e propriedades.</w:t>
      </w:r>
    </w:p>
    <w:p w:rsidR="00F1739B" w:rsidRPr="00FA0881" w:rsidRDefault="00F1739B" w:rsidP="000C0F52">
      <w:pPr>
        <w:spacing w:line="280" w:lineRule="atLeast"/>
        <w:jc w:val="both"/>
        <w:rPr>
          <w:rFonts w:ascii="Electra LT Std Display" w:hAnsi="Electra LT Std Display"/>
          <w:b/>
          <w:i/>
          <w:sz w:val="20"/>
          <w:szCs w:val="22"/>
        </w:rPr>
      </w:pPr>
    </w:p>
    <w:p w:rsidR="00FA0881" w:rsidRDefault="00FA0881" w:rsidP="00111916">
      <w:pPr>
        <w:spacing w:line="280" w:lineRule="atLeast"/>
        <w:jc w:val="both"/>
        <w:rPr>
          <w:rFonts w:ascii="Electra LT Std Display" w:hAnsi="Electra LT Std Display"/>
          <w:b/>
          <w:i/>
          <w:sz w:val="20"/>
          <w:szCs w:val="22"/>
        </w:rPr>
      </w:pPr>
    </w:p>
    <w:p w:rsidR="00FA0881" w:rsidRDefault="00FA0881" w:rsidP="00111916">
      <w:pPr>
        <w:spacing w:line="280" w:lineRule="atLeast"/>
        <w:jc w:val="both"/>
        <w:rPr>
          <w:rFonts w:ascii="Electra LT Std Display" w:hAnsi="Electra LT Std Display"/>
          <w:b/>
          <w:i/>
          <w:sz w:val="20"/>
          <w:szCs w:val="22"/>
        </w:rPr>
      </w:pPr>
    </w:p>
    <w:p w:rsidR="00FA0881" w:rsidRDefault="00FA0881" w:rsidP="00111916">
      <w:pPr>
        <w:spacing w:line="280" w:lineRule="atLeast"/>
        <w:jc w:val="both"/>
        <w:rPr>
          <w:rFonts w:ascii="Electra LT Std Display" w:hAnsi="Electra LT Std Display"/>
          <w:b/>
          <w:i/>
          <w:sz w:val="20"/>
          <w:szCs w:val="22"/>
        </w:rPr>
      </w:pPr>
    </w:p>
    <w:p w:rsidR="00111916" w:rsidRPr="00FA0881" w:rsidRDefault="00111916" w:rsidP="00111916">
      <w:pPr>
        <w:spacing w:line="280" w:lineRule="atLeast"/>
        <w:jc w:val="both"/>
        <w:rPr>
          <w:rFonts w:ascii="Electra LT Std Display" w:hAnsi="Electra LT Std Display"/>
          <w:b/>
          <w:i/>
          <w:sz w:val="20"/>
          <w:szCs w:val="22"/>
        </w:rPr>
      </w:pPr>
      <w:r w:rsidRPr="00FA0881">
        <w:rPr>
          <w:rFonts w:ascii="Electra LT Std Display" w:hAnsi="Electra LT Std Display"/>
          <w:b/>
          <w:i/>
          <w:sz w:val="20"/>
          <w:szCs w:val="22"/>
        </w:rPr>
        <w:lastRenderedPageBreak/>
        <w:t>"Di { Po (Obj) } = Ign { Con (Obj) } -&gt; Cur (Obj)"</w:t>
      </w:r>
    </w:p>
    <w:p w:rsidR="00FA0881" w:rsidRDefault="00FA0881" w:rsidP="00111916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</w:p>
    <w:p w:rsidR="00111916" w:rsidRPr="00FA0881" w:rsidRDefault="00111916" w:rsidP="00111916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FA0881">
        <w:rPr>
          <w:rFonts w:ascii="Electra LT Std Display" w:hAnsi="Electra LT Std Display"/>
          <w:i/>
          <w:sz w:val="20"/>
          <w:szCs w:val="22"/>
        </w:rPr>
        <w:t>A distância da projeção sobre o objeto resulta da ignorância (Ign) medida pelo conhecimento (Con) do objeto, inferida diretamente pela curiosidade (Cur) sobre o objeto.</w:t>
      </w:r>
    </w:p>
    <w:p w:rsidR="00111916" w:rsidRPr="00FA0881" w:rsidRDefault="00111916" w:rsidP="000C0F52">
      <w:pPr>
        <w:spacing w:line="280" w:lineRule="atLeast"/>
        <w:jc w:val="both"/>
        <w:rPr>
          <w:rFonts w:ascii="Electra LT Std Display" w:hAnsi="Electra LT Std Display"/>
          <w:b/>
          <w:i/>
          <w:sz w:val="20"/>
          <w:szCs w:val="22"/>
        </w:rPr>
      </w:pPr>
    </w:p>
    <w:p w:rsidR="000C0F52" w:rsidRPr="00FA0881" w:rsidRDefault="000C0F52" w:rsidP="000C0F52">
      <w:pPr>
        <w:spacing w:line="280" w:lineRule="atLeast"/>
        <w:jc w:val="both"/>
        <w:rPr>
          <w:rFonts w:ascii="Electra LT Std Display" w:hAnsi="Electra LT Std Display"/>
          <w:b/>
          <w:i/>
          <w:sz w:val="20"/>
          <w:szCs w:val="22"/>
        </w:rPr>
      </w:pPr>
      <w:r w:rsidRPr="00FA0881">
        <w:rPr>
          <w:rFonts w:ascii="Electra LT Std Display" w:hAnsi="Electra LT Std Display"/>
          <w:b/>
          <w:i/>
          <w:sz w:val="20"/>
          <w:szCs w:val="22"/>
        </w:rPr>
        <w:t>"+</w:t>
      </w:r>
      <w:r w:rsidR="002078B6" w:rsidRPr="00FA0881">
        <w:rPr>
          <w:rFonts w:ascii="Electra LT Std Display" w:hAnsi="Electra LT Std Display"/>
          <w:b/>
          <w:i/>
          <w:sz w:val="20"/>
          <w:szCs w:val="22"/>
        </w:rPr>
        <w:t>Ign</w:t>
      </w:r>
      <w:r w:rsidRPr="00FA0881">
        <w:rPr>
          <w:rFonts w:ascii="Electra LT Std Display" w:hAnsi="Electra LT Std Display"/>
          <w:b/>
          <w:i/>
          <w:sz w:val="20"/>
          <w:szCs w:val="22"/>
        </w:rPr>
        <w:t xml:space="preserve"> { Obj } = +Cur (Obj), -Con (Obj), -ZC (Obj)"</w:t>
      </w:r>
    </w:p>
    <w:p w:rsidR="00FA0881" w:rsidRDefault="00FA0881" w:rsidP="003B59C8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</w:p>
    <w:p w:rsidR="000C0F52" w:rsidRPr="00FA0881" w:rsidRDefault="000C0F52" w:rsidP="003B59C8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FA0881">
        <w:rPr>
          <w:rFonts w:ascii="Electra LT Std Display" w:hAnsi="Electra LT Std Display"/>
          <w:i/>
          <w:sz w:val="20"/>
          <w:szCs w:val="22"/>
        </w:rPr>
        <w:t xml:space="preserve">Quanto maior for a </w:t>
      </w:r>
      <w:r w:rsidR="002078B6" w:rsidRPr="00FA0881">
        <w:rPr>
          <w:rFonts w:ascii="Electra LT Std Display" w:hAnsi="Electra LT Std Display"/>
          <w:i/>
          <w:sz w:val="20"/>
          <w:szCs w:val="22"/>
        </w:rPr>
        <w:t>ignorância sobre o</w:t>
      </w:r>
      <w:r w:rsidRPr="00FA0881">
        <w:rPr>
          <w:rFonts w:ascii="Electra LT Std Display" w:hAnsi="Electra LT Std Display"/>
          <w:i/>
          <w:sz w:val="20"/>
          <w:szCs w:val="22"/>
        </w:rPr>
        <w:t xml:space="preserve"> objeto, maior será a curiosidade sobre o </w:t>
      </w:r>
      <w:r w:rsidR="009E77FA" w:rsidRPr="00FA0881">
        <w:rPr>
          <w:rFonts w:ascii="Electra LT Std Display" w:hAnsi="Electra LT Std Display"/>
          <w:i/>
          <w:sz w:val="20"/>
          <w:szCs w:val="22"/>
        </w:rPr>
        <w:t>mesmo</w:t>
      </w:r>
      <w:r w:rsidRPr="00FA0881">
        <w:rPr>
          <w:rFonts w:ascii="Electra LT Std Display" w:hAnsi="Electra LT Std Display"/>
          <w:i/>
          <w:sz w:val="20"/>
          <w:szCs w:val="22"/>
        </w:rPr>
        <w:t xml:space="preserve">, menor será </w:t>
      </w:r>
      <w:r w:rsidR="00632DC6" w:rsidRPr="00FA0881">
        <w:rPr>
          <w:rFonts w:ascii="Electra LT Std Display" w:hAnsi="Electra LT Std Display"/>
          <w:i/>
          <w:sz w:val="20"/>
          <w:szCs w:val="22"/>
        </w:rPr>
        <w:t xml:space="preserve">o conhecimento sobre o mesmo e menor será a </w:t>
      </w:r>
      <w:r w:rsidR="003B5CB4" w:rsidRPr="00FA0881">
        <w:rPr>
          <w:rFonts w:ascii="Electra LT Std Display" w:hAnsi="Electra LT Std Display"/>
          <w:i/>
          <w:sz w:val="20"/>
          <w:szCs w:val="22"/>
        </w:rPr>
        <w:t>aderência do mesmo com a</w:t>
      </w:r>
      <w:r w:rsidR="00632DC6" w:rsidRPr="00FA0881">
        <w:rPr>
          <w:rFonts w:ascii="Electra LT Std Display" w:hAnsi="Electra LT Std Display"/>
          <w:i/>
          <w:sz w:val="20"/>
          <w:szCs w:val="22"/>
        </w:rPr>
        <w:t xml:space="preserve"> zona de conforto do </w:t>
      </w:r>
      <w:r w:rsidR="002078B6" w:rsidRPr="00FA0881">
        <w:rPr>
          <w:rFonts w:ascii="Electra LT Std Display" w:hAnsi="Electra LT Std Display"/>
          <w:i/>
          <w:sz w:val="20"/>
          <w:szCs w:val="22"/>
        </w:rPr>
        <w:t>individuo</w:t>
      </w:r>
      <w:r w:rsidR="00632DC6" w:rsidRPr="00FA0881">
        <w:rPr>
          <w:rFonts w:ascii="Electra LT Std Display" w:hAnsi="Electra LT Std Display"/>
          <w:i/>
          <w:sz w:val="20"/>
          <w:szCs w:val="22"/>
        </w:rPr>
        <w:t>.</w:t>
      </w:r>
    </w:p>
    <w:p w:rsidR="002078B6" w:rsidRPr="00FA0881" w:rsidRDefault="002078B6" w:rsidP="003B59C8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</w:p>
    <w:p w:rsidR="0044680F" w:rsidRPr="00FA0881" w:rsidRDefault="0044680F" w:rsidP="0044680F">
      <w:pPr>
        <w:spacing w:line="280" w:lineRule="atLeast"/>
        <w:jc w:val="both"/>
        <w:rPr>
          <w:rFonts w:ascii="Electra LT Std Display" w:hAnsi="Electra LT Std Display"/>
          <w:b/>
          <w:i/>
          <w:sz w:val="20"/>
          <w:szCs w:val="22"/>
        </w:rPr>
      </w:pPr>
      <w:r w:rsidRPr="00FA0881">
        <w:rPr>
          <w:rFonts w:ascii="Electra LT Std Display" w:hAnsi="Electra LT Std Display"/>
          <w:b/>
          <w:i/>
          <w:sz w:val="20"/>
          <w:szCs w:val="22"/>
        </w:rPr>
        <w:t xml:space="preserve">"+Con { Obj } = </w:t>
      </w:r>
      <w:r w:rsidR="00182F23" w:rsidRPr="00FA0881">
        <w:rPr>
          <w:rFonts w:ascii="Electra LT Std Display" w:hAnsi="Electra LT Std Display"/>
          <w:b/>
          <w:i/>
          <w:sz w:val="20"/>
          <w:szCs w:val="22"/>
        </w:rPr>
        <w:t>-Di { O</w:t>
      </w:r>
      <w:r w:rsidRPr="00FA0881">
        <w:rPr>
          <w:rFonts w:ascii="Electra LT Std Display" w:hAnsi="Electra LT Std Display"/>
          <w:b/>
          <w:i/>
          <w:sz w:val="20"/>
          <w:szCs w:val="22"/>
        </w:rPr>
        <w:t xml:space="preserve">bj, </w:t>
      </w:r>
      <w:r w:rsidR="00182F23" w:rsidRPr="00FA0881">
        <w:rPr>
          <w:rFonts w:ascii="Electra LT Std Display" w:hAnsi="Electra LT Std Display"/>
          <w:b/>
          <w:i/>
          <w:sz w:val="20"/>
          <w:szCs w:val="22"/>
        </w:rPr>
        <w:t>ZC }</w:t>
      </w:r>
      <w:r w:rsidRPr="00FA0881">
        <w:rPr>
          <w:rFonts w:ascii="Electra LT Std Display" w:hAnsi="Electra LT Std Display"/>
          <w:b/>
          <w:i/>
          <w:sz w:val="20"/>
          <w:szCs w:val="22"/>
        </w:rPr>
        <w:t>"</w:t>
      </w:r>
    </w:p>
    <w:p w:rsidR="00FA0881" w:rsidRDefault="00FA0881" w:rsidP="0044680F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</w:p>
    <w:p w:rsidR="0044680F" w:rsidRPr="00FA0881" w:rsidRDefault="0044680F" w:rsidP="0044680F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FA0881">
        <w:rPr>
          <w:rFonts w:ascii="Electra LT Std Display" w:hAnsi="Electra LT Std Display"/>
          <w:i/>
          <w:sz w:val="20"/>
          <w:szCs w:val="22"/>
        </w:rPr>
        <w:t xml:space="preserve">Quanto maior for </w:t>
      </w:r>
      <w:r w:rsidR="00182F23" w:rsidRPr="00FA0881">
        <w:rPr>
          <w:rFonts w:ascii="Electra LT Std Display" w:hAnsi="Electra LT Std Display"/>
          <w:i/>
          <w:sz w:val="20"/>
          <w:szCs w:val="22"/>
        </w:rPr>
        <w:t>o</w:t>
      </w:r>
      <w:r w:rsidRPr="00FA0881">
        <w:rPr>
          <w:rFonts w:ascii="Electra LT Std Display" w:hAnsi="Electra LT Std Display"/>
          <w:i/>
          <w:sz w:val="20"/>
          <w:szCs w:val="22"/>
        </w:rPr>
        <w:t xml:space="preserve"> </w:t>
      </w:r>
      <w:r w:rsidR="00182F23" w:rsidRPr="00FA0881">
        <w:rPr>
          <w:rFonts w:ascii="Electra LT Std Display" w:hAnsi="Electra LT Std Display"/>
          <w:i/>
          <w:sz w:val="20"/>
          <w:szCs w:val="22"/>
        </w:rPr>
        <w:t>conhecimento</w:t>
      </w:r>
      <w:r w:rsidRPr="00FA0881">
        <w:rPr>
          <w:rFonts w:ascii="Electra LT Std Display" w:hAnsi="Electra LT Std Display"/>
          <w:i/>
          <w:sz w:val="20"/>
          <w:szCs w:val="22"/>
        </w:rPr>
        <w:t xml:space="preserve"> sobre o objeto, </w:t>
      </w:r>
      <w:r w:rsidR="00182F23" w:rsidRPr="00FA0881">
        <w:rPr>
          <w:rFonts w:ascii="Electra LT Std Display" w:hAnsi="Electra LT Std Display"/>
          <w:i/>
          <w:sz w:val="20"/>
          <w:szCs w:val="22"/>
        </w:rPr>
        <w:t>menor será a distância entre o mesmo e a zona de conforto do individuo</w:t>
      </w:r>
      <w:r w:rsidRPr="00FA0881">
        <w:rPr>
          <w:rFonts w:ascii="Electra LT Std Display" w:hAnsi="Electra LT Std Display"/>
          <w:i/>
          <w:sz w:val="20"/>
          <w:szCs w:val="22"/>
        </w:rPr>
        <w:t>.</w:t>
      </w:r>
    </w:p>
    <w:p w:rsidR="003B59C8" w:rsidRPr="00FA0881" w:rsidRDefault="003B59C8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FA0881" w:rsidRDefault="00FA0881" w:rsidP="00111916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111916" w:rsidRPr="00FA0881" w:rsidRDefault="00111916" w:rsidP="00111916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  <w:r w:rsidRPr="00FA0881">
        <w:rPr>
          <w:rFonts w:ascii="Electra LT Std Display" w:hAnsi="Electra LT Std Display"/>
          <w:sz w:val="20"/>
          <w:szCs w:val="22"/>
        </w:rPr>
        <w:t>A curiosidade é o que faz as pessoas “escalarem a montanha”. A própria ignorância sobre o assunto demonstra a relação</w:t>
      </w:r>
      <w:r w:rsidR="003B5CB4" w:rsidRPr="00FA0881">
        <w:rPr>
          <w:rFonts w:ascii="Electra LT Std Display" w:hAnsi="Electra LT Std Display"/>
          <w:sz w:val="20"/>
          <w:szCs w:val="22"/>
        </w:rPr>
        <w:t xml:space="preserve"> de dependência</w:t>
      </w:r>
      <w:r w:rsidRPr="00FA0881">
        <w:rPr>
          <w:rFonts w:ascii="Electra LT Std Display" w:hAnsi="Electra LT Std Display"/>
          <w:sz w:val="20"/>
          <w:szCs w:val="22"/>
        </w:rPr>
        <w:t xml:space="preserve"> </w:t>
      </w:r>
      <w:r w:rsidR="003B5CB4" w:rsidRPr="00FA0881">
        <w:rPr>
          <w:rFonts w:ascii="Electra LT Std Display" w:hAnsi="Electra LT Std Display"/>
          <w:sz w:val="20"/>
          <w:szCs w:val="22"/>
        </w:rPr>
        <w:t>sobre</w:t>
      </w:r>
      <w:r w:rsidRPr="00FA0881">
        <w:rPr>
          <w:rFonts w:ascii="Electra LT Std Display" w:hAnsi="Electra LT Std Display"/>
          <w:sz w:val="20"/>
          <w:szCs w:val="22"/>
        </w:rPr>
        <w:t xml:space="preserve"> conhecimento </w:t>
      </w:r>
      <w:r w:rsidR="003B5CB4" w:rsidRPr="00FA0881">
        <w:rPr>
          <w:rFonts w:ascii="Electra LT Std Display" w:hAnsi="Electra LT Std Display"/>
          <w:sz w:val="20"/>
          <w:szCs w:val="22"/>
        </w:rPr>
        <w:t>e</w:t>
      </w:r>
      <w:r w:rsidRPr="00FA0881">
        <w:rPr>
          <w:rFonts w:ascii="Electra LT Std Display" w:hAnsi="Electra LT Std Display"/>
          <w:sz w:val="20"/>
          <w:szCs w:val="22"/>
        </w:rPr>
        <w:t xml:space="preserve"> a zona de conforto da pessoa.</w:t>
      </w:r>
    </w:p>
    <w:p w:rsidR="00111916" w:rsidRPr="00FA0881" w:rsidRDefault="00111916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182F23" w:rsidRPr="00FA0881" w:rsidRDefault="00C42C43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  <w:r w:rsidRPr="00FA0881">
        <w:rPr>
          <w:rFonts w:ascii="Electra LT Std Display" w:hAnsi="Electra LT Std Display"/>
          <w:sz w:val="20"/>
          <w:szCs w:val="22"/>
        </w:rPr>
        <w:t xml:space="preserve">Indivíduos de grande expressão </w:t>
      </w:r>
      <w:r w:rsidR="003B5CB4" w:rsidRPr="00FA0881">
        <w:rPr>
          <w:rFonts w:ascii="Electra LT Std Display" w:hAnsi="Electra LT Std Display"/>
          <w:sz w:val="20"/>
          <w:szCs w:val="22"/>
        </w:rPr>
        <w:t>artística</w:t>
      </w:r>
      <w:r w:rsidR="009E77FA" w:rsidRPr="00FA0881">
        <w:rPr>
          <w:rFonts w:ascii="Electra LT Std Display" w:hAnsi="Electra LT Std Display"/>
          <w:sz w:val="20"/>
          <w:szCs w:val="22"/>
        </w:rPr>
        <w:t xml:space="preserve"> d</w:t>
      </w:r>
      <w:r w:rsidR="00182F23" w:rsidRPr="00FA0881">
        <w:rPr>
          <w:rFonts w:ascii="Electra LT Std Display" w:hAnsi="Electra LT Std Display"/>
          <w:sz w:val="20"/>
          <w:szCs w:val="22"/>
        </w:rPr>
        <w:t xml:space="preserve">ão a maior evidência de que a evolução da consciência está na quebra de barreiras pela constante curiosidade, maior conhecimento </w:t>
      </w:r>
      <w:r w:rsidR="009E77FA" w:rsidRPr="00FA0881">
        <w:rPr>
          <w:rFonts w:ascii="Electra LT Std Display" w:hAnsi="Electra LT Std Display"/>
          <w:sz w:val="20"/>
          <w:szCs w:val="22"/>
        </w:rPr>
        <w:t>de seus próprios limites</w:t>
      </w:r>
      <w:r w:rsidR="00182F23" w:rsidRPr="00FA0881">
        <w:rPr>
          <w:rFonts w:ascii="Electra LT Std Display" w:hAnsi="Electra LT Std Display"/>
          <w:sz w:val="20"/>
          <w:szCs w:val="22"/>
        </w:rPr>
        <w:t xml:space="preserve"> e </w:t>
      </w:r>
      <w:r w:rsidR="002D69C5" w:rsidRPr="00FA0881">
        <w:rPr>
          <w:rFonts w:ascii="Electra LT Std Display" w:hAnsi="Electra LT Std Display"/>
          <w:sz w:val="20"/>
          <w:szCs w:val="22"/>
        </w:rPr>
        <w:t xml:space="preserve">do significado </w:t>
      </w:r>
      <w:r w:rsidR="009E77FA" w:rsidRPr="00FA0881">
        <w:rPr>
          <w:rFonts w:ascii="Electra LT Std Display" w:hAnsi="Electra LT Std Display"/>
          <w:sz w:val="20"/>
          <w:szCs w:val="22"/>
        </w:rPr>
        <w:t xml:space="preserve">existencial </w:t>
      </w:r>
      <w:r w:rsidR="002D69C5" w:rsidRPr="00FA0881">
        <w:rPr>
          <w:rFonts w:ascii="Electra LT Std Display" w:hAnsi="Electra LT Std Display"/>
          <w:sz w:val="20"/>
          <w:szCs w:val="22"/>
        </w:rPr>
        <w:t>d</w:t>
      </w:r>
      <w:r w:rsidR="00182F23" w:rsidRPr="00FA0881">
        <w:rPr>
          <w:rFonts w:ascii="Electra LT Std Display" w:hAnsi="Electra LT Std Display"/>
          <w:sz w:val="20"/>
          <w:szCs w:val="22"/>
        </w:rPr>
        <w:t>as coisas</w:t>
      </w:r>
      <w:r w:rsidR="009E77FA" w:rsidRPr="00FA0881">
        <w:rPr>
          <w:rFonts w:ascii="Electra LT Std Display" w:hAnsi="Electra LT Std Display"/>
          <w:sz w:val="20"/>
          <w:szCs w:val="22"/>
        </w:rPr>
        <w:t>.</w:t>
      </w:r>
      <w:r w:rsidR="00182F23" w:rsidRPr="00FA0881">
        <w:rPr>
          <w:rFonts w:ascii="Electra LT Std Display" w:hAnsi="Electra LT Std Display"/>
          <w:sz w:val="20"/>
          <w:szCs w:val="22"/>
        </w:rPr>
        <w:t xml:space="preserve"> </w:t>
      </w:r>
    </w:p>
    <w:p w:rsidR="007B41A0" w:rsidRPr="00FA0881" w:rsidRDefault="007B41A0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FA0881" w:rsidRDefault="00FA0881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FA0881" w:rsidRDefault="00FA0881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7B41A0" w:rsidRPr="00FA0881" w:rsidRDefault="007A3E3C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  <w:r w:rsidRPr="00FA0881">
        <w:rPr>
          <w:rFonts w:ascii="Electra LT Std Display" w:hAnsi="Electra LT Std Display"/>
          <w:sz w:val="20"/>
          <w:szCs w:val="22"/>
        </w:rPr>
        <w:lastRenderedPageBreak/>
        <w:t>P</w:t>
      </w:r>
      <w:r w:rsidR="007B41A0" w:rsidRPr="00FA0881">
        <w:rPr>
          <w:rFonts w:ascii="Electra LT Std Display" w:hAnsi="Electra LT Std Display"/>
          <w:sz w:val="20"/>
          <w:szCs w:val="22"/>
        </w:rPr>
        <w:t>ara escalar a montanha</w:t>
      </w:r>
      <w:r w:rsidRPr="00FA0881">
        <w:rPr>
          <w:rFonts w:ascii="Electra LT Std Display" w:hAnsi="Electra LT Std Display"/>
          <w:sz w:val="20"/>
          <w:szCs w:val="22"/>
        </w:rPr>
        <w:t xml:space="preserve"> da consciência</w:t>
      </w:r>
      <w:r w:rsidR="007B41A0" w:rsidRPr="00FA0881">
        <w:rPr>
          <w:rFonts w:ascii="Electra LT Std Display" w:hAnsi="Electra LT Std Display"/>
          <w:sz w:val="20"/>
          <w:szCs w:val="22"/>
        </w:rPr>
        <w:t>, a sabedoria é mandatória:</w:t>
      </w:r>
    </w:p>
    <w:p w:rsidR="002D69C5" w:rsidRPr="00FA0881" w:rsidRDefault="002D69C5" w:rsidP="00182F23">
      <w:pPr>
        <w:spacing w:line="280" w:lineRule="atLeast"/>
        <w:jc w:val="both"/>
        <w:rPr>
          <w:rFonts w:ascii="Electra LT Std Display" w:hAnsi="Electra LT Std Display"/>
          <w:b/>
          <w:i/>
          <w:sz w:val="20"/>
          <w:szCs w:val="22"/>
        </w:rPr>
      </w:pPr>
    </w:p>
    <w:p w:rsidR="00182F23" w:rsidRPr="00FA0881" w:rsidRDefault="00182F23" w:rsidP="00182F23">
      <w:pPr>
        <w:spacing w:line="280" w:lineRule="atLeast"/>
        <w:jc w:val="both"/>
        <w:rPr>
          <w:rFonts w:ascii="Electra LT Std Display" w:hAnsi="Electra LT Std Display"/>
          <w:b/>
          <w:i/>
          <w:sz w:val="20"/>
          <w:szCs w:val="22"/>
        </w:rPr>
      </w:pPr>
      <w:r w:rsidRPr="00FA0881">
        <w:rPr>
          <w:rFonts w:ascii="Electra LT Std Display" w:hAnsi="Electra LT Std Display"/>
          <w:b/>
          <w:i/>
          <w:sz w:val="20"/>
          <w:szCs w:val="22"/>
        </w:rPr>
        <w:t>"Sab { FV -&gt; (Medo, Dúvida) } =</w:t>
      </w:r>
      <w:r w:rsidR="002D69C5" w:rsidRPr="00FA0881">
        <w:rPr>
          <w:rFonts w:ascii="Electra LT Std Display" w:hAnsi="Electra LT Std Display"/>
          <w:b/>
          <w:i/>
          <w:sz w:val="20"/>
          <w:szCs w:val="22"/>
        </w:rPr>
        <w:t xml:space="preserve"> </w:t>
      </w:r>
      <w:r w:rsidRPr="00FA0881">
        <w:rPr>
          <w:rFonts w:ascii="Electra LT Std Display" w:hAnsi="Electra LT Std Display"/>
          <w:b/>
          <w:i/>
          <w:sz w:val="20"/>
          <w:szCs w:val="22"/>
        </w:rPr>
        <w:t>Con { !ZC }"</w:t>
      </w:r>
    </w:p>
    <w:p w:rsidR="00FA0881" w:rsidRDefault="00FA0881" w:rsidP="00182F23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</w:p>
    <w:p w:rsidR="00182F23" w:rsidRPr="00FA0881" w:rsidRDefault="002D69C5" w:rsidP="00182F23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FA0881">
        <w:rPr>
          <w:rFonts w:ascii="Electra LT Std Display" w:hAnsi="Electra LT Std Display"/>
          <w:i/>
          <w:sz w:val="20"/>
          <w:szCs w:val="22"/>
        </w:rPr>
        <w:t xml:space="preserve">A sabedoria (Sab) é mantida pela força de vontade (FV) sobre medo e dúvida, </w:t>
      </w:r>
      <w:r w:rsidR="003B5CB4" w:rsidRPr="00FA0881">
        <w:rPr>
          <w:rFonts w:ascii="Electra LT Std Display" w:hAnsi="Electra LT Std Display"/>
          <w:i/>
          <w:sz w:val="20"/>
          <w:szCs w:val="22"/>
        </w:rPr>
        <w:t>que é resultado de</w:t>
      </w:r>
      <w:r w:rsidRPr="00FA0881">
        <w:rPr>
          <w:rFonts w:ascii="Electra LT Std Display" w:hAnsi="Electra LT Std Display"/>
          <w:i/>
          <w:sz w:val="20"/>
          <w:szCs w:val="22"/>
        </w:rPr>
        <w:t xml:space="preserve"> conhecimentos fora da zona de conforto</w:t>
      </w:r>
      <w:r w:rsidR="00182F23" w:rsidRPr="00FA0881">
        <w:rPr>
          <w:rFonts w:ascii="Electra LT Std Display" w:hAnsi="Electra LT Std Display"/>
          <w:i/>
          <w:sz w:val="20"/>
          <w:szCs w:val="22"/>
        </w:rPr>
        <w:t>.</w:t>
      </w:r>
    </w:p>
    <w:p w:rsidR="00F35062" w:rsidRPr="00FA0881" w:rsidRDefault="00F35062" w:rsidP="002D69C5">
      <w:pPr>
        <w:spacing w:line="280" w:lineRule="atLeast"/>
        <w:jc w:val="both"/>
        <w:rPr>
          <w:rFonts w:ascii="Electra LT Std Display" w:hAnsi="Electra LT Std Display"/>
          <w:b/>
          <w:i/>
          <w:sz w:val="20"/>
          <w:szCs w:val="22"/>
        </w:rPr>
      </w:pPr>
    </w:p>
    <w:p w:rsidR="00FF137C" w:rsidRPr="00FA0881" w:rsidRDefault="00FF137C">
      <w:pPr>
        <w:rPr>
          <w:rFonts w:ascii="Electra LT Std Display" w:hAnsi="Electra LT Std Display"/>
          <w:b/>
          <w:i/>
          <w:sz w:val="20"/>
          <w:szCs w:val="22"/>
        </w:rPr>
      </w:pPr>
    </w:p>
    <w:p w:rsidR="00420295" w:rsidRPr="00FA0881" w:rsidRDefault="00420295">
      <w:pPr>
        <w:rPr>
          <w:rFonts w:ascii="Electra LT Std Display" w:hAnsi="Electra LT Std Display"/>
          <w:b/>
          <w:i/>
          <w:sz w:val="20"/>
          <w:szCs w:val="22"/>
        </w:rPr>
      </w:pPr>
    </w:p>
    <w:p w:rsidR="002D69C5" w:rsidRPr="00FA0881" w:rsidRDefault="00036275" w:rsidP="002D69C5">
      <w:pPr>
        <w:spacing w:line="280" w:lineRule="atLeast"/>
        <w:jc w:val="both"/>
        <w:rPr>
          <w:rFonts w:ascii="Electra LT Std Display" w:hAnsi="Electra LT Std Display"/>
          <w:b/>
          <w:i/>
          <w:sz w:val="20"/>
          <w:szCs w:val="22"/>
        </w:rPr>
      </w:pPr>
      <w:r w:rsidRPr="00FA0881">
        <w:rPr>
          <w:rFonts w:ascii="Electra LT Std Display" w:hAnsi="Electra LT Std Display"/>
          <w:b/>
          <w:i/>
          <w:sz w:val="20"/>
          <w:szCs w:val="22"/>
        </w:rPr>
        <w:t>Percepção: veículo da consciência</w:t>
      </w:r>
    </w:p>
    <w:p w:rsidR="00FF137C" w:rsidRPr="00FA0881" w:rsidRDefault="00FF137C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2D69C5" w:rsidRPr="00FA0881" w:rsidRDefault="00FC1BAC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  <w:r w:rsidRPr="00FA0881">
        <w:rPr>
          <w:rFonts w:ascii="Electra LT Std Display" w:hAnsi="Electra LT Std Display"/>
          <w:sz w:val="20"/>
          <w:szCs w:val="22"/>
        </w:rPr>
        <w:t xml:space="preserve">A combinação do método dedutivo e descritivo funcionará como uma estrutura observacional mínima, </w:t>
      </w:r>
      <w:r w:rsidR="007A3E3C" w:rsidRPr="00FA0881">
        <w:rPr>
          <w:rFonts w:ascii="Electra LT Std Display" w:hAnsi="Electra LT Std Display"/>
          <w:sz w:val="20"/>
          <w:szCs w:val="22"/>
        </w:rPr>
        <w:t>ou</w:t>
      </w:r>
      <w:r w:rsidRPr="00FA0881">
        <w:rPr>
          <w:rFonts w:ascii="Electra LT Std Display" w:hAnsi="Electra LT Std Display"/>
          <w:sz w:val="20"/>
          <w:szCs w:val="22"/>
        </w:rPr>
        <w:t xml:space="preserve"> </w:t>
      </w:r>
      <w:r w:rsidR="007A3E3C" w:rsidRPr="00FA0881">
        <w:rPr>
          <w:rFonts w:ascii="Electra LT Std Display" w:hAnsi="Electra LT Std Display"/>
          <w:sz w:val="20"/>
          <w:szCs w:val="22"/>
        </w:rPr>
        <w:t xml:space="preserve">como </w:t>
      </w:r>
      <w:r w:rsidR="00036275" w:rsidRPr="00FA0881">
        <w:rPr>
          <w:rFonts w:ascii="Electra LT Std Display" w:hAnsi="Electra LT Std Display"/>
          <w:sz w:val="20"/>
          <w:szCs w:val="22"/>
        </w:rPr>
        <w:t>um teleférico imaginário subindo passo a</w:t>
      </w:r>
      <w:r w:rsidR="00686ADC" w:rsidRPr="00FA0881">
        <w:rPr>
          <w:rFonts w:ascii="Electra LT Std Display" w:hAnsi="Electra LT Std Display"/>
          <w:sz w:val="20"/>
          <w:szCs w:val="22"/>
        </w:rPr>
        <w:t xml:space="preserve"> passo até o cume da “montanha”.</w:t>
      </w:r>
      <w:r w:rsidR="00036275" w:rsidRPr="00FA0881">
        <w:rPr>
          <w:rFonts w:ascii="Electra LT Std Display" w:hAnsi="Electra LT Std Display"/>
          <w:sz w:val="20"/>
          <w:szCs w:val="22"/>
        </w:rPr>
        <w:t xml:space="preserve"> </w:t>
      </w:r>
      <w:r w:rsidR="00686ADC" w:rsidRPr="00FA0881">
        <w:rPr>
          <w:rFonts w:ascii="Electra LT Std Display" w:hAnsi="Electra LT Std Display"/>
          <w:sz w:val="20"/>
          <w:szCs w:val="22"/>
        </w:rPr>
        <w:t>A</w:t>
      </w:r>
      <w:r w:rsidR="00036275" w:rsidRPr="00FA0881">
        <w:rPr>
          <w:rFonts w:ascii="Electra LT Std Display" w:hAnsi="Electra LT Std Display"/>
          <w:sz w:val="20"/>
          <w:szCs w:val="22"/>
        </w:rPr>
        <w:t xml:space="preserve"> percepção será o processo ativo</w:t>
      </w:r>
      <w:r w:rsidR="007B41A0" w:rsidRPr="00FA0881">
        <w:rPr>
          <w:rFonts w:ascii="Electra LT Std Display" w:hAnsi="Electra LT Std Display"/>
          <w:sz w:val="20"/>
          <w:szCs w:val="22"/>
        </w:rPr>
        <w:t xml:space="preserve"> de decodificação dos conceitos, requerendo maturidade nos conhecimentos fora d</w:t>
      </w:r>
      <w:r w:rsidR="00686ADC" w:rsidRPr="00FA0881">
        <w:rPr>
          <w:rFonts w:ascii="Electra LT Std Display" w:hAnsi="Electra LT Std Display"/>
          <w:sz w:val="20"/>
          <w:szCs w:val="22"/>
        </w:rPr>
        <w:t>a</w:t>
      </w:r>
      <w:r w:rsidR="007B41A0" w:rsidRPr="00FA0881">
        <w:rPr>
          <w:rFonts w:ascii="Electra LT Std Display" w:hAnsi="Electra LT Std Display"/>
          <w:sz w:val="20"/>
          <w:szCs w:val="22"/>
        </w:rPr>
        <w:t xml:space="preserve"> área </w:t>
      </w:r>
      <w:r w:rsidR="00686ADC" w:rsidRPr="00FA0881">
        <w:rPr>
          <w:rFonts w:ascii="Electra LT Std Display" w:hAnsi="Electra LT Std Display"/>
          <w:sz w:val="20"/>
          <w:szCs w:val="22"/>
        </w:rPr>
        <w:t xml:space="preserve">de segurança </w:t>
      </w:r>
      <w:r w:rsidR="009C45E9" w:rsidRPr="00FA0881">
        <w:rPr>
          <w:rFonts w:ascii="Electra LT Std Display" w:hAnsi="Electra LT Std Display"/>
          <w:sz w:val="20"/>
          <w:szCs w:val="22"/>
        </w:rPr>
        <w:t>do leitor</w:t>
      </w:r>
      <w:r w:rsidR="007B41A0" w:rsidRPr="00FA0881">
        <w:rPr>
          <w:rFonts w:ascii="Electra LT Std Display" w:hAnsi="Electra LT Std Display"/>
          <w:sz w:val="20"/>
          <w:szCs w:val="22"/>
        </w:rPr>
        <w:t>.</w:t>
      </w:r>
    </w:p>
    <w:p w:rsidR="00036275" w:rsidRPr="00FA0881" w:rsidRDefault="00036275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9C45E9" w:rsidRPr="00FA0881" w:rsidRDefault="0077585B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  <w:r w:rsidRPr="00FA0881">
        <w:rPr>
          <w:rFonts w:ascii="Electra LT Std Display" w:hAnsi="Electra LT Std Display"/>
          <w:sz w:val="20"/>
          <w:szCs w:val="22"/>
        </w:rPr>
        <w:t>Percepção é algo complexo,</w:t>
      </w:r>
      <w:r w:rsidR="009C45E9" w:rsidRPr="00FA0881">
        <w:rPr>
          <w:rFonts w:ascii="Electra LT Std Display" w:hAnsi="Electra LT Std Display"/>
          <w:sz w:val="20"/>
          <w:szCs w:val="22"/>
        </w:rPr>
        <w:t xml:space="preserve"> com múltiplas dependências ao ato de observar,</w:t>
      </w:r>
      <w:r w:rsidRPr="00FA0881">
        <w:rPr>
          <w:rFonts w:ascii="Electra LT Std Display" w:hAnsi="Electra LT Std Display"/>
          <w:sz w:val="20"/>
          <w:szCs w:val="22"/>
        </w:rPr>
        <w:t xml:space="preserve"> mas também pode ser simplificado por um simples </w:t>
      </w:r>
      <w:r w:rsidR="00710914" w:rsidRPr="00FA0881">
        <w:rPr>
          <w:rFonts w:ascii="Electra LT Std Display" w:hAnsi="Electra LT Std Display"/>
          <w:sz w:val="20"/>
          <w:szCs w:val="22"/>
        </w:rPr>
        <w:t>entendimento</w:t>
      </w:r>
      <w:r w:rsidRPr="00FA0881">
        <w:rPr>
          <w:rFonts w:ascii="Electra LT Std Display" w:hAnsi="Electra LT Std Display"/>
          <w:sz w:val="20"/>
          <w:szCs w:val="22"/>
        </w:rPr>
        <w:t xml:space="preserve"> de contraste.</w:t>
      </w:r>
      <w:r w:rsidR="009C45E9" w:rsidRPr="00FA0881">
        <w:rPr>
          <w:rFonts w:ascii="Electra LT Std Display" w:hAnsi="Electra LT Std Display"/>
          <w:sz w:val="20"/>
          <w:szCs w:val="22"/>
        </w:rPr>
        <w:t xml:space="preserve"> Se uma ideia é escrita em branco em uma lousa branca, a percepção é nula pelo observador; ao mesmo tempo, um giz branco é perfeitamente visível em um quadro verde ou azul. </w:t>
      </w:r>
    </w:p>
    <w:p w:rsidR="009C45E9" w:rsidRPr="00FA0881" w:rsidRDefault="009C45E9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087070" w:rsidRPr="00FA0881" w:rsidRDefault="009C45E9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  <w:r w:rsidRPr="00FA0881">
        <w:rPr>
          <w:rFonts w:ascii="Electra LT Std Display" w:hAnsi="Electra LT Std Display"/>
          <w:sz w:val="20"/>
          <w:szCs w:val="22"/>
        </w:rPr>
        <w:t>No caso da consciência, o pano de fundo da percepção é a própria experiência do observador sobre o assunto</w:t>
      </w:r>
      <w:r w:rsidR="00087070" w:rsidRPr="00FA0881">
        <w:rPr>
          <w:rFonts w:ascii="Electra LT Std Display" w:hAnsi="Electra LT Std Display"/>
          <w:sz w:val="20"/>
          <w:szCs w:val="22"/>
        </w:rPr>
        <w:t xml:space="preserve">. Quanto maior for o conhecimento sobre o objeto (ideia, pessoa ou fenômeno), maior será o contraste entre o observador e o observado derivando </w:t>
      </w:r>
      <w:r w:rsidR="00A31854" w:rsidRPr="00FA0881">
        <w:rPr>
          <w:rFonts w:ascii="Electra LT Std Display" w:hAnsi="Electra LT Std Display"/>
          <w:sz w:val="20"/>
          <w:szCs w:val="22"/>
        </w:rPr>
        <w:t xml:space="preserve">por si </w:t>
      </w:r>
      <w:r w:rsidR="00087070" w:rsidRPr="00FA0881">
        <w:rPr>
          <w:rFonts w:ascii="Electra LT Std Display" w:hAnsi="Electra LT Std Display"/>
          <w:sz w:val="20"/>
          <w:szCs w:val="22"/>
        </w:rPr>
        <w:t xml:space="preserve">a existência do último </w:t>
      </w:r>
      <w:r w:rsidR="00A31854" w:rsidRPr="00FA0881">
        <w:rPr>
          <w:rFonts w:ascii="Electra LT Std Display" w:hAnsi="Electra LT Std Display"/>
          <w:sz w:val="20"/>
          <w:szCs w:val="22"/>
        </w:rPr>
        <w:t xml:space="preserve">para o individuo </w:t>
      </w:r>
      <w:r w:rsidR="00087070" w:rsidRPr="00FA0881">
        <w:rPr>
          <w:rFonts w:ascii="Electra LT Std Display" w:hAnsi="Electra LT Std Display"/>
          <w:sz w:val="20"/>
          <w:szCs w:val="22"/>
        </w:rPr>
        <w:t xml:space="preserve">de acordo com esta </w:t>
      </w:r>
      <w:r w:rsidR="00537868" w:rsidRPr="00FA0881">
        <w:rPr>
          <w:rFonts w:ascii="Electra LT Std Display" w:hAnsi="Electra LT Std Display"/>
          <w:sz w:val="20"/>
          <w:szCs w:val="22"/>
        </w:rPr>
        <w:t>visibilidade</w:t>
      </w:r>
      <w:r w:rsidR="00087070" w:rsidRPr="00FA0881">
        <w:rPr>
          <w:rFonts w:ascii="Electra LT Std Display" w:hAnsi="Electra LT Std Display"/>
          <w:sz w:val="20"/>
          <w:szCs w:val="22"/>
        </w:rPr>
        <w:t>.</w:t>
      </w:r>
    </w:p>
    <w:p w:rsidR="00A31854" w:rsidRPr="00FA0881" w:rsidRDefault="00A31854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A31854" w:rsidRPr="00FA0881" w:rsidRDefault="00A31854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  <w:r w:rsidRPr="00FA0881">
        <w:rPr>
          <w:rFonts w:ascii="Electra LT Std Display" w:hAnsi="Electra LT Std Display"/>
          <w:sz w:val="20"/>
          <w:szCs w:val="22"/>
        </w:rPr>
        <w:lastRenderedPageBreak/>
        <w:t>A percepção vem sempre em conjunto com a curiosidade. O conhecimento do átomo veio de questões sobre a divisibilidade das coisas e sobre o fato de dois objetos não ocuparem o mesmo espaço. Mesmo assim, se de alguma forma conseguíssemos voltar à Grécia antiga e dizer que todas as coisas do mundo são feitas por prótons, nêutrons e elétrons os pensadores não teriam a mesma visibilidade e tal existência ainda seria nula.</w:t>
      </w:r>
    </w:p>
    <w:p w:rsidR="00B53870" w:rsidRPr="00FA0881" w:rsidRDefault="00B53870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A31854" w:rsidRPr="00FA0881" w:rsidRDefault="00B53870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  <w:r w:rsidRPr="00FA0881">
        <w:rPr>
          <w:rFonts w:ascii="Electra LT Std Display" w:hAnsi="Electra LT Std Display"/>
          <w:sz w:val="20"/>
          <w:szCs w:val="22"/>
        </w:rPr>
        <w:t>É possível perceber ainda pelo conceito de contraste aplicado à percepção, que um controle de “foco” também é necessário. O próprio processo dedutivo passa por esta propriedade, onde o desdobramento dos conceitos precisa da existência de prévia existência de fatos ou experiências de pano de fundo à premissa básica de sentido existencial do objeto.</w:t>
      </w:r>
    </w:p>
    <w:p w:rsidR="00B53870" w:rsidRPr="00FA0881" w:rsidRDefault="00B53870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036275" w:rsidRPr="00FA0881" w:rsidRDefault="00B53870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  <w:r w:rsidRPr="00FA0881">
        <w:rPr>
          <w:rFonts w:ascii="Electra LT Std Display" w:hAnsi="Electra LT Std Display"/>
          <w:sz w:val="20"/>
          <w:szCs w:val="22"/>
        </w:rPr>
        <w:t xml:space="preserve">Tal como um telescópio pequeno observando uma pequena bola vermelha no espaço e um telescópio profissional observando os vales, montanhas e vulcões de Marte, este </w:t>
      </w:r>
      <w:r w:rsidRPr="00FA0881">
        <w:rPr>
          <w:rFonts w:ascii="Electra LT Std Display" w:hAnsi="Electra LT Std Display"/>
          <w:i/>
          <w:sz w:val="20"/>
          <w:szCs w:val="22"/>
        </w:rPr>
        <w:t>foco perceptivo</w:t>
      </w:r>
      <w:r w:rsidRPr="00FA0881">
        <w:rPr>
          <w:rFonts w:ascii="Electra LT Std Display" w:hAnsi="Electra LT Std Display"/>
          <w:sz w:val="20"/>
          <w:szCs w:val="22"/>
        </w:rPr>
        <w:t xml:space="preserve"> é o que permite a construção mental cada vez mais completa do objeto.</w:t>
      </w:r>
      <w:r w:rsidR="00FF137C" w:rsidRPr="00FA0881">
        <w:rPr>
          <w:rFonts w:ascii="Electra LT Std Display" w:hAnsi="Electra LT Std Display"/>
          <w:sz w:val="20"/>
          <w:szCs w:val="22"/>
        </w:rPr>
        <w:t xml:space="preserve"> </w:t>
      </w:r>
      <w:r w:rsidRPr="00FA0881">
        <w:rPr>
          <w:rFonts w:ascii="Electra LT Std Display" w:hAnsi="Electra LT Std Display"/>
          <w:sz w:val="20"/>
          <w:szCs w:val="22"/>
        </w:rPr>
        <w:t>A primeira percepção</w:t>
      </w:r>
      <w:r w:rsidR="001151EB" w:rsidRPr="00FA0881">
        <w:rPr>
          <w:rFonts w:ascii="Electra LT Std Display" w:hAnsi="Electra LT Std Display"/>
          <w:sz w:val="20"/>
          <w:szCs w:val="22"/>
        </w:rPr>
        <w:t>,</w:t>
      </w:r>
      <w:r w:rsidRPr="00FA0881">
        <w:rPr>
          <w:rFonts w:ascii="Electra LT Std Display" w:hAnsi="Electra LT Std Display"/>
          <w:sz w:val="20"/>
          <w:szCs w:val="22"/>
        </w:rPr>
        <w:t xml:space="preserve"> que será base de toda a</w:t>
      </w:r>
      <w:r w:rsidR="001151EB" w:rsidRPr="00FA0881">
        <w:rPr>
          <w:rFonts w:ascii="Electra LT Std Display" w:hAnsi="Electra LT Std Display"/>
          <w:sz w:val="20"/>
          <w:szCs w:val="22"/>
        </w:rPr>
        <w:t xml:space="preserve"> teoria dedutiva, é dada pela construção abaixo:</w:t>
      </w:r>
    </w:p>
    <w:p w:rsidR="00313D43" w:rsidRPr="00FA0881" w:rsidRDefault="00313D43" w:rsidP="00B030F2">
      <w:pPr>
        <w:spacing w:line="280" w:lineRule="atLeast"/>
        <w:jc w:val="both"/>
        <w:rPr>
          <w:rFonts w:ascii="Electra LT Std Display" w:hAnsi="Electra LT Std Display"/>
          <w:b/>
          <w:i/>
          <w:sz w:val="20"/>
          <w:szCs w:val="22"/>
        </w:rPr>
      </w:pPr>
    </w:p>
    <w:p w:rsidR="002A5EC5" w:rsidRPr="00FA0881" w:rsidRDefault="002A5EC5" w:rsidP="00B030F2">
      <w:pPr>
        <w:spacing w:line="280" w:lineRule="atLeast"/>
        <w:jc w:val="both"/>
        <w:rPr>
          <w:rFonts w:ascii="Electra LT Std Display" w:hAnsi="Electra LT Std Display"/>
          <w:b/>
          <w:i/>
          <w:sz w:val="20"/>
          <w:szCs w:val="22"/>
        </w:rPr>
      </w:pPr>
      <w:r w:rsidRPr="00FA0881">
        <w:rPr>
          <w:rFonts w:ascii="Electra LT Std Display" w:hAnsi="Electra LT Std Display"/>
          <w:b/>
          <w:i/>
          <w:sz w:val="20"/>
          <w:szCs w:val="22"/>
        </w:rPr>
        <w:t>"Ego -&gt; C { A &amp; R }"</w:t>
      </w:r>
    </w:p>
    <w:p w:rsidR="00FA0881" w:rsidRDefault="00FA0881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</w:p>
    <w:p w:rsidR="002A5EC5" w:rsidRPr="00FA0881" w:rsidRDefault="002A5EC5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FA0881">
        <w:rPr>
          <w:rFonts w:ascii="Electra LT Std Display" w:hAnsi="Electra LT Std Display"/>
          <w:i/>
          <w:sz w:val="20"/>
          <w:szCs w:val="22"/>
        </w:rPr>
        <w:t>O individuo está imerso em um mundo que é governado pela causalidade (C), definida pela ação (A) e reação (R).</w:t>
      </w:r>
    </w:p>
    <w:p w:rsidR="006F3ED2" w:rsidRPr="00FA0881" w:rsidRDefault="006F3ED2" w:rsidP="00B030F2">
      <w:pPr>
        <w:spacing w:line="280" w:lineRule="atLeast"/>
        <w:rPr>
          <w:rFonts w:ascii="Electra LT Std Display" w:hAnsi="Electra LT Std Display"/>
          <w:sz w:val="20"/>
          <w:szCs w:val="22"/>
          <w:u w:val="single"/>
        </w:rPr>
      </w:pPr>
    </w:p>
    <w:p w:rsidR="00420295" w:rsidRPr="00FA0881" w:rsidRDefault="001151EB" w:rsidP="001151EB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  <w:r w:rsidRPr="00FA0881">
        <w:rPr>
          <w:rFonts w:ascii="Electra LT Std Display" w:hAnsi="Electra LT Std Display"/>
          <w:sz w:val="20"/>
          <w:szCs w:val="22"/>
        </w:rPr>
        <w:t>A partir deste bloco fundamental</w:t>
      </w:r>
      <w:r w:rsidR="00420295" w:rsidRPr="00FA0881">
        <w:rPr>
          <w:rFonts w:ascii="Electra LT Std Display" w:hAnsi="Electra LT Std Display"/>
          <w:sz w:val="20"/>
          <w:szCs w:val="22"/>
        </w:rPr>
        <w:t xml:space="preserve"> de percepção sobre o individuo e o mundo</w:t>
      </w:r>
      <w:r w:rsidRPr="00FA0881">
        <w:rPr>
          <w:rFonts w:ascii="Electra LT Std Display" w:hAnsi="Electra LT Std Display"/>
          <w:sz w:val="20"/>
          <w:szCs w:val="22"/>
        </w:rPr>
        <w:t xml:space="preserve">, </w:t>
      </w:r>
      <w:r w:rsidRPr="00FA0881">
        <w:rPr>
          <w:rFonts w:ascii="Electra LT Std Display" w:hAnsi="Electra LT Std Display"/>
          <w:i/>
          <w:sz w:val="20"/>
          <w:szCs w:val="22"/>
        </w:rPr>
        <w:t xml:space="preserve">deduziremos </w:t>
      </w:r>
      <w:r w:rsidR="00F35062" w:rsidRPr="00FA0881">
        <w:rPr>
          <w:rFonts w:ascii="Electra LT Std Display" w:hAnsi="Electra LT Std Display"/>
          <w:i/>
          <w:sz w:val="20"/>
          <w:szCs w:val="22"/>
        </w:rPr>
        <w:t>a consciência</w:t>
      </w:r>
      <w:r w:rsidR="00F35062" w:rsidRPr="00FA0881">
        <w:rPr>
          <w:rFonts w:ascii="Electra LT Std Display" w:hAnsi="Electra LT Std Display"/>
          <w:sz w:val="20"/>
          <w:szCs w:val="22"/>
        </w:rPr>
        <w:t xml:space="preserve">. </w:t>
      </w:r>
    </w:p>
    <w:p w:rsidR="00420295" w:rsidRPr="00FA0881" w:rsidRDefault="00420295" w:rsidP="001151EB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CA6E7C" w:rsidRPr="00FA0881" w:rsidRDefault="00CA6E7C" w:rsidP="001151EB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FA0881">
        <w:rPr>
          <w:rFonts w:ascii="Electra LT Std Display" w:hAnsi="Electra LT Std Display"/>
          <w:i/>
          <w:sz w:val="20"/>
          <w:szCs w:val="22"/>
        </w:rPr>
        <w:t>(Sequenciamento)</w:t>
      </w:r>
    </w:p>
    <w:p w:rsidR="00CA6E7C" w:rsidRPr="00FA0881" w:rsidRDefault="00CA6E7C" w:rsidP="001151EB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FA0881">
        <w:rPr>
          <w:rFonts w:ascii="Electra LT Std Display" w:hAnsi="Electra LT Std Display"/>
          <w:i/>
          <w:sz w:val="20"/>
          <w:szCs w:val="22"/>
        </w:rPr>
        <w:t xml:space="preserve">(Processo de lógica inversa) </w:t>
      </w:r>
    </w:p>
    <w:p w:rsidR="00CA6E7C" w:rsidRPr="00FA0881" w:rsidRDefault="00CA6E7C" w:rsidP="001151EB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1151EB" w:rsidRPr="00FA0881" w:rsidRDefault="00420295" w:rsidP="001151EB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  <w:r w:rsidRPr="00FA0881">
        <w:rPr>
          <w:rFonts w:ascii="Electra LT Std Display" w:hAnsi="Electra LT Std Display"/>
          <w:sz w:val="20"/>
          <w:szCs w:val="22"/>
        </w:rPr>
        <w:t>Nosso</w:t>
      </w:r>
      <w:r w:rsidR="00F35062" w:rsidRPr="00FA0881">
        <w:rPr>
          <w:rFonts w:ascii="Electra LT Std Display" w:hAnsi="Electra LT Std Display"/>
          <w:sz w:val="20"/>
          <w:szCs w:val="22"/>
        </w:rPr>
        <w:t xml:space="preserve"> foco começa no entendimento óbvio da causalidade imparcial e incontestável que governa o mundo físico ou o “Cosmos”</w:t>
      </w:r>
      <w:r w:rsidRPr="00FA0881">
        <w:rPr>
          <w:rFonts w:ascii="Electra LT Std Display" w:hAnsi="Electra LT Std Display"/>
          <w:sz w:val="20"/>
          <w:szCs w:val="22"/>
        </w:rPr>
        <w:t>, enquanto a conclusão virá do processo dedutivo, e da curiosidade aliada à visibilidade da observação da própria consciência.</w:t>
      </w:r>
    </w:p>
    <w:p w:rsidR="001151EB" w:rsidRPr="00FA0881" w:rsidRDefault="001151EB" w:rsidP="00B030F2">
      <w:pPr>
        <w:spacing w:line="280" w:lineRule="atLeast"/>
        <w:rPr>
          <w:rFonts w:ascii="Electra LT Std Display" w:hAnsi="Electra LT Std Display"/>
          <w:sz w:val="20"/>
          <w:szCs w:val="22"/>
          <w:u w:val="single"/>
        </w:rPr>
      </w:pPr>
    </w:p>
    <w:p w:rsidR="001151EB" w:rsidRPr="00FA0881" w:rsidRDefault="001151EB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  <w:u w:val="single"/>
        </w:rPr>
      </w:pPr>
    </w:p>
    <w:p w:rsidR="001151EB" w:rsidRPr="00FA0881" w:rsidRDefault="001151EB">
      <w:pPr>
        <w:rPr>
          <w:rFonts w:ascii="Electra LT Std Display" w:hAnsi="Electra LT Std Display"/>
          <w:sz w:val="20"/>
          <w:szCs w:val="22"/>
          <w:u w:val="single"/>
        </w:rPr>
      </w:pPr>
      <w:r w:rsidRPr="00FA0881">
        <w:rPr>
          <w:rFonts w:ascii="Electra LT Std Display" w:hAnsi="Electra LT Std Display"/>
          <w:sz w:val="20"/>
          <w:szCs w:val="22"/>
          <w:u w:val="single"/>
        </w:rPr>
        <w:br w:type="page"/>
      </w:r>
    </w:p>
    <w:p w:rsidR="00BA3A73" w:rsidRPr="00FA0881" w:rsidRDefault="00BA3A73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lastRenderedPageBreak/>
        <w:t>Nível Infantil</w:t>
      </w:r>
      <w:r w:rsidR="00723CC3" w:rsidRPr="00FA0881">
        <w:rPr>
          <w:rFonts w:ascii="Electra LT Std Display" w:hAnsi="Electra LT Std Display"/>
          <w:b/>
          <w:sz w:val="20"/>
          <w:szCs w:val="22"/>
        </w:rPr>
        <w:t xml:space="preserve"> (EgoI)</w:t>
      </w:r>
    </w:p>
    <w:p w:rsidR="0067292C" w:rsidRPr="00FA0881" w:rsidRDefault="0067292C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  <w:r w:rsidRPr="00FA0881">
        <w:rPr>
          <w:rFonts w:ascii="Electra LT Std Display" w:hAnsi="Electra LT Std Display"/>
          <w:sz w:val="20"/>
          <w:szCs w:val="22"/>
        </w:rPr>
        <w:t>(selvagem)</w:t>
      </w:r>
    </w:p>
    <w:p w:rsidR="00354DDA" w:rsidRPr="00FA0881" w:rsidRDefault="00BA3A73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sz w:val="20"/>
          <w:szCs w:val="22"/>
        </w:rPr>
        <w:br/>
      </w:r>
      <w:r w:rsidR="00354DDA" w:rsidRPr="00FA0881">
        <w:rPr>
          <w:rFonts w:ascii="Electra LT Std Display" w:hAnsi="Electra LT Std Display"/>
          <w:b/>
          <w:sz w:val="20"/>
          <w:szCs w:val="22"/>
        </w:rPr>
        <w:t xml:space="preserve">" S </w:t>
      </w:r>
      <w:r w:rsidR="00E66787" w:rsidRPr="00FA0881">
        <w:rPr>
          <w:rFonts w:ascii="Electra LT Std Display" w:hAnsi="Electra LT Std Display"/>
          <w:b/>
          <w:sz w:val="20"/>
          <w:szCs w:val="22"/>
        </w:rPr>
        <w:t>(Ego)</w:t>
      </w:r>
      <w:r w:rsidR="00354DDA" w:rsidRPr="00FA0881">
        <w:rPr>
          <w:rFonts w:ascii="Electra LT Std Display" w:hAnsi="Electra LT Std Display"/>
          <w:b/>
          <w:sz w:val="20"/>
          <w:szCs w:val="22"/>
        </w:rPr>
        <w:t xml:space="preserve">= </w:t>
      </w:r>
      <w:r w:rsidR="008D02C3" w:rsidRPr="00FA0881">
        <w:rPr>
          <w:rFonts w:ascii="Electra LT Std Display" w:hAnsi="Electra LT Std Display"/>
          <w:b/>
          <w:sz w:val="20"/>
          <w:szCs w:val="22"/>
        </w:rPr>
        <w:t>(</w:t>
      </w:r>
      <w:r w:rsidR="00354DDA" w:rsidRPr="00FA0881">
        <w:rPr>
          <w:rFonts w:ascii="Electra LT Std Display" w:hAnsi="Electra LT Std Display"/>
          <w:b/>
          <w:sz w:val="20"/>
          <w:szCs w:val="22"/>
        </w:rPr>
        <w:t xml:space="preserve">O </w:t>
      </w:r>
      <w:r w:rsidR="008D02C3" w:rsidRPr="00FA0881">
        <w:rPr>
          <w:rFonts w:ascii="Electra LT Std Display" w:hAnsi="Electra LT Std Display"/>
          <w:b/>
          <w:sz w:val="20"/>
          <w:szCs w:val="22"/>
        </w:rPr>
        <w:t xml:space="preserve">ou Pe) -&gt; </w:t>
      </w:r>
      <w:r w:rsidR="00354DDA" w:rsidRPr="00FA0881">
        <w:rPr>
          <w:rFonts w:ascii="Electra LT Std Display" w:hAnsi="Electra LT Std Display"/>
          <w:b/>
          <w:sz w:val="20"/>
          <w:szCs w:val="22"/>
        </w:rPr>
        <w:t>C”</w:t>
      </w:r>
    </w:p>
    <w:p w:rsidR="00B873D0" w:rsidRDefault="00B873D0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</w:p>
    <w:p w:rsidR="00354DDA" w:rsidRPr="00B873D0" w:rsidRDefault="00354DDA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B873D0">
        <w:rPr>
          <w:rFonts w:ascii="Electra LT Std Display" w:hAnsi="Electra LT Std Display"/>
          <w:i/>
          <w:sz w:val="20"/>
          <w:szCs w:val="22"/>
        </w:rPr>
        <w:t>Sensações</w:t>
      </w:r>
      <w:r w:rsidR="00464620" w:rsidRPr="00B873D0">
        <w:rPr>
          <w:rFonts w:ascii="Electra LT Std Display" w:hAnsi="Electra LT Std Display"/>
          <w:i/>
          <w:sz w:val="20"/>
          <w:szCs w:val="22"/>
        </w:rPr>
        <w:t xml:space="preserve"> n</w:t>
      </w:r>
      <w:r w:rsidR="00E66787" w:rsidRPr="00B873D0">
        <w:rPr>
          <w:rFonts w:ascii="Electra LT Std Display" w:hAnsi="Electra LT Std Display"/>
          <w:i/>
          <w:sz w:val="20"/>
          <w:szCs w:val="22"/>
        </w:rPr>
        <w:t>o individuo</w:t>
      </w:r>
      <w:r w:rsidR="00E72157" w:rsidRPr="00B873D0">
        <w:rPr>
          <w:rFonts w:ascii="Electra LT Std Display" w:hAnsi="Electra LT Std Display"/>
          <w:i/>
          <w:sz w:val="20"/>
          <w:szCs w:val="22"/>
        </w:rPr>
        <w:t xml:space="preserve"> são oriundas</w:t>
      </w:r>
      <w:r w:rsidRPr="00B873D0">
        <w:rPr>
          <w:rFonts w:ascii="Electra LT Std Display" w:hAnsi="Electra LT Std Display"/>
          <w:i/>
          <w:sz w:val="20"/>
          <w:szCs w:val="22"/>
        </w:rPr>
        <w:t xml:space="preserve"> de objetos</w:t>
      </w:r>
      <w:r w:rsidR="008D02C3" w:rsidRPr="00B873D0">
        <w:rPr>
          <w:rFonts w:ascii="Electra LT Std Display" w:hAnsi="Electra LT Std Display"/>
          <w:i/>
          <w:sz w:val="20"/>
          <w:szCs w:val="22"/>
        </w:rPr>
        <w:t xml:space="preserve"> (O) ou pessoas (Pe)</w:t>
      </w:r>
      <w:r w:rsidRPr="00B873D0">
        <w:rPr>
          <w:rFonts w:ascii="Electra LT Std Display" w:hAnsi="Electra LT Std Display"/>
          <w:i/>
          <w:sz w:val="20"/>
          <w:szCs w:val="22"/>
        </w:rPr>
        <w:t xml:space="preserve"> dentro da causalidade</w:t>
      </w:r>
      <w:r w:rsidR="008D02C3" w:rsidRPr="00B873D0">
        <w:rPr>
          <w:rFonts w:ascii="Electra LT Std Display" w:hAnsi="Electra LT Std Display"/>
          <w:i/>
          <w:sz w:val="20"/>
          <w:szCs w:val="22"/>
        </w:rPr>
        <w:t xml:space="preserve"> (C)</w:t>
      </w:r>
      <w:r w:rsidRPr="00B873D0">
        <w:rPr>
          <w:rFonts w:ascii="Electra LT Std Display" w:hAnsi="Electra LT Std Display"/>
          <w:i/>
          <w:sz w:val="20"/>
          <w:szCs w:val="22"/>
        </w:rPr>
        <w:t>.</w:t>
      </w:r>
    </w:p>
    <w:p w:rsidR="00354DDA" w:rsidRPr="00FA0881" w:rsidRDefault="00354DDA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354DDA" w:rsidRPr="00FA0881" w:rsidRDefault="00354DDA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"E = EgoI ( S ou Po (</w:t>
      </w:r>
      <w:r w:rsidR="008D02C3" w:rsidRPr="00FA0881">
        <w:rPr>
          <w:rFonts w:ascii="Electra LT Std Display" w:hAnsi="Electra LT Std Display"/>
          <w:b/>
          <w:sz w:val="20"/>
          <w:szCs w:val="22"/>
        </w:rPr>
        <w:t>Ext</w:t>
      </w:r>
      <w:r w:rsidRPr="00FA0881">
        <w:rPr>
          <w:rFonts w:ascii="Electra LT Std Display" w:hAnsi="Electra LT Std Display"/>
          <w:b/>
          <w:sz w:val="20"/>
          <w:szCs w:val="22"/>
        </w:rPr>
        <w:t>))</w:t>
      </w:r>
      <w:r w:rsidRPr="00FA0881">
        <w:rPr>
          <w:rFonts w:ascii="Electra LT Std Display" w:hAnsi="Electra LT Std Display"/>
          <w:sz w:val="20"/>
          <w:szCs w:val="22"/>
        </w:rPr>
        <w:t>”</w:t>
      </w:r>
    </w:p>
    <w:p w:rsidR="00B873D0" w:rsidRDefault="00B873D0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354DDA" w:rsidRPr="00B873D0" w:rsidRDefault="00354DDA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B873D0">
        <w:rPr>
          <w:rFonts w:ascii="Electra LT Std Display" w:hAnsi="Electra LT Std Display"/>
          <w:i/>
          <w:sz w:val="20"/>
          <w:szCs w:val="22"/>
        </w:rPr>
        <w:t xml:space="preserve">Emoções vêm do próprio individuo infantil, </w:t>
      </w:r>
      <w:r w:rsidR="008D02C3" w:rsidRPr="00B873D0">
        <w:rPr>
          <w:rFonts w:ascii="Electra LT Std Display" w:hAnsi="Electra LT Std Display"/>
          <w:i/>
          <w:sz w:val="20"/>
          <w:szCs w:val="22"/>
        </w:rPr>
        <w:t>via</w:t>
      </w:r>
      <w:r w:rsidRPr="00B873D0">
        <w:rPr>
          <w:rFonts w:ascii="Electra LT Std Display" w:hAnsi="Electra LT Std Display"/>
          <w:i/>
          <w:sz w:val="20"/>
          <w:szCs w:val="22"/>
        </w:rPr>
        <w:t xml:space="preserve"> sensaç</w:t>
      </w:r>
      <w:r w:rsidR="008D02C3" w:rsidRPr="00B873D0">
        <w:rPr>
          <w:rFonts w:ascii="Electra LT Std Display" w:hAnsi="Electra LT Std Display"/>
          <w:i/>
          <w:sz w:val="20"/>
          <w:szCs w:val="22"/>
        </w:rPr>
        <w:t>ão</w:t>
      </w:r>
      <w:r w:rsidR="008500C4" w:rsidRPr="00B873D0">
        <w:rPr>
          <w:rFonts w:ascii="Electra LT Std Display" w:hAnsi="Electra LT Std Display"/>
          <w:i/>
          <w:sz w:val="20"/>
          <w:szCs w:val="22"/>
        </w:rPr>
        <w:t xml:space="preserve"> (S)</w:t>
      </w:r>
      <w:r w:rsidRPr="00B873D0">
        <w:rPr>
          <w:rFonts w:ascii="Electra LT Std Display" w:hAnsi="Electra LT Std Display"/>
          <w:i/>
          <w:sz w:val="20"/>
          <w:szCs w:val="22"/>
        </w:rPr>
        <w:t xml:space="preserve"> ou percepção</w:t>
      </w:r>
      <w:r w:rsidR="008D02C3" w:rsidRPr="00B873D0">
        <w:rPr>
          <w:rFonts w:ascii="Electra LT Std Display" w:hAnsi="Electra LT Std Display"/>
          <w:i/>
          <w:sz w:val="20"/>
          <w:szCs w:val="22"/>
        </w:rPr>
        <w:t xml:space="preserve"> (Po)</w:t>
      </w:r>
      <w:r w:rsidRPr="00B873D0">
        <w:rPr>
          <w:rFonts w:ascii="Electra LT Std Display" w:hAnsi="Electra LT Std Display"/>
          <w:i/>
          <w:sz w:val="20"/>
          <w:szCs w:val="22"/>
        </w:rPr>
        <w:t xml:space="preserve"> do</w:t>
      </w:r>
      <w:r w:rsidR="008D02C3" w:rsidRPr="00B873D0">
        <w:rPr>
          <w:rFonts w:ascii="Electra LT Std Display" w:hAnsi="Electra LT Std Display"/>
          <w:i/>
          <w:sz w:val="20"/>
          <w:szCs w:val="22"/>
        </w:rPr>
        <w:t xml:space="preserve"> mundo exterior (Ext).</w:t>
      </w:r>
    </w:p>
    <w:p w:rsidR="00AE2937" w:rsidRPr="00FA0881" w:rsidRDefault="00AE2937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</w:p>
    <w:p w:rsidR="00BA3A73" w:rsidRPr="00FA0881" w:rsidRDefault="006E72DD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"</w:t>
      </w:r>
      <w:r w:rsidR="00E870C5" w:rsidRPr="00FA0881">
        <w:rPr>
          <w:rFonts w:ascii="Electra LT Std Display" w:hAnsi="Electra LT Std Display"/>
          <w:b/>
          <w:sz w:val="20"/>
          <w:szCs w:val="22"/>
        </w:rPr>
        <w:t xml:space="preserve"> </w:t>
      </w:r>
      <w:r w:rsidRPr="00FA0881">
        <w:rPr>
          <w:rFonts w:ascii="Electra LT Std Display" w:hAnsi="Electra LT Std Display"/>
          <w:b/>
          <w:sz w:val="20"/>
          <w:szCs w:val="22"/>
        </w:rPr>
        <w:t>EgoI</w:t>
      </w:r>
      <w:r w:rsidR="0017358F" w:rsidRPr="00FA0881">
        <w:rPr>
          <w:rFonts w:ascii="Electra LT Std Display" w:hAnsi="Electra LT Std Display"/>
          <w:b/>
          <w:sz w:val="20"/>
          <w:szCs w:val="22"/>
        </w:rPr>
        <w:t xml:space="preserve"> (QV</w:t>
      </w:r>
      <w:r w:rsidR="00E870C5" w:rsidRPr="00FA0881">
        <w:rPr>
          <w:rFonts w:ascii="Electra LT Std Display" w:hAnsi="Electra LT Std Display"/>
          <w:b/>
          <w:sz w:val="20"/>
          <w:szCs w:val="22"/>
        </w:rPr>
        <w:t>)</w:t>
      </w:r>
      <w:r w:rsidRPr="00FA0881">
        <w:rPr>
          <w:rFonts w:ascii="Electra LT Std Display" w:hAnsi="Electra LT Std Display"/>
          <w:b/>
          <w:sz w:val="20"/>
          <w:szCs w:val="22"/>
        </w:rPr>
        <w:t xml:space="preserve"> = +S &amp; +E</w:t>
      </w:r>
      <w:r w:rsidR="0017358F" w:rsidRPr="00FA0881">
        <w:rPr>
          <w:rFonts w:ascii="Electra LT Std Display" w:hAnsi="Electra LT Std Display"/>
          <w:b/>
          <w:sz w:val="20"/>
          <w:szCs w:val="22"/>
        </w:rPr>
        <w:t xml:space="preserve"> = </w:t>
      </w:r>
      <w:r w:rsidR="008500C4" w:rsidRPr="00FA0881">
        <w:rPr>
          <w:rFonts w:ascii="Electra LT Std Display" w:hAnsi="Electra LT Std Display"/>
          <w:b/>
          <w:sz w:val="20"/>
          <w:szCs w:val="22"/>
        </w:rPr>
        <w:t>Dp (</w:t>
      </w:r>
      <w:r w:rsidR="0017358F" w:rsidRPr="00FA0881">
        <w:rPr>
          <w:rFonts w:ascii="Electra LT Std Display" w:hAnsi="Electra LT Std Display"/>
          <w:b/>
          <w:sz w:val="20"/>
          <w:szCs w:val="22"/>
        </w:rPr>
        <w:t>ZCI</w:t>
      </w:r>
      <w:r w:rsidR="008500C4" w:rsidRPr="00FA0881">
        <w:rPr>
          <w:rFonts w:ascii="Electra LT Std Display" w:hAnsi="Electra LT Std Display"/>
          <w:b/>
          <w:sz w:val="20"/>
          <w:szCs w:val="22"/>
        </w:rPr>
        <w:t>)</w:t>
      </w:r>
      <w:r w:rsidR="00E870C5" w:rsidRPr="00FA0881">
        <w:rPr>
          <w:rFonts w:ascii="Electra LT Std Display" w:hAnsi="Electra LT Std Display"/>
          <w:b/>
          <w:sz w:val="20"/>
          <w:szCs w:val="22"/>
        </w:rPr>
        <w:t>”</w:t>
      </w:r>
    </w:p>
    <w:p w:rsidR="00B873D0" w:rsidRDefault="00B873D0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BA3A73" w:rsidRPr="00B873D0" w:rsidRDefault="00E870C5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B873D0">
        <w:rPr>
          <w:rFonts w:ascii="Electra LT Std Display" w:hAnsi="Electra LT Std Display"/>
          <w:i/>
          <w:sz w:val="20"/>
          <w:szCs w:val="22"/>
        </w:rPr>
        <w:t>A qualidade de vida (QV) do individuo infantil base</w:t>
      </w:r>
      <w:r w:rsidR="00C6084A" w:rsidRPr="00B873D0">
        <w:rPr>
          <w:rFonts w:ascii="Electra LT Std Display" w:hAnsi="Electra LT Std Display"/>
          <w:i/>
          <w:sz w:val="20"/>
          <w:szCs w:val="22"/>
        </w:rPr>
        <w:t>i</w:t>
      </w:r>
      <w:r w:rsidRPr="00B873D0">
        <w:rPr>
          <w:rFonts w:ascii="Electra LT Std Display" w:hAnsi="Electra LT Std Display"/>
          <w:i/>
          <w:sz w:val="20"/>
          <w:szCs w:val="22"/>
        </w:rPr>
        <w:t>a-se no acúmulo de</w:t>
      </w:r>
      <w:r w:rsidR="0017358F" w:rsidRPr="00B873D0">
        <w:rPr>
          <w:rFonts w:ascii="Electra LT Std Display" w:hAnsi="Electra LT Std Display"/>
          <w:i/>
          <w:sz w:val="20"/>
          <w:szCs w:val="22"/>
        </w:rPr>
        <w:t xml:space="preserve"> </w:t>
      </w:r>
      <w:r w:rsidRPr="00B873D0">
        <w:rPr>
          <w:rFonts w:ascii="Electra LT Std Display" w:hAnsi="Electra LT Std Display"/>
          <w:i/>
          <w:sz w:val="20"/>
          <w:szCs w:val="22"/>
        </w:rPr>
        <w:t>sen</w:t>
      </w:r>
      <w:r w:rsidR="00BA3A73" w:rsidRPr="00B873D0">
        <w:rPr>
          <w:rFonts w:ascii="Electra LT Std Display" w:hAnsi="Electra LT Std Display"/>
          <w:i/>
          <w:sz w:val="20"/>
          <w:szCs w:val="22"/>
        </w:rPr>
        <w:t>sações (S) e emoções (E)</w:t>
      </w:r>
      <w:r w:rsidR="0017358F" w:rsidRPr="00B873D0">
        <w:rPr>
          <w:rFonts w:ascii="Electra LT Std Display" w:hAnsi="Electra LT Std Display"/>
          <w:i/>
          <w:sz w:val="20"/>
          <w:szCs w:val="22"/>
        </w:rPr>
        <w:t xml:space="preserve">, que constroem uma </w:t>
      </w:r>
      <w:r w:rsidR="008500C4" w:rsidRPr="00B873D0">
        <w:rPr>
          <w:rFonts w:ascii="Electra LT Std Display" w:hAnsi="Electra LT Std Display"/>
          <w:i/>
          <w:sz w:val="20"/>
          <w:szCs w:val="22"/>
        </w:rPr>
        <w:t xml:space="preserve">dependência (Dp) de uma </w:t>
      </w:r>
      <w:r w:rsidR="0017358F" w:rsidRPr="00B873D0">
        <w:rPr>
          <w:rFonts w:ascii="Electra LT Std Display" w:hAnsi="Electra LT Std Display"/>
          <w:i/>
          <w:sz w:val="20"/>
          <w:szCs w:val="22"/>
        </w:rPr>
        <w:t>zona de conforto infantil (ZCI)</w:t>
      </w:r>
      <w:r w:rsidR="00BA3A73" w:rsidRPr="00B873D0">
        <w:rPr>
          <w:rFonts w:ascii="Electra LT Std Display" w:hAnsi="Electra LT Std Display"/>
          <w:i/>
          <w:sz w:val="20"/>
          <w:szCs w:val="22"/>
        </w:rPr>
        <w:t>.</w:t>
      </w:r>
    </w:p>
    <w:p w:rsidR="0070457E" w:rsidRPr="00FA0881" w:rsidRDefault="0070457E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BA3A73" w:rsidRPr="00FA0881" w:rsidRDefault="0017358F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"</w:t>
      </w:r>
      <w:r w:rsidR="00C61343" w:rsidRPr="00FA0881">
        <w:rPr>
          <w:rFonts w:ascii="Electra LT Std Display" w:hAnsi="Electra LT Std Display"/>
          <w:b/>
          <w:sz w:val="20"/>
          <w:szCs w:val="22"/>
        </w:rPr>
        <w:t>+</w:t>
      </w:r>
      <w:r w:rsidRPr="00FA0881">
        <w:rPr>
          <w:rFonts w:ascii="Electra LT Std Display" w:hAnsi="Electra LT Std Display"/>
          <w:b/>
          <w:sz w:val="20"/>
          <w:szCs w:val="22"/>
        </w:rPr>
        <w:t xml:space="preserve">FI </w:t>
      </w:r>
      <w:r w:rsidR="00C61343" w:rsidRPr="00FA0881">
        <w:rPr>
          <w:rFonts w:ascii="Electra LT Std Display" w:hAnsi="Electra LT Std Display"/>
          <w:b/>
          <w:sz w:val="20"/>
          <w:szCs w:val="22"/>
        </w:rPr>
        <w:t>{</w:t>
      </w:r>
      <w:r w:rsidR="00C6084A" w:rsidRPr="00FA0881">
        <w:rPr>
          <w:rFonts w:ascii="Electra LT Std Display" w:hAnsi="Electra LT Std Display"/>
          <w:b/>
          <w:sz w:val="20"/>
          <w:szCs w:val="22"/>
        </w:rPr>
        <w:t xml:space="preserve"> </w:t>
      </w:r>
      <w:r w:rsidR="00C61343" w:rsidRPr="00FA0881">
        <w:rPr>
          <w:rFonts w:ascii="Electra LT Std Display" w:hAnsi="Electra LT Std Display"/>
          <w:b/>
          <w:sz w:val="20"/>
          <w:szCs w:val="22"/>
        </w:rPr>
        <w:t>!</w:t>
      </w:r>
      <w:r w:rsidR="00585875" w:rsidRPr="00FA0881">
        <w:rPr>
          <w:rFonts w:ascii="Electra LT Std Display" w:hAnsi="Electra LT Std Display"/>
          <w:b/>
          <w:sz w:val="20"/>
          <w:szCs w:val="22"/>
        </w:rPr>
        <w:t>Sa (</w:t>
      </w:r>
      <w:r w:rsidR="00E72157" w:rsidRPr="00FA0881">
        <w:rPr>
          <w:rFonts w:ascii="Electra LT Std Display" w:hAnsi="Electra LT Std Display"/>
          <w:b/>
          <w:sz w:val="20"/>
          <w:szCs w:val="22"/>
        </w:rPr>
        <w:t>ZCI</w:t>
      </w:r>
      <w:r w:rsidR="00C6084A" w:rsidRPr="00FA0881">
        <w:rPr>
          <w:rFonts w:ascii="Electra LT Std Display" w:hAnsi="Electra LT Std Display"/>
          <w:b/>
          <w:sz w:val="20"/>
          <w:szCs w:val="22"/>
        </w:rPr>
        <w:t>)</w:t>
      </w:r>
      <w:r w:rsidR="00C61343" w:rsidRPr="00FA0881">
        <w:rPr>
          <w:rFonts w:ascii="Electra LT Std Display" w:hAnsi="Electra LT Std Display"/>
          <w:b/>
          <w:sz w:val="20"/>
          <w:szCs w:val="22"/>
        </w:rPr>
        <w:t xml:space="preserve"> }</w:t>
      </w:r>
      <w:r w:rsidR="00C6084A" w:rsidRPr="00FA0881">
        <w:rPr>
          <w:rFonts w:ascii="Electra LT Std Display" w:hAnsi="Electra LT Std Display"/>
          <w:b/>
          <w:sz w:val="20"/>
          <w:szCs w:val="22"/>
        </w:rPr>
        <w:t xml:space="preserve"> -&gt; </w:t>
      </w:r>
      <w:r w:rsidRPr="00FA0881">
        <w:rPr>
          <w:rFonts w:ascii="Electra LT Std Display" w:hAnsi="Electra LT Std Display"/>
          <w:b/>
          <w:sz w:val="20"/>
          <w:szCs w:val="22"/>
        </w:rPr>
        <w:t>+</w:t>
      </w:r>
      <w:r w:rsidR="00C6084A" w:rsidRPr="00FA0881">
        <w:rPr>
          <w:rFonts w:ascii="Electra LT Std Display" w:hAnsi="Electra LT Std Display"/>
          <w:b/>
          <w:sz w:val="20"/>
          <w:szCs w:val="22"/>
        </w:rPr>
        <w:t>EI</w:t>
      </w:r>
      <w:r w:rsidRPr="00FA0881">
        <w:rPr>
          <w:rFonts w:ascii="Electra LT Std Display" w:hAnsi="Electra LT Std Display"/>
          <w:b/>
          <w:sz w:val="20"/>
          <w:szCs w:val="22"/>
        </w:rPr>
        <w:t xml:space="preserve"> </w:t>
      </w:r>
      <w:r w:rsidR="00C61343" w:rsidRPr="00FA0881">
        <w:rPr>
          <w:rFonts w:ascii="Electra LT Std Display" w:hAnsi="Electra LT Std Display"/>
          <w:b/>
          <w:sz w:val="20"/>
          <w:szCs w:val="22"/>
        </w:rPr>
        <w:t>(</w:t>
      </w:r>
      <w:r w:rsidRPr="00FA0881">
        <w:rPr>
          <w:rFonts w:ascii="Electra LT Std Display" w:hAnsi="Electra LT Std Display"/>
          <w:b/>
          <w:sz w:val="20"/>
          <w:szCs w:val="22"/>
        </w:rPr>
        <w:t xml:space="preserve"> </w:t>
      </w:r>
      <w:r w:rsidR="00585875" w:rsidRPr="00FA0881">
        <w:rPr>
          <w:rFonts w:ascii="Electra LT Std Display" w:hAnsi="Electra LT Std Display"/>
          <w:b/>
          <w:sz w:val="20"/>
          <w:szCs w:val="22"/>
        </w:rPr>
        <w:t xml:space="preserve">At ( </w:t>
      </w:r>
      <w:r w:rsidRPr="00FA0881">
        <w:rPr>
          <w:rFonts w:ascii="Electra LT Std Display" w:hAnsi="Electra LT Std Display"/>
          <w:b/>
          <w:sz w:val="20"/>
          <w:szCs w:val="22"/>
        </w:rPr>
        <w:t>Ego</w:t>
      </w:r>
      <w:r w:rsidR="00585875" w:rsidRPr="00FA0881">
        <w:rPr>
          <w:rFonts w:ascii="Electra LT Std Display" w:hAnsi="Electra LT Std Display"/>
          <w:b/>
          <w:sz w:val="20"/>
          <w:szCs w:val="22"/>
        </w:rPr>
        <w:t>)</w:t>
      </w:r>
      <w:r w:rsidR="00C61343" w:rsidRPr="00FA0881">
        <w:rPr>
          <w:rFonts w:ascii="Electra LT Std Display" w:hAnsi="Electra LT Std Display"/>
          <w:b/>
          <w:sz w:val="20"/>
          <w:szCs w:val="22"/>
        </w:rPr>
        <w:t>)</w:t>
      </w:r>
      <w:r w:rsidR="00BA3A73" w:rsidRPr="00FA0881">
        <w:rPr>
          <w:rFonts w:ascii="Electra LT Std Display" w:hAnsi="Electra LT Std Display"/>
          <w:b/>
          <w:sz w:val="20"/>
          <w:szCs w:val="22"/>
        </w:rPr>
        <w:t>"</w:t>
      </w:r>
    </w:p>
    <w:p w:rsidR="00B873D0" w:rsidRDefault="00B873D0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BA3A73" w:rsidRPr="00B873D0" w:rsidRDefault="00BA3A73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B873D0">
        <w:rPr>
          <w:rFonts w:ascii="Electra LT Std Display" w:hAnsi="Electra LT Std Display"/>
          <w:i/>
          <w:sz w:val="20"/>
          <w:szCs w:val="22"/>
        </w:rPr>
        <w:t xml:space="preserve">Frustrações </w:t>
      </w:r>
      <w:r w:rsidR="0017358F" w:rsidRPr="00B873D0">
        <w:rPr>
          <w:rFonts w:ascii="Electra LT Std Display" w:hAnsi="Electra LT Std Display"/>
          <w:i/>
          <w:sz w:val="20"/>
          <w:szCs w:val="22"/>
        </w:rPr>
        <w:t xml:space="preserve">infantis </w:t>
      </w:r>
      <w:r w:rsidRPr="00B873D0">
        <w:rPr>
          <w:rFonts w:ascii="Electra LT Std Display" w:hAnsi="Electra LT Std Display"/>
          <w:i/>
          <w:sz w:val="20"/>
          <w:szCs w:val="22"/>
        </w:rPr>
        <w:t>(F</w:t>
      </w:r>
      <w:r w:rsidR="00C6084A" w:rsidRPr="00B873D0">
        <w:rPr>
          <w:rFonts w:ascii="Electra LT Std Display" w:hAnsi="Electra LT Std Display"/>
          <w:i/>
          <w:sz w:val="20"/>
          <w:szCs w:val="22"/>
        </w:rPr>
        <w:t>I</w:t>
      </w:r>
      <w:r w:rsidRPr="00B873D0">
        <w:rPr>
          <w:rFonts w:ascii="Electra LT Std Display" w:hAnsi="Electra LT Std Display"/>
          <w:i/>
          <w:sz w:val="20"/>
          <w:szCs w:val="22"/>
        </w:rPr>
        <w:t xml:space="preserve">) </w:t>
      </w:r>
      <w:r w:rsidR="00C6084A" w:rsidRPr="00B873D0">
        <w:rPr>
          <w:rFonts w:ascii="Electra LT Std Display" w:hAnsi="Electra LT Std Display"/>
          <w:i/>
          <w:sz w:val="20"/>
          <w:szCs w:val="22"/>
        </w:rPr>
        <w:t xml:space="preserve">são </w:t>
      </w:r>
      <w:r w:rsidRPr="00B873D0">
        <w:rPr>
          <w:rFonts w:ascii="Electra LT Std Display" w:hAnsi="Electra LT Std Display"/>
          <w:i/>
          <w:sz w:val="20"/>
          <w:szCs w:val="22"/>
        </w:rPr>
        <w:t xml:space="preserve">diretamente entregues por </w:t>
      </w:r>
      <w:r w:rsidR="006E72DD" w:rsidRPr="00B873D0">
        <w:rPr>
          <w:rFonts w:ascii="Electra LT Std Display" w:hAnsi="Electra LT Std Display"/>
          <w:i/>
          <w:sz w:val="20"/>
          <w:szCs w:val="22"/>
        </w:rPr>
        <w:t>não satisfazer</w:t>
      </w:r>
      <w:r w:rsidR="00C6084A" w:rsidRPr="00B873D0">
        <w:rPr>
          <w:rFonts w:ascii="Electra LT Std Display" w:hAnsi="Electra LT Std Display"/>
          <w:i/>
          <w:sz w:val="20"/>
          <w:szCs w:val="22"/>
        </w:rPr>
        <w:t xml:space="preserve"> (Sa)</w:t>
      </w:r>
      <w:r w:rsidR="006E72DD" w:rsidRPr="00B873D0">
        <w:rPr>
          <w:rFonts w:ascii="Electra LT Std Display" w:hAnsi="Electra LT Std Display"/>
          <w:i/>
          <w:sz w:val="20"/>
          <w:szCs w:val="22"/>
        </w:rPr>
        <w:t xml:space="preserve"> </w:t>
      </w:r>
      <w:r w:rsidR="00C6084A" w:rsidRPr="00B873D0">
        <w:rPr>
          <w:rFonts w:ascii="Electra LT Std Display" w:hAnsi="Electra LT Std Display"/>
          <w:i/>
          <w:sz w:val="20"/>
          <w:szCs w:val="22"/>
        </w:rPr>
        <w:t xml:space="preserve">a </w:t>
      </w:r>
      <w:r w:rsidR="00E72157" w:rsidRPr="00B873D0">
        <w:rPr>
          <w:rFonts w:ascii="Electra LT Std Display" w:hAnsi="Electra LT Std Display"/>
          <w:i/>
          <w:sz w:val="20"/>
          <w:szCs w:val="22"/>
        </w:rPr>
        <w:t>zona de conforto infantil (ZCI)</w:t>
      </w:r>
      <w:r w:rsidR="00C6084A" w:rsidRPr="00B873D0">
        <w:rPr>
          <w:rFonts w:ascii="Electra LT Std Display" w:hAnsi="Electra LT Std Display"/>
          <w:i/>
          <w:sz w:val="20"/>
          <w:szCs w:val="22"/>
        </w:rPr>
        <w:t>, gerando fortes emoções internas (EI)</w:t>
      </w:r>
      <w:r w:rsidR="0017358F" w:rsidRPr="00B873D0">
        <w:rPr>
          <w:rFonts w:ascii="Electra LT Std Display" w:hAnsi="Electra LT Std Display"/>
          <w:i/>
          <w:sz w:val="20"/>
          <w:szCs w:val="22"/>
        </w:rPr>
        <w:t xml:space="preserve"> </w:t>
      </w:r>
      <w:r w:rsidR="00585875" w:rsidRPr="00B873D0">
        <w:rPr>
          <w:rFonts w:ascii="Electra LT Std Display" w:hAnsi="Electra LT Std Display"/>
          <w:i/>
          <w:sz w:val="20"/>
          <w:szCs w:val="22"/>
        </w:rPr>
        <w:t xml:space="preserve">quer visam a atenção (At) </w:t>
      </w:r>
      <w:r w:rsidR="0017358F" w:rsidRPr="00B873D0">
        <w:rPr>
          <w:rFonts w:ascii="Electra LT Std Display" w:hAnsi="Electra LT Std Display"/>
          <w:i/>
          <w:sz w:val="20"/>
          <w:szCs w:val="22"/>
        </w:rPr>
        <w:t>no individuo</w:t>
      </w:r>
      <w:r w:rsidRPr="00B873D0">
        <w:rPr>
          <w:rFonts w:ascii="Electra LT Std Display" w:hAnsi="Electra LT Std Display"/>
          <w:i/>
          <w:sz w:val="20"/>
          <w:szCs w:val="22"/>
        </w:rPr>
        <w:t>.</w:t>
      </w:r>
    </w:p>
    <w:p w:rsidR="008D02C3" w:rsidRPr="00FA0881" w:rsidRDefault="008D02C3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B873D0" w:rsidRPr="00D618F8" w:rsidRDefault="00B873D0">
      <w:pPr>
        <w:rPr>
          <w:rFonts w:ascii="Electra LT Std Display" w:hAnsi="Electra LT Std Display"/>
          <w:b/>
          <w:sz w:val="20"/>
          <w:szCs w:val="22"/>
        </w:rPr>
      </w:pPr>
      <w:r w:rsidRPr="00D618F8">
        <w:rPr>
          <w:rFonts w:ascii="Electra LT Std Display" w:hAnsi="Electra LT Std Display"/>
          <w:b/>
          <w:sz w:val="20"/>
          <w:szCs w:val="22"/>
        </w:rPr>
        <w:br w:type="page"/>
      </w:r>
    </w:p>
    <w:p w:rsidR="001B086E" w:rsidRPr="00FA0881" w:rsidRDefault="001B086E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  <w:lang w:val="pl-PL"/>
        </w:rPr>
      </w:pPr>
      <w:r w:rsidRPr="00FA0881">
        <w:rPr>
          <w:rFonts w:ascii="Electra LT Std Display" w:hAnsi="Electra LT Std Display"/>
          <w:b/>
          <w:sz w:val="20"/>
          <w:szCs w:val="22"/>
          <w:lang w:val="pl-PL"/>
        </w:rPr>
        <w:lastRenderedPageBreak/>
        <w:t xml:space="preserve">"Ma (ZCI) = </w:t>
      </w:r>
      <w:r w:rsidR="004773C6" w:rsidRPr="00FA0881">
        <w:rPr>
          <w:rFonts w:ascii="Electra LT Std Display" w:hAnsi="Electra LT Std Display"/>
          <w:b/>
          <w:sz w:val="20"/>
          <w:szCs w:val="22"/>
          <w:lang w:val="pl-PL"/>
        </w:rPr>
        <w:t>At &amp;</w:t>
      </w:r>
      <w:r w:rsidRPr="00FA0881">
        <w:rPr>
          <w:rFonts w:ascii="Electra LT Std Display" w:hAnsi="Electra LT Std Display"/>
          <w:b/>
          <w:sz w:val="20"/>
          <w:szCs w:val="22"/>
          <w:lang w:val="pl-PL"/>
        </w:rPr>
        <w:t xml:space="preserve"> </w:t>
      </w:r>
      <w:r w:rsidR="0017358F" w:rsidRPr="00FA0881">
        <w:rPr>
          <w:rFonts w:ascii="Electra LT Std Display" w:hAnsi="Electra LT Std Display"/>
          <w:b/>
          <w:sz w:val="20"/>
          <w:szCs w:val="22"/>
          <w:lang w:val="pl-PL"/>
        </w:rPr>
        <w:t>Pr</w:t>
      </w:r>
      <w:r w:rsidRPr="00FA0881">
        <w:rPr>
          <w:rFonts w:ascii="Electra LT Std Display" w:hAnsi="Electra LT Std Display"/>
          <w:b/>
          <w:sz w:val="20"/>
          <w:szCs w:val="22"/>
          <w:lang w:val="pl-PL"/>
        </w:rPr>
        <w:t xml:space="preserve"> (</w:t>
      </w:r>
      <w:r w:rsidR="00A33068" w:rsidRPr="00FA0881">
        <w:rPr>
          <w:rFonts w:ascii="Electra LT Std Display" w:hAnsi="Electra LT Std Display"/>
          <w:b/>
          <w:sz w:val="20"/>
          <w:szCs w:val="22"/>
          <w:lang w:val="pl-PL"/>
        </w:rPr>
        <w:t xml:space="preserve"> Ego (</w:t>
      </w:r>
      <w:r w:rsidRPr="00FA0881">
        <w:rPr>
          <w:rFonts w:ascii="Electra LT Std Display" w:hAnsi="Electra LT Std Display"/>
          <w:b/>
          <w:sz w:val="20"/>
          <w:szCs w:val="22"/>
          <w:lang w:val="pl-PL"/>
        </w:rPr>
        <w:t>S</w:t>
      </w:r>
      <w:r w:rsidR="0017358F" w:rsidRPr="00FA0881">
        <w:rPr>
          <w:rFonts w:ascii="Electra LT Std Display" w:hAnsi="Electra LT Std Display"/>
          <w:b/>
          <w:sz w:val="20"/>
          <w:szCs w:val="22"/>
          <w:lang w:val="pl-PL"/>
        </w:rPr>
        <w:t xml:space="preserve"> &amp; E</w:t>
      </w:r>
      <w:r w:rsidRPr="00FA0881">
        <w:rPr>
          <w:rFonts w:ascii="Electra LT Std Display" w:hAnsi="Electra LT Std Display"/>
          <w:b/>
          <w:sz w:val="20"/>
          <w:szCs w:val="22"/>
          <w:lang w:val="pl-PL"/>
        </w:rPr>
        <w:t>)</w:t>
      </w:r>
      <w:r w:rsidR="0017358F" w:rsidRPr="00FA0881">
        <w:rPr>
          <w:rFonts w:ascii="Electra LT Std Display" w:hAnsi="Electra LT Std Display"/>
          <w:b/>
          <w:sz w:val="20"/>
          <w:szCs w:val="22"/>
          <w:lang w:val="pl-PL"/>
        </w:rPr>
        <w:t>)</w:t>
      </w:r>
      <w:r w:rsidRPr="00FA0881">
        <w:rPr>
          <w:rFonts w:ascii="Electra LT Std Display" w:hAnsi="Electra LT Std Display"/>
          <w:b/>
          <w:sz w:val="20"/>
          <w:szCs w:val="22"/>
          <w:lang w:val="pl-PL"/>
        </w:rPr>
        <w:t>"</w:t>
      </w:r>
    </w:p>
    <w:p w:rsidR="00B873D0" w:rsidRDefault="00B873D0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  <w:lang w:val="pl-PL"/>
        </w:rPr>
      </w:pPr>
    </w:p>
    <w:p w:rsidR="001B086E" w:rsidRPr="00B873D0" w:rsidRDefault="001B086E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B873D0">
        <w:rPr>
          <w:rFonts w:ascii="Electra LT Std Display" w:hAnsi="Electra LT Std Display"/>
          <w:i/>
          <w:sz w:val="20"/>
          <w:szCs w:val="22"/>
        </w:rPr>
        <w:t xml:space="preserve">A manutenção (Ma) da zona de conforto infantil (ZCI) se dá pela atenção (At) e </w:t>
      </w:r>
      <w:r w:rsidR="00C61343" w:rsidRPr="00B873D0">
        <w:rPr>
          <w:rFonts w:ascii="Electra LT Std Display" w:hAnsi="Electra LT Std Display"/>
          <w:i/>
          <w:sz w:val="20"/>
          <w:szCs w:val="22"/>
        </w:rPr>
        <w:t xml:space="preserve">prioridade </w:t>
      </w:r>
      <w:r w:rsidRPr="00B873D0">
        <w:rPr>
          <w:rFonts w:ascii="Electra LT Std Display" w:hAnsi="Electra LT Std Display"/>
          <w:i/>
          <w:sz w:val="20"/>
          <w:szCs w:val="22"/>
        </w:rPr>
        <w:t>(</w:t>
      </w:r>
      <w:r w:rsidR="0017358F" w:rsidRPr="00B873D0">
        <w:rPr>
          <w:rFonts w:ascii="Electra LT Std Display" w:hAnsi="Electra LT Std Display"/>
          <w:i/>
          <w:sz w:val="20"/>
          <w:szCs w:val="22"/>
        </w:rPr>
        <w:t>Pr</w:t>
      </w:r>
      <w:r w:rsidRPr="00B873D0">
        <w:rPr>
          <w:rFonts w:ascii="Electra LT Std Display" w:hAnsi="Electra LT Std Display"/>
          <w:i/>
          <w:sz w:val="20"/>
          <w:szCs w:val="22"/>
        </w:rPr>
        <w:t xml:space="preserve">) </w:t>
      </w:r>
      <w:r w:rsidR="00A33068" w:rsidRPr="00B873D0">
        <w:rPr>
          <w:rFonts w:ascii="Electra LT Std Display" w:hAnsi="Electra LT Std Display"/>
          <w:i/>
          <w:sz w:val="20"/>
          <w:szCs w:val="22"/>
        </w:rPr>
        <w:t xml:space="preserve">do individuo </w:t>
      </w:r>
      <w:r w:rsidR="00E72157" w:rsidRPr="00B873D0">
        <w:rPr>
          <w:rFonts w:ascii="Electra LT Std Display" w:hAnsi="Electra LT Std Display"/>
          <w:i/>
          <w:sz w:val="20"/>
          <w:szCs w:val="22"/>
        </w:rPr>
        <w:t xml:space="preserve">sobre </w:t>
      </w:r>
      <w:r w:rsidR="00585875" w:rsidRPr="00B873D0">
        <w:rPr>
          <w:rFonts w:ascii="Electra LT Std Display" w:hAnsi="Electra LT Std Display"/>
          <w:i/>
          <w:sz w:val="20"/>
          <w:szCs w:val="22"/>
        </w:rPr>
        <w:t xml:space="preserve">suas </w:t>
      </w:r>
      <w:r w:rsidR="00354DDA" w:rsidRPr="00B873D0">
        <w:rPr>
          <w:rFonts w:ascii="Electra LT Std Display" w:hAnsi="Electra LT Std Display"/>
          <w:i/>
          <w:sz w:val="20"/>
          <w:szCs w:val="22"/>
        </w:rPr>
        <w:t xml:space="preserve">sensações </w:t>
      </w:r>
      <w:r w:rsidR="0017358F" w:rsidRPr="00B873D0">
        <w:rPr>
          <w:rFonts w:ascii="Electra LT Std Display" w:hAnsi="Electra LT Std Display"/>
          <w:i/>
          <w:sz w:val="20"/>
          <w:szCs w:val="22"/>
        </w:rPr>
        <w:t>(S) e emoções (E)</w:t>
      </w:r>
      <w:r w:rsidRPr="00B873D0">
        <w:rPr>
          <w:rFonts w:ascii="Electra LT Std Display" w:hAnsi="Electra LT Std Display"/>
          <w:i/>
          <w:sz w:val="20"/>
          <w:szCs w:val="22"/>
        </w:rPr>
        <w:t>.</w:t>
      </w:r>
    </w:p>
    <w:p w:rsidR="00C61343" w:rsidRPr="00FA0881" w:rsidRDefault="00C61343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354DDA" w:rsidRPr="00FA0881" w:rsidRDefault="00354DDA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C61343" w:rsidRPr="00FA0881" w:rsidRDefault="00C61343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"+Es (S ou E) -&gt; +Dp (</w:t>
      </w:r>
      <w:r w:rsidR="00464620" w:rsidRPr="00FA0881">
        <w:rPr>
          <w:rFonts w:ascii="Electra LT Std Display" w:hAnsi="Electra LT Std Display"/>
          <w:b/>
          <w:sz w:val="20"/>
          <w:szCs w:val="22"/>
        </w:rPr>
        <w:t xml:space="preserve"> Rep (</w:t>
      </w:r>
      <w:r w:rsidRPr="00FA0881">
        <w:rPr>
          <w:rFonts w:ascii="Electra LT Std Display" w:hAnsi="Electra LT Std Display"/>
          <w:b/>
          <w:sz w:val="20"/>
          <w:szCs w:val="22"/>
        </w:rPr>
        <w:t>Ego (Es)</w:t>
      </w:r>
      <w:r w:rsidR="00464620" w:rsidRPr="00FA0881">
        <w:rPr>
          <w:rFonts w:ascii="Electra LT Std Display" w:hAnsi="Electra LT Std Display"/>
          <w:b/>
          <w:sz w:val="20"/>
          <w:szCs w:val="22"/>
        </w:rPr>
        <w:t>)</w:t>
      </w:r>
      <w:r w:rsidRPr="00FA0881">
        <w:rPr>
          <w:rFonts w:ascii="Electra LT Std Display" w:hAnsi="Electra LT Std Display"/>
          <w:b/>
          <w:sz w:val="20"/>
          <w:szCs w:val="22"/>
        </w:rPr>
        <w:t>) -&gt; FI"</w:t>
      </w:r>
    </w:p>
    <w:p w:rsidR="00C61343" w:rsidRPr="00B873D0" w:rsidRDefault="00B873D0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>
        <w:rPr>
          <w:rFonts w:ascii="Electra LT Std Display" w:hAnsi="Electra LT Std Display"/>
          <w:sz w:val="20"/>
          <w:szCs w:val="22"/>
        </w:rPr>
        <w:br/>
      </w:r>
      <w:r w:rsidR="00C61343" w:rsidRPr="00B873D0">
        <w:rPr>
          <w:rFonts w:ascii="Electra LT Std Display" w:hAnsi="Electra LT Std Display"/>
          <w:i/>
          <w:sz w:val="20"/>
          <w:szCs w:val="22"/>
        </w:rPr>
        <w:t>Quanto maior for o estímulo (Es) em um sentimento (S) ou emoção (E), maior será a dependência (Dp) do individuo</w:t>
      </w:r>
      <w:r w:rsidR="00464620" w:rsidRPr="00B873D0">
        <w:rPr>
          <w:rFonts w:ascii="Electra LT Std Display" w:hAnsi="Electra LT Std Display"/>
          <w:i/>
          <w:sz w:val="20"/>
          <w:szCs w:val="22"/>
        </w:rPr>
        <w:t xml:space="preserve"> repetir (Rep)</w:t>
      </w:r>
      <w:r w:rsidR="00C61343" w:rsidRPr="00B873D0">
        <w:rPr>
          <w:rFonts w:ascii="Electra LT Std Display" w:hAnsi="Electra LT Std Display"/>
          <w:i/>
          <w:sz w:val="20"/>
          <w:szCs w:val="22"/>
        </w:rPr>
        <w:t xml:space="preserve"> este estímulo (Es)</w:t>
      </w:r>
      <w:r w:rsidR="00354DDA" w:rsidRPr="00B873D0">
        <w:rPr>
          <w:rFonts w:ascii="Electra LT Std Display" w:hAnsi="Electra LT Std Display"/>
          <w:i/>
          <w:sz w:val="20"/>
          <w:szCs w:val="22"/>
        </w:rPr>
        <w:t xml:space="preserve">, que </w:t>
      </w:r>
      <w:r w:rsidR="00A33068" w:rsidRPr="00B873D0">
        <w:rPr>
          <w:rFonts w:ascii="Electra LT Std Display" w:hAnsi="Electra LT Std Display"/>
          <w:i/>
          <w:sz w:val="20"/>
          <w:szCs w:val="22"/>
        </w:rPr>
        <w:t>regula</w:t>
      </w:r>
      <w:r w:rsidR="00E66787" w:rsidRPr="00B873D0">
        <w:rPr>
          <w:rFonts w:ascii="Electra LT Std Display" w:hAnsi="Electra LT Std Display"/>
          <w:i/>
          <w:sz w:val="20"/>
          <w:szCs w:val="22"/>
        </w:rPr>
        <w:t xml:space="preserve">rá a </w:t>
      </w:r>
      <w:r w:rsidR="00354DDA" w:rsidRPr="00B873D0">
        <w:rPr>
          <w:rFonts w:ascii="Electra LT Std Display" w:hAnsi="Electra LT Std Display"/>
          <w:i/>
          <w:sz w:val="20"/>
          <w:szCs w:val="22"/>
        </w:rPr>
        <w:t xml:space="preserve"> frustração infantil (FI).</w:t>
      </w:r>
      <w:r w:rsidR="00C61343" w:rsidRPr="00B873D0">
        <w:rPr>
          <w:rFonts w:ascii="Electra LT Std Display" w:hAnsi="Electra LT Std Display"/>
          <w:i/>
          <w:sz w:val="20"/>
          <w:szCs w:val="22"/>
        </w:rPr>
        <w:t xml:space="preserve"> </w:t>
      </w:r>
    </w:p>
    <w:p w:rsidR="00354DDA" w:rsidRPr="00FA0881" w:rsidRDefault="00354DDA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B873D0" w:rsidRDefault="00B873D0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</w:p>
    <w:p w:rsidR="00A33068" w:rsidRPr="00FA0881" w:rsidRDefault="00A33068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"Rt = EgoI ( Sa { S (Ext) } )) -&gt; Dp ( Ego</w:t>
      </w:r>
      <w:r w:rsidR="00E66787" w:rsidRPr="00FA0881">
        <w:rPr>
          <w:rFonts w:ascii="Electra LT Std Display" w:hAnsi="Electra LT Std Display"/>
          <w:b/>
          <w:sz w:val="20"/>
          <w:szCs w:val="22"/>
        </w:rPr>
        <w:t>I</w:t>
      </w:r>
      <w:r w:rsidRPr="00FA0881">
        <w:rPr>
          <w:rFonts w:ascii="Electra LT Std Display" w:hAnsi="Electra LT Std Display"/>
          <w:b/>
          <w:sz w:val="20"/>
          <w:szCs w:val="22"/>
        </w:rPr>
        <w:t xml:space="preserve"> (S))”</w:t>
      </w:r>
    </w:p>
    <w:p w:rsidR="00B873D0" w:rsidRDefault="00B873D0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A33068" w:rsidRPr="00B873D0" w:rsidRDefault="00A33068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B873D0">
        <w:rPr>
          <w:rFonts w:ascii="Electra LT Std Display" w:hAnsi="Electra LT Std Display"/>
          <w:i/>
          <w:sz w:val="20"/>
          <w:szCs w:val="22"/>
        </w:rPr>
        <w:t>Rituais (Rt) são meios elaborados do individuo infantil para satisfazer (Sa) quaisquer sensações</w:t>
      </w:r>
      <w:r w:rsidR="00E66787" w:rsidRPr="00B873D0">
        <w:rPr>
          <w:rFonts w:ascii="Electra LT Std Display" w:hAnsi="Electra LT Std Display"/>
          <w:i/>
          <w:sz w:val="20"/>
          <w:szCs w:val="22"/>
        </w:rPr>
        <w:t xml:space="preserve"> (S)</w:t>
      </w:r>
      <w:r w:rsidR="00E72157" w:rsidRPr="00B873D0">
        <w:rPr>
          <w:rFonts w:ascii="Electra LT Std Display" w:hAnsi="Electra LT Std Display"/>
          <w:i/>
          <w:sz w:val="20"/>
          <w:szCs w:val="22"/>
        </w:rPr>
        <w:t xml:space="preserve"> d</w:t>
      </w:r>
      <w:r w:rsidRPr="00B873D0">
        <w:rPr>
          <w:rFonts w:ascii="Electra LT Std Display" w:hAnsi="Electra LT Std Display"/>
          <w:i/>
          <w:sz w:val="20"/>
          <w:szCs w:val="22"/>
        </w:rPr>
        <w:t xml:space="preserve">o mundo exterior (Ext), que por sua vez criam dependências (Dp) do individuo </w:t>
      </w:r>
      <w:r w:rsidR="00E66787" w:rsidRPr="00B873D0">
        <w:rPr>
          <w:rFonts w:ascii="Electra LT Std Display" w:hAnsi="Electra LT Std Display"/>
          <w:i/>
          <w:sz w:val="20"/>
          <w:szCs w:val="22"/>
        </w:rPr>
        <w:t xml:space="preserve">infantil </w:t>
      </w:r>
      <w:r w:rsidRPr="00B873D0">
        <w:rPr>
          <w:rFonts w:ascii="Electra LT Std Display" w:hAnsi="Electra LT Std Display"/>
          <w:i/>
          <w:sz w:val="20"/>
          <w:szCs w:val="22"/>
        </w:rPr>
        <w:t>para com a sensação</w:t>
      </w:r>
      <w:r w:rsidR="00E66787" w:rsidRPr="00B873D0">
        <w:rPr>
          <w:rFonts w:ascii="Electra LT Std Display" w:hAnsi="Electra LT Std Display"/>
          <w:i/>
          <w:sz w:val="20"/>
          <w:szCs w:val="22"/>
        </w:rPr>
        <w:t xml:space="preserve"> (S)</w:t>
      </w:r>
      <w:r w:rsidRPr="00B873D0">
        <w:rPr>
          <w:rFonts w:ascii="Electra LT Std Display" w:hAnsi="Electra LT Std Display"/>
          <w:i/>
          <w:sz w:val="20"/>
          <w:szCs w:val="22"/>
        </w:rPr>
        <w:t>.</w:t>
      </w:r>
    </w:p>
    <w:p w:rsidR="000E2C1B" w:rsidRPr="00FA0881" w:rsidRDefault="000E2C1B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B873D0" w:rsidRDefault="00B873D0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</w:p>
    <w:p w:rsidR="00354DDA" w:rsidRPr="00FA0881" w:rsidRDefault="00354DDA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"+Sa (Dp (EgoI)) -&gt; +Rt (Ego ( Ac (Es)))</w:t>
      </w:r>
      <w:r w:rsidR="00B072E6" w:rsidRPr="00FA0881">
        <w:rPr>
          <w:rFonts w:ascii="Electra LT Std Display" w:hAnsi="Electra LT Std Display"/>
          <w:b/>
          <w:sz w:val="20"/>
          <w:szCs w:val="22"/>
        </w:rPr>
        <w:t xml:space="preserve"> -&gt; +E (Ant)</w:t>
      </w:r>
      <w:r w:rsidR="00E66787" w:rsidRPr="00FA0881">
        <w:rPr>
          <w:rFonts w:ascii="Electra LT Std Display" w:hAnsi="Electra LT Std Display"/>
          <w:b/>
          <w:sz w:val="20"/>
          <w:szCs w:val="22"/>
        </w:rPr>
        <w:t xml:space="preserve"> { EgoI }</w:t>
      </w:r>
      <w:r w:rsidRPr="00FA0881">
        <w:rPr>
          <w:rFonts w:ascii="Electra LT Std Display" w:hAnsi="Electra LT Std Display"/>
          <w:b/>
          <w:sz w:val="20"/>
          <w:szCs w:val="22"/>
        </w:rPr>
        <w:t>”</w:t>
      </w:r>
    </w:p>
    <w:p w:rsidR="00B873D0" w:rsidRDefault="00B873D0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354DDA" w:rsidRPr="00B873D0" w:rsidRDefault="00354DDA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B873D0">
        <w:rPr>
          <w:rFonts w:ascii="Electra LT Std Display" w:hAnsi="Electra LT Std Display"/>
          <w:i/>
          <w:sz w:val="20"/>
          <w:szCs w:val="22"/>
        </w:rPr>
        <w:t xml:space="preserve">Quanto maior for a satisfação (Sa) de dependências (Dp) do individuo infantil, </w:t>
      </w:r>
      <w:r w:rsidR="00A33068" w:rsidRPr="00B873D0">
        <w:rPr>
          <w:rFonts w:ascii="Electra LT Std Display" w:hAnsi="Electra LT Std Display"/>
          <w:i/>
          <w:sz w:val="20"/>
          <w:szCs w:val="22"/>
        </w:rPr>
        <w:t>mais elaborados serão os</w:t>
      </w:r>
      <w:r w:rsidRPr="00B873D0">
        <w:rPr>
          <w:rFonts w:ascii="Electra LT Std Display" w:hAnsi="Electra LT Std Display"/>
          <w:i/>
          <w:sz w:val="20"/>
          <w:szCs w:val="22"/>
        </w:rPr>
        <w:t xml:space="preserve"> rituais </w:t>
      </w:r>
      <w:r w:rsidR="00A33068" w:rsidRPr="00B873D0">
        <w:rPr>
          <w:rFonts w:ascii="Electra LT Std Display" w:hAnsi="Electra LT Std Display"/>
          <w:i/>
          <w:sz w:val="20"/>
          <w:szCs w:val="22"/>
        </w:rPr>
        <w:t xml:space="preserve">(Rt) </w:t>
      </w:r>
      <w:r w:rsidRPr="00B873D0">
        <w:rPr>
          <w:rFonts w:ascii="Electra LT Std Display" w:hAnsi="Electra LT Std Display"/>
          <w:i/>
          <w:sz w:val="20"/>
          <w:szCs w:val="22"/>
        </w:rPr>
        <w:t>do individuo para acesso (Ac) ao Estímulo (Es)</w:t>
      </w:r>
      <w:r w:rsidR="00B072E6" w:rsidRPr="00B873D0">
        <w:rPr>
          <w:rFonts w:ascii="Electra LT Std Display" w:hAnsi="Electra LT Std Display"/>
          <w:i/>
          <w:sz w:val="20"/>
          <w:szCs w:val="22"/>
        </w:rPr>
        <w:t xml:space="preserve">, que por sua vez geram </w:t>
      </w:r>
      <w:r w:rsidR="00E66787" w:rsidRPr="00B873D0">
        <w:rPr>
          <w:rFonts w:ascii="Electra LT Std Display" w:hAnsi="Electra LT Std Display"/>
          <w:i/>
          <w:sz w:val="20"/>
          <w:szCs w:val="22"/>
        </w:rPr>
        <w:t xml:space="preserve">fortes </w:t>
      </w:r>
      <w:r w:rsidR="00B072E6" w:rsidRPr="00B873D0">
        <w:rPr>
          <w:rFonts w:ascii="Electra LT Std Display" w:hAnsi="Electra LT Std Display"/>
          <w:i/>
          <w:sz w:val="20"/>
          <w:szCs w:val="22"/>
        </w:rPr>
        <w:t>emoç</w:t>
      </w:r>
      <w:r w:rsidR="00C35BFA" w:rsidRPr="00B873D0">
        <w:rPr>
          <w:rFonts w:ascii="Electra LT Std Display" w:hAnsi="Electra LT Std Display"/>
          <w:i/>
          <w:sz w:val="20"/>
          <w:szCs w:val="22"/>
        </w:rPr>
        <w:t>ões (E) por</w:t>
      </w:r>
      <w:r w:rsidR="00B072E6" w:rsidRPr="00B873D0">
        <w:rPr>
          <w:rFonts w:ascii="Electra LT Std Display" w:hAnsi="Electra LT Std Display"/>
          <w:i/>
          <w:sz w:val="20"/>
          <w:szCs w:val="22"/>
        </w:rPr>
        <w:t xml:space="preserve"> antecipação (Ant)</w:t>
      </w:r>
      <w:r w:rsidR="00E72157" w:rsidRPr="00B873D0">
        <w:rPr>
          <w:rFonts w:ascii="Electra LT Std Display" w:hAnsi="Electra LT Std Display"/>
          <w:i/>
          <w:sz w:val="20"/>
          <w:szCs w:val="22"/>
        </w:rPr>
        <w:t xml:space="preserve"> no</w:t>
      </w:r>
      <w:r w:rsidR="00E66787" w:rsidRPr="00B873D0">
        <w:rPr>
          <w:rFonts w:ascii="Electra LT Std Display" w:hAnsi="Electra LT Std Display"/>
          <w:i/>
          <w:sz w:val="20"/>
          <w:szCs w:val="22"/>
        </w:rPr>
        <w:t xml:space="preserve"> individuo infantil</w:t>
      </w:r>
      <w:r w:rsidR="00B072E6" w:rsidRPr="00B873D0">
        <w:rPr>
          <w:rFonts w:ascii="Electra LT Std Display" w:hAnsi="Electra LT Std Display"/>
          <w:i/>
          <w:sz w:val="20"/>
          <w:szCs w:val="22"/>
        </w:rPr>
        <w:t>.</w:t>
      </w:r>
    </w:p>
    <w:p w:rsidR="00464620" w:rsidRPr="00FA0881" w:rsidRDefault="00464620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B873D0" w:rsidRDefault="00B873D0">
      <w:pPr>
        <w:rPr>
          <w:rFonts w:ascii="Electra LT Std Display" w:hAnsi="Electra LT Std Display"/>
          <w:b/>
          <w:sz w:val="20"/>
          <w:szCs w:val="22"/>
        </w:rPr>
      </w:pPr>
      <w:r>
        <w:rPr>
          <w:rFonts w:ascii="Electra LT Std Display" w:hAnsi="Electra LT Std Display"/>
          <w:b/>
          <w:sz w:val="20"/>
          <w:szCs w:val="22"/>
        </w:rPr>
        <w:br w:type="page"/>
      </w:r>
    </w:p>
    <w:p w:rsidR="00464620" w:rsidRPr="00FA0881" w:rsidRDefault="00464620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lastRenderedPageBreak/>
        <w:t>"F</w:t>
      </w:r>
      <w:r w:rsidR="00E72157" w:rsidRPr="00FA0881">
        <w:rPr>
          <w:rFonts w:ascii="Electra LT Std Display" w:hAnsi="Electra LT Std Display"/>
          <w:b/>
          <w:sz w:val="20"/>
          <w:szCs w:val="22"/>
        </w:rPr>
        <w:t>I</w:t>
      </w:r>
      <w:r w:rsidRPr="00FA0881">
        <w:rPr>
          <w:rFonts w:ascii="Electra LT Std Display" w:hAnsi="Electra LT Std Display"/>
          <w:b/>
          <w:sz w:val="20"/>
          <w:szCs w:val="22"/>
        </w:rPr>
        <w:t xml:space="preserve"> (EgoI) = Cresc (S) (EgoI) { T, Ir, Vi }”</w:t>
      </w:r>
    </w:p>
    <w:p w:rsidR="00B873D0" w:rsidRDefault="00B873D0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464620" w:rsidRPr="00B873D0" w:rsidRDefault="00E72157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B873D0">
        <w:rPr>
          <w:rFonts w:ascii="Electra LT Std Display" w:hAnsi="Electra LT Std Display"/>
          <w:i/>
          <w:sz w:val="20"/>
          <w:szCs w:val="22"/>
        </w:rPr>
        <w:t>F</w:t>
      </w:r>
      <w:r w:rsidR="00464620" w:rsidRPr="00B873D0">
        <w:rPr>
          <w:rFonts w:ascii="Electra LT Std Display" w:hAnsi="Electra LT Std Display"/>
          <w:i/>
          <w:sz w:val="20"/>
          <w:szCs w:val="22"/>
        </w:rPr>
        <w:t>rustra</w:t>
      </w:r>
      <w:r w:rsidRPr="00B873D0">
        <w:rPr>
          <w:rFonts w:ascii="Electra LT Std Display" w:hAnsi="Electra LT Std Display"/>
          <w:i/>
          <w:sz w:val="20"/>
          <w:szCs w:val="22"/>
        </w:rPr>
        <w:t>ções infantis</w:t>
      </w:r>
      <w:r w:rsidR="00464620" w:rsidRPr="00B873D0">
        <w:rPr>
          <w:rFonts w:ascii="Electra LT Std Display" w:hAnsi="Electra LT Std Display"/>
          <w:i/>
          <w:sz w:val="20"/>
          <w:szCs w:val="22"/>
        </w:rPr>
        <w:t xml:space="preserve"> (</w:t>
      </w:r>
      <w:r w:rsidRPr="00B873D0">
        <w:rPr>
          <w:rFonts w:ascii="Electra LT Std Display" w:hAnsi="Electra LT Std Display"/>
          <w:i/>
          <w:sz w:val="20"/>
          <w:szCs w:val="22"/>
        </w:rPr>
        <w:t>FI)</w:t>
      </w:r>
      <w:r w:rsidR="00464620" w:rsidRPr="00B873D0">
        <w:rPr>
          <w:rFonts w:ascii="Electra LT Std Display" w:hAnsi="Electra LT Std Display"/>
          <w:i/>
          <w:sz w:val="20"/>
          <w:szCs w:val="22"/>
        </w:rPr>
        <w:t xml:space="preserve"> resultam em um crescente (Cresc) de sensações (S) produzidas pelo próprio individuo</w:t>
      </w:r>
      <w:r w:rsidRPr="00B873D0">
        <w:rPr>
          <w:rFonts w:ascii="Electra LT Std Display" w:hAnsi="Electra LT Std Display"/>
          <w:i/>
          <w:sz w:val="20"/>
          <w:szCs w:val="22"/>
        </w:rPr>
        <w:t xml:space="preserve"> infantil</w:t>
      </w:r>
      <w:r w:rsidR="00464620" w:rsidRPr="00B873D0">
        <w:rPr>
          <w:rFonts w:ascii="Electra LT Std Display" w:hAnsi="Electra LT Std Display"/>
          <w:i/>
          <w:sz w:val="20"/>
          <w:szCs w:val="22"/>
        </w:rPr>
        <w:t>: tédio (T), irritabilidade (Ir) e atos violentos (Vi).</w:t>
      </w:r>
    </w:p>
    <w:p w:rsidR="00585875" w:rsidRPr="00FA0881" w:rsidRDefault="00585875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  <w:u w:val="single"/>
        </w:rPr>
      </w:pPr>
    </w:p>
    <w:p w:rsidR="00585875" w:rsidRPr="00FA0881" w:rsidRDefault="00585875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  <w:u w:val="single"/>
        </w:rPr>
      </w:pPr>
    </w:p>
    <w:p w:rsidR="00CA6E7C" w:rsidRPr="00FA0881" w:rsidRDefault="00CA6E7C">
      <w:pPr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br w:type="page"/>
      </w:r>
    </w:p>
    <w:p w:rsidR="00BA3A73" w:rsidRPr="00FA0881" w:rsidRDefault="00BA3A73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lastRenderedPageBreak/>
        <w:t>Nível Adulto</w:t>
      </w:r>
      <w:r w:rsidR="00723CC3" w:rsidRPr="00FA0881">
        <w:rPr>
          <w:rFonts w:ascii="Electra LT Std Display" w:hAnsi="Electra LT Std Display"/>
          <w:b/>
          <w:sz w:val="20"/>
          <w:szCs w:val="22"/>
        </w:rPr>
        <w:t xml:space="preserve"> (EgoA)</w:t>
      </w:r>
    </w:p>
    <w:p w:rsidR="00BA3A73" w:rsidRPr="00FA0881" w:rsidRDefault="0067292C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  <w:r w:rsidRPr="00FA0881">
        <w:rPr>
          <w:rFonts w:ascii="Electra LT Std Display" w:hAnsi="Electra LT Std Display"/>
          <w:sz w:val="20"/>
          <w:szCs w:val="22"/>
        </w:rPr>
        <w:t>(político)</w:t>
      </w:r>
    </w:p>
    <w:p w:rsidR="0067292C" w:rsidRPr="00FA0881" w:rsidRDefault="0067292C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AC3C9B" w:rsidRPr="00FA0881" w:rsidRDefault="00AC3C9B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"O</w:t>
      </w:r>
      <w:r w:rsidR="00E66787" w:rsidRPr="00FA0881">
        <w:rPr>
          <w:rFonts w:ascii="Electra LT Std Display" w:hAnsi="Electra LT Std Display"/>
          <w:b/>
          <w:sz w:val="20"/>
          <w:szCs w:val="22"/>
        </w:rPr>
        <w:t xml:space="preserve"> (EgoA)</w:t>
      </w:r>
      <w:r w:rsidRPr="00FA0881">
        <w:rPr>
          <w:rFonts w:ascii="Electra LT Std Display" w:hAnsi="Electra LT Std Display"/>
          <w:b/>
          <w:sz w:val="20"/>
          <w:szCs w:val="22"/>
        </w:rPr>
        <w:t xml:space="preserve"> = Pr (Ego</w:t>
      </w:r>
      <w:r w:rsidR="00E66787" w:rsidRPr="00FA0881">
        <w:rPr>
          <w:rFonts w:ascii="Electra LT Std Display" w:hAnsi="Electra LT Std Display"/>
          <w:b/>
          <w:sz w:val="20"/>
          <w:szCs w:val="22"/>
        </w:rPr>
        <w:t>A</w:t>
      </w:r>
      <w:r w:rsidRPr="00FA0881">
        <w:rPr>
          <w:rFonts w:ascii="Electra LT Std Display" w:hAnsi="Electra LT Std Display"/>
          <w:b/>
          <w:sz w:val="20"/>
          <w:szCs w:val="22"/>
        </w:rPr>
        <w:t>) -&gt; S &amp; E (Ego</w:t>
      </w:r>
      <w:r w:rsidR="00E66787" w:rsidRPr="00FA0881">
        <w:rPr>
          <w:rFonts w:ascii="Electra LT Std Display" w:hAnsi="Electra LT Std Display"/>
          <w:b/>
          <w:sz w:val="20"/>
          <w:szCs w:val="22"/>
        </w:rPr>
        <w:t>A</w:t>
      </w:r>
      <w:r w:rsidRPr="00FA0881">
        <w:rPr>
          <w:rFonts w:ascii="Electra LT Std Display" w:hAnsi="Electra LT Std Display"/>
          <w:b/>
          <w:sz w:val="20"/>
          <w:szCs w:val="22"/>
        </w:rPr>
        <w:t>)</w:t>
      </w:r>
      <w:r w:rsidR="00464620" w:rsidRPr="00FA0881">
        <w:rPr>
          <w:rFonts w:ascii="Electra LT Std Display" w:hAnsi="Electra LT Std Display"/>
          <w:b/>
          <w:sz w:val="20"/>
          <w:szCs w:val="22"/>
        </w:rPr>
        <w:t xml:space="preserve"> -&gt; Cur</w:t>
      </w:r>
      <w:r w:rsidRPr="00FA0881">
        <w:rPr>
          <w:rFonts w:ascii="Electra LT Std Display" w:hAnsi="Electra LT Std Display"/>
          <w:b/>
          <w:sz w:val="20"/>
          <w:szCs w:val="22"/>
        </w:rPr>
        <w:t>”</w:t>
      </w:r>
    </w:p>
    <w:p w:rsidR="00AC3C9B" w:rsidRPr="00B873D0" w:rsidRDefault="00B873D0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>
        <w:rPr>
          <w:rFonts w:ascii="Electra LT Std Display" w:hAnsi="Electra LT Std Display"/>
          <w:sz w:val="20"/>
          <w:szCs w:val="22"/>
        </w:rPr>
        <w:br/>
      </w:r>
      <w:r w:rsidR="00AC3C9B" w:rsidRPr="00B873D0">
        <w:rPr>
          <w:rFonts w:ascii="Electra LT Std Display" w:hAnsi="Electra LT Std Display"/>
          <w:i/>
          <w:sz w:val="20"/>
          <w:szCs w:val="22"/>
        </w:rPr>
        <w:t>Objetos (O)</w:t>
      </w:r>
      <w:r w:rsidR="00E66787" w:rsidRPr="00B873D0">
        <w:rPr>
          <w:rFonts w:ascii="Electra LT Std Display" w:hAnsi="Electra LT Std Display"/>
          <w:i/>
          <w:sz w:val="20"/>
          <w:szCs w:val="22"/>
        </w:rPr>
        <w:t xml:space="preserve"> para o individuo adulto são propriedades (Pr) individuais e que </w:t>
      </w:r>
      <w:r w:rsidR="00AC3C9B" w:rsidRPr="00B873D0">
        <w:rPr>
          <w:rFonts w:ascii="Electra LT Std Display" w:hAnsi="Electra LT Std Display"/>
          <w:i/>
          <w:sz w:val="20"/>
          <w:szCs w:val="22"/>
        </w:rPr>
        <w:t xml:space="preserve">causam sensações (S) e emoções (E) </w:t>
      </w:r>
      <w:r w:rsidR="00E66787" w:rsidRPr="00B873D0">
        <w:rPr>
          <w:rFonts w:ascii="Electra LT Std Display" w:hAnsi="Electra LT Std Display"/>
          <w:i/>
          <w:sz w:val="20"/>
          <w:szCs w:val="22"/>
        </w:rPr>
        <w:t>ao seu portador</w:t>
      </w:r>
      <w:r w:rsidR="00464620" w:rsidRPr="00B873D0">
        <w:rPr>
          <w:rFonts w:ascii="Electra LT Std Display" w:hAnsi="Electra LT Std Display"/>
          <w:i/>
          <w:sz w:val="20"/>
          <w:szCs w:val="22"/>
        </w:rPr>
        <w:t xml:space="preserve">, que </w:t>
      </w:r>
      <w:r w:rsidR="00E72157" w:rsidRPr="00B873D0">
        <w:rPr>
          <w:rFonts w:ascii="Electra LT Std Display" w:hAnsi="Electra LT Std Display"/>
          <w:i/>
          <w:sz w:val="20"/>
          <w:szCs w:val="22"/>
        </w:rPr>
        <w:t xml:space="preserve">por efeito </w:t>
      </w:r>
      <w:r w:rsidR="00464620" w:rsidRPr="00B873D0">
        <w:rPr>
          <w:rFonts w:ascii="Electra LT Std Display" w:hAnsi="Electra LT Std Display"/>
          <w:i/>
          <w:sz w:val="20"/>
          <w:szCs w:val="22"/>
        </w:rPr>
        <w:t>resultam em uma curiosidade (Cur) sempre presente.</w:t>
      </w:r>
    </w:p>
    <w:p w:rsidR="00AC3C9B" w:rsidRPr="00B873D0" w:rsidRDefault="00AC3C9B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</w:p>
    <w:p w:rsidR="00AC3C9B" w:rsidRPr="00FA0881" w:rsidRDefault="00B873D0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>
        <w:rPr>
          <w:rFonts w:ascii="Electra LT Std Display" w:hAnsi="Electra LT Std Display"/>
          <w:b/>
          <w:sz w:val="20"/>
          <w:szCs w:val="22"/>
        </w:rPr>
        <w:br/>
      </w:r>
      <w:r w:rsidR="00AC3C9B" w:rsidRPr="00FA0881">
        <w:rPr>
          <w:rFonts w:ascii="Electra LT Std Display" w:hAnsi="Electra LT Std Display"/>
          <w:b/>
          <w:sz w:val="20"/>
          <w:szCs w:val="22"/>
        </w:rPr>
        <w:t>“Pe</w:t>
      </w:r>
      <w:r w:rsidR="00E66787" w:rsidRPr="00FA0881">
        <w:rPr>
          <w:rFonts w:ascii="Electra LT Std Display" w:hAnsi="Electra LT Std Display"/>
          <w:b/>
          <w:sz w:val="20"/>
          <w:szCs w:val="22"/>
        </w:rPr>
        <w:t xml:space="preserve"> (EgoA)</w:t>
      </w:r>
      <w:r w:rsidR="00AC3C9B" w:rsidRPr="00FA0881">
        <w:rPr>
          <w:rFonts w:ascii="Electra LT Std Display" w:hAnsi="Electra LT Std Display"/>
          <w:b/>
          <w:sz w:val="20"/>
          <w:szCs w:val="22"/>
        </w:rPr>
        <w:t xml:space="preserve"> = Re (Ego</w:t>
      </w:r>
      <w:r w:rsidR="00E66787" w:rsidRPr="00FA0881">
        <w:rPr>
          <w:rFonts w:ascii="Electra LT Std Display" w:hAnsi="Electra LT Std Display"/>
          <w:b/>
          <w:sz w:val="20"/>
          <w:szCs w:val="22"/>
        </w:rPr>
        <w:t>A</w:t>
      </w:r>
      <w:r w:rsidR="00AC3C9B" w:rsidRPr="00FA0881">
        <w:rPr>
          <w:rFonts w:ascii="Electra LT Std Display" w:hAnsi="Electra LT Std Display"/>
          <w:b/>
          <w:sz w:val="20"/>
          <w:szCs w:val="22"/>
        </w:rPr>
        <w:t>) -&gt; S &amp; E (Ego</w:t>
      </w:r>
      <w:r w:rsidR="00E66787" w:rsidRPr="00FA0881">
        <w:rPr>
          <w:rFonts w:ascii="Electra LT Std Display" w:hAnsi="Electra LT Std Display"/>
          <w:b/>
          <w:sz w:val="20"/>
          <w:szCs w:val="22"/>
        </w:rPr>
        <w:t>A</w:t>
      </w:r>
      <w:r w:rsidR="00AC3C9B" w:rsidRPr="00FA0881">
        <w:rPr>
          <w:rFonts w:ascii="Electra LT Std Display" w:hAnsi="Electra LT Std Display"/>
          <w:b/>
          <w:sz w:val="20"/>
          <w:szCs w:val="22"/>
        </w:rPr>
        <w:t>)</w:t>
      </w:r>
      <w:r w:rsidR="00464620" w:rsidRPr="00FA0881">
        <w:rPr>
          <w:rFonts w:ascii="Electra LT Std Display" w:hAnsi="Electra LT Std Display"/>
          <w:b/>
          <w:sz w:val="20"/>
          <w:szCs w:val="22"/>
        </w:rPr>
        <w:t xml:space="preserve"> -&gt; Cur</w:t>
      </w:r>
      <w:r w:rsidR="00AC3C9B" w:rsidRPr="00FA0881">
        <w:rPr>
          <w:rFonts w:ascii="Electra LT Std Display" w:hAnsi="Electra LT Std Display"/>
          <w:b/>
          <w:sz w:val="20"/>
          <w:szCs w:val="22"/>
        </w:rPr>
        <w:t>”</w:t>
      </w:r>
    </w:p>
    <w:p w:rsidR="00AC3C9B" w:rsidRPr="00B873D0" w:rsidRDefault="00B873D0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>
        <w:rPr>
          <w:rFonts w:ascii="Electra LT Std Display" w:hAnsi="Electra LT Std Display"/>
          <w:sz w:val="20"/>
          <w:szCs w:val="22"/>
        </w:rPr>
        <w:br/>
      </w:r>
      <w:r w:rsidR="00AC3C9B" w:rsidRPr="00B873D0">
        <w:rPr>
          <w:rFonts w:ascii="Electra LT Std Display" w:hAnsi="Electra LT Std Display"/>
          <w:i/>
          <w:sz w:val="20"/>
          <w:szCs w:val="22"/>
        </w:rPr>
        <w:t xml:space="preserve">Pessoas (Pe) </w:t>
      </w:r>
      <w:r w:rsidR="00E66787" w:rsidRPr="00B873D0">
        <w:rPr>
          <w:rFonts w:ascii="Electra LT Std Display" w:hAnsi="Electra LT Std Display"/>
          <w:i/>
          <w:sz w:val="20"/>
          <w:szCs w:val="22"/>
        </w:rPr>
        <w:t>para o individuo adulto fornecem</w:t>
      </w:r>
      <w:r w:rsidR="00AC3C9B" w:rsidRPr="00B873D0">
        <w:rPr>
          <w:rFonts w:ascii="Electra LT Std Display" w:hAnsi="Electra LT Std Display"/>
          <w:i/>
          <w:sz w:val="20"/>
          <w:szCs w:val="22"/>
        </w:rPr>
        <w:t xml:space="preserve"> relacionamentos</w:t>
      </w:r>
      <w:r w:rsidR="00E66787" w:rsidRPr="00B873D0">
        <w:rPr>
          <w:rFonts w:ascii="Electra LT Std Display" w:hAnsi="Electra LT Std Display"/>
          <w:i/>
          <w:sz w:val="20"/>
          <w:szCs w:val="22"/>
        </w:rPr>
        <w:t xml:space="preserve"> (Re)</w:t>
      </w:r>
      <w:r w:rsidR="00AC3C9B" w:rsidRPr="00B873D0">
        <w:rPr>
          <w:rFonts w:ascii="Electra LT Std Display" w:hAnsi="Electra LT Std Display"/>
          <w:i/>
          <w:sz w:val="20"/>
          <w:szCs w:val="22"/>
        </w:rPr>
        <w:t xml:space="preserve"> com indivíduos, que causam sen</w:t>
      </w:r>
      <w:r w:rsidR="00464620" w:rsidRPr="00B873D0">
        <w:rPr>
          <w:rFonts w:ascii="Electra LT Std Display" w:hAnsi="Electra LT Std Display"/>
          <w:i/>
          <w:sz w:val="20"/>
          <w:szCs w:val="22"/>
        </w:rPr>
        <w:t xml:space="preserve">sações (S) e emoções (E) que </w:t>
      </w:r>
      <w:r w:rsidR="00E72157" w:rsidRPr="00B873D0">
        <w:rPr>
          <w:rFonts w:ascii="Electra LT Std Display" w:hAnsi="Electra LT Std Display"/>
          <w:i/>
          <w:sz w:val="20"/>
          <w:szCs w:val="22"/>
        </w:rPr>
        <w:t xml:space="preserve">por efeito </w:t>
      </w:r>
      <w:r w:rsidR="00464620" w:rsidRPr="00B873D0">
        <w:rPr>
          <w:rFonts w:ascii="Electra LT Std Display" w:hAnsi="Electra LT Std Display"/>
          <w:i/>
          <w:sz w:val="20"/>
          <w:szCs w:val="22"/>
        </w:rPr>
        <w:t>resultam em uma curiosidade (Cur) sempre presente.</w:t>
      </w:r>
    </w:p>
    <w:p w:rsidR="00AC3C9B" w:rsidRPr="00FA0881" w:rsidRDefault="00AC3C9B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BA3A73" w:rsidRPr="00FA0881" w:rsidRDefault="00B873D0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>
        <w:rPr>
          <w:rFonts w:ascii="Electra LT Std Display" w:hAnsi="Electra LT Std Display"/>
          <w:b/>
          <w:sz w:val="20"/>
          <w:szCs w:val="22"/>
        </w:rPr>
        <w:br/>
      </w:r>
      <w:r w:rsidR="00BA3A73" w:rsidRPr="00FA0881">
        <w:rPr>
          <w:rFonts w:ascii="Electra LT Std Display" w:hAnsi="Electra LT Std Display"/>
          <w:b/>
          <w:sz w:val="20"/>
          <w:szCs w:val="22"/>
        </w:rPr>
        <w:t>"</w:t>
      </w:r>
      <w:r w:rsidR="00AC3C9B" w:rsidRPr="00FA0881">
        <w:rPr>
          <w:rFonts w:ascii="Electra LT Std Display" w:hAnsi="Electra LT Std Display"/>
          <w:b/>
          <w:sz w:val="20"/>
          <w:szCs w:val="22"/>
        </w:rPr>
        <w:t xml:space="preserve"> ZCA  = Ego { </w:t>
      </w:r>
      <w:r w:rsidR="00BA3A73" w:rsidRPr="00FA0881">
        <w:rPr>
          <w:rFonts w:ascii="Electra LT Std Display" w:hAnsi="Electra LT Std Display"/>
          <w:b/>
          <w:sz w:val="20"/>
          <w:szCs w:val="22"/>
        </w:rPr>
        <w:t>P</w:t>
      </w:r>
      <w:r w:rsidR="00C6084A" w:rsidRPr="00FA0881">
        <w:rPr>
          <w:rFonts w:ascii="Electra LT Std Display" w:hAnsi="Electra LT Std Display"/>
          <w:b/>
          <w:sz w:val="20"/>
          <w:szCs w:val="22"/>
        </w:rPr>
        <w:t>r</w:t>
      </w:r>
      <w:r w:rsidR="00BA3A73" w:rsidRPr="00FA0881">
        <w:rPr>
          <w:rFonts w:ascii="Electra LT Std Display" w:hAnsi="Electra LT Std Display"/>
          <w:b/>
          <w:sz w:val="20"/>
          <w:szCs w:val="22"/>
        </w:rPr>
        <w:t xml:space="preserve"> (O</w:t>
      </w:r>
      <w:r w:rsidR="00C6084A" w:rsidRPr="00FA0881">
        <w:rPr>
          <w:rFonts w:ascii="Electra LT Std Display" w:hAnsi="Electra LT Std Display"/>
          <w:b/>
          <w:sz w:val="20"/>
          <w:szCs w:val="22"/>
        </w:rPr>
        <w:t>)</w:t>
      </w:r>
      <w:r w:rsidR="00BA3A73" w:rsidRPr="00FA0881">
        <w:rPr>
          <w:rFonts w:ascii="Electra LT Std Display" w:hAnsi="Electra LT Std Display"/>
          <w:b/>
          <w:sz w:val="20"/>
          <w:szCs w:val="22"/>
        </w:rPr>
        <w:t xml:space="preserve"> </w:t>
      </w:r>
      <w:r w:rsidR="00E72157" w:rsidRPr="00FA0881">
        <w:rPr>
          <w:rFonts w:ascii="Electra LT Std Display" w:hAnsi="Electra LT Std Display"/>
          <w:b/>
          <w:sz w:val="20"/>
          <w:szCs w:val="22"/>
        </w:rPr>
        <w:t>&amp;</w:t>
      </w:r>
      <w:r w:rsidR="00BA3A73" w:rsidRPr="00FA0881">
        <w:rPr>
          <w:rFonts w:ascii="Electra LT Std Display" w:hAnsi="Electra LT Std Display"/>
          <w:b/>
          <w:sz w:val="20"/>
          <w:szCs w:val="22"/>
        </w:rPr>
        <w:t xml:space="preserve"> </w:t>
      </w:r>
      <w:r w:rsidR="00C6084A" w:rsidRPr="00FA0881">
        <w:rPr>
          <w:rFonts w:ascii="Electra LT Std Display" w:hAnsi="Electra LT Std Display"/>
          <w:b/>
          <w:sz w:val="20"/>
          <w:szCs w:val="22"/>
        </w:rPr>
        <w:t>Re (</w:t>
      </w:r>
      <w:r w:rsidR="00BA3A73" w:rsidRPr="00FA0881">
        <w:rPr>
          <w:rFonts w:ascii="Electra LT Std Display" w:hAnsi="Electra LT Std Display"/>
          <w:b/>
          <w:sz w:val="20"/>
          <w:szCs w:val="22"/>
        </w:rPr>
        <w:t>P</w:t>
      </w:r>
      <w:r w:rsidR="00C6084A" w:rsidRPr="00FA0881">
        <w:rPr>
          <w:rFonts w:ascii="Electra LT Std Display" w:hAnsi="Electra LT Std Display"/>
          <w:b/>
          <w:sz w:val="20"/>
          <w:szCs w:val="22"/>
        </w:rPr>
        <w:t>e</w:t>
      </w:r>
      <w:r w:rsidR="00AC3C9B" w:rsidRPr="00FA0881">
        <w:rPr>
          <w:rFonts w:ascii="Electra LT Std Display" w:hAnsi="Electra LT Std Display"/>
          <w:b/>
          <w:sz w:val="20"/>
          <w:szCs w:val="22"/>
        </w:rPr>
        <w:t>) }</w:t>
      </w:r>
      <w:r w:rsidR="00BA3A73" w:rsidRPr="00FA0881">
        <w:rPr>
          <w:rFonts w:ascii="Electra LT Std Display" w:hAnsi="Electra LT Std Display"/>
          <w:b/>
          <w:sz w:val="20"/>
          <w:szCs w:val="22"/>
        </w:rPr>
        <w:t>"</w:t>
      </w:r>
    </w:p>
    <w:p w:rsidR="00BA3A73" w:rsidRPr="00B873D0" w:rsidRDefault="00B873D0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>
        <w:rPr>
          <w:rFonts w:ascii="Electra LT Std Display" w:hAnsi="Electra LT Std Display"/>
          <w:sz w:val="20"/>
          <w:szCs w:val="22"/>
        </w:rPr>
        <w:br/>
      </w:r>
      <w:r w:rsidR="00AC3C9B" w:rsidRPr="00B873D0">
        <w:rPr>
          <w:rFonts w:ascii="Electra LT Std Display" w:hAnsi="Electra LT Std Display"/>
          <w:i/>
          <w:sz w:val="20"/>
          <w:szCs w:val="22"/>
        </w:rPr>
        <w:t>A zona de conforto do individuo adulto (ZCA) é construída pela</w:t>
      </w:r>
      <w:r w:rsidR="00BA3A73" w:rsidRPr="00B873D0">
        <w:rPr>
          <w:rFonts w:ascii="Electra LT Std Display" w:hAnsi="Electra LT Std Display"/>
          <w:i/>
          <w:sz w:val="20"/>
          <w:szCs w:val="22"/>
        </w:rPr>
        <w:t xml:space="preserve"> propriedade (P</w:t>
      </w:r>
      <w:r w:rsidR="00C6084A" w:rsidRPr="00B873D0">
        <w:rPr>
          <w:rFonts w:ascii="Electra LT Std Display" w:hAnsi="Electra LT Std Display"/>
          <w:i/>
          <w:sz w:val="20"/>
          <w:szCs w:val="22"/>
        </w:rPr>
        <w:t>r</w:t>
      </w:r>
      <w:r w:rsidR="00BA3A73" w:rsidRPr="00B873D0">
        <w:rPr>
          <w:rFonts w:ascii="Electra LT Std Display" w:hAnsi="Electra LT Std Display"/>
          <w:i/>
          <w:sz w:val="20"/>
          <w:szCs w:val="22"/>
        </w:rPr>
        <w:t xml:space="preserve">) sobre objetos (O) </w:t>
      </w:r>
      <w:r w:rsidR="00E72157" w:rsidRPr="00B873D0">
        <w:rPr>
          <w:rFonts w:ascii="Electra LT Std Display" w:hAnsi="Electra LT Std Display"/>
          <w:i/>
          <w:sz w:val="20"/>
          <w:szCs w:val="22"/>
        </w:rPr>
        <w:t>e</w:t>
      </w:r>
      <w:r w:rsidR="00BA3A73" w:rsidRPr="00B873D0">
        <w:rPr>
          <w:rFonts w:ascii="Electra LT Std Display" w:hAnsi="Electra LT Std Display"/>
          <w:i/>
          <w:sz w:val="20"/>
          <w:szCs w:val="22"/>
        </w:rPr>
        <w:t xml:space="preserve"> relacionamentos </w:t>
      </w:r>
      <w:r w:rsidR="00C6084A" w:rsidRPr="00B873D0">
        <w:rPr>
          <w:rFonts w:ascii="Electra LT Std Display" w:hAnsi="Electra LT Std Display"/>
          <w:i/>
          <w:sz w:val="20"/>
          <w:szCs w:val="22"/>
        </w:rPr>
        <w:t xml:space="preserve">(Re) </w:t>
      </w:r>
      <w:r w:rsidR="00BA3A73" w:rsidRPr="00B873D0">
        <w:rPr>
          <w:rFonts w:ascii="Electra LT Std Display" w:hAnsi="Electra LT Std Display"/>
          <w:i/>
          <w:sz w:val="20"/>
          <w:szCs w:val="22"/>
        </w:rPr>
        <w:t>com pessoas (P</w:t>
      </w:r>
      <w:r w:rsidR="00C6084A" w:rsidRPr="00B873D0">
        <w:rPr>
          <w:rFonts w:ascii="Electra LT Std Display" w:hAnsi="Electra LT Std Display"/>
          <w:i/>
          <w:sz w:val="20"/>
          <w:szCs w:val="22"/>
        </w:rPr>
        <w:t>e</w:t>
      </w:r>
      <w:r w:rsidR="00BA3A73" w:rsidRPr="00B873D0">
        <w:rPr>
          <w:rFonts w:ascii="Electra LT Std Display" w:hAnsi="Electra LT Std Display"/>
          <w:i/>
          <w:sz w:val="20"/>
          <w:szCs w:val="22"/>
        </w:rPr>
        <w:t>)</w:t>
      </w:r>
      <w:r w:rsidR="00AC3C9B" w:rsidRPr="00B873D0">
        <w:rPr>
          <w:rFonts w:ascii="Electra LT Std Display" w:hAnsi="Electra LT Std Display"/>
          <w:i/>
          <w:sz w:val="20"/>
          <w:szCs w:val="22"/>
        </w:rPr>
        <w:t xml:space="preserve"> do individuo</w:t>
      </w:r>
      <w:r w:rsidR="00BA3A73" w:rsidRPr="00B873D0">
        <w:rPr>
          <w:rFonts w:ascii="Electra LT Std Display" w:hAnsi="Electra LT Std Display"/>
          <w:i/>
          <w:sz w:val="20"/>
          <w:szCs w:val="22"/>
        </w:rPr>
        <w:t>.</w:t>
      </w:r>
    </w:p>
    <w:p w:rsidR="00900220" w:rsidRPr="00FA0881" w:rsidRDefault="00900220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900220" w:rsidRPr="00FA0881" w:rsidRDefault="00B873D0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>
        <w:rPr>
          <w:rFonts w:ascii="Electra LT Std Display" w:hAnsi="Electra LT Std Display"/>
          <w:b/>
          <w:sz w:val="20"/>
          <w:szCs w:val="22"/>
        </w:rPr>
        <w:br/>
      </w:r>
      <w:r w:rsidR="00900220" w:rsidRPr="00FA0881">
        <w:rPr>
          <w:rFonts w:ascii="Electra LT Std Display" w:hAnsi="Electra LT Std Display"/>
          <w:b/>
          <w:sz w:val="20"/>
          <w:szCs w:val="22"/>
        </w:rPr>
        <w:t>"</w:t>
      </w:r>
      <w:r w:rsidR="00AC3C9B" w:rsidRPr="00FA0881">
        <w:rPr>
          <w:rFonts w:ascii="Electra LT Std Display" w:hAnsi="Electra LT Std Display"/>
          <w:b/>
          <w:sz w:val="20"/>
          <w:szCs w:val="22"/>
        </w:rPr>
        <w:t>At</w:t>
      </w:r>
      <w:r w:rsidR="00900220" w:rsidRPr="00FA0881">
        <w:rPr>
          <w:rFonts w:ascii="Electra LT Std Display" w:hAnsi="Electra LT Std Display"/>
          <w:b/>
          <w:sz w:val="20"/>
          <w:szCs w:val="22"/>
        </w:rPr>
        <w:t xml:space="preserve"> (O</w:t>
      </w:r>
      <w:r w:rsidR="00AC3C9B" w:rsidRPr="00FA0881">
        <w:rPr>
          <w:rFonts w:ascii="Electra LT Std Display" w:hAnsi="Electra LT Std Display"/>
          <w:b/>
          <w:sz w:val="20"/>
          <w:szCs w:val="22"/>
        </w:rPr>
        <w:t xml:space="preserve"> ou</w:t>
      </w:r>
      <w:r w:rsidR="00900220" w:rsidRPr="00FA0881">
        <w:rPr>
          <w:rFonts w:ascii="Electra LT Std Display" w:hAnsi="Electra LT Std Display"/>
          <w:b/>
          <w:sz w:val="20"/>
          <w:szCs w:val="22"/>
        </w:rPr>
        <w:t xml:space="preserve"> Pe) -&gt; RP (</w:t>
      </w:r>
      <w:r w:rsidR="00AC3C9B" w:rsidRPr="00FA0881">
        <w:rPr>
          <w:rFonts w:ascii="Electra LT Std Display" w:hAnsi="Electra LT Std Display"/>
          <w:b/>
          <w:sz w:val="20"/>
          <w:szCs w:val="22"/>
        </w:rPr>
        <w:t>ZCI  &amp; ZCA)</w:t>
      </w:r>
      <w:r w:rsidR="00900220" w:rsidRPr="00FA0881">
        <w:rPr>
          <w:rFonts w:ascii="Electra LT Std Display" w:hAnsi="Electra LT Std Display"/>
          <w:b/>
          <w:sz w:val="20"/>
          <w:szCs w:val="22"/>
        </w:rPr>
        <w:t>"</w:t>
      </w:r>
    </w:p>
    <w:p w:rsidR="00900220" w:rsidRPr="00B873D0" w:rsidRDefault="00B873D0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>
        <w:rPr>
          <w:rFonts w:ascii="Electra LT Std Display" w:hAnsi="Electra LT Std Display"/>
          <w:sz w:val="20"/>
          <w:szCs w:val="22"/>
        </w:rPr>
        <w:br/>
      </w:r>
      <w:r w:rsidR="00900220" w:rsidRPr="00B873D0">
        <w:rPr>
          <w:rFonts w:ascii="Electra LT Std Display" w:hAnsi="Electra LT Std Display"/>
          <w:i/>
          <w:sz w:val="20"/>
          <w:szCs w:val="22"/>
        </w:rPr>
        <w:t xml:space="preserve">A </w:t>
      </w:r>
      <w:r w:rsidR="00AC3C9B" w:rsidRPr="00B873D0">
        <w:rPr>
          <w:rFonts w:ascii="Electra LT Std Display" w:hAnsi="Electra LT Std Display"/>
          <w:i/>
          <w:sz w:val="20"/>
          <w:szCs w:val="22"/>
        </w:rPr>
        <w:t xml:space="preserve">atenção sobre </w:t>
      </w:r>
      <w:r w:rsidR="00900220" w:rsidRPr="00B873D0">
        <w:rPr>
          <w:rFonts w:ascii="Electra LT Std Display" w:hAnsi="Electra LT Std Display"/>
          <w:i/>
          <w:sz w:val="20"/>
          <w:szCs w:val="22"/>
        </w:rPr>
        <w:t xml:space="preserve">objetos (O) ou </w:t>
      </w:r>
      <w:r w:rsidR="00AC3C9B" w:rsidRPr="00B873D0">
        <w:rPr>
          <w:rFonts w:ascii="Electra LT Std Display" w:hAnsi="Electra LT Std Display"/>
          <w:i/>
          <w:sz w:val="20"/>
          <w:szCs w:val="22"/>
        </w:rPr>
        <w:t>p</w:t>
      </w:r>
      <w:r w:rsidR="00900220" w:rsidRPr="00B873D0">
        <w:rPr>
          <w:rFonts w:ascii="Electra LT Std Display" w:hAnsi="Electra LT Std Display"/>
          <w:i/>
          <w:sz w:val="20"/>
          <w:szCs w:val="22"/>
        </w:rPr>
        <w:t>essoas (Pe) depende de resposta positiva (RP) do individuo sobre su</w:t>
      </w:r>
      <w:r w:rsidR="00AC3C9B" w:rsidRPr="00B873D0">
        <w:rPr>
          <w:rFonts w:ascii="Electra LT Std Display" w:hAnsi="Electra LT Std Display"/>
          <w:i/>
          <w:sz w:val="20"/>
          <w:szCs w:val="22"/>
        </w:rPr>
        <w:t>a zona de conforto infantil (ZCI) e adulta (ZCA)</w:t>
      </w:r>
      <w:r w:rsidR="00E72157" w:rsidRPr="00B873D0">
        <w:rPr>
          <w:rFonts w:ascii="Electra LT Std Display" w:hAnsi="Electra LT Std Display"/>
          <w:i/>
          <w:sz w:val="20"/>
          <w:szCs w:val="22"/>
        </w:rPr>
        <w:t xml:space="preserve"> dos mesmos</w:t>
      </w:r>
      <w:r w:rsidR="00900220" w:rsidRPr="00B873D0">
        <w:rPr>
          <w:rFonts w:ascii="Electra LT Std Display" w:hAnsi="Electra LT Std Display"/>
          <w:i/>
          <w:sz w:val="20"/>
          <w:szCs w:val="22"/>
        </w:rPr>
        <w:t>.</w:t>
      </w:r>
    </w:p>
    <w:p w:rsidR="00AE2937" w:rsidRPr="00B873D0" w:rsidRDefault="00AE2937" w:rsidP="00B030F2">
      <w:pPr>
        <w:spacing w:line="280" w:lineRule="atLeast"/>
        <w:jc w:val="both"/>
        <w:rPr>
          <w:rFonts w:ascii="Electra LT Std Display" w:hAnsi="Electra LT Std Display"/>
          <w:b/>
          <w:i/>
          <w:sz w:val="20"/>
          <w:szCs w:val="22"/>
        </w:rPr>
      </w:pPr>
    </w:p>
    <w:p w:rsidR="00CC4E90" w:rsidRPr="00B873D0" w:rsidRDefault="00CC4E90" w:rsidP="00B030F2">
      <w:pPr>
        <w:spacing w:line="280" w:lineRule="atLeast"/>
        <w:jc w:val="both"/>
        <w:rPr>
          <w:rFonts w:ascii="Electra LT Std Display" w:hAnsi="Electra LT Std Display"/>
          <w:b/>
          <w:i/>
          <w:sz w:val="20"/>
          <w:szCs w:val="22"/>
        </w:rPr>
      </w:pPr>
      <w:r w:rsidRPr="00B873D0">
        <w:rPr>
          <w:rFonts w:ascii="Electra LT Std Display" w:hAnsi="Electra LT Std Display"/>
          <w:b/>
          <w:i/>
          <w:sz w:val="20"/>
          <w:szCs w:val="22"/>
        </w:rPr>
        <w:t xml:space="preserve">" Au ( Ct ( EgoA (C)))) = Te (O &amp; Pe) </w:t>
      </w:r>
      <w:r w:rsidR="00A87657" w:rsidRPr="00B873D0">
        <w:rPr>
          <w:rFonts w:ascii="Electra LT Std Display" w:hAnsi="Electra LT Std Display"/>
          <w:b/>
          <w:i/>
          <w:sz w:val="20"/>
          <w:szCs w:val="22"/>
        </w:rPr>
        <w:t>{</w:t>
      </w:r>
      <w:r w:rsidRPr="00B873D0">
        <w:rPr>
          <w:rFonts w:ascii="Electra LT Std Display" w:hAnsi="Electra LT Std Display"/>
          <w:b/>
          <w:i/>
          <w:sz w:val="20"/>
          <w:szCs w:val="22"/>
        </w:rPr>
        <w:t xml:space="preserve"> ZCA</w:t>
      </w:r>
      <w:r w:rsidR="00A87657" w:rsidRPr="00B873D0">
        <w:rPr>
          <w:rFonts w:ascii="Electra LT Std Display" w:hAnsi="Electra LT Std Display"/>
          <w:b/>
          <w:i/>
          <w:sz w:val="20"/>
          <w:szCs w:val="22"/>
        </w:rPr>
        <w:t xml:space="preserve"> }</w:t>
      </w:r>
      <w:r w:rsidRPr="00B873D0">
        <w:rPr>
          <w:rFonts w:ascii="Electra LT Std Display" w:hAnsi="Electra LT Std Display"/>
          <w:b/>
          <w:i/>
          <w:sz w:val="20"/>
          <w:szCs w:val="22"/>
        </w:rPr>
        <w:t>”</w:t>
      </w:r>
    </w:p>
    <w:p w:rsidR="00B873D0" w:rsidRDefault="00B873D0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</w:p>
    <w:p w:rsidR="00CC4E90" w:rsidRPr="00B873D0" w:rsidRDefault="00CC4E90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B873D0">
        <w:rPr>
          <w:rFonts w:ascii="Electra LT Std Display" w:hAnsi="Electra LT Std Display"/>
          <w:i/>
          <w:sz w:val="20"/>
          <w:szCs w:val="22"/>
        </w:rPr>
        <w:t xml:space="preserve">A ausência (Au) de controle (Ct) do individuo adulto sobre a causalidade (C) resulta em uma territorialidade (Te) sobre objetos (O) e pessoas (Pe) </w:t>
      </w:r>
      <w:r w:rsidR="00A87657" w:rsidRPr="00B873D0">
        <w:rPr>
          <w:rFonts w:ascii="Electra LT Std Display" w:hAnsi="Electra LT Std Display"/>
          <w:i/>
          <w:sz w:val="20"/>
          <w:szCs w:val="22"/>
        </w:rPr>
        <w:t>dentro de su</w:t>
      </w:r>
      <w:r w:rsidRPr="00B873D0">
        <w:rPr>
          <w:rFonts w:ascii="Electra LT Std Display" w:hAnsi="Electra LT Std Display"/>
          <w:i/>
          <w:sz w:val="20"/>
          <w:szCs w:val="22"/>
        </w:rPr>
        <w:t>a zona de conforto adulta (ZCA).</w:t>
      </w:r>
    </w:p>
    <w:p w:rsidR="00464620" w:rsidRPr="00B873D0" w:rsidRDefault="00464620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</w:p>
    <w:p w:rsidR="00464620" w:rsidRPr="00B873D0" w:rsidRDefault="00B873D0" w:rsidP="00B030F2">
      <w:pPr>
        <w:spacing w:line="280" w:lineRule="atLeast"/>
        <w:jc w:val="both"/>
        <w:rPr>
          <w:rFonts w:ascii="Electra LT Std Display" w:hAnsi="Electra LT Std Display"/>
          <w:b/>
          <w:i/>
          <w:sz w:val="20"/>
          <w:szCs w:val="22"/>
        </w:rPr>
      </w:pPr>
      <w:r>
        <w:rPr>
          <w:rFonts w:ascii="Electra LT Std Display" w:hAnsi="Electra LT Std Display"/>
          <w:b/>
          <w:i/>
          <w:sz w:val="20"/>
          <w:szCs w:val="22"/>
        </w:rPr>
        <w:br/>
      </w:r>
      <w:r w:rsidR="00464620" w:rsidRPr="00B873D0">
        <w:rPr>
          <w:rFonts w:ascii="Electra LT Std Display" w:hAnsi="Electra LT Std Display"/>
          <w:b/>
          <w:i/>
          <w:sz w:val="20"/>
          <w:szCs w:val="22"/>
        </w:rPr>
        <w:t>"</w:t>
      </w:r>
      <w:r w:rsidR="00250C37" w:rsidRPr="00B873D0">
        <w:rPr>
          <w:rFonts w:ascii="Electra LT Std Display" w:hAnsi="Electra LT Std Display"/>
          <w:b/>
          <w:i/>
          <w:sz w:val="20"/>
          <w:szCs w:val="22"/>
        </w:rPr>
        <w:t>C = Ab  (EgoA) { In (-ZCA) } -&gt; FA</w:t>
      </w:r>
      <w:r w:rsidR="00464620" w:rsidRPr="00B873D0">
        <w:rPr>
          <w:rFonts w:ascii="Electra LT Std Display" w:hAnsi="Electra LT Std Display"/>
          <w:b/>
          <w:i/>
          <w:sz w:val="20"/>
          <w:szCs w:val="22"/>
        </w:rPr>
        <w:t>”</w:t>
      </w:r>
    </w:p>
    <w:p w:rsidR="00464620" w:rsidRPr="00B873D0" w:rsidRDefault="00B873D0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>
        <w:rPr>
          <w:rFonts w:ascii="Electra LT Std Display" w:hAnsi="Electra LT Std Display"/>
          <w:i/>
          <w:sz w:val="20"/>
          <w:szCs w:val="22"/>
        </w:rPr>
        <w:br/>
      </w:r>
      <w:r w:rsidR="00E72157" w:rsidRPr="00B873D0">
        <w:rPr>
          <w:rFonts w:ascii="Electra LT Std Display" w:hAnsi="Electra LT Std Display"/>
          <w:i/>
          <w:sz w:val="20"/>
          <w:szCs w:val="22"/>
        </w:rPr>
        <w:t>Eventualmente, a</w:t>
      </w:r>
      <w:r w:rsidR="00250C37" w:rsidRPr="00B873D0">
        <w:rPr>
          <w:rFonts w:ascii="Electra LT Std Display" w:hAnsi="Electra LT Std Display"/>
          <w:i/>
          <w:sz w:val="20"/>
          <w:szCs w:val="22"/>
        </w:rPr>
        <w:t xml:space="preserve"> causalidade (C) resulta em um absurdo (Ab) para o individuo adulto, onde as injustiças (In) das perdas sobre sua zona de conforto adulta (ZCA) resultam em frustrações adultas (FA).</w:t>
      </w:r>
    </w:p>
    <w:p w:rsidR="00192D21" w:rsidRPr="00B873D0" w:rsidRDefault="00192D21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</w:p>
    <w:p w:rsidR="00900220" w:rsidRDefault="00B873D0" w:rsidP="00B030F2">
      <w:pPr>
        <w:spacing w:line="280" w:lineRule="atLeast"/>
        <w:jc w:val="both"/>
        <w:rPr>
          <w:rFonts w:ascii="Electra LT Std Display" w:hAnsi="Electra LT Std Display"/>
          <w:b/>
          <w:i/>
          <w:sz w:val="20"/>
          <w:szCs w:val="22"/>
        </w:rPr>
      </w:pPr>
      <w:r>
        <w:rPr>
          <w:rFonts w:ascii="Electra LT Std Display" w:hAnsi="Electra LT Std Display"/>
          <w:b/>
          <w:i/>
          <w:sz w:val="20"/>
          <w:szCs w:val="22"/>
        </w:rPr>
        <w:br/>
      </w:r>
      <w:r w:rsidR="00900220" w:rsidRPr="00B873D0">
        <w:rPr>
          <w:rFonts w:ascii="Electra LT Std Display" w:hAnsi="Electra LT Std Display"/>
          <w:b/>
          <w:i/>
          <w:sz w:val="20"/>
          <w:szCs w:val="22"/>
        </w:rPr>
        <w:t>“+ En ( C (O ou Pe)) = + Ct (</w:t>
      </w:r>
      <w:r w:rsidR="009A6AAC" w:rsidRPr="00B873D0">
        <w:rPr>
          <w:rFonts w:ascii="Electra LT Std Display" w:hAnsi="Electra LT Std Display"/>
          <w:b/>
          <w:i/>
          <w:sz w:val="20"/>
          <w:szCs w:val="22"/>
        </w:rPr>
        <w:t xml:space="preserve"> ZCA</w:t>
      </w:r>
      <w:r w:rsidR="00900220" w:rsidRPr="00B873D0">
        <w:rPr>
          <w:rFonts w:ascii="Electra LT Std Display" w:hAnsi="Electra LT Std Display"/>
          <w:b/>
          <w:i/>
          <w:sz w:val="20"/>
          <w:szCs w:val="22"/>
        </w:rPr>
        <w:t>)</w:t>
      </w:r>
      <w:r w:rsidR="009A6AAC" w:rsidRPr="00B873D0">
        <w:rPr>
          <w:rFonts w:ascii="Electra LT Std Display" w:hAnsi="Electra LT Std Display"/>
          <w:b/>
          <w:i/>
          <w:sz w:val="20"/>
          <w:szCs w:val="22"/>
        </w:rPr>
        <w:t xml:space="preserve"> -&gt; QV</w:t>
      </w:r>
      <w:r w:rsidR="00250C37" w:rsidRPr="00B873D0">
        <w:rPr>
          <w:rFonts w:ascii="Electra LT Std Display" w:hAnsi="Electra LT Std Display"/>
          <w:b/>
          <w:i/>
          <w:sz w:val="20"/>
          <w:szCs w:val="22"/>
        </w:rPr>
        <w:t xml:space="preserve"> -&gt; -FA</w:t>
      </w:r>
      <w:r w:rsidR="00900220" w:rsidRPr="00B873D0">
        <w:rPr>
          <w:rFonts w:ascii="Electra LT Std Display" w:hAnsi="Electra LT Std Display"/>
          <w:b/>
          <w:i/>
          <w:sz w:val="20"/>
          <w:szCs w:val="22"/>
        </w:rPr>
        <w:t>”</w:t>
      </w:r>
    </w:p>
    <w:p w:rsidR="00B873D0" w:rsidRPr="00B873D0" w:rsidRDefault="00B873D0" w:rsidP="00B030F2">
      <w:pPr>
        <w:spacing w:line="280" w:lineRule="atLeast"/>
        <w:jc w:val="both"/>
        <w:rPr>
          <w:rFonts w:ascii="Electra LT Std Display" w:hAnsi="Electra LT Std Display"/>
          <w:b/>
          <w:i/>
          <w:sz w:val="20"/>
          <w:szCs w:val="22"/>
        </w:rPr>
      </w:pPr>
    </w:p>
    <w:p w:rsidR="00900220" w:rsidRPr="00B873D0" w:rsidRDefault="00900220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B873D0">
        <w:rPr>
          <w:rFonts w:ascii="Electra LT Std Display" w:hAnsi="Electra LT Std Display"/>
          <w:i/>
          <w:sz w:val="20"/>
          <w:szCs w:val="22"/>
        </w:rPr>
        <w:t>Quanto maior for o entendimento (En) sobre a casualidade (C) de objetos (O) ou de pessoas (Pe), maior será o controle (Ct) sobre</w:t>
      </w:r>
      <w:r w:rsidR="009A6AAC" w:rsidRPr="00B873D0">
        <w:rPr>
          <w:rFonts w:ascii="Electra LT Std Display" w:hAnsi="Electra LT Std Display"/>
          <w:i/>
          <w:sz w:val="20"/>
          <w:szCs w:val="22"/>
        </w:rPr>
        <w:t xml:space="preserve"> a zona de conforto adulta (ZCA) que infere diretamente na qualidade de vida (QV</w:t>
      </w:r>
      <w:r w:rsidR="00C35BFA" w:rsidRPr="00B873D0">
        <w:rPr>
          <w:rFonts w:ascii="Electra LT Std Display" w:hAnsi="Electra LT Std Display"/>
          <w:i/>
          <w:sz w:val="20"/>
          <w:szCs w:val="22"/>
        </w:rPr>
        <w:t>)</w:t>
      </w:r>
      <w:r w:rsidR="00250C37" w:rsidRPr="00B873D0">
        <w:rPr>
          <w:rFonts w:ascii="Electra LT Std Display" w:hAnsi="Electra LT Std Display"/>
          <w:i/>
          <w:sz w:val="20"/>
          <w:szCs w:val="22"/>
        </w:rPr>
        <w:t>, diminuindo a frustração adulta (FA).</w:t>
      </w:r>
    </w:p>
    <w:p w:rsidR="00900220" w:rsidRPr="00B873D0" w:rsidRDefault="00900220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</w:p>
    <w:p w:rsidR="009E1325" w:rsidRPr="00B873D0" w:rsidRDefault="009E1325">
      <w:pPr>
        <w:rPr>
          <w:rFonts w:ascii="Electra LT Std Display" w:hAnsi="Electra LT Std Display"/>
          <w:b/>
          <w:i/>
          <w:sz w:val="20"/>
          <w:szCs w:val="22"/>
        </w:rPr>
      </w:pPr>
      <w:r w:rsidRPr="00B873D0">
        <w:rPr>
          <w:rFonts w:ascii="Electra LT Std Display" w:hAnsi="Electra LT Std Display"/>
          <w:b/>
          <w:i/>
          <w:sz w:val="20"/>
          <w:szCs w:val="22"/>
        </w:rPr>
        <w:br w:type="page"/>
      </w:r>
    </w:p>
    <w:p w:rsidR="00BA3A73" w:rsidRPr="00FA0881" w:rsidRDefault="00E870C5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lastRenderedPageBreak/>
        <w:t xml:space="preserve">"P &amp; O = </w:t>
      </w:r>
      <w:r w:rsidR="0004581F" w:rsidRPr="00FA0881">
        <w:rPr>
          <w:rFonts w:ascii="Electra LT Std Display" w:hAnsi="Electra LT Std Display"/>
          <w:b/>
          <w:sz w:val="20"/>
          <w:szCs w:val="22"/>
        </w:rPr>
        <w:t>CM</w:t>
      </w:r>
      <w:r w:rsidRPr="00FA0881">
        <w:rPr>
          <w:rFonts w:ascii="Electra LT Std Display" w:hAnsi="Electra LT Std Display"/>
          <w:b/>
          <w:sz w:val="20"/>
          <w:szCs w:val="22"/>
        </w:rPr>
        <w:t xml:space="preserve">E -&gt; </w:t>
      </w:r>
      <w:r w:rsidR="0004581F" w:rsidRPr="00FA0881">
        <w:rPr>
          <w:rFonts w:ascii="Electra LT Std Display" w:hAnsi="Electra LT Std Display"/>
          <w:b/>
          <w:sz w:val="20"/>
          <w:szCs w:val="22"/>
        </w:rPr>
        <w:t>At (</w:t>
      </w:r>
      <w:r w:rsidRPr="00FA0881">
        <w:rPr>
          <w:rFonts w:ascii="Electra LT Std Display" w:hAnsi="Electra LT Std Display"/>
          <w:b/>
          <w:sz w:val="20"/>
          <w:szCs w:val="22"/>
        </w:rPr>
        <w:t>EgoA)</w:t>
      </w:r>
      <w:r w:rsidR="0004581F" w:rsidRPr="00FA0881">
        <w:rPr>
          <w:rFonts w:ascii="Electra LT Std Display" w:hAnsi="Electra LT Std Display"/>
          <w:b/>
          <w:sz w:val="20"/>
          <w:szCs w:val="22"/>
        </w:rPr>
        <w:t xml:space="preserve"> &amp; A </w:t>
      </w:r>
      <w:r w:rsidR="00CC4E90" w:rsidRPr="00FA0881">
        <w:rPr>
          <w:rFonts w:ascii="Electra LT Std Display" w:hAnsi="Electra LT Std Display"/>
          <w:b/>
          <w:sz w:val="20"/>
          <w:szCs w:val="22"/>
        </w:rPr>
        <w:t>(</w:t>
      </w:r>
      <w:r w:rsidR="0004581F" w:rsidRPr="00FA0881">
        <w:rPr>
          <w:rFonts w:ascii="Electra LT Std Display" w:hAnsi="Electra LT Std Display"/>
          <w:b/>
          <w:sz w:val="20"/>
          <w:szCs w:val="22"/>
        </w:rPr>
        <w:t>C</w:t>
      </w:r>
      <w:r w:rsidR="00CC4E90" w:rsidRPr="00FA0881">
        <w:rPr>
          <w:rFonts w:ascii="Electra LT Std Display" w:hAnsi="Electra LT Std Display"/>
          <w:b/>
          <w:sz w:val="20"/>
          <w:szCs w:val="22"/>
        </w:rPr>
        <w:t>)</w:t>
      </w:r>
      <w:r w:rsidR="00BA3A73" w:rsidRPr="00FA0881">
        <w:rPr>
          <w:rFonts w:ascii="Electra LT Std Display" w:hAnsi="Electra LT Std Display"/>
          <w:b/>
          <w:sz w:val="20"/>
          <w:szCs w:val="22"/>
        </w:rPr>
        <w:t>"</w:t>
      </w:r>
    </w:p>
    <w:p w:rsidR="00B873D0" w:rsidRDefault="00B873D0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C410A4" w:rsidRPr="00B873D0" w:rsidRDefault="00BA3A73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B873D0">
        <w:rPr>
          <w:rFonts w:ascii="Electra LT Std Display" w:hAnsi="Electra LT Std Display"/>
          <w:i/>
          <w:sz w:val="20"/>
          <w:szCs w:val="22"/>
        </w:rPr>
        <w:t xml:space="preserve">Pessoas (P) e objetos (O) </w:t>
      </w:r>
      <w:r w:rsidR="00CC4E90" w:rsidRPr="00B873D0">
        <w:rPr>
          <w:rFonts w:ascii="Electra LT Std Display" w:hAnsi="Electra LT Std Display"/>
          <w:i/>
          <w:sz w:val="20"/>
          <w:szCs w:val="22"/>
        </w:rPr>
        <w:t>recebem</w:t>
      </w:r>
      <w:r w:rsidRPr="00B873D0">
        <w:rPr>
          <w:rFonts w:ascii="Electra LT Std Display" w:hAnsi="Electra LT Std Display"/>
          <w:i/>
          <w:sz w:val="20"/>
          <w:szCs w:val="22"/>
        </w:rPr>
        <w:t xml:space="preserve"> um </w:t>
      </w:r>
      <w:r w:rsidR="0004581F" w:rsidRPr="00B873D0">
        <w:rPr>
          <w:rFonts w:ascii="Electra LT Std Display" w:hAnsi="Electra LT Std Display"/>
          <w:i/>
          <w:sz w:val="20"/>
          <w:szCs w:val="22"/>
        </w:rPr>
        <w:t>conceito mental</w:t>
      </w:r>
      <w:r w:rsidRPr="00B873D0">
        <w:rPr>
          <w:rFonts w:ascii="Electra LT Std Display" w:hAnsi="Electra LT Std Display"/>
          <w:i/>
          <w:sz w:val="20"/>
          <w:szCs w:val="22"/>
        </w:rPr>
        <w:t xml:space="preserve"> </w:t>
      </w:r>
      <w:r w:rsidR="0004581F" w:rsidRPr="00B873D0">
        <w:rPr>
          <w:rFonts w:ascii="Electra LT Std Display" w:hAnsi="Electra LT Std Display"/>
          <w:i/>
          <w:sz w:val="20"/>
          <w:szCs w:val="22"/>
        </w:rPr>
        <w:t>de existência</w:t>
      </w:r>
      <w:r w:rsidR="00FC7C80" w:rsidRPr="00B873D0">
        <w:rPr>
          <w:rFonts w:ascii="Electra LT Std Display" w:hAnsi="Electra LT Std Display"/>
          <w:i/>
          <w:sz w:val="20"/>
          <w:szCs w:val="22"/>
        </w:rPr>
        <w:t xml:space="preserve"> (</w:t>
      </w:r>
      <w:r w:rsidR="0004581F" w:rsidRPr="00B873D0">
        <w:rPr>
          <w:rFonts w:ascii="Electra LT Std Display" w:hAnsi="Electra LT Std Display"/>
          <w:i/>
          <w:sz w:val="20"/>
          <w:szCs w:val="22"/>
        </w:rPr>
        <w:t>CM</w:t>
      </w:r>
      <w:r w:rsidR="00FC7C80" w:rsidRPr="00B873D0">
        <w:rPr>
          <w:rFonts w:ascii="Electra LT Std Display" w:hAnsi="Electra LT Std Display"/>
          <w:i/>
          <w:sz w:val="20"/>
          <w:szCs w:val="22"/>
        </w:rPr>
        <w:t>E)</w:t>
      </w:r>
      <w:r w:rsidRPr="00B873D0">
        <w:rPr>
          <w:rFonts w:ascii="Electra LT Std Display" w:hAnsi="Electra LT Std Display"/>
          <w:i/>
          <w:sz w:val="20"/>
          <w:szCs w:val="22"/>
        </w:rPr>
        <w:t xml:space="preserve"> que </w:t>
      </w:r>
      <w:r w:rsidR="00CC4E90" w:rsidRPr="00B873D0">
        <w:rPr>
          <w:rFonts w:ascii="Electra LT Std Display" w:hAnsi="Electra LT Std Display"/>
          <w:i/>
          <w:sz w:val="20"/>
          <w:szCs w:val="22"/>
        </w:rPr>
        <w:t>sempre irá inferir</w:t>
      </w:r>
      <w:r w:rsidRPr="00B873D0">
        <w:rPr>
          <w:rFonts w:ascii="Electra LT Std Display" w:hAnsi="Electra LT Std Display"/>
          <w:i/>
          <w:sz w:val="20"/>
          <w:szCs w:val="22"/>
        </w:rPr>
        <w:t xml:space="preserve"> na atenção (At) do indivíduo </w:t>
      </w:r>
      <w:r w:rsidR="00F54F7E" w:rsidRPr="00B873D0">
        <w:rPr>
          <w:rFonts w:ascii="Electra LT Std Display" w:hAnsi="Electra LT Std Display"/>
          <w:i/>
          <w:sz w:val="20"/>
          <w:szCs w:val="22"/>
        </w:rPr>
        <w:t xml:space="preserve">adulto </w:t>
      </w:r>
      <w:r w:rsidR="009A6AAC" w:rsidRPr="00B873D0">
        <w:rPr>
          <w:rFonts w:ascii="Electra LT Std Display" w:hAnsi="Electra LT Std Display"/>
          <w:i/>
          <w:sz w:val="20"/>
          <w:szCs w:val="22"/>
        </w:rPr>
        <w:t>d</w:t>
      </w:r>
      <w:r w:rsidR="00C6084A" w:rsidRPr="00B873D0">
        <w:rPr>
          <w:rFonts w:ascii="Electra LT Std Display" w:hAnsi="Electra LT Std Display"/>
          <w:i/>
          <w:sz w:val="20"/>
          <w:szCs w:val="22"/>
        </w:rPr>
        <w:t xml:space="preserve">os mesmos </w:t>
      </w:r>
      <w:r w:rsidRPr="00B873D0">
        <w:rPr>
          <w:rFonts w:ascii="Electra LT Std Display" w:hAnsi="Electra LT Std Display"/>
          <w:i/>
          <w:sz w:val="20"/>
          <w:szCs w:val="22"/>
        </w:rPr>
        <w:t xml:space="preserve">e </w:t>
      </w:r>
      <w:r w:rsidR="00900220" w:rsidRPr="00B873D0">
        <w:rPr>
          <w:rFonts w:ascii="Electra LT Std Display" w:hAnsi="Electra LT Std Display"/>
          <w:i/>
          <w:sz w:val="20"/>
          <w:szCs w:val="22"/>
        </w:rPr>
        <w:t>d</w:t>
      </w:r>
      <w:r w:rsidR="00CC4E90" w:rsidRPr="00B873D0">
        <w:rPr>
          <w:rFonts w:ascii="Electra LT Std Display" w:hAnsi="Electra LT Std Display"/>
          <w:i/>
          <w:sz w:val="20"/>
          <w:szCs w:val="22"/>
        </w:rPr>
        <w:t>a</w:t>
      </w:r>
      <w:r w:rsidR="00900220" w:rsidRPr="00B873D0">
        <w:rPr>
          <w:rFonts w:ascii="Electra LT Std Display" w:hAnsi="Electra LT Std Display"/>
          <w:i/>
          <w:sz w:val="20"/>
          <w:szCs w:val="22"/>
        </w:rPr>
        <w:t xml:space="preserve"> </w:t>
      </w:r>
      <w:r w:rsidRPr="00B873D0">
        <w:rPr>
          <w:rFonts w:ascii="Electra LT Std Display" w:hAnsi="Electra LT Std Display"/>
          <w:i/>
          <w:sz w:val="20"/>
          <w:szCs w:val="22"/>
        </w:rPr>
        <w:t>ação</w:t>
      </w:r>
      <w:r w:rsidR="00CC4E90" w:rsidRPr="00B873D0">
        <w:rPr>
          <w:rFonts w:ascii="Electra LT Std Display" w:hAnsi="Electra LT Std Display"/>
          <w:i/>
          <w:sz w:val="20"/>
          <w:szCs w:val="22"/>
        </w:rPr>
        <w:t xml:space="preserve"> do indivíduo</w:t>
      </w:r>
      <w:r w:rsidRPr="00B873D0">
        <w:rPr>
          <w:rFonts w:ascii="Electra LT Std Display" w:hAnsi="Electra LT Std Display"/>
          <w:i/>
          <w:sz w:val="20"/>
          <w:szCs w:val="22"/>
        </w:rPr>
        <w:t xml:space="preserve"> (A) dentro da cau</w:t>
      </w:r>
      <w:r w:rsidR="00900220" w:rsidRPr="00B873D0">
        <w:rPr>
          <w:rFonts w:ascii="Electra LT Std Display" w:hAnsi="Electra LT Std Display"/>
          <w:i/>
          <w:sz w:val="20"/>
          <w:szCs w:val="22"/>
        </w:rPr>
        <w:t>s</w:t>
      </w:r>
      <w:r w:rsidRPr="00B873D0">
        <w:rPr>
          <w:rFonts w:ascii="Electra LT Std Display" w:hAnsi="Electra LT Std Display"/>
          <w:i/>
          <w:sz w:val="20"/>
          <w:szCs w:val="22"/>
        </w:rPr>
        <w:t>alidade (C).</w:t>
      </w:r>
    </w:p>
    <w:p w:rsidR="00C410A4" w:rsidRPr="00FA0881" w:rsidRDefault="00C410A4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B873D0" w:rsidRDefault="00B873D0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</w:p>
    <w:p w:rsidR="009A6AAC" w:rsidRPr="00FA0881" w:rsidRDefault="009A6AAC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 xml:space="preserve">“SE (O ou Pe) = ∑ </w:t>
      </w:r>
      <w:r w:rsidR="001B086E" w:rsidRPr="00FA0881">
        <w:rPr>
          <w:rFonts w:ascii="Electra LT Std Display" w:hAnsi="Electra LT Std Display"/>
          <w:b/>
          <w:sz w:val="20"/>
          <w:szCs w:val="22"/>
        </w:rPr>
        <w:t>{</w:t>
      </w:r>
      <w:r w:rsidR="00192D21" w:rsidRPr="00FA0881">
        <w:rPr>
          <w:rFonts w:ascii="Electra LT Std Display" w:hAnsi="Electra LT Std Display"/>
          <w:b/>
          <w:sz w:val="20"/>
          <w:szCs w:val="22"/>
        </w:rPr>
        <w:t xml:space="preserve"> CME ( EgoA)</w:t>
      </w:r>
      <w:r w:rsidR="001B086E" w:rsidRPr="00FA0881">
        <w:rPr>
          <w:rFonts w:ascii="Electra LT Std Display" w:hAnsi="Electra LT Std Display"/>
          <w:b/>
          <w:sz w:val="20"/>
          <w:szCs w:val="22"/>
        </w:rPr>
        <w:t xml:space="preserve"> }</w:t>
      </w:r>
      <w:r w:rsidRPr="00FA0881">
        <w:rPr>
          <w:rFonts w:ascii="Electra LT Std Display" w:hAnsi="Electra LT Std Display"/>
          <w:b/>
          <w:sz w:val="20"/>
          <w:szCs w:val="22"/>
        </w:rPr>
        <w:t>”</w:t>
      </w:r>
    </w:p>
    <w:p w:rsidR="00B873D0" w:rsidRDefault="00B873D0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</w:p>
    <w:p w:rsidR="009A6AAC" w:rsidRPr="00B873D0" w:rsidRDefault="009A6AAC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B873D0">
        <w:rPr>
          <w:rFonts w:ascii="Electra LT Std Display" w:hAnsi="Electra LT Std Display"/>
          <w:i/>
          <w:sz w:val="20"/>
          <w:szCs w:val="22"/>
        </w:rPr>
        <w:t xml:space="preserve">O sentido existencial (SE) de um objeto (O) ou pessoa (Pe) se dá pela soma de todos os conceitos mentais (CME) </w:t>
      </w:r>
      <w:r w:rsidR="00340C53" w:rsidRPr="00B873D0">
        <w:rPr>
          <w:rFonts w:ascii="Electra LT Std Display" w:hAnsi="Electra LT Std Display"/>
          <w:i/>
          <w:sz w:val="20"/>
          <w:szCs w:val="22"/>
        </w:rPr>
        <w:t>do</w:t>
      </w:r>
      <w:r w:rsidR="00827213" w:rsidRPr="00B873D0">
        <w:rPr>
          <w:rFonts w:ascii="Electra LT Std Display" w:hAnsi="Electra LT Std Display"/>
          <w:i/>
          <w:sz w:val="20"/>
          <w:szCs w:val="22"/>
        </w:rPr>
        <w:t xml:space="preserve"> individuo adulto sobre o mesmo.</w:t>
      </w:r>
      <w:r w:rsidRPr="00B873D0">
        <w:rPr>
          <w:rFonts w:ascii="Electra LT Std Display" w:hAnsi="Electra LT Std Display"/>
          <w:i/>
          <w:sz w:val="20"/>
          <w:szCs w:val="22"/>
        </w:rPr>
        <w:t xml:space="preserve"> </w:t>
      </w:r>
    </w:p>
    <w:p w:rsidR="009A6AAC" w:rsidRPr="00FA0881" w:rsidRDefault="009A6AAC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B873D0" w:rsidRDefault="00B873D0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</w:p>
    <w:p w:rsidR="00CC4E90" w:rsidRPr="00FA0881" w:rsidRDefault="00CC4E90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"</w:t>
      </w:r>
      <w:r w:rsidR="009A6AAC" w:rsidRPr="00FA0881">
        <w:rPr>
          <w:rFonts w:ascii="Electra LT Std Display" w:hAnsi="Electra LT Std Display"/>
          <w:b/>
          <w:sz w:val="20"/>
          <w:szCs w:val="22"/>
        </w:rPr>
        <w:t xml:space="preserve">Ma (ZCA) = </w:t>
      </w:r>
      <w:r w:rsidR="00A87657" w:rsidRPr="00FA0881">
        <w:rPr>
          <w:rFonts w:ascii="Electra LT Std Display" w:hAnsi="Electra LT Std Display"/>
          <w:b/>
          <w:sz w:val="20"/>
          <w:szCs w:val="22"/>
        </w:rPr>
        <w:t xml:space="preserve">Ct ( </w:t>
      </w:r>
      <w:r w:rsidR="00340C53" w:rsidRPr="00FA0881">
        <w:rPr>
          <w:rFonts w:ascii="Electra LT Std Display" w:hAnsi="Electra LT Std Display"/>
          <w:b/>
          <w:sz w:val="20"/>
          <w:szCs w:val="22"/>
        </w:rPr>
        <w:t>∑ ( SE</w:t>
      </w:r>
      <w:r w:rsidRPr="00FA0881">
        <w:rPr>
          <w:rFonts w:ascii="Electra LT Std Display" w:hAnsi="Electra LT Std Display"/>
          <w:b/>
          <w:sz w:val="20"/>
          <w:szCs w:val="22"/>
        </w:rPr>
        <w:t xml:space="preserve"> </w:t>
      </w:r>
      <w:r w:rsidR="00340C53" w:rsidRPr="00FA0881">
        <w:rPr>
          <w:rFonts w:ascii="Electra LT Std Display" w:hAnsi="Electra LT Std Display"/>
          <w:b/>
          <w:sz w:val="20"/>
          <w:szCs w:val="22"/>
        </w:rPr>
        <w:t>( EgoA (C))</w:t>
      </w:r>
      <w:r w:rsidR="00A87657" w:rsidRPr="00FA0881">
        <w:rPr>
          <w:rFonts w:ascii="Electra LT Std Display" w:hAnsi="Electra LT Std Display"/>
          <w:b/>
          <w:sz w:val="20"/>
          <w:szCs w:val="22"/>
        </w:rPr>
        <w:t>)</w:t>
      </w:r>
      <w:r w:rsidRPr="00FA0881">
        <w:rPr>
          <w:rFonts w:ascii="Electra LT Std Display" w:hAnsi="Electra LT Std Display"/>
          <w:b/>
          <w:sz w:val="20"/>
          <w:szCs w:val="22"/>
        </w:rPr>
        <w:t>”</w:t>
      </w:r>
    </w:p>
    <w:p w:rsidR="00B873D0" w:rsidRDefault="00B873D0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</w:p>
    <w:p w:rsidR="00CC4E90" w:rsidRPr="00B873D0" w:rsidRDefault="00340C53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B873D0">
        <w:rPr>
          <w:rFonts w:ascii="Electra LT Std Display" w:hAnsi="Electra LT Std Display"/>
          <w:i/>
          <w:sz w:val="20"/>
          <w:szCs w:val="22"/>
        </w:rPr>
        <w:t>A</w:t>
      </w:r>
      <w:r w:rsidR="009A6AAC" w:rsidRPr="00B873D0">
        <w:rPr>
          <w:rFonts w:ascii="Electra LT Std Display" w:hAnsi="Electra LT Std Display"/>
          <w:i/>
          <w:sz w:val="20"/>
          <w:szCs w:val="22"/>
        </w:rPr>
        <w:t xml:space="preserve"> manutenção (Ma) d</w:t>
      </w:r>
      <w:r w:rsidRPr="00B873D0">
        <w:rPr>
          <w:rFonts w:ascii="Electra LT Std Display" w:hAnsi="Electra LT Std Display"/>
          <w:i/>
          <w:sz w:val="20"/>
          <w:szCs w:val="22"/>
        </w:rPr>
        <w:t>a zona de conforto adulta (ZCA) se dá pel</w:t>
      </w:r>
      <w:r w:rsidR="00A87657" w:rsidRPr="00B873D0">
        <w:rPr>
          <w:rFonts w:ascii="Electra LT Std Display" w:hAnsi="Electra LT Std Display"/>
          <w:i/>
          <w:sz w:val="20"/>
          <w:szCs w:val="22"/>
        </w:rPr>
        <w:t>o controle (Ct) d</w:t>
      </w:r>
      <w:r w:rsidRPr="00B873D0">
        <w:rPr>
          <w:rFonts w:ascii="Electra LT Std Display" w:hAnsi="Electra LT Std Display"/>
          <w:i/>
          <w:sz w:val="20"/>
          <w:szCs w:val="22"/>
        </w:rPr>
        <w:t>a soma</w:t>
      </w:r>
      <w:r w:rsidR="009A6AAC" w:rsidRPr="00B873D0">
        <w:rPr>
          <w:rFonts w:ascii="Electra LT Std Display" w:hAnsi="Electra LT Std Display"/>
          <w:i/>
          <w:sz w:val="20"/>
          <w:szCs w:val="22"/>
        </w:rPr>
        <w:t xml:space="preserve"> </w:t>
      </w:r>
      <w:r w:rsidRPr="00B873D0">
        <w:rPr>
          <w:rFonts w:ascii="Electra LT Std Display" w:hAnsi="Electra LT Std Display"/>
          <w:i/>
          <w:sz w:val="20"/>
          <w:szCs w:val="22"/>
        </w:rPr>
        <w:t>d</w:t>
      </w:r>
      <w:r w:rsidR="009A6AAC" w:rsidRPr="00B873D0">
        <w:rPr>
          <w:rFonts w:ascii="Electra LT Std Display" w:hAnsi="Electra LT Std Display"/>
          <w:i/>
          <w:sz w:val="20"/>
          <w:szCs w:val="22"/>
        </w:rPr>
        <w:t>o</w:t>
      </w:r>
      <w:r w:rsidR="00CC4E90" w:rsidRPr="00B873D0">
        <w:rPr>
          <w:rFonts w:ascii="Electra LT Std Display" w:hAnsi="Electra LT Std Display"/>
          <w:i/>
          <w:sz w:val="20"/>
          <w:szCs w:val="22"/>
        </w:rPr>
        <w:t xml:space="preserve"> sentido existencial (SE) do individuo adulto sobre </w:t>
      </w:r>
      <w:r w:rsidRPr="00B873D0">
        <w:rPr>
          <w:rFonts w:ascii="Electra LT Std Display" w:hAnsi="Electra LT Std Display"/>
          <w:i/>
          <w:sz w:val="20"/>
          <w:szCs w:val="22"/>
        </w:rPr>
        <w:t>tod</w:t>
      </w:r>
      <w:r w:rsidR="00CC4E90" w:rsidRPr="00B873D0">
        <w:rPr>
          <w:rFonts w:ascii="Electra LT Std Display" w:hAnsi="Electra LT Std Display"/>
          <w:i/>
          <w:sz w:val="20"/>
          <w:szCs w:val="22"/>
        </w:rPr>
        <w:t>a</w:t>
      </w:r>
      <w:r w:rsidRPr="00B873D0">
        <w:rPr>
          <w:rFonts w:ascii="Electra LT Std Display" w:hAnsi="Electra LT Std Display"/>
          <w:i/>
          <w:sz w:val="20"/>
          <w:szCs w:val="22"/>
        </w:rPr>
        <w:t xml:space="preserve"> a</w:t>
      </w:r>
      <w:r w:rsidR="00CC4E90" w:rsidRPr="00B873D0">
        <w:rPr>
          <w:rFonts w:ascii="Electra LT Std Display" w:hAnsi="Electra LT Std Display"/>
          <w:i/>
          <w:sz w:val="20"/>
          <w:szCs w:val="22"/>
        </w:rPr>
        <w:t xml:space="preserve"> causalidade (C) </w:t>
      </w:r>
      <w:r w:rsidRPr="00B873D0">
        <w:rPr>
          <w:rFonts w:ascii="Electra LT Std Display" w:hAnsi="Electra LT Std Display"/>
          <w:i/>
          <w:sz w:val="20"/>
          <w:szCs w:val="22"/>
        </w:rPr>
        <w:t>conhecida pelo mesmo</w:t>
      </w:r>
      <w:r w:rsidR="00CC4E90" w:rsidRPr="00B873D0">
        <w:rPr>
          <w:rFonts w:ascii="Electra LT Std Display" w:hAnsi="Electra LT Std Display"/>
          <w:i/>
          <w:sz w:val="20"/>
          <w:szCs w:val="22"/>
        </w:rPr>
        <w:t>.</w:t>
      </w:r>
    </w:p>
    <w:p w:rsidR="00CC4E90" w:rsidRPr="00FA0881" w:rsidRDefault="00CC4E90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E870C5" w:rsidRPr="00FA0881" w:rsidRDefault="00B873D0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>
        <w:rPr>
          <w:rFonts w:ascii="Electra LT Std Display" w:hAnsi="Electra LT Std Display"/>
          <w:b/>
          <w:sz w:val="20"/>
          <w:szCs w:val="22"/>
        </w:rPr>
        <w:br/>
      </w:r>
      <w:r w:rsidR="00E870C5" w:rsidRPr="00FA0881">
        <w:rPr>
          <w:rFonts w:ascii="Electra LT Std Display" w:hAnsi="Electra LT Std Display"/>
          <w:b/>
          <w:sz w:val="20"/>
          <w:szCs w:val="22"/>
        </w:rPr>
        <w:t>"+ B (SE</w:t>
      </w:r>
      <w:r w:rsidR="00192D21" w:rsidRPr="00FA0881">
        <w:rPr>
          <w:rFonts w:ascii="Electra LT Std Display" w:hAnsi="Electra LT Std Display"/>
          <w:b/>
          <w:sz w:val="20"/>
          <w:szCs w:val="22"/>
        </w:rPr>
        <w:t xml:space="preserve"> (O ou Pe)</w:t>
      </w:r>
      <w:r w:rsidR="00E870C5" w:rsidRPr="00FA0881">
        <w:rPr>
          <w:rFonts w:ascii="Electra LT Std Display" w:hAnsi="Electra LT Std Display"/>
          <w:b/>
          <w:sz w:val="20"/>
          <w:szCs w:val="22"/>
        </w:rPr>
        <w:t>) = +P</w:t>
      </w:r>
      <w:r w:rsidR="00723CC3" w:rsidRPr="00FA0881">
        <w:rPr>
          <w:rFonts w:ascii="Electra LT Std Display" w:hAnsi="Electra LT Std Display"/>
          <w:b/>
          <w:sz w:val="20"/>
          <w:szCs w:val="22"/>
        </w:rPr>
        <w:t>o</w:t>
      </w:r>
      <w:r w:rsidR="00E870C5" w:rsidRPr="00FA0881">
        <w:rPr>
          <w:rFonts w:ascii="Electra LT Std Display" w:hAnsi="Electra LT Std Display"/>
          <w:b/>
          <w:sz w:val="20"/>
          <w:szCs w:val="22"/>
        </w:rPr>
        <w:t xml:space="preserve"> (CM</w:t>
      </w:r>
      <w:r w:rsidR="00723CC3" w:rsidRPr="00FA0881">
        <w:rPr>
          <w:rFonts w:ascii="Electra LT Std Display" w:hAnsi="Electra LT Std Display"/>
          <w:b/>
          <w:sz w:val="20"/>
          <w:szCs w:val="22"/>
        </w:rPr>
        <w:t>E</w:t>
      </w:r>
      <w:r w:rsidR="00192D21" w:rsidRPr="00FA0881">
        <w:rPr>
          <w:rFonts w:ascii="Electra LT Std Display" w:hAnsi="Electra LT Std Display"/>
          <w:b/>
          <w:sz w:val="20"/>
          <w:szCs w:val="22"/>
        </w:rPr>
        <w:t>))</w:t>
      </w:r>
      <w:r w:rsidR="00250C37" w:rsidRPr="00FA0881">
        <w:rPr>
          <w:rFonts w:ascii="Electra LT Std Display" w:hAnsi="Electra LT Std Display"/>
          <w:b/>
          <w:sz w:val="20"/>
          <w:szCs w:val="22"/>
        </w:rPr>
        <w:t xml:space="preserve"> = -Ab (C) = -FA</w:t>
      </w:r>
      <w:r w:rsidR="00E870C5" w:rsidRPr="00FA0881">
        <w:rPr>
          <w:rFonts w:ascii="Electra LT Std Display" w:hAnsi="Electra LT Std Display"/>
          <w:b/>
          <w:sz w:val="20"/>
          <w:szCs w:val="22"/>
        </w:rPr>
        <w:t>"</w:t>
      </w:r>
    </w:p>
    <w:p w:rsidR="00B873D0" w:rsidRDefault="00B873D0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E870C5" w:rsidRPr="00B873D0" w:rsidRDefault="00E870C5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B873D0">
        <w:rPr>
          <w:rFonts w:ascii="Electra LT Std Display" w:hAnsi="Electra LT Std Display"/>
          <w:i/>
          <w:sz w:val="20"/>
          <w:szCs w:val="22"/>
        </w:rPr>
        <w:t>Quanto maior for a busca</w:t>
      </w:r>
      <w:r w:rsidR="00723CC3" w:rsidRPr="00B873D0">
        <w:rPr>
          <w:rFonts w:ascii="Electra LT Std Display" w:hAnsi="Electra LT Std Display"/>
          <w:i/>
          <w:sz w:val="20"/>
          <w:szCs w:val="22"/>
        </w:rPr>
        <w:t xml:space="preserve"> do individuo adulto</w:t>
      </w:r>
      <w:r w:rsidRPr="00B873D0">
        <w:rPr>
          <w:rFonts w:ascii="Electra LT Std Display" w:hAnsi="Electra LT Std Display"/>
          <w:i/>
          <w:sz w:val="20"/>
          <w:szCs w:val="22"/>
        </w:rPr>
        <w:t xml:space="preserve"> (B) do sentido existencial (SE)</w:t>
      </w:r>
      <w:r w:rsidR="00192D21" w:rsidRPr="00B873D0">
        <w:rPr>
          <w:rFonts w:ascii="Electra LT Std Display" w:hAnsi="Electra LT Std Display"/>
          <w:i/>
          <w:sz w:val="20"/>
          <w:szCs w:val="22"/>
        </w:rPr>
        <w:t xml:space="preserve"> sobe objetos (O) ou pessoas (Pe)</w:t>
      </w:r>
      <w:r w:rsidRPr="00B873D0">
        <w:rPr>
          <w:rFonts w:ascii="Electra LT Std Display" w:hAnsi="Electra LT Std Display"/>
          <w:i/>
          <w:sz w:val="20"/>
          <w:szCs w:val="22"/>
        </w:rPr>
        <w:t>, maior será a percepção (P</w:t>
      </w:r>
      <w:r w:rsidR="00723CC3" w:rsidRPr="00B873D0">
        <w:rPr>
          <w:rFonts w:ascii="Electra LT Std Display" w:hAnsi="Electra LT Std Display"/>
          <w:i/>
          <w:sz w:val="20"/>
          <w:szCs w:val="22"/>
        </w:rPr>
        <w:t>o</w:t>
      </w:r>
      <w:r w:rsidRPr="00B873D0">
        <w:rPr>
          <w:rFonts w:ascii="Electra LT Std Display" w:hAnsi="Electra LT Std Display"/>
          <w:i/>
          <w:sz w:val="20"/>
          <w:szCs w:val="22"/>
        </w:rPr>
        <w:t xml:space="preserve">) do conceito mental </w:t>
      </w:r>
      <w:r w:rsidR="00723CC3" w:rsidRPr="00B873D0">
        <w:rPr>
          <w:rFonts w:ascii="Electra LT Std Display" w:hAnsi="Electra LT Std Display"/>
          <w:i/>
          <w:sz w:val="20"/>
          <w:szCs w:val="22"/>
        </w:rPr>
        <w:t xml:space="preserve">de existência </w:t>
      </w:r>
      <w:r w:rsidRPr="00B873D0">
        <w:rPr>
          <w:rFonts w:ascii="Electra LT Std Display" w:hAnsi="Electra LT Std Display"/>
          <w:i/>
          <w:sz w:val="20"/>
          <w:szCs w:val="22"/>
        </w:rPr>
        <w:t>(CM</w:t>
      </w:r>
      <w:r w:rsidR="00723CC3" w:rsidRPr="00B873D0">
        <w:rPr>
          <w:rFonts w:ascii="Electra LT Std Display" w:hAnsi="Electra LT Std Display"/>
          <w:i/>
          <w:sz w:val="20"/>
          <w:szCs w:val="22"/>
        </w:rPr>
        <w:t>E</w:t>
      </w:r>
      <w:r w:rsidRPr="00B873D0">
        <w:rPr>
          <w:rFonts w:ascii="Electra LT Std Display" w:hAnsi="Electra LT Std Display"/>
          <w:i/>
          <w:sz w:val="20"/>
          <w:szCs w:val="22"/>
        </w:rPr>
        <w:t xml:space="preserve">) </w:t>
      </w:r>
      <w:r w:rsidR="00E12D34" w:rsidRPr="00B873D0">
        <w:rPr>
          <w:rFonts w:ascii="Electra LT Std Display" w:hAnsi="Electra LT Std Display"/>
          <w:i/>
          <w:sz w:val="20"/>
          <w:szCs w:val="22"/>
        </w:rPr>
        <w:t>de</w:t>
      </w:r>
      <w:r w:rsidRPr="00B873D0">
        <w:rPr>
          <w:rFonts w:ascii="Electra LT Std Display" w:hAnsi="Electra LT Std Display"/>
          <w:i/>
          <w:sz w:val="20"/>
          <w:szCs w:val="22"/>
        </w:rPr>
        <w:t xml:space="preserve"> </w:t>
      </w:r>
      <w:r w:rsidR="00E12D34" w:rsidRPr="00B873D0">
        <w:rPr>
          <w:rFonts w:ascii="Electra LT Std Display" w:hAnsi="Electra LT Std Display"/>
          <w:i/>
          <w:sz w:val="20"/>
          <w:szCs w:val="22"/>
        </w:rPr>
        <w:t>qualquer</w:t>
      </w:r>
      <w:r w:rsidR="00250C37" w:rsidRPr="00B873D0">
        <w:rPr>
          <w:rFonts w:ascii="Electra LT Std Display" w:hAnsi="Electra LT Std Display"/>
          <w:i/>
          <w:sz w:val="20"/>
          <w:szCs w:val="22"/>
        </w:rPr>
        <w:t xml:space="preserve"> objeto (O) ou pessoa (Pe), que por sua vez diminui o absurdo (Ab) da causalidade (C) e diminui a frustração adulta (FA).</w:t>
      </w:r>
    </w:p>
    <w:p w:rsidR="00900220" w:rsidRPr="00FA0881" w:rsidRDefault="00900220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04581F" w:rsidRDefault="0004581F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  <w:lang w:val="en-US"/>
        </w:rPr>
      </w:pPr>
      <w:r w:rsidRPr="00FA0881">
        <w:rPr>
          <w:rFonts w:ascii="Electra LT Std Display" w:hAnsi="Electra LT Std Display"/>
          <w:b/>
          <w:sz w:val="20"/>
          <w:szCs w:val="22"/>
          <w:lang w:val="en-US"/>
        </w:rPr>
        <w:lastRenderedPageBreak/>
        <w:t xml:space="preserve">"+ B (SE) = + Au ( </w:t>
      </w:r>
      <w:r w:rsidR="00723CC3" w:rsidRPr="00FA0881">
        <w:rPr>
          <w:rFonts w:ascii="Electra LT Std Display" w:hAnsi="Electra LT Std Display"/>
          <w:b/>
          <w:sz w:val="20"/>
          <w:szCs w:val="22"/>
          <w:lang w:val="en-US"/>
        </w:rPr>
        <w:t>At (</w:t>
      </w:r>
      <w:r w:rsidR="00250C37" w:rsidRPr="00FA0881">
        <w:rPr>
          <w:rFonts w:ascii="Electra LT Std Display" w:hAnsi="Electra LT Std Display"/>
          <w:b/>
          <w:sz w:val="20"/>
          <w:szCs w:val="22"/>
          <w:lang w:val="en-US"/>
        </w:rPr>
        <w:t xml:space="preserve"> Dep (</w:t>
      </w:r>
      <w:r w:rsidRPr="00FA0881">
        <w:rPr>
          <w:rFonts w:ascii="Electra LT Std Display" w:hAnsi="Electra LT Std Display"/>
          <w:b/>
          <w:sz w:val="20"/>
          <w:szCs w:val="22"/>
          <w:lang w:val="en-US"/>
        </w:rPr>
        <w:t>EgoI)</w:t>
      </w:r>
      <w:r w:rsidR="00723CC3" w:rsidRPr="00FA0881">
        <w:rPr>
          <w:rFonts w:ascii="Electra LT Std Display" w:hAnsi="Electra LT Std Display"/>
          <w:b/>
          <w:sz w:val="20"/>
          <w:szCs w:val="22"/>
          <w:lang w:val="en-US"/>
        </w:rPr>
        <w:t>)</w:t>
      </w:r>
      <w:r w:rsidR="00250C37" w:rsidRPr="00FA0881">
        <w:rPr>
          <w:rFonts w:ascii="Electra LT Std Display" w:hAnsi="Electra LT Std Display"/>
          <w:b/>
          <w:sz w:val="20"/>
          <w:szCs w:val="22"/>
          <w:lang w:val="en-US"/>
        </w:rPr>
        <w:t>)</w:t>
      </w:r>
      <w:r w:rsidRPr="00FA0881">
        <w:rPr>
          <w:rFonts w:ascii="Electra LT Std Display" w:hAnsi="Electra LT Std Display"/>
          <w:b/>
          <w:sz w:val="20"/>
          <w:szCs w:val="22"/>
          <w:lang w:val="en-US"/>
        </w:rPr>
        <w:t>”</w:t>
      </w:r>
    </w:p>
    <w:p w:rsidR="00B873D0" w:rsidRPr="00FA0881" w:rsidRDefault="00B873D0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  <w:lang w:val="en-US"/>
        </w:rPr>
      </w:pPr>
    </w:p>
    <w:p w:rsidR="0004581F" w:rsidRPr="00B873D0" w:rsidRDefault="0004581F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B873D0">
        <w:rPr>
          <w:rFonts w:ascii="Electra LT Std Display" w:hAnsi="Electra LT Std Display"/>
          <w:i/>
          <w:sz w:val="20"/>
          <w:szCs w:val="22"/>
        </w:rPr>
        <w:t>Quanto maior for a busca (B) do sentido existencial (SE) maior será a ausência</w:t>
      </w:r>
      <w:r w:rsidR="00A87657" w:rsidRPr="00B873D0">
        <w:rPr>
          <w:rFonts w:ascii="Electra LT Std Display" w:hAnsi="Electra LT Std Display"/>
          <w:i/>
          <w:sz w:val="20"/>
          <w:szCs w:val="22"/>
        </w:rPr>
        <w:t xml:space="preserve"> (Au)</w:t>
      </w:r>
      <w:r w:rsidRPr="00B873D0">
        <w:rPr>
          <w:rFonts w:ascii="Electra LT Std Display" w:hAnsi="Electra LT Std Display"/>
          <w:i/>
          <w:sz w:val="20"/>
          <w:szCs w:val="22"/>
        </w:rPr>
        <w:t xml:space="preserve"> de atenção </w:t>
      </w:r>
      <w:r w:rsidR="00A87657" w:rsidRPr="00B873D0">
        <w:rPr>
          <w:rFonts w:ascii="Electra LT Std Display" w:hAnsi="Electra LT Std Display"/>
          <w:i/>
          <w:sz w:val="20"/>
          <w:szCs w:val="22"/>
        </w:rPr>
        <w:t>(At) d</w:t>
      </w:r>
      <w:r w:rsidR="00250C37" w:rsidRPr="00B873D0">
        <w:rPr>
          <w:rFonts w:ascii="Electra LT Std Display" w:hAnsi="Electra LT Std Display"/>
          <w:i/>
          <w:sz w:val="20"/>
          <w:szCs w:val="22"/>
        </w:rPr>
        <w:t>as dependências (Dep) d</w:t>
      </w:r>
      <w:r w:rsidR="00A87657" w:rsidRPr="00B873D0">
        <w:rPr>
          <w:rFonts w:ascii="Electra LT Std Display" w:hAnsi="Electra LT Std Display"/>
          <w:i/>
          <w:sz w:val="20"/>
          <w:szCs w:val="22"/>
        </w:rPr>
        <w:t>o individuo infantil.</w:t>
      </w:r>
    </w:p>
    <w:p w:rsidR="00C6084A" w:rsidRPr="00FA0881" w:rsidRDefault="00C6084A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B873D0" w:rsidRDefault="00B873D0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</w:p>
    <w:p w:rsidR="00C6084A" w:rsidRDefault="00A87657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"+</w:t>
      </w:r>
      <w:r w:rsidR="00C6084A" w:rsidRPr="00FA0881">
        <w:rPr>
          <w:rFonts w:ascii="Electra LT Std Display" w:hAnsi="Electra LT Std Display"/>
          <w:b/>
          <w:sz w:val="20"/>
          <w:szCs w:val="22"/>
        </w:rPr>
        <w:t>F</w:t>
      </w:r>
      <w:r w:rsidRPr="00FA0881">
        <w:rPr>
          <w:rFonts w:ascii="Electra LT Std Display" w:hAnsi="Electra LT Std Display"/>
          <w:b/>
          <w:sz w:val="20"/>
          <w:szCs w:val="22"/>
        </w:rPr>
        <w:t>I</w:t>
      </w:r>
      <w:r w:rsidR="00C6084A" w:rsidRPr="00FA0881">
        <w:rPr>
          <w:rFonts w:ascii="Electra LT Std Display" w:hAnsi="Electra LT Std Display"/>
          <w:b/>
          <w:sz w:val="20"/>
          <w:szCs w:val="22"/>
        </w:rPr>
        <w:t xml:space="preserve"> = -At (</w:t>
      </w:r>
      <w:r w:rsidR="000B7063" w:rsidRPr="00FA0881">
        <w:rPr>
          <w:rFonts w:ascii="Electra LT Std Display" w:hAnsi="Electra LT Std Display"/>
          <w:b/>
          <w:sz w:val="20"/>
          <w:szCs w:val="22"/>
        </w:rPr>
        <w:t xml:space="preserve"> </w:t>
      </w:r>
      <w:r w:rsidRPr="00FA0881">
        <w:rPr>
          <w:rFonts w:ascii="Electra LT Std Display" w:hAnsi="Electra LT Std Display"/>
          <w:b/>
          <w:sz w:val="20"/>
          <w:szCs w:val="22"/>
        </w:rPr>
        <w:t>EgoA (</w:t>
      </w:r>
      <w:r w:rsidR="000B7063" w:rsidRPr="00FA0881">
        <w:rPr>
          <w:rFonts w:ascii="Electra LT Std Display" w:hAnsi="Electra LT Std Display"/>
          <w:b/>
          <w:sz w:val="20"/>
          <w:szCs w:val="22"/>
        </w:rPr>
        <w:t xml:space="preserve"> </w:t>
      </w:r>
      <w:r w:rsidRPr="00FA0881">
        <w:rPr>
          <w:rFonts w:ascii="Electra LT Std Display" w:hAnsi="Electra LT Std Display"/>
          <w:b/>
          <w:sz w:val="20"/>
          <w:szCs w:val="22"/>
        </w:rPr>
        <w:t>B (</w:t>
      </w:r>
      <w:r w:rsidR="000B7063" w:rsidRPr="00FA0881">
        <w:rPr>
          <w:rFonts w:ascii="Electra LT Std Display" w:hAnsi="Electra LT Std Display"/>
          <w:b/>
          <w:sz w:val="20"/>
          <w:szCs w:val="22"/>
        </w:rPr>
        <w:t xml:space="preserve"> </w:t>
      </w:r>
      <w:r w:rsidRPr="00FA0881">
        <w:rPr>
          <w:rFonts w:ascii="Electra LT Std Display" w:hAnsi="Electra LT Std Display"/>
          <w:b/>
          <w:sz w:val="20"/>
          <w:szCs w:val="22"/>
        </w:rPr>
        <w:t>SE (</w:t>
      </w:r>
      <w:r w:rsidR="000B7063" w:rsidRPr="00FA0881">
        <w:rPr>
          <w:rFonts w:ascii="Electra LT Std Display" w:hAnsi="Electra LT Std Display"/>
          <w:b/>
          <w:sz w:val="20"/>
          <w:szCs w:val="22"/>
        </w:rPr>
        <w:t xml:space="preserve"> </w:t>
      </w:r>
      <w:r w:rsidRPr="00FA0881">
        <w:rPr>
          <w:rFonts w:ascii="Electra LT Std Display" w:hAnsi="Electra LT Std Display"/>
          <w:b/>
          <w:sz w:val="20"/>
          <w:szCs w:val="22"/>
        </w:rPr>
        <w:t>ZCA &amp; Ext</w:t>
      </w:r>
      <w:r w:rsidR="000B7063" w:rsidRPr="00FA0881">
        <w:rPr>
          <w:rFonts w:ascii="Electra LT Std Display" w:hAnsi="Electra LT Std Display"/>
          <w:b/>
          <w:sz w:val="20"/>
          <w:szCs w:val="22"/>
        </w:rPr>
        <w:t xml:space="preserve"> </w:t>
      </w:r>
      <w:r w:rsidR="00900220" w:rsidRPr="00FA0881">
        <w:rPr>
          <w:rFonts w:ascii="Electra LT Std Display" w:hAnsi="Electra LT Std Display"/>
          <w:b/>
          <w:sz w:val="20"/>
          <w:szCs w:val="22"/>
        </w:rPr>
        <w:t>)</w:t>
      </w:r>
      <w:r w:rsidR="00C6084A" w:rsidRPr="00FA0881">
        <w:rPr>
          <w:rFonts w:ascii="Electra LT Std Display" w:hAnsi="Electra LT Std Display"/>
          <w:b/>
          <w:sz w:val="20"/>
          <w:szCs w:val="22"/>
        </w:rPr>
        <w:t>)</w:t>
      </w:r>
      <w:r w:rsidR="00900220" w:rsidRPr="00FA0881">
        <w:rPr>
          <w:rFonts w:ascii="Electra LT Std Display" w:hAnsi="Electra LT Std Display"/>
          <w:b/>
          <w:sz w:val="20"/>
          <w:szCs w:val="22"/>
        </w:rPr>
        <w:t>)</w:t>
      </w:r>
      <w:r w:rsidR="00C6084A" w:rsidRPr="00FA0881">
        <w:rPr>
          <w:rFonts w:ascii="Electra LT Std Display" w:hAnsi="Electra LT Std Display"/>
          <w:b/>
          <w:sz w:val="20"/>
          <w:szCs w:val="22"/>
        </w:rPr>
        <w:t>”</w:t>
      </w:r>
    </w:p>
    <w:p w:rsidR="00B873D0" w:rsidRPr="00B873D0" w:rsidRDefault="00B873D0" w:rsidP="00B030F2">
      <w:pPr>
        <w:spacing w:line="280" w:lineRule="atLeast"/>
        <w:jc w:val="both"/>
        <w:rPr>
          <w:rFonts w:ascii="Electra LT Std Display" w:hAnsi="Electra LT Std Display"/>
          <w:b/>
          <w:i/>
          <w:sz w:val="20"/>
          <w:szCs w:val="22"/>
        </w:rPr>
      </w:pPr>
    </w:p>
    <w:p w:rsidR="00C6084A" w:rsidRPr="00B873D0" w:rsidRDefault="00C6084A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B873D0">
        <w:rPr>
          <w:rFonts w:ascii="Electra LT Std Display" w:hAnsi="Electra LT Std Display"/>
          <w:i/>
          <w:sz w:val="20"/>
          <w:szCs w:val="22"/>
        </w:rPr>
        <w:t xml:space="preserve">Quanto maior for a frustração do individuo infantil, menor será a atenção </w:t>
      </w:r>
      <w:r w:rsidR="00900220" w:rsidRPr="00B873D0">
        <w:rPr>
          <w:rFonts w:ascii="Electra LT Std Display" w:hAnsi="Electra LT Std Display"/>
          <w:i/>
          <w:sz w:val="20"/>
          <w:szCs w:val="22"/>
        </w:rPr>
        <w:t xml:space="preserve">do individuo adulto </w:t>
      </w:r>
      <w:r w:rsidRPr="00B873D0">
        <w:rPr>
          <w:rFonts w:ascii="Electra LT Std Display" w:hAnsi="Electra LT Std Display"/>
          <w:i/>
          <w:sz w:val="20"/>
          <w:szCs w:val="22"/>
        </w:rPr>
        <w:t>sobre a busca (B) do sentido existencial (SE)</w:t>
      </w:r>
      <w:r w:rsidR="00900220" w:rsidRPr="00B873D0">
        <w:rPr>
          <w:rFonts w:ascii="Electra LT Std Display" w:hAnsi="Electra LT Std Display"/>
          <w:i/>
          <w:sz w:val="20"/>
          <w:szCs w:val="22"/>
        </w:rPr>
        <w:t xml:space="preserve"> d</w:t>
      </w:r>
      <w:r w:rsidR="00A87657" w:rsidRPr="00B873D0">
        <w:rPr>
          <w:rFonts w:ascii="Electra LT Std Display" w:hAnsi="Electra LT Std Display"/>
          <w:i/>
          <w:sz w:val="20"/>
          <w:szCs w:val="22"/>
        </w:rPr>
        <w:t>e sua zona de conforto adulto (ZCA) e do mundo exterior</w:t>
      </w:r>
      <w:r w:rsidR="000B7063" w:rsidRPr="00B873D0">
        <w:rPr>
          <w:rFonts w:ascii="Electra LT Std Display" w:hAnsi="Electra LT Std Display"/>
          <w:i/>
          <w:sz w:val="20"/>
          <w:szCs w:val="22"/>
        </w:rPr>
        <w:t xml:space="preserve"> (Ext)</w:t>
      </w:r>
      <w:r w:rsidRPr="00B873D0">
        <w:rPr>
          <w:rFonts w:ascii="Electra LT Std Display" w:hAnsi="Electra LT Std Display"/>
          <w:i/>
          <w:sz w:val="20"/>
          <w:szCs w:val="22"/>
        </w:rPr>
        <w:t>.</w:t>
      </w:r>
    </w:p>
    <w:p w:rsidR="00C6084A" w:rsidRPr="00FA0881" w:rsidRDefault="00C6084A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B873D0" w:rsidRDefault="00B873D0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</w:p>
    <w:p w:rsidR="00E12D34" w:rsidRPr="00FA0881" w:rsidRDefault="00E12D34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 xml:space="preserve">"+B (SE) &amp; </w:t>
      </w:r>
      <w:r w:rsidR="007444F7" w:rsidRPr="00FA0881">
        <w:rPr>
          <w:rFonts w:ascii="Electra LT Std Display" w:hAnsi="Electra LT Std Display"/>
          <w:b/>
          <w:sz w:val="20"/>
          <w:szCs w:val="22"/>
        </w:rPr>
        <w:t>+Di {</w:t>
      </w:r>
      <w:r w:rsidRPr="00FA0881">
        <w:rPr>
          <w:rFonts w:ascii="Electra LT Std Display" w:hAnsi="Electra LT Std Display"/>
          <w:b/>
          <w:sz w:val="20"/>
          <w:szCs w:val="22"/>
        </w:rPr>
        <w:t xml:space="preserve"> CME</w:t>
      </w:r>
      <w:r w:rsidR="007444F7" w:rsidRPr="00FA0881">
        <w:rPr>
          <w:rFonts w:ascii="Electra LT Std Display" w:hAnsi="Electra LT Std Display"/>
          <w:b/>
          <w:sz w:val="20"/>
          <w:szCs w:val="22"/>
        </w:rPr>
        <w:t>,</w:t>
      </w:r>
      <w:r w:rsidRPr="00FA0881">
        <w:rPr>
          <w:rFonts w:ascii="Electra LT Std Display" w:hAnsi="Electra LT Std Display"/>
          <w:b/>
          <w:sz w:val="20"/>
          <w:szCs w:val="22"/>
        </w:rPr>
        <w:t xml:space="preserve"> </w:t>
      </w:r>
      <w:r w:rsidR="00192D21" w:rsidRPr="00FA0881">
        <w:rPr>
          <w:rFonts w:ascii="Electra LT Std Display" w:hAnsi="Electra LT Std Display"/>
          <w:b/>
          <w:sz w:val="20"/>
          <w:szCs w:val="22"/>
        </w:rPr>
        <w:t>Ev (O ou Pe</w:t>
      </w:r>
      <w:r w:rsidR="007444F7" w:rsidRPr="00FA0881">
        <w:rPr>
          <w:rFonts w:ascii="Electra LT Std Display" w:hAnsi="Electra LT Std Display"/>
          <w:b/>
          <w:sz w:val="20"/>
          <w:szCs w:val="22"/>
        </w:rPr>
        <w:t>) }</w:t>
      </w:r>
      <w:r w:rsidRPr="00FA0881">
        <w:rPr>
          <w:rFonts w:ascii="Electra LT Std Display" w:hAnsi="Electra LT Std Display"/>
          <w:b/>
          <w:sz w:val="20"/>
          <w:szCs w:val="22"/>
        </w:rPr>
        <w:t xml:space="preserve"> = +F</w:t>
      </w:r>
      <w:r w:rsidR="00A87657" w:rsidRPr="00FA0881">
        <w:rPr>
          <w:rFonts w:ascii="Electra LT Std Display" w:hAnsi="Electra LT Std Display"/>
          <w:b/>
          <w:sz w:val="20"/>
          <w:szCs w:val="22"/>
        </w:rPr>
        <w:t>A</w:t>
      </w:r>
      <w:r w:rsidRPr="00FA0881">
        <w:rPr>
          <w:rFonts w:ascii="Electra LT Std Display" w:hAnsi="Electra LT Std Display"/>
          <w:b/>
          <w:sz w:val="20"/>
          <w:szCs w:val="22"/>
        </w:rPr>
        <w:t>"</w:t>
      </w:r>
    </w:p>
    <w:p w:rsidR="00B873D0" w:rsidRDefault="00B873D0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E12D34" w:rsidRPr="00B873D0" w:rsidRDefault="00E12D34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B873D0">
        <w:rPr>
          <w:rFonts w:ascii="Electra LT Std Display" w:hAnsi="Electra LT Std Display"/>
          <w:i/>
          <w:sz w:val="20"/>
          <w:szCs w:val="22"/>
        </w:rPr>
        <w:t>Quanto maior for a busca (B) do sentido existencial (SE) e maior for a distância (Di) entre o conceito mental de existência (CME) e</w:t>
      </w:r>
      <w:r w:rsidR="00192D21" w:rsidRPr="00B873D0">
        <w:rPr>
          <w:rFonts w:ascii="Electra LT Std Display" w:hAnsi="Electra LT Std Display"/>
          <w:i/>
          <w:sz w:val="20"/>
          <w:szCs w:val="22"/>
        </w:rPr>
        <w:t xml:space="preserve"> as evidências (Ev) sobre os objetos (O) ou pessoas (Pe), maior será a frustração adulta (FA)</w:t>
      </w:r>
      <w:r w:rsidRPr="00B873D0">
        <w:rPr>
          <w:rFonts w:ascii="Electra LT Std Display" w:hAnsi="Electra LT Std Display"/>
          <w:i/>
          <w:sz w:val="20"/>
          <w:szCs w:val="22"/>
        </w:rPr>
        <w:t>.</w:t>
      </w:r>
    </w:p>
    <w:p w:rsidR="007444F7" w:rsidRPr="00FA0881" w:rsidRDefault="007444F7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B873D0" w:rsidRDefault="00B873D0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</w:p>
    <w:p w:rsidR="00BA3A73" w:rsidRDefault="00BA3A73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"+F</w:t>
      </w:r>
      <w:r w:rsidR="000B7063" w:rsidRPr="00FA0881">
        <w:rPr>
          <w:rFonts w:ascii="Electra LT Std Display" w:hAnsi="Electra LT Std Display"/>
          <w:b/>
          <w:sz w:val="20"/>
          <w:szCs w:val="22"/>
        </w:rPr>
        <w:t>A</w:t>
      </w:r>
      <w:r w:rsidRPr="00FA0881">
        <w:rPr>
          <w:rFonts w:ascii="Electra LT Std Display" w:hAnsi="Electra LT Std Display"/>
          <w:b/>
          <w:sz w:val="20"/>
          <w:szCs w:val="22"/>
        </w:rPr>
        <w:t xml:space="preserve"> = -SE</w:t>
      </w:r>
      <w:r w:rsidR="00FC7C80" w:rsidRPr="00FA0881">
        <w:rPr>
          <w:rFonts w:ascii="Electra LT Std Display" w:hAnsi="Electra LT Std Display"/>
          <w:b/>
          <w:sz w:val="20"/>
          <w:szCs w:val="22"/>
        </w:rPr>
        <w:t xml:space="preserve"> (EgoA)</w:t>
      </w:r>
      <w:r w:rsidR="0004581F" w:rsidRPr="00FA0881">
        <w:rPr>
          <w:rFonts w:ascii="Electra LT Std Display" w:hAnsi="Electra LT Std Display"/>
          <w:b/>
          <w:sz w:val="20"/>
          <w:szCs w:val="22"/>
        </w:rPr>
        <w:t xml:space="preserve"> = +Va (EgoI)</w:t>
      </w:r>
      <w:r w:rsidRPr="00FA0881">
        <w:rPr>
          <w:rFonts w:ascii="Electra LT Std Display" w:hAnsi="Electra LT Std Display"/>
          <w:b/>
          <w:sz w:val="20"/>
          <w:szCs w:val="22"/>
        </w:rPr>
        <w:t>"</w:t>
      </w:r>
    </w:p>
    <w:p w:rsidR="00B873D0" w:rsidRPr="00FA0881" w:rsidRDefault="00B873D0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</w:p>
    <w:p w:rsidR="00250C37" w:rsidRPr="00B873D0" w:rsidRDefault="00BA3A73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B873D0">
        <w:rPr>
          <w:rFonts w:ascii="Electra LT Std Display" w:hAnsi="Electra LT Std Display"/>
          <w:i/>
          <w:sz w:val="20"/>
          <w:szCs w:val="22"/>
        </w:rPr>
        <w:t>Quanto maiores forem as frustrações</w:t>
      </w:r>
      <w:r w:rsidR="000B7063" w:rsidRPr="00B873D0">
        <w:rPr>
          <w:rFonts w:ascii="Electra LT Std Display" w:hAnsi="Electra LT Std Display"/>
          <w:i/>
          <w:sz w:val="20"/>
          <w:szCs w:val="22"/>
        </w:rPr>
        <w:t xml:space="preserve"> adultas</w:t>
      </w:r>
      <w:r w:rsidRPr="00B873D0">
        <w:rPr>
          <w:rFonts w:ascii="Electra LT Std Display" w:hAnsi="Electra LT Std Display"/>
          <w:i/>
          <w:sz w:val="20"/>
          <w:szCs w:val="22"/>
        </w:rPr>
        <w:t xml:space="preserve"> (F</w:t>
      </w:r>
      <w:r w:rsidR="000B7063" w:rsidRPr="00B873D0">
        <w:rPr>
          <w:rFonts w:ascii="Electra LT Std Display" w:hAnsi="Electra LT Std Display"/>
          <w:i/>
          <w:sz w:val="20"/>
          <w:szCs w:val="22"/>
        </w:rPr>
        <w:t>A</w:t>
      </w:r>
      <w:r w:rsidRPr="00B873D0">
        <w:rPr>
          <w:rFonts w:ascii="Electra LT Std Display" w:hAnsi="Electra LT Std Display"/>
          <w:i/>
          <w:sz w:val="20"/>
          <w:szCs w:val="22"/>
        </w:rPr>
        <w:t>)</w:t>
      </w:r>
      <w:r w:rsidR="000B7063" w:rsidRPr="00B873D0">
        <w:rPr>
          <w:rFonts w:ascii="Electra LT Std Display" w:hAnsi="Electra LT Std Display"/>
          <w:i/>
          <w:sz w:val="20"/>
          <w:szCs w:val="22"/>
        </w:rPr>
        <w:t>,</w:t>
      </w:r>
      <w:r w:rsidRPr="00B873D0">
        <w:rPr>
          <w:rFonts w:ascii="Electra LT Std Display" w:hAnsi="Electra LT Std Display"/>
          <w:i/>
          <w:sz w:val="20"/>
          <w:szCs w:val="22"/>
        </w:rPr>
        <w:t xml:space="preserve"> menor será o sentido existencial (SE) do </w:t>
      </w:r>
      <w:r w:rsidR="00FC7C80" w:rsidRPr="00B873D0">
        <w:rPr>
          <w:rFonts w:ascii="Electra LT Std Display" w:hAnsi="Electra LT Std Display"/>
          <w:i/>
          <w:sz w:val="20"/>
          <w:szCs w:val="22"/>
        </w:rPr>
        <w:t xml:space="preserve">próprio </w:t>
      </w:r>
      <w:r w:rsidRPr="00B873D0">
        <w:rPr>
          <w:rFonts w:ascii="Electra LT Std Display" w:hAnsi="Electra LT Std Display"/>
          <w:i/>
          <w:sz w:val="20"/>
          <w:szCs w:val="22"/>
        </w:rPr>
        <w:t>individuo</w:t>
      </w:r>
      <w:r w:rsidR="0004581F" w:rsidRPr="00B873D0">
        <w:rPr>
          <w:rFonts w:ascii="Electra LT Std Display" w:hAnsi="Electra LT Std Display"/>
          <w:i/>
          <w:sz w:val="20"/>
          <w:szCs w:val="22"/>
        </w:rPr>
        <w:t xml:space="preserve"> adulto, </w:t>
      </w:r>
      <w:r w:rsidR="00250C37" w:rsidRPr="00B873D0">
        <w:rPr>
          <w:rFonts w:ascii="Electra LT Std Display" w:hAnsi="Electra LT Std Display"/>
          <w:i/>
          <w:sz w:val="20"/>
          <w:szCs w:val="22"/>
        </w:rPr>
        <w:t xml:space="preserve">e maior será a </w:t>
      </w:r>
      <w:r w:rsidR="0004581F" w:rsidRPr="00B873D0">
        <w:rPr>
          <w:rFonts w:ascii="Electra LT Std Display" w:hAnsi="Electra LT Std Display"/>
          <w:i/>
          <w:sz w:val="20"/>
          <w:szCs w:val="22"/>
        </w:rPr>
        <w:t>valoriza</w:t>
      </w:r>
      <w:r w:rsidR="00250C37" w:rsidRPr="00B873D0">
        <w:rPr>
          <w:rFonts w:ascii="Electra LT Std Display" w:hAnsi="Electra LT Std Display"/>
          <w:i/>
          <w:sz w:val="20"/>
          <w:szCs w:val="22"/>
        </w:rPr>
        <w:t xml:space="preserve">ção </w:t>
      </w:r>
      <w:r w:rsidR="0004581F" w:rsidRPr="00B873D0">
        <w:rPr>
          <w:rFonts w:ascii="Electra LT Std Display" w:hAnsi="Electra LT Std Display"/>
          <w:i/>
          <w:sz w:val="20"/>
          <w:szCs w:val="22"/>
        </w:rPr>
        <w:t xml:space="preserve">(Va) </w:t>
      </w:r>
      <w:r w:rsidR="00250C37" w:rsidRPr="00B873D0">
        <w:rPr>
          <w:rFonts w:ascii="Electra LT Std Display" w:hAnsi="Electra LT Std Display"/>
          <w:i/>
          <w:sz w:val="20"/>
          <w:szCs w:val="22"/>
        </w:rPr>
        <w:t>d</w:t>
      </w:r>
      <w:r w:rsidR="0004581F" w:rsidRPr="00B873D0">
        <w:rPr>
          <w:rFonts w:ascii="Electra LT Std Display" w:hAnsi="Electra LT Std Display"/>
          <w:i/>
          <w:sz w:val="20"/>
          <w:szCs w:val="22"/>
        </w:rPr>
        <w:t>o individuo infantil</w:t>
      </w:r>
      <w:r w:rsidRPr="00B873D0">
        <w:rPr>
          <w:rFonts w:ascii="Electra LT Std Display" w:hAnsi="Electra LT Std Display"/>
          <w:i/>
          <w:sz w:val="20"/>
          <w:szCs w:val="22"/>
        </w:rPr>
        <w:t>.</w:t>
      </w:r>
    </w:p>
    <w:p w:rsidR="009E1325" w:rsidRPr="00FA0881" w:rsidRDefault="002841C0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sz w:val="20"/>
          <w:szCs w:val="22"/>
        </w:rPr>
        <w:br/>
      </w:r>
    </w:p>
    <w:p w:rsidR="00192D21" w:rsidRDefault="00192D21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lastRenderedPageBreak/>
        <w:t>" -ZCA ou Alt ( CME (O ou Pe)) -&gt; FA"</w:t>
      </w:r>
    </w:p>
    <w:p w:rsidR="00B873D0" w:rsidRPr="00FA0881" w:rsidRDefault="00B873D0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</w:p>
    <w:p w:rsidR="00192D21" w:rsidRPr="00B873D0" w:rsidRDefault="00192D21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B873D0">
        <w:rPr>
          <w:rFonts w:ascii="Electra LT Std Display" w:hAnsi="Electra LT Std Display"/>
          <w:i/>
          <w:sz w:val="20"/>
          <w:szCs w:val="22"/>
        </w:rPr>
        <w:t>A perda de itens da zona de conforto adulta (ZCA) ou alterações (Alt) nos conceitos mentais de existência (CME) de objetos (O) ou pessoas (Pe) inferem diretamente na frustração adulta (FA).</w:t>
      </w:r>
    </w:p>
    <w:p w:rsidR="00F35062" w:rsidRPr="00FA0881" w:rsidRDefault="00F35062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  <w:u w:val="single"/>
        </w:rPr>
      </w:pPr>
    </w:p>
    <w:p w:rsidR="00CA6E7C" w:rsidRPr="00FA0881" w:rsidRDefault="00CA6E7C">
      <w:pPr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br w:type="page"/>
      </w:r>
    </w:p>
    <w:p w:rsidR="00BA3A73" w:rsidRPr="00FA0881" w:rsidRDefault="00BA3A73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lastRenderedPageBreak/>
        <w:t>Nível Maduro</w:t>
      </w:r>
    </w:p>
    <w:p w:rsidR="00BA3A73" w:rsidRPr="00FA0881" w:rsidRDefault="009E1325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  <w:r w:rsidRPr="00FA0881">
        <w:rPr>
          <w:rFonts w:ascii="Electra LT Std Display" w:hAnsi="Electra LT Std Display"/>
          <w:sz w:val="20"/>
          <w:szCs w:val="22"/>
        </w:rPr>
        <w:t>(subset EgoA)</w:t>
      </w:r>
    </w:p>
    <w:p w:rsidR="009E1325" w:rsidRPr="00FA0881" w:rsidRDefault="009E1325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F625BF" w:rsidRPr="00FA0881" w:rsidRDefault="00F625BF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"Po  (EgoM) -&gt; CME &gt; Ext { Esc(A) &gt; C }"</w:t>
      </w:r>
    </w:p>
    <w:p w:rsidR="00B873D0" w:rsidRDefault="00B873D0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F625BF" w:rsidRPr="00B873D0" w:rsidRDefault="00F625BF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B873D0">
        <w:rPr>
          <w:rFonts w:ascii="Electra LT Std Display" w:hAnsi="Electra LT Std Display"/>
          <w:i/>
          <w:sz w:val="20"/>
          <w:szCs w:val="22"/>
        </w:rPr>
        <w:t>A percepção (Po) do indivíduo maduro deduz que os conceitos mentais de existência (CME) precedem mesmo o mundo exterior (Ext), ou seja, a escolha (Esc) de ação (A) precede a causalidade (C).</w:t>
      </w:r>
    </w:p>
    <w:p w:rsidR="00F625BF" w:rsidRPr="00FA0881" w:rsidRDefault="00F625BF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285D46" w:rsidRPr="00FA0881" w:rsidRDefault="00B873D0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>
        <w:rPr>
          <w:rFonts w:ascii="Electra LT Std Display" w:hAnsi="Electra LT Std Display"/>
          <w:b/>
          <w:sz w:val="20"/>
          <w:szCs w:val="22"/>
        </w:rPr>
        <w:br/>
      </w:r>
      <w:r w:rsidR="00285D46" w:rsidRPr="00FA0881">
        <w:rPr>
          <w:rFonts w:ascii="Electra LT Std Display" w:hAnsi="Electra LT Std Display"/>
          <w:b/>
          <w:sz w:val="20"/>
          <w:szCs w:val="22"/>
        </w:rPr>
        <w:t xml:space="preserve">"Po  (EgoM) -&gt; </w:t>
      </w:r>
      <w:r w:rsidR="00FA495D" w:rsidRPr="00FA0881">
        <w:rPr>
          <w:rFonts w:ascii="Electra LT Std Display" w:hAnsi="Electra LT Std Display"/>
          <w:b/>
          <w:sz w:val="20"/>
          <w:szCs w:val="22"/>
        </w:rPr>
        <w:t>Reflex</w:t>
      </w:r>
      <w:r w:rsidR="00285D46" w:rsidRPr="00FA0881">
        <w:rPr>
          <w:rFonts w:ascii="Electra LT Std Display" w:hAnsi="Electra LT Std Display"/>
          <w:b/>
          <w:sz w:val="20"/>
          <w:szCs w:val="22"/>
        </w:rPr>
        <w:t xml:space="preserve"> (C)"</w:t>
      </w:r>
    </w:p>
    <w:p w:rsidR="00B873D0" w:rsidRDefault="00B873D0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285D46" w:rsidRPr="00B873D0" w:rsidRDefault="00285D46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B873D0">
        <w:rPr>
          <w:rFonts w:ascii="Electra LT Std Display" w:hAnsi="Electra LT Std Display"/>
          <w:i/>
          <w:sz w:val="20"/>
          <w:szCs w:val="22"/>
        </w:rPr>
        <w:t>A percepção (Po) do indivíduo maduro requer um</w:t>
      </w:r>
      <w:r w:rsidR="00FA495D" w:rsidRPr="00B873D0">
        <w:rPr>
          <w:rFonts w:ascii="Electra LT Std Display" w:hAnsi="Electra LT Std Display"/>
          <w:i/>
          <w:sz w:val="20"/>
          <w:szCs w:val="22"/>
        </w:rPr>
        <w:t xml:space="preserve"> processo</w:t>
      </w:r>
      <w:r w:rsidRPr="00B873D0">
        <w:rPr>
          <w:rFonts w:ascii="Electra LT Std Display" w:hAnsi="Electra LT Std Display"/>
          <w:i/>
          <w:sz w:val="20"/>
          <w:szCs w:val="22"/>
        </w:rPr>
        <w:t xml:space="preserve"> reflex</w:t>
      </w:r>
      <w:r w:rsidR="00FA495D" w:rsidRPr="00B873D0">
        <w:rPr>
          <w:rFonts w:ascii="Electra LT Std Display" w:hAnsi="Electra LT Std Display"/>
          <w:i/>
          <w:sz w:val="20"/>
          <w:szCs w:val="22"/>
        </w:rPr>
        <w:t>ivo</w:t>
      </w:r>
      <w:r w:rsidRPr="00B873D0">
        <w:rPr>
          <w:rFonts w:ascii="Electra LT Std Display" w:hAnsi="Electra LT Std Display"/>
          <w:i/>
          <w:sz w:val="20"/>
          <w:szCs w:val="22"/>
        </w:rPr>
        <w:t xml:space="preserve"> (Ref</w:t>
      </w:r>
      <w:r w:rsidR="00FA495D" w:rsidRPr="00B873D0">
        <w:rPr>
          <w:rFonts w:ascii="Electra LT Std Display" w:hAnsi="Electra LT Std Display"/>
          <w:i/>
          <w:sz w:val="20"/>
          <w:szCs w:val="22"/>
        </w:rPr>
        <w:t>lex</w:t>
      </w:r>
      <w:r w:rsidRPr="00B873D0">
        <w:rPr>
          <w:rFonts w:ascii="Electra LT Std Display" w:hAnsi="Electra LT Std Display"/>
          <w:i/>
          <w:sz w:val="20"/>
          <w:szCs w:val="22"/>
        </w:rPr>
        <w:t>) sobre a causalidade</w:t>
      </w:r>
      <w:r w:rsidR="00CB0606" w:rsidRPr="00B873D0">
        <w:rPr>
          <w:rFonts w:ascii="Electra LT Std Display" w:hAnsi="Electra LT Std Display"/>
          <w:i/>
          <w:sz w:val="20"/>
          <w:szCs w:val="22"/>
        </w:rPr>
        <w:t xml:space="preserve"> (C)</w:t>
      </w:r>
      <w:r w:rsidRPr="00B873D0">
        <w:rPr>
          <w:rFonts w:ascii="Electra LT Std Display" w:hAnsi="Electra LT Std Display"/>
          <w:i/>
          <w:sz w:val="20"/>
          <w:szCs w:val="22"/>
        </w:rPr>
        <w:t>.</w:t>
      </w:r>
    </w:p>
    <w:p w:rsidR="00285D46" w:rsidRPr="00FA0881" w:rsidRDefault="00285D46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FA495D" w:rsidRPr="00FA0881" w:rsidRDefault="00B873D0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>
        <w:rPr>
          <w:rFonts w:ascii="Electra LT Std Display" w:hAnsi="Electra LT Std Display"/>
          <w:b/>
          <w:sz w:val="20"/>
          <w:szCs w:val="22"/>
        </w:rPr>
        <w:br/>
      </w:r>
      <w:r w:rsidR="00FA495D" w:rsidRPr="00FA0881">
        <w:rPr>
          <w:rFonts w:ascii="Electra LT Std Display" w:hAnsi="Electra LT Std Display"/>
          <w:b/>
          <w:sz w:val="20"/>
          <w:szCs w:val="22"/>
        </w:rPr>
        <w:t>"Cr = ∑ (SE { O ou Pe } )</w:t>
      </w:r>
      <w:r w:rsidR="008037B1" w:rsidRPr="00FA0881">
        <w:rPr>
          <w:rFonts w:ascii="Electra LT Std Display" w:hAnsi="Electra LT Std Display"/>
          <w:b/>
          <w:sz w:val="20"/>
          <w:szCs w:val="22"/>
        </w:rPr>
        <w:t xml:space="preserve"> &amp; ZCA</w:t>
      </w:r>
      <w:r w:rsidR="00FA495D" w:rsidRPr="00FA0881">
        <w:rPr>
          <w:rFonts w:ascii="Electra LT Std Display" w:hAnsi="Electra LT Std Display"/>
          <w:b/>
          <w:sz w:val="20"/>
          <w:szCs w:val="22"/>
        </w:rPr>
        <w:t>"</w:t>
      </w:r>
    </w:p>
    <w:p w:rsidR="00B873D0" w:rsidRDefault="00B873D0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</w:p>
    <w:p w:rsidR="00FA495D" w:rsidRPr="00B873D0" w:rsidRDefault="00FA495D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B873D0">
        <w:rPr>
          <w:rFonts w:ascii="Electra LT Std Display" w:hAnsi="Electra LT Std Display"/>
          <w:i/>
          <w:sz w:val="20"/>
          <w:szCs w:val="22"/>
        </w:rPr>
        <w:t>Crenças são a soma de todos os sentidos existenciais (SE</w:t>
      </w:r>
      <w:r w:rsidR="008037B1" w:rsidRPr="00B873D0">
        <w:rPr>
          <w:rFonts w:ascii="Electra LT Std Display" w:hAnsi="Electra LT Std Display"/>
          <w:i/>
          <w:sz w:val="20"/>
          <w:szCs w:val="22"/>
        </w:rPr>
        <w:t>) de objetos (O) e pessoas (Pe) e estão contidas dentro da zona de conforto adulta (ZCA).</w:t>
      </w:r>
    </w:p>
    <w:p w:rsidR="00FA495D" w:rsidRPr="00FA0881" w:rsidRDefault="00FA495D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B873D0" w:rsidRDefault="00B873D0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</w:p>
    <w:p w:rsidR="00285D46" w:rsidRPr="00FA0881" w:rsidRDefault="00285D46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"Ref</w:t>
      </w:r>
      <w:r w:rsidR="00FA495D" w:rsidRPr="00FA0881">
        <w:rPr>
          <w:rFonts w:ascii="Electra LT Std Display" w:hAnsi="Electra LT Std Display"/>
          <w:b/>
          <w:sz w:val="20"/>
          <w:szCs w:val="22"/>
        </w:rPr>
        <w:t>lex</w:t>
      </w:r>
      <w:r w:rsidRPr="00FA0881">
        <w:rPr>
          <w:rFonts w:ascii="Electra LT Std Display" w:hAnsi="Electra LT Std Display"/>
          <w:b/>
          <w:sz w:val="20"/>
          <w:szCs w:val="22"/>
        </w:rPr>
        <w:t xml:space="preserve"> </w:t>
      </w:r>
      <w:r w:rsidR="00CB0606" w:rsidRPr="00FA0881">
        <w:rPr>
          <w:rFonts w:ascii="Electra LT Std Display" w:hAnsi="Electra LT Std Display"/>
          <w:b/>
          <w:sz w:val="20"/>
          <w:szCs w:val="22"/>
        </w:rPr>
        <w:t>(O ou Pe)</w:t>
      </w:r>
      <w:r w:rsidRPr="00FA0881">
        <w:rPr>
          <w:rFonts w:ascii="Electra LT Std Display" w:hAnsi="Electra LT Std Display"/>
          <w:b/>
          <w:sz w:val="20"/>
          <w:szCs w:val="22"/>
        </w:rPr>
        <w:t xml:space="preserve"> = Av (E &gt; </w:t>
      </w:r>
      <w:r w:rsidR="00CB0606" w:rsidRPr="00FA0881">
        <w:rPr>
          <w:rFonts w:ascii="Electra LT Std Display" w:hAnsi="Electra LT Std Display"/>
          <w:b/>
          <w:sz w:val="20"/>
          <w:szCs w:val="22"/>
        </w:rPr>
        <w:t>Te</w:t>
      </w:r>
      <w:r w:rsidRPr="00FA0881">
        <w:rPr>
          <w:rFonts w:ascii="Electra LT Std Display" w:hAnsi="Electra LT Std Display"/>
          <w:b/>
          <w:sz w:val="20"/>
          <w:szCs w:val="22"/>
        </w:rPr>
        <w:t xml:space="preserve"> </w:t>
      </w:r>
      <w:r w:rsidR="00FA495D" w:rsidRPr="00FA0881">
        <w:rPr>
          <w:rFonts w:ascii="Electra LT Std Display" w:hAnsi="Electra LT Std Display"/>
          <w:b/>
          <w:sz w:val="20"/>
          <w:szCs w:val="22"/>
        </w:rPr>
        <w:t xml:space="preserve">(Pr) </w:t>
      </w:r>
      <w:r w:rsidRPr="00FA0881">
        <w:rPr>
          <w:rFonts w:ascii="Electra LT Std Display" w:hAnsi="Electra LT Std Display"/>
          <w:b/>
          <w:sz w:val="20"/>
          <w:szCs w:val="22"/>
        </w:rPr>
        <w:t xml:space="preserve">&gt; </w:t>
      </w:r>
      <w:r w:rsidR="00CB0606" w:rsidRPr="00FA0881">
        <w:rPr>
          <w:rFonts w:ascii="Electra LT Std Display" w:hAnsi="Electra LT Std Display"/>
          <w:b/>
          <w:sz w:val="20"/>
          <w:szCs w:val="22"/>
        </w:rPr>
        <w:t>Cr)</w:t>
      </w:r>
      <w:r w:rsidRPr="00FA0881">
        <w:rPr>
          <w:rFonts w:ascii="Electra LT Std Display" w:hAnsi="Electra LT Std Display"/>
          <w:b/>
          <w:sz w:val="20"/>
          <w:szCs w:val="22"/>
        </w:rPr>
        <w:t>"</w:t>
      </w:r>
    </w:p>
    <w:p w:rsidR="00B873D0" w:rsidRDefault="00B873D0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285D46" w:rsidRPr="00B873D0" w:rsidRDefault="00CB0606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B873D0">
        <w:rPr>
          <w:rFonts w:ascii="Electra LT Std Display" w:hAnsi="Electra LT Std Display"/>
          <w:i/>
          <w:sz w:val="20"/>
          <w:szCs w:val="22"/>
        </w:rPr>
        <w:t xml:space="preserve">O processo </w:t>
      </w:r>
      <w:r w:rsidR="00FA495D" w:rsidRPr="00B873D0">
        <w:rPr>
          <w:rFonts w:ascii="Electra LT Std Display" w:hAnsi="Electra LT Std Display"/>
          <w:i/>
          <w:sz w:val="20"/>
          <w:szCs w:val="22"/>
        </w:rPr>
        <w:t>reflexivo</w:t>
      </w:r>
      <w:r w:rsidRPr="00B873D0">
        <w:rPr>
          <w:rFonts w:ascii="Electra LT Std Display" w:hAnsi="Electra LT Std Display"/>
          <w:i/>
          <w:sz w:val="20"/>
          <w:szCs w:val="22"/>
        </w:rPr>
        <w:t xml:space="preserve"> (R</w:t>
      </w:r>
      <w:r w:rsidR="00FA495D" w:rsidRPr="00B873D0">
        <w:rPr>
          <w:rFonts w:ascii="Electra LT Std Display" w:hAnsi="Electra LT Std Display"/>
          <w:i/>
          <w:sz w:val="20"/>
          <w:szCs w:val="22"/>
        </w:rPr>
        <w:t>eflex</w:t>
      </w:r>
      <w:r w:rsidRPr="00B873D0">
        <w:rPr>
          <w:rFonts w:ascii="Electra LT Std Display" w:hAnsi="Electra LT Std Display"/>
          <w:i/>
          <w:sz w:val="20"/>
          <w:szCs w:val="22"/>
        </w:rPr>
        <w:t xml:space="preserve">) sobre um objeto (O) ou pessoa (Pe) requer uma avaliação (Av) </w:t>
      </w:r>
      <w:r w:rsidR="008037B1" w:rsidRPr="00B873D0">
        <w:rPr>
          <w:rFonts w:ascii="Electra LT Std Display" w:hAnsi="Electra LT Std Display"/>
          <w:i/>
          <w:sz w:val="20"/>
          <w:szCs w:val="22"/>
        </w:rPr>
        <w:t>de</w:t>
      </w:r>
      <w:r w:rsidR="00344EB1" w:rsidRPr="00B873D0">
        <w:rPr>
          <w:rFonts w:ascii="Electra LT Std Display" w:hAnsi="Electra LT Std Display"/>
          <w:i/>
          <w:sz w:val="20"/>
          <w:szCs w:val="22"/>
        </w:rPr>
        <w:t xml:space="preserve"> </w:t>
      </w:r>
      <w:r w:rsidRPr="00B873D0">
        <w:rPr>
          <w:rFonts w:ascii="Electra LT Std Display" w:hAnsi="Electra LT Std Display"/>
          <w:i/>
          <w:sz w:val="20"/>
          <w:szCs w:val="22"/>
        </w:rPr>
        <w:t>emoções, territorialidade (Te)</w:t>
      </w:r>
      <w:r w:rsidR="00FA495D" w:rsidRPr="00B873D0">
        <w:rPr>
          <w:rFonts w:ascii="Electra LT Std Display" w:hAnsi="Electra LT Std Display"/>
          <w:i/>
          <w:sz w:val="20"/>
          <w:szCs w:val="22"/>
        </w:rPr>
        <w:t xml:space="preserve"> sobre a propriedade (Pr)</w:t>
      </w:r>
      <w:r w:rsidRPr="00B873D0">
        <w:rPr>
          <w:rFonts w:ascii="Electra LT Std Display" w:hAnsi="Electra LT Std Display"/>
          <w:i/>
          <w:sz w:val="20"/>
          <w:szCs w:val="22"/>
        </w:rPr>
        <w:t xml:space="preserve"> e a crença (Cr) </w:t>
      </w:r>
      <w:r w:rsidR="008037B1" w:rsidRPr="00B873D0">
        <w:rPr>
          <w:rFonts w:ascii="Electra LT Std Display" w:hAnsi="Electra LT Std Display"/>
          <w:i/>
          <w:sz w:val="20"/>
          <w:szCs w:val="22"/>
        </w:rPr>
        <w:t xml:space="preserve">sobre </w:t>
      </w:r>
      <w:r w:rsidRPr="00B873D0">
        <w:rPr>
          <w:rFonts w:ascii="Electra LT Std Display" w:hAnsi="Electra LT Std Display"/>
          <w:i/>
          <w:sz w:val="20"/>
          <w:szCs w:val="22"/>
        </w:rPr>
        <w:t>o</w:t>
      </w:r>
      <w:r w:rsidR="00344EB1" w:rsidRPr="00B873D0">
        <w:rPr>
          <w:rFonts w:ascii="Electra LT Std Display" w:hAnsi="Electra LT Std Display"/>
          <w:i/>
          <w:sz w:val="20"/>
          <w:szCs w:val="22"/>
        </w:rPr>
        <w:t>s</w:t>
      </w:r>
      <w:r w:rsidRPr="00B873D0">
        <w:rPr>
          <w:rFonts w:ascii="Electra LT Std Display" w:hAnsi="Electra LT Std Display"/>
          <w:i/>
          <w:sz w:val="20"/>
          <w:szCs w:val="22"/>
        </w:rPr>
        <w:t xml:space="preserve"> mesmo</w:t>
      </w:r>
      <w:r w:rsidR="00344EB1" w:rsidRPr="00B873D0">
        <w:rPr>
          <w:rFonts w:ascii="Electra LT Std Display" w:hAnsi="Electra LT Std Display"/>
          <w:i/>
          <w:sz w:val="20"/>
          <w:szCs w:val="22"/>
        </w:rPr>
        <w:t>s</w:t>
      </w:r>
      <w:r w:rsidR="00285D46" w:rsidRPr="00B873D0">
        <w:rPr>
          <w:rFonts w:ascii="Electra LT Std Display" w:hAnsi="Electra LT Std Display"/>
          <w:i/>
          <w:sz w:val="20"/>
          <w:szCs w:val="22"/>
        </w:rPr>
        <w:t>.</w:t>
      </w:r>
    </w:p>
    <w:p w:rsidR="00FA495D" w:rsidRPr="00FA0881" w:rsidRDefault="00FA495D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9E1325" w:rsidRPr="00FA0881" w:rsidRDefault="009E1325">
      <w:pPr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br w:type="page"/>
      </w:r>
    </w:p>
    <w:p w:rsidR="00FA495D" w:rsidRDefault="00FA495D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lastRenderedPageBreak/>
        <w:t>"</w:t>
      </w:r>
      <w:r w:rsidR="00250C37" w:rsidRPr="00FA0881">
        <w:rPr>
          <w:rFonts w:ascii="Electra LT Std Display" w:hAnsi="Electra LT Std Display"/>
          <w:b/>
          <w:sz w:val="20"/>
          <w:szCs w:val="22"/>
        </w:rPr>
        <w:t xml:space="preserve">{ </w:t>
      </w:r>
      <w:r w:rsidRPr="00FA0881">
        <w:rPr>
          <w:rFonts w:ascii="Electra LT Std Display" w:hAnsi="Electra LT Std Display"/>
          <w:b/>
          <w:sz w:val="20"/>
          <w:szCs w:val="22"/>
        </w:rPr>
        <w:t>Inf (EgoI) &gt; Resp ( Es (EgoA)</w:t>
      </w:r>
      <w:r w:rsidR="00250C37" w:rsidRPr="00FA0881">
        <w:rPr>
          <w:rFonts w:ascii="Electra LT Std Display" w:hAnsi="Electra LT Std Display"/>
          <w:b/>
          <w:sz w:val="20"/>
          <w:szCs w:val="22"/>
        </w:rPr>
        <w:t>) }</w:t>
      </w:r>
      <w:r w:rsidR="005F5B65" w:rsidRPr="00FA0881">
        <w:rPr>
          <w:rFonts w:ascii="Electra LT Std Display" w:hAnsi="Electra LT Std Display"/>
          <w:b/>
          <w:sz w:val="20"/>
          <w:szCs w:val="22"/>
        </w:rPr>
        <w:t xml:space="preserve">, </w:t>
      </w:r>
      <w:r w:rsidR="00250C37" w:rsidRPr="00FA0881">
        <w:rPr>
          <w:rFonts w:ascii="Electra LT Std Display" w:hAnsi="Electra LT Std Display"/>
          <w:b/>
          <w:sz w:val="20"/>
          <w:szCs w:val="22"/>
        </w:rPr>
        <w:t xml:space="preserve"> { </w:t>
      </w:r>
      <w:r w:rsidR="005F5B65" w:rsidRPr="00FA0881">
        <w:rPr>
          <w:rFonts w:ascii="Electra LT Std Display" w:hAnsi="Electra LT Std Display"/>
          <w:b/>
          <w:sz w:val="20"/>
          <w:szCs w:val="22"/>
        </w:rPr>
        <w:t>Te (ZCA) &gt; EI (EgoI)</w:t>
      </w:r>
      <w:r w:rsidR="00250C37" w:rsidRPr="00FA0881">
        <w:rPr>
          <w:rFonts w:ascii="Electra LT Std Display" w:hAnsi="Electra LT Std Display"/>
          <w:b/>
          <w:sz w:val="20"/>
          <w:szCs w:val="22"/>
        </w:rPr>
        <w:t xml:space="preserve"> } = Du (EgoI, EgoA)</w:t>
      </w:r>
      <w:r w:rsidRPr="00FA0881">
        <w:rPr>
          <w:rFonts w:ascii="Electra LT Std Display" w:hAnsi="Electra LT Std Display"/>
          <w:b/>
          <w:sz w:val="20"/>
          <w:szCs w:val="22"/>
        </w:rPr>
        <w:t>"</w:t>
      </w:r>
    </w:p>
    <w:p w:rsidR="00B873D0" w:rsidRPr="00FA0881" w:rsidRDefault="00B873D0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</w:p>
    <w:p w:rsidR="00FA495D" w:rsidRPr="00B873D0" w:rsidRDefault="00FA495D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B873D0">
        <w:rPr>
          <w:rFonts w:ascii="Electra LT Std Display" w:hAnsi="Electra LT Std Display"/>
          <w:i/>
          <w:sz w:val="20"/>
          <w:szCs w:val="22"/>
        </w:rPr>
        <w:t xml:space="preserve">A influência </w:t>
      </w:r>
      <w:r w:rsidR="005F5B65" w:rsidRPr="00B873D0">
        <w:rPr>
          <w:rFonts w:ascii="Electra LT Std Display" w:hAnsi="Electra LT Std Display"/>
          <w:i/>
          <w:sz w:val="20"/>
          <w:szCs w:val="22"/>
        </w:rPr>
        <w:t xml:space="preserve">(Inf) </w:t>
      </w:r>
      <w:r w:rsidRPr="00B873D0">
        <w:rPr>
          <w:rFonts w:ascii="Electra LT Std Display" w:hAnsi="Electra LT Std Display"/>
          <w:i/>
          <w:sz w:val="20"/>
          <w:szCs w:val="22"/>
        </w:rPr>
        <w:t>do individuo infantil precede a resposta</w:t>
      </w:r>
      <w:r w:rsidR="005F5B65" w:rsidRPr="00B873D0">
        <w:rPr>
          <w:rFonts w:ascii="Electra LT Std Display" w:hAnsi="Electra LT Std Display"/>
          <w:i/>
          <w:sz w:val="20"/>
          <w:szCs w:val="22"/>
        </w:rPr>
        <w:t xml:space="preserve"> (Resp)</w:t>
      </w:r>
      <w:r w:rsidRPr="00B873D0">
        <w:rPr>
          <w:rFonts w:ascii="Electra LT Std Display" w:hAnsi="Electra LT Std Display"/>
          <w:i/>
          <w:sz w:val="20"/>
          <w:szCs w:val="22"/>
        </w:rPr>
        <w:t xml:space="preserve"> d</w:t>
      </w:r>
      <w:r w:rsidR="005F5B65" w:rsidRPr="00B873D0">
        <w:rPr>
          <w:rFonts w:ascii="Electra LT Std Display" w:hAnsi="Electra LT Std Display"/>
          <w:i/>
          <w:sz w:val="20"/>
          <w:szCs w:val="22"/>
        </w:rPr>
        <w:t>o</w:t>
      </w:r>
      <w:r w:rsidRPr="00B873D0">
        <w:rPr>
          <w:rFonts w:ascii="Electra LT Std Display" w:hAnsi="Electra LT Std Display"/>
          <w:i/>
          <w:sz w:val="20"/>
          <w:szCs w:val="22"/>
        </w:rPr>
        <w:t xml:space="preserve"> estímulo </w:t>
      </w:r>
      <w:r w:rsidR="005F5B65" w:rsidRPr="00B873D0">
        <w:rPr>
          <w:rFonts w:ascii="Electra LT Std Display" w:hAnsi="Electra LT Std Display"/>
          <w:i/>
          <w:sz w:val="20"/>
          <w:szCs w:val="22"/>
        </w:rPr>
        <w:t xml:space="preserve">(Es) </w:t>
      </w:r>
      <w:r w:rsidRPr="00B873D0">
        <w:rPr>
          <w:rFonts w:ascii="Electra LT Std Display" w:hAnsi="Electra LT Std Display"/>
          <w:i/>
          <w:sz w:val="20"/>
          <w:szCs w:val="22"/>
        </w:rPr>
        <w:t>pelo individuo</w:t>
      </w:r>
      <w:r w:rsidR="005F5B65" w:rsidRPr="00B873D0">
        <w:rPr>
          <w:rFonts w:ascii="Electra LT Std Display" w:hAnsi="Electra LT Std Display"/>
          <w:i/>
          <w:sz w:val="20"/>
          <w:szCs w:val="22"/>
        </w:rPr>
        <w:t xml:space="preserve"> adulto, ao mesmo tempo que a territorialidade (Te) sobre a zona de conforto adulto (ZCA) precede a emoções do individuo infantil.</w:t>
      </w:r>
      <w:r w:rsidR="00250C37" w:rsidRPr="00B873D0">
        <w:rPr>
          <w:rFonts w:ascii="Electra LT Std Display" w:hAnsi="Electra LT Std Display"/>
          <w:i/>
          <w:sz w:val="20"/>
          <w:szCs w:val="22"/>
        </w:rPr>
        <w:t xml:space="preserve"> Estas duas condições simultâneas criam a dualidade (Du) do individuo infantil e adulto</w:t>
      </w:r>
      <w:r w:rsidR="008037B1" w:rsidRPr="00B873D0">
        <w:rPr>
          <w:rFonts w:ascii="Electra LT Std Display" w:hAnsi="Electra LT Std Display"/>
          <w:i/>
          <w:sz w:val="20"/>
          <w:szCs w:val="22"/>
        </w:rPr>
        <w:t xml:space="preserve"> em ação simultânea</w:t>
      </w:r>
      <w:r w:rsidR="00250C37" w:rsidRPr="00B873D0">
        <w:rPr>
          <w:rFonts w:ascii="Electra LT Std Display" w:hAnsi="Electra LT Std Display"/>
          <w:i/>
          <w:sz w:val="20"/>
          <w:szCs w:val="22"/>
        </w:rPr>
        <w:t>.</w:t>
      </w:r>
    </w:p>
    <w:p w:rsidR="005F5B65" w:rsidRPr="00FA0881" w:rsidRDefault="005F5B65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B873D0" w:rsidRDefault="00B873D0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</w:p>
    <w:p w:rsidR="00250C37" w:rsidRPr="00FA0881" w:rsidRDefault="00B873D0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>
        <w:rPr>
          <w:rFonts w:ascii="Electra LT Std Display" w:hAnsi="Electra LT Std Display"/>
          <w:b/>
          <w:sz w:val="20"/>
          <w:szCs w:val="22"/>
        </w:rPr>
        <w:br/>
      </w:r>
      <w:r w:rsidR="00250C37" w:rsidRPr="00FA0881">
        <w:rPr>
          <w:rFonts w:ascii="Electra LT Std Display" w:hAnsi="Electra LT Std Display"/>
          <w:b/>
          <w:sz w:val="20"/>
          <w:szCs w:val="22"/>
        </w:rPr>
        <w:t>"+Du (EgoI, EgoA) = +FA</w:t>
      </w:r>
      <w:r w:rsidR="00031384" w:rsidRPr="00FA0881">
        <w:rPr>
          <w:rFonts w:ascii="Electra LT Std Display" w:hAnsi="Electra LT Std Display"/>
          <w:b/>
          <w:sz w:val="20"/>
          <w:szCs w:val="22"/>
        </w:rPr>
        <w:t>,</w:t>
      </w:r>
      <w:r w:rsidR="00250C37" w:rsidRPr="00FA0881">
        <w:rPr>
          <w:rFonts w:ascii="Electra LT Std Display" w:hAnsi="Electra LT Std Display"/>
          <w:b/>
          <w:sz w:val="20"/>
          <w:szCs w:val="22"/>
        </w:rPr>
        <w:t xml:space="preserve"> +FI</w:t>
      </w:r>
      <w:r w:rsidR="00031384" w:rsidRPr="00FA0881">
        <w:rPr>
          <w:rFonts w:ascii="Electra LT Std Display" w:hAnsi="Electra LT Std Display"/>
          <w:b/>
          <w:sz w:val="20"/>
          <w:szCs w:val="22"/>
        </w:rPr>
        <w:t xml:space="preserve"> -&gt; </w:t>
      </w:r>
      <w:r w:rsidR="008037B1" w:rsidRPr="00FA0881">
        <w:rPr>
          <w:rFonts w:ascii="Electra LT Std Display" w:hAnsi="Electra LT Std Display"/>
          <w:b/>
          <w:sz w:val="20"/>
          <w:szCs w:val="22"/>
        </w:rPr>
        <w:t xml:space="preserve">-Inv ( ZCA (Ego)) -&gt; </w:t>
      </w:r>
      <w:r w:rsidR="00031384" w:rsidRPr="00FA0881">
        <w:rPr>
          <w:rFonts w:ascii="Electra LT Std Display" w:hAnsi="Electra LT Std Display"/>
          <w:b/>
          <w:sz w:val="20"/>
          <w:szCs w:val="22"/>
        </w:rPr>
        <w:t>-SE (EgoA), At (EgoI)</w:t>
      </w:r>
      <w:r w:rsidR="008037B1" w:rsidRPr="00FA0881">
        <w:rPr>
          <w:rFonts w:ascii="Electra LT Std Display" w:hAnsi="Electra LT Std Display"/>
          <w:b/>
          <w:sz w:val="20"/>
          <w:szCs w:val="22"/>
        </w:rPr>
        <w:t>))</w:t>
      </w:r>
      <w:r w:rsidR="00250C37" w:rsidRPr="00FA0881">
        <w:rPr>
          <w:rFonts w:ascii="Electra LT Std Display" w:hAnsi="Electra LT Std Display"/>
          <w:b/>
          <w:sz w:val="20"/>
          <w:szCs w:val="22"/>
        </w:rPr>
        <w:t>"</w:t>
      </w:r>
    </w:p>
    <w:p w:rsidR="00B873D0" w:rsidRDefault="00B873D0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250C37" w:rsidRPr="00B873D0" w:rsidRDefault="00250C37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B873D0">
        <w:rPr>
          <w:rFonts w:ascii="Electra LT Std Display" w:hAnsi="Electra LT Std Display"/>
          <w:i/>
          <w:sz w:val="20"/>
          <w:szCs w:val="22"/>
        </w:rPr>
        <w:t>Enquanto a dualidade (Du) existir, maiores serão as frustrações adultas</w:t>
      </w:r>
      <w:r w:rsidR="00031384" w:rsidRPr="00B873D0">
        <w:rPr>
          <w:rFonts w:ascii="Electra LT Std Display" w:hAnsi="Electra LT Std Display"/>
          <w:i/>
          <w:sz w:val="20"/>
          <w:szCs w:val="22"/>
        </w:rPr>
        <w:t xml:space="preserve"> (FA) e infantis (FI), </w:t>
      </w:r>
      <w:r w:rsidR="008037B1" w:rsidRPr="00B873D0">
        <w:rPr>
          <w:rFonts w:ascii="Electra LT Std Display" w:hAnsi="Electra LT Std Display"/>
          <w:i/>
          <w:sz w:val="20"/>
          <w:szCs w:val="22"/>
        </w:rPr>
        <w:t>conforme menor for investimento (Inv) sobre a zona de conforto adulta (ZCA) haverá uma diminuição</w:t>
      </w:r>
      <w:r w:rsidR="00031384" w:rsidRPr="00B873D0">
        <w:rPr>
          <w:rFonts w:ascii="Electra LT Std Display" w:hAnsi="Electra LT Std Display"/>
          <w:i/>
          <w:sz w:val="20"/>
          <w:szCs w:val="22"/>
        </w:rPr>
        <w:t xml:space="preserve"> </w:t>
      </w:r>
      <w:r w:rsidR="008037B1" w:rsidRPr="00B873D0">
        <w:rPr>
          <w:rFonts w:ascii="Electra LT Std Display" w:hAnsi="Electra LT Std Display"/>
          <w:i/>
          <w:sz w:val="20"/>
          <w:szCs w:val="22"/>
        </w:rPr>
        <w:t>d</w:t>
      </w:r>
      <w:r w:rsidR="00031384" w:rsidRPr="00B873D0">
        <w:rPr>
          <w:rFonts w:ascii="Electra LT Std Display" w:hAnsi="Electra LT Std Display"/>
          <w:i/>
          <w:sz w:val="20"/>
          <w:szCs w:val="22"/>
        </w:rPr>
        <w:t>o sentido existencial (SE) do individuo adulto e aumentar a atenção (At) ao individuo infantil</w:t>
      </w:r>
      <w:r w:rsidR="008037B1" w:rsidRPr="00B873D0">
        <w:rPr>
          <w:rFonts w:ascii="Electra LT Std Display" w:hAnsi="Electra LT Std Display"/>
          <w:i/>
          <w:sz w:val="20"/>
          <w:szCs w:val="22"/>
        </w:rPr>
        <w:t>.</w:t>
      </w:r>
    </w:p>
    <w:p w:rsidR="005F5B65" w:rsidRPr="00FA0881" w:rsidRDefault="005F5B65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5F5B65" w:rsidRPr="00FA0881" w:rsidRDefault="00B873D0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>
        <w:rPr>
          <w:rFonts w:ascii="Electra LT Std Display" w:hAnsi="Electra LT Std Display"/>
          <w:b/>
          <w:sz w:val="20"/>
          <w:szCs w:val="22"/>
        </w:rPr>
        <w:br/>
      </w:r>
      <w:r w:rsidR="005F5B65" w:rsidRPr="00FA0881">
        <w:rPr>
          <w:rFonts w:ascii="Electra LT Std Display" w:hAnsi="Electra LT Std Display"/>
          <w:b/>
          <w:sz w:val="20"/>
          <w:szCs w:val="22"/>
        </w:rPr>
        <w:t>"FV -&gt; Ct (EgoI { S &amp; E } )"</w:t>
      </w:r>
    </w:p>
    <w:p w:rsidR="005F5B65" w:rsidRPr="00B873D0" w:rsidRDefault="00B873D0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>
        <w:rPr>
          <w:rFonts w:ascii="Electra LT Std Display" w:hAnsi="Electra LT Std Display"/>
          <w:sz w:val="20"/>
          <w:szCs w:val="22"/>
        </w:rPr>
        <w:br/>
      </w:r>
      <w:r w:rsidR="005F5B65" w:rsidRPr="00B873D0">
        <w:rPr>
          <w:rFonts w:ascii="Electra LT Std Display" w:hAnsi="Electra LT Std Display"/>
          <w:i/>
          <w:sz w:val="20"/>
          <w:szCs w:val="22"/>
        </w:rPr>
        <w:t>A força de vontade (FV) é eficaz no controle (Ct) do individuo infantil sobre sensações (S) e emoções (E).</w:t>
      </w:r>
    </w:p>
    <w:p w:rsidR="005F5B65" w:rsidRPr="00FA0881" w:rsidRDefault="005F5B65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9E1325" w:rsidRPr="00FA0881" w:rsidRDefault="009E1325">
      <w:pPr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br w:type="page"/>
      </w:r>
    </w:p>
    <w:p w:rsidR="005F5B65" w:rsidRPr="00FA0881" w:rsidRDefault="005F5B65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lastRenderedPageBreak/>
        <w:t>"</w:t>
      </w:r>
      <w:r w:rsidR="00DB4295" w:rsidRPr="00FA0881">
        <w:rPr>
          <w:rFonts w:ascii="Electra LT Std Display" w:hAnsi="Electra LT Std Display"/>
          <w:b/>
          <w:sz w:val="20"/>
          <w:szCs w:val="22"/>
        </w:rPr>
        <w:t>Con (CME) {ZCA}, Sab (SE)  {!ZCA, EgoA}</w:t>
      </w:r>
      <w:r w:rsidRPr="00FA0881">
        <w:rPr>
          <w:rFonts w:ascii="Electra LT Std Display" w:hAnsi="Electra LT Std Display"/>
          <w:b/>
          <w:sz w:val="20"/>
          <w:szCs w:val="22"/>
        </w:rPr>
        <w:t>"</w:t>
      </w:r>
    </w:p>
    <w:p w:rsidR="00B873D0" w:rsidRDefault="00B873D0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5F5B65" w:rsidRPr="00B873D0" w:rsidRDefault="00DB4295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B873D0">
        <w:rPr>
          <w:rFonts w:ascii="Electra LT Std Display" w:hAnsi="Electra LT Std Display"/>
          <w:i/>
          <w:sz w:val="20"/>
          <w:szCs w:val="22"/>
        </w:rPr>
        <w:t xml:space="preserve">O conhecimento (Con) sobre conceitos mentais de existência (CME) está contido dentro da zona de conforto adulta (ZCA), enquanto a sabedoria (Sab) do sentido existencial (SE) não </w:t>
      </w:r>
      <w:r w:rsidR="008037B1" w:rsidRPr="00B873D0">
        <w:rPr>
          <w:rFonts w:ascii="Electra LT Std Display" w:hAnsi="Electra LT Std Display"/>
          <w:i/>
          <w:sz w:val="20"/>
          <w:szCs w:val="22"/>
        </w:rPr>
        <w:t>faz parte</w:t>
      </w:r>
      <w:r w:rsidRPr="00B873D0">
        <w:rPr>
          <w:rFonts w:ascii="Electra LT Std Display" w:hAnsi="Electra LT Std Display"/>
          <w:i/>
          <w:sz w:val="20"/>
          <w:szCs w:val="22"/>
        </w:rPr>
        <w:t xml:space="preserve"> da zona de conforto adulta (ZCA), mas </w:t>
      </w:r>
      <w:r w:rsidR="008037B1" w:rsidRPr="00B873D0">
        <w:rPr>
          <w:rFonts w:ascii="Electra LT Std Display" w:hAnsi="Electra LT Std Display"/>
          <w:i/>
          <w:sz w:val="20"/>
          <w:szCs w:val="22"/>
        </w:rPr>
        <w:t>esta disponível da mesma maneira ao</w:t>
      </w:r>
      <w:r w:rsidRPr="00B873D0">
        <w:rPr>
          <w:rFonts w:ascii="Electra LT Std Display" w:hAnsi="Electra LT Std Display"/>
          <w:i/>
          <w:sz w:val="20"/>
          <w:szCs w:val="22"/>
        </w:rPr>
        <w:t xml:space="preserve"> individuo adulto.</w:t>
      </w:r>
    </w:p>
    <w:p w:rsidR="008037B1" w:rsidRPr="00FA0881" w:rsidRDefault="008037B1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B873D0" w:rsidRDefault="00B873D0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</w:p>
    <w:p w:rsidR="005F5B65" w:rsidRDefault="005F5B65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"Sab</w:t>
      </w:r>
      <w:r w:rsidR="00BE1388" w:rsidRPr="00FA0881">
        <w:rPr>
          <w:rFonts w:ascii="Electra LT Std Display" w:hAnsi="Electra LT Std Display"/>
          <w:b/>
          <w:sz w:val="20"/>
          <w:szCs w:val="22"/>
        </w:rPr>
        <w:t xml:space="preserve"> </w:t>
      </w:r>
      <w:r w:rsidRPr="00FA0881">
        <w:rPr>
          <w:rFonts w:ascii="Electra LT Std Display" w:hAnsi="Electra LT Std Display"/>
          <w:b/>
          <w:sz w:val="20"/>
          <w:szCs w:val="22"/>
        </w:rPr>
        <w:t>-&gt; Ct (</w:t>
      </w:r>
      <w:r w:rsidR="008037B1" w:rsidRPr="00FA0881">
        <w:rPr>
          <w:rFonts w:ascii="Electra LT Std Display" w:hAnsi="Electra LT Std Display"/>
          <w:b/>
          <w:sz w:val="20"/>
          <w:szCs w:val="22"/>
        </w:rPr>
        <w:t xml:space="preserve"> </w:t>
      </w:r>
      <w:r w:rsidR="00BE1388" w:rsidRPr="00FA0881">
        <w:rPr>
          <w:rFonts w:ascii="Electra LT Std Display" w:hAnsi="Electra LT Std Display"/>
          <w:b/>
          <w:sz w:val="20"/>
          <w:szCs w:val="22"/>
        </w:rPr>
        <w:t>Te</w:t>
      </w:r>
      <w:r w:rsidR="008037B1" w:rsidRPr="00FA0881">
        <w:rPr>
          <w:rFonts w:ascii="Electra LT Std Display" w:hAnsi="Electra LT Std Display"/>
          <w:b/>
          <w:sz w:val="20"/>
          <w:szCs w:val="22"/>
        </w:rPr>
        <w:t xml:space="preserve"> </w:t>
      </w:r>
      <w:r w:rsidR="00BE1388" w:rsidRPr="00FA0881">
        <w:rPr>
          <w:rFonts w:ascii="Electra LT Std Display" w:hAnsi="Electra LT Std Display"/>
          <w:b/>
          <w:sz w:val="20"/>
          <w:szCs w:val="22"/>
        </w:rPr>
        <w:t>(ZCA))</w:t>
      </w:r>
      <w:r w:rsidRPr="00FA0881">
        <w:rPr>
          <w:rFonts w:ascii="Electra LT Std Display" w:hAnsi="Electra LT Std Display"/>
          <w:b/>
          <w:sz w:val="20"/>
          <w:szCs w:val="22"/>
        </w:rPr>
        <w:t>)</w:t>
      </w:r>
      <w:r w:rsidR="00BE1388" w:rsidRPr="00FA0881">
        <w:rPr>
          <w:rFonts w:ascii="Electra LT Std Display" w:hAnsi="Electra LT Std Display"/>
          <w:b/>
          <w:sz w:val="20"/>
          <w:szCs w:val="22"/>
        </w:rPr>
        <w:t xml:space="preserve"> = Lib (</w:t>
      </w:r>
      <w:r w:rsidR="008037B1" w:rsidRPr="00FA0881">
        <w:rPr>
          <w:rFonts w:ascii="Electra LT Std Display" w:hAnsi="Electra LT Std Display"/>
          <w:b/>
          <w:sz w:val="20"/>
          <w:szCs w:val="22"/>
        </w:rPr>
        <w:t xml:space="preserve"> </w:t>
      </w:r>
      <w:r w:rsidR="00BE1388" w:rsidRPr="00FA0881">
        <w:rPr>
          <w:rFonts w:ascii="Electra LT Std Display" w:hAnsi="Electra LT Std Display"/>
          <w:b/>
          <w:sz w:val="20"/>
          <w:szCs w:val="22"/>
        </w:rPr>
        <w:t>Alt</w:t>
      </w:r>
      <w:r w:rsidR="008037B1" w:rsidRPr="00FA0881">
        <w:rPr>
          <w:rFonts w:ascii="Electra LT Std Display" w:hAnsi="Electra LT Std Display"/>
          <w:b/>
          <w:sz w:val="20"/>
          <w:szCs w:val="22"/>
        </w:rPr>
        <w:t xml:space="preserve"> </w:t>
      </w:r>
      <w:r w:rsidR="00BE1388" w:rsidRPr="00FA0881">
        <w:rPr>
          <w:rFonts w:ascii="Electra LT Std Display" w:hAnsi="Electra LT Std Display"/>
          <w:b/>
          <w:sz w:val="20"/>
          <w:szCs w:val="22"/>
        </w:rPr>
        <w:t>(</w:t>
      </w:r>
      <w:r w:rsidR="008037B1" w:rsidRPr="00FA0881">
        <w:rPr>
          <w:rFonts w:ascii="Electra LT Std Display" w:hAnsi="Electra LT Std Display"/>
          <w:b/>
          <w:sz w:val="20"/>
          <w:szCs w:val="22"/>
        </w:rPr>
        <w:t xml:space="preserve"> </w:t>
      </w:r>
      <w:r w:rsidR="00BE1388" w:rsidRPr="00FA0881">
        <w:rPr>
          <w:rFonts w:ascii="Electra LT Std Display" w:hAnsi="Electra LT Std Display"/>
          <w:b/>
          <w:sz w:val="20"/>
          <w:szCs w:val="22"/>
        </w:rPr>
        <w:t>Cr</w:t>
      </w:r>
      <w:r w:rsidR="00031384" w:rsidRPr="00FA0881">
        <w:rPr>
          <w:rFonts w:ascii="Electra LT Std Display" w:hAnsi="Electra LT Std Display"/>
          <w:b/>
          <w:sz w:val="20"/>
          <w:szCs w:val="22"/>
        </w:rPr>
        <w:t xml:space="preserve"> ou CME</w:t>
      </w:r>
      <w:r w:rsidR="00BE1388" w:rsidRPr="00FA0881">
        <w:rPr>
          <w:rFonts w:ascii="Electra LT Std Display" w:hAnsi="Electra LT Std Display"/>
          <w:b/>
          <w:sz w:val="20"/>
          <w:szCs w:val="22"/>
        </w:rPr>
        <w:t>))</w:t>
      </w:r>
      <w:r w:rsidRPr="00FA0881">
        <w:rPr>
          <w:rFonts w:ascii="Electra LT Std Display" w:hAnsi="Electra LT Std Display"/>
          <w:b/>
          <w:sz w:val="20"/>
          <w:szCs w:val="22"/>
        </w:rPr>
        <w:t>"</w:t>
      </w:r>
    </w:p>
    <w:p w:rsidR="00B873D0" w:rsidRPr="00FA0881" w:rsidRDefault="00B873D0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</w:p>
    <w:p w:rsidR="005F5B65" w:rsidRPr="00B873D0" w:rsidRDefault="00BE1388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B873D0">
        <w:rPr>
          <w:rFonts w:ascii="Electra LT Std Display" w:hAnsi="Electra LT Std Display"/>
          <w:i/>
          <w:sz w:val="20"/>
          <w:szCs w:val="22"/>
        </w:rPr>
        <w:t>Somente a sabedoria (Sab) infere no controle (Ct) sobre a territorialidade (Te) da zona de conforto adulta (ZCA), resultando na liberdade (Lib) de</w:t>
      </w:r>
      <w:r w:rsidR="00031384" w:rsidRPr="00B873D0">
        <w:rPr>
          <w:rFonts w:ascii="Electra LT Std Display" w:hAnsi="Electra LT Std Display"/>
          <w:i/>
          <w:sz w:val="20"/>
          <w:szCs w:val="22"/>
        </w:rPr>
        <w:t xml:space="preserve"> alteração (Alt) de crença (Cr) ou de conceitos mentais de existência </w:t>
      </w:r>
      <w:r w:rsidR="00B873D0">
        <w:rPr>
          <w:rFonts w:ascii="Electra LT Std Display" w:hAnsi="Electra LT Std Display"/>
          <w:i/>
          <w:sz w:val="20"/>
          <w:szCs w:val="22"/>
        </w:rPr>
        <w:br/>
      </w:r>
      <w:r w:rsidR="00031384" w:rsidRPr="00B873D0">
        <w:rPr>
          <w:rFonts w:ascii="Electra LT Std Display" w:hAnsi="Electra LT Std Display"/>
          <w:i/>
          <w:sz w:val="20"/>
          <w:szCs w:val="22"/>
        </w:rPr>
        <w:t>(CME).</w:t>
      </w:r>
    </w:p>
    <w:p w:rsidR="00BE1388" w:rsidRDefault="00BE1388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B873D0" w:rsidRPr="00FA0881" w:rsidRDefault="00B873D0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BE1388" w:rsidRPr="00FA0881" w:rsidRDefault="00BE1388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"+Lib (EgoM) -&gt; -FA</w:t>
      </w:r>
      <w:r w:rsidR="00031384" w:rsidRPr="00FA0881">
        <w:rPr>
          <w:rFonts w:ascii="Electra LT Std Display" w:hAnsi="Electra LT Std Display"/>
          <w:b/>
          <w:sz w:val="20"/>
          <w:szCs w:val="22"/>
        </w:rPr>
        <w:t>, -Du (ZCA)</w:t>
      </w:r>
      <w:r w:rsidRPr="00FA0881">
        <w:rPr>
          <w:rFonts w:ascii="Electra LT Std Display" w:hAnsi="Electra LT Std Display"/>
          <w:b/>
          <w:sz w:val="20"/>
          <w:szCs w:val="22"/>
        </w:rPr>
        <w:t>"</w:t>
      </w:r>
    </w:p>
    <w:p w:rsidR="00B873D0" w:rsidRDefault="00B873D0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5F5B65" w:rsidRPr="00B873D0" w:rsidRDefault="00BE1388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B873D0">
        <w:rPr>
          <w:rFonts w:ascii="Electra LT Std Display" w:hAnsi="Electra LT Std Display"/>
          <w:i/>
          <w:sz w:val="20"/>
          <w:szCs w:val="22"/>
        </w:rPr>
        <w:t>A liberdade (Lib) exercida pelo individuo maduro diminui a frustração adulta (FA)</w:t>
      </w:r>
      <w:r w:rsidR="00031384" w:rsidRPr="00B873D0">
        <w:rPr>
          <w:rFonts w:ascii="Electra LT Std Display" w:hAnsi="Electra LT Std Display"/>
          <w:i/>
          <w:sz w:val="20"/>
          <w:szCs w:val="22"/>
        </w:rPr>
        <w:t xml:space="preserve"> e todas as dualidades (Du) que estejam em andamento sobre a zona de conforto adulta (ZCA)</w:t>
      </w:r>
      <w:r w:rsidRPr="00B873D0">
        <w:rPr>
          <w:rFonts w:ascii="Electra LT Std Display" w:hAnsi="Electra LT Std Display"/>
          <w:i/>
          <w:sz w:val="20"/>
          <w:szCs w:val="22"/>
        </w:rPr>
        <w:t xml:space="preserve">.  </w:t>
      </w:r>
    </w:p>
    <w:p w:rsidR="00CA6E7C" w:rsidRPr="00FA0881" w:rsidRDefault="00CA6E7C">
      <w:pPr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br w:type="page"/>
      </w:r>
    </w:p>
    <w:p w:rsidR="002841C0" w:rsidRPr="00FA0881" w:rsidRDefault="002841C0" w:rsidP="00CA6E7C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lastRenderedPageBreak/>
        <w:t>Nível Transcendente</w:t>
      </w:r>
    </w:p>
    <w:p w:rsidR="002841C0" w:rsidRPr="00FA0881" w:rsidRDefault="002841C0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69104B" w:rsidRDefault="00B873D0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>
        <w:rPr>
          <w:rFonts w:ascii="Electra LT Std Display" w:hAnsi="Electra LT Std Display"/>
          <w:b/>
          <w:sz w:val="20"/>
          <w:szCs w:val="22"/>
        </w:rPr>
        <w:br/>
      </w:r>
      <w:r w:rsidR="0069104B" w:rsidRPr="00FA0881">
        <w:rPr>
          <w:rFonts w:ascii="Electra LT Std Display" w:hAnsi="Electra LT Std Display"/>
          <w:b/>
          <w:sz w:val="20"/>
          <w:szCs w:val="22"/>
        </w:rPr>
        <w:t>"</w:t>
      </w:r>
      <w:r w:rsidR="00410F16" w:rsidRPr="00FA0881">
        <w:rPr>
          <w:rFonts w:ascii="Electra LT Std Display" w:hAnsi="Electra LT Std Display"/>
          <w:b/>
          <w:sz w:val="20"/>
          <w:szCs w:val="22"/>
        </w:rPr>
        <w:t xml:space="preserve">Real </w:t>
      </w:r>
      <w:r w:rsidR="0058454B" w:rsidRPr="00FA0881">
        <w:rPr>
          <w:rFonts w:ascii="Electra LT Std Display" w:hAnsi="Electra LT Std Display"/>
          <w:b/>
          <w:sz w:val="20"/>
          <w:szCs w:val="22"/>
        </w:rPr>
        <w:t xml:space="preserve">(O) </w:t>
      </w:r>
      <w:r w:rsidR="00410F16" w:rsidRPr="00FA0881">
        <w:rPr>
          <w:rFonts w:ascii="Electra LT Std Display" w:hAnsi="Electra LT Std Display"/>
          <w:b/>
          <w:sz w:val="20"/>
          <w:szCs w:val="22"/>
        </w:rPr>
        <w:t xml:space="preserve">= Impl ( CME </w:t>
      </w:r>
      <w:r w:rsidR="0058454B" w:rsidRPr="00FA0881">
        <w:rPr>
          <w:rFonts w:ascii="Electra LT Std Display" w:hAnsi="Electra LT Std Display"/>
          <w:b/>
          <w:sz w:val="20"/>
          <w:szCs w:val="22"/>
        </w:rPr>
        <w:t>-</w:t>
      </w:r>
      <w:r w:rsidR="00AE2937" w:rsidRPr="00FA0881">
        <w:rPr>
          <w:rFonts w:ascii="Electra LT Std Display" w:hAnsi="Electra LT Std Display"/>
          <w:b/>
          <w:sz w:val="20"/>
          <w:szCs w:val="22"/>
        </w:rPr>
        <w:t>&gt; O (C</w:t>
      </w:r>
      <w:r w:rsidR="00410F16" w:rsidRPr="00FA0881">
        <w:rPr>
          <w:rFonts w:ascii="Electra LT Std Display" w:hAnsi="Electra LT Std Display"/>
          <w:b/>
          <w:sz w:val="20"/>
          <w:szCs w:val="22"/>
        </w:rPr>
        <w:t xml:space="preserve"> )</w:t>
      </w:r>
      <w:r w:rsidR="00AE2937" w:rsidRPr="00FA0881">
        <w:rPr>
          <w:rFonts w:ascii="Electra LT Std Display" w:hAnsi="Electra LT Std Display"/>
          <w:b/>
          <w:sz w:val="20"/>
          <w:szCs w:val="22"/>
        </w:rPr>
        <w:t>)</w:t>
      </w:r>
      <w:r w:rsidR="00410F16" w:rsidRPr="00FA0881">
        <w:rPr>
          <w:rFonts w:ascii="Electra LT Std Display" w:hAnsi="Electra LT Std Display"/>
          <w:b/>
          <w:sz w:val="20"/>
          <w:szCs w:val="22"/>
        </w:rPr>
        <w:t>”</w:t>
      </w:r>
    </w:p>
    <w:p w:rsidR="00B873D0" w:rsidRPr="00FA0881" w:rsidRDefault="00B873D0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</w:p>
    <w:p w:rsidR="0069104B" w:rsidRPr="00B873D0" w:rsidRDefault="00410F16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B873D0">
        <w:rPr>
          <w:rFonts w:ascii="Electra LT Std Display" w:hAnsi="Electra LT Std Display"/>
          <w:i/>
          <w:sz w:val="20"/>
          <w:szCs w:val="22"/>
        </w:rPr>
        <w:t xml:space="preserve">A realização (Real) </w:t>
      </w:r>
      <w:r w:rsidR="0058454B" w:rsidRPr="00B873D0">
        <w:rPr>
          <w:rFonts w:ascii="Electra LT Std Display" w:hAnsi="Electra LT Std Display"/>
          <w:i/>
          <w:sz w:val="20"/>
          <w:szCs w:val="22"/>
        </w:rPr>
        <w:t>de um objeto (O)</w:t>
      </w:r>
      <w:r w:rsidRPr="00B873D0">
        <w:rPr>
          <w:rFonts w:ascii="Electra LT Std Display" w:hAnsi="Electra LT Std Display"/>
          <w:i/>
          <w:sz w:val="20"/>
          <w:szCs w:val="22"/>
        </w:rPr>
        <w:t xml:space="preserve"> é a implementação (Impl) de um conceito mental de existência (CME) em algum objeto (O) dentro da causalidade (C)</w:t>
      </w:r>
      <w:r w:rsidR="0069104B" w:rsidRPr="00B873D0">
        <w:rPr>
          <w:rFonts w:ascii="Electra LT Std Display" w:hAnsi="Electra LT Std Display"/>
          <w:i/>
          <w:sz w:val="20"/>
          <w:szCs w:val="22"/>
        </w:rPr>
        <w:t>.</w:t>
      </w:r>
    </w:p>
    <w:p w:rsidR="0069104B" w:rsidRPr="00FA0881" w:rsidRDefault="0069104B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B873D0" w:rsidRDefault="00B873D0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</w:p>
    <w:p w:rsidR="0058454B" w:rsidRPr="00FA0881" w:rsidRDefault="0058454B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"Se = Real ( Cr )”</w:t>
      </w:r>
    </w:p>
    <w:p w:rsidR="00B873D0" w:rsidRDefault="00B873D0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58454B" w:rsidRDefault="0058454B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B873D0">
        <w:rPr>
          <w:rFonts w:ascii="Electra LT Std Display" w:hAnsi="Electra LT Std Display"/>
          <w:i/>
          <w:sz w:val="20"/>
          <w:szCs w:val="22"/>
        </w:rPr>
        <w:t>Um serviço (Se) é a realização (Real) de uma crença (Cr).</w:t>
      </w:r>
    </w:p>
    <w:p w:rsidR="00B873D0" w:rsidRPr="00B873D0" w:rsidRDefault="00B873D0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</w:p>
    <w:p w:rsidR="00250C37" w:rsidRPr="00FA0881" w:rsidRDefault="00250C37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58454B" w:rsidRDefault="0058454B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"Mo -&gt; Cj ( Se ( Pe ou Ego ))”</w:t>
      </w:r>
    </w:p>
    <w:p w:rsidR="00B873D0" w:rsidRPr="00FA0881" w:rsidRDefault="00B873D0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</w:p>
    <w:p w:rsidR="0058454B" w:rsidRDefault="0058454B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B873D0">
        <w:rPr>
          <w:rFonts w:ascii="Electra LT Std Display" w:hAnsi="Electra LT Std Display"/>
          <w:i/>
          <w:sz w:val="20"/>
          <w:szCs w:val="22"/>
        </w:rPr>
        <w:t>Uma moral (Mo) é um conjunto (Cj) de serviços (Se) para pessoas (Pe) ou para o próprio individuo.</w:t>
      </w:r>
    </w:p>
    <w:p w:rsidR="00B873D0" w:rsidRPr="00B873D0" w:rsidRDefault="00B873D0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</w:p>
    <w:p w:rsidR="0058454B" w:rsidRPr="00FA0881" w:rsidRDefault="0058454B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58454B" w:rsidRPr="00FA0881" w:rsidRDefault="0058454B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 xml:space="preserve">"Soc = </w:t>
      </w:r>
      <w:r w:rsidR="007F49F4" w:rsidRPr="00FA0881">
        <w:rPr>
          <w:rFonts w:ascii="Electra LT Std Display" w:hAnsi="Electra LT Std Display"/>
          <w:b/>
          <w:sz w:val="20"/>
          <w:szCs w:val="22"/>
        </w:rPr>
        <w:t>∑ ( Mo ( Cj (Pe))) -&gt; C</w:t>
      </w:r>
      <w:r w:rsidRPr="00FA0881">
        <w:rPr>
          <w:rFonts w:ascii="Electra LT Std Display" w:hAnsi="Electra LT Std Display"/>
          <w:b/>
          <w:sz w:val="20"/>
          <w:szCs w:val="22"/>
        </w:rPr>
        <w:t>”</w:t>
      </w:r>
    </w:p>
    <w:p w:rsidR="00B873D0" w:rsidRDefault="00B873D0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58454B" w:rsidRPr="00B873D0" w:rsidRDefault="007F49F4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B873D0">
        <w:rPr>
          <w:rFonts w:ascii="Electra LT Std Display" w:hAnsi="Electra LT Std Display"/>
          <w:i/>
          <w:sz w:val="20"/>
          <w:szCs w:val="22"/>
        </w:rPr>
        <w:t>Uma sociedade (Soc) é a soma de moralidades (Mo) de um conjunto (Cj) de pessoas (Pe) que afetam diretamente a causalidade</w:t>
      </w:r>
      <w:r w:rsidR="0058454B" w:rsidRPr="00B873D0">
        <w:rPr>
          <w:rFonts w:ascii="Electra LT Std Display" w:hAnsi="Electra LT Std Display"/>
          <w:i/>
          <w:sz w:val="20"/>
          <w:szCs w:val="22"/>
        </w:rPr>
        <w:t>.</w:t>
      </w:r>
    </w:p>
    <w:p w:rsidR="007F49F4" w:rsidRPr="00FA0881" w:rsidRDefault="007F49F4" w:rsidP="00B030F2">
      <w:pPr>
        <w:spacing w:line="280" w:lineRule="atLeast"/>
        <w:rPr>
          <w:rFonts w:ascii="Electra LT Std Display" w:hAnsi="Electra LT Std Display"/>
          <w:sz w:val="20"/>
          <w:szCs w:val="22"/>
        </w:rPr>
      </w:pPr>
    </w:p>
    <w:p w:rsidR="00B873D0" w:rsidRDefault="00B873D0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</w:p>
    <w:p w:rsidR="00B873D0" w:rsidRDefault="00B873D0">
      <w:pPr>
        <w:rPr>
          <w:rFonts w:ascii="Electra LT Std Display" w:hAnsi="Electra LT Std Display"/>
          <w:b/>
          <w:sz w:val="20"/>
          <w:szCs w:val="22"/>
        </w:rPr>
      </w:pPr>
      <w:r>
        <w:rPr>
          <w:rFonts w:ascii="Electra LT Std Display" w:hAnsi="Electra LT Std Display"/>
          <w:b/>
          <w:sz w:val="20"/>
          <w:szCs w:val="22"/>
        </w:rPr>
        <w:br w:type="page"/>
      </w:r>
    </w:p>
    <w:p w:rsidR="007F49F4" w:rsidRPr="00FA0881" w:rsidRDefault="007F49F4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lastRenderedPageBreak/>
        <w:t>"Obs (So</w:t>
      </w:r>
      <w:r w:rsidR="00403A2F" w:rsidRPr="00FA0881">
        <w:rPr>
          <w:rFonts w:ascii="Electra LT Std Display" w:hAnsi="Electra LT Std Display"/>
          <w:b/>
          <w:sz w:val="20"/>
          <w:szCs w:val="22"/>
        </w:rPr>
        <w:t xml:space="preserve"> ou C</w:t>
      </w:r>
      <w:r w:rsidRPr="00FA0881">
        <w:rPr>
          <w:rFonts w:ascii="Electra LT Std Display" w:hAnsi="Electra LT Std Display"/>
          <w:b/>
          <w:sz w:val="20"/>
          <w:szCs w:val="22"/>
        </w:rPr>
        <w:t xml:space="preserve">) = -At (Ego) -&gt; </w:t>
      </w:r>
      <w:r w:rsidR="00403A2F" w:rsidRPr="00FA0881">
        <w:rPr>
          <w:rFonts w:ascii="Electra LT Std Display" w:hAnsi="Electra LT Std Display"/>
          <w:b/>
          <w:sz w:val="20"/>
          <w:szCs w:val="22"/>
        </w:rPr>
        <w:t>EgoM</w:t>
      </w:r>
      <w:r w:rsidRPr="00FA0881">
        <w:rPr>
          <w:rFonts w:ascii="Electra LT Std Display" w:hAnsi="Electra LT Std Display"/>
          <w:b/>
          <w:sz w:val="20"/>
          <w:szCs w:val="22"/>
        </w:rPr>
        <w:t>”</w:t>
      </w:r>
    </w:p>
    <w:p w:rsidR="00B873D0" w:rsidRDefault="00B873D0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7F49F4" w:rsidRPr="00B873D0" w:rsidRDefault="007F49F4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B873D0">
        <w:rPr>
          <w:rFonts w:ascii="Electra LT Std Display" w:hAnsi="Electra LT Std Display"/>
          <w:i/>
          <w:sz w:val="20"/>
          <w:szCs w:val="22"/>
        </w:rPr>
        <w:t>A observação (Obs) da sociedade (So)</w:t>
      </w:r>
      <w:r w:rsidR="00403A2F" w:rsidRPr="00B873D0">
        <w:rPr>
          <w:rFonts w:ascii="Electra LT Std Display" w:hAnsi="Electra LT Std Display"/>
          <w:i/>
          <w:sz w:val="20"/>
          <w:szCs w:val="22"/>
        </w:rPr>
        <w:t xml:space="preserve"> ou casualidade (C)</w:t>
      </w:r>
      <w:r w:rsidRPr="00B873D0">
        <w:rPr>
          <w:rFonts w:ascii="Electra LT Std Display" w:hAnsi="Electra LT Std Display"/>
          <w:i/>
          <w:sz w:val="20"/>
          <w:szCs w:val="22"/>
        </w:rPr>
        <w:t xml:space="preserve"> resulta em uma menor atenção (At) ao </w:t>
      </w:r>
      <w:r w:rsidR="006B6919" w:rsidRPr="00B873D0">
        <w:rPr>
          <w:rFonts w:ascii="Electra LT Std Display" w:hAnsi="Electra LT Std Display"/>
          <w:i/>
          <w:sz w:val="20"/>
          <w:szCs w:val="22"/>
        </w:rPr>
        <w:t>próprio individuo</w:t>
      </w:r>
      <w:r w:rsidRPr="00B873D0">
        <w:rPr>
          <w:rFonts w:ascii="Electra LT Std Display" w:hAnsi="Electra LT Std Display"/>
          <w:i/>
          <w:sz w:val="20"/>
          <w:szCs w:val="22"/>
        </w:rPr>
        <w:t xml:space="preserve"> que depende diretamente d</w:t>
      </w:r>
      <w:r w:rsidR="00403A2F" w:rsidRPr="00B873D0">
        <w:rPr>
          <w:rFonts w:ascii="Electra LT Std Display" w:hAnsi="Electra LT Std Display"/>
          <w:i/>
          <w:sz w:val="20"/>
          <w:szCs w:val="22"/>
        </w:rPr>
        <w:t>e seu individuo maduro</w:t>
      </w:r>
      <w:r w:rsidRPr="00B873D0">
        <w:rPr>
          <w:rFonts w:ascii="Electra LT Std Display" w:hAnsi="Electra LT Std Display"/>
          <w:i/>
          <w:sz w:val="20"/>
          <w:szCs w:val="22"/>
        </w:rPr>
        <w:t>.</w:t>
      </w:r>
    </w:p>
    <w:p w:rsidR="0058454B" w:rsidRPr="00FA0881" w:rsidRDefault="0058454B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B873D0" w:rsidRDefault="00B873D0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</w:p>
    <w:p w:rsidR="007F49F4" w:rsidRPr="00FA0881" w:rsidRDefault="007F49F4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 xml:space="preserve">"+Ab (C) -&gt; A ( Obs (So) &amp; Se (Pe)) -&gt; </w:t>
      </w:r>
      <w:r w:rsidR="00403A2F" w:rsidRPr="00FA0881">
        <w:rPr>
          <w:rFonts w:ascii="Electra LT Std Display" w:hAnsi="Electra LT Std Display"/>
          <w:b/>
          <w:sz w:val="20"/>
          <w:szCs w:val="22"/>
        </w:rPr>
        <w:t>Dep (EgoM)</w:t>
      </w:r>
      <w:r w:rsidRPr="00FA0881">
        <w:rPr>
          <w:rFonts w:ascii="Electra LT Std Display" w:hAnsi="Electra LT Std Display"/>
          <w:b/>
          <w:sz w:val="20"/>
          <w:szCs w:val="22"/>
        </w:rPr>
        <w:t>”</w:t>
      </w:r>
    </w:p>
    <w:p w:rsidR="00B873D0" w:rsidRDefault="00B873D0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7F49F4" w:rsidRPr="00B873D0" w:rsidRDefault="007F49F4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B873D0">
        <w:rPr>
          <w:rFonts w:ascii="Electra LT Std Display" w:hAnsi="Electra LT Std Display"/>
          <w:i/>
          <w:sz w:val="20"/>
          <w:szCs w:val="22"/>
        </w:rPr>
        <w:t xml:space="preserve">Quanto maior for o absurdo (Ab) da causalidade (C) </w:t>
      </w:r>
      <w:r w:rsidR="006B6919" w:rsidRPr="00B873D0">
        <w:rPr>
          <w:rFonts w:ascii="Electra LT Std Display" w:hAnsi="Electra LT Std Display"/>
          <w:i/>
          <w:sz w:val="20"/>
          <w:szCs w:val="22"/>
        </w:rPr>
        <w:t xml:space="preserve">mais </w:t>
      </w:r>
      <w:r w:rsidRPr="00B873D0">
        <w:rPr>
          <w:rFonts w:ascii="Electra LT Std Display" w:hAnsi="Electra LT Std Display"/>
          <w:i/>
          <w:sz w:val="20"/>
          <w:szCs w:val="22"/>
        </w:rPr>
        <w:t>infere em uma ação (A) de observação</w:t>
      </w:r>
      <w:r w:rsidR="00DC3022" w:rsidRPr="00B873D0">
        <w:rPr>
          <w:rFonts w:ascii="Electra LT Std Display" w:hAnsi="Electra LT Std Display"/>
          <w:i/>
          <w:sz w:val="20"/>
          <w:szCs w:val="22"/>
        </w:rPr>
        <w:t xml:space="preserve"> (Obs)</w:t>
      </w:r>
      <w:r w:rsidRPr="00B873D0">
        <w:rPr>
          <w:rFonts w:ascii="Electra LT Std Display" w:hAnsi="Electra LT Std Display"/>
          <w:i/>
          <w:sz w:val="20"/>
          <w:szCs w:val="22"/>
        </w:rPr>
        <w:t xml:space="preserve"> da sociedade (So) e serviço (Se) às pessoas (Pe), simultaneamente requer </w:t>
      </w:r>
      <w:r w:rsidR="00403A2F" w:rsidRPr="00B873D0">
        <w:rPr>
          <w:rFonts w:ascii="Electra LT Std Display" w:hAnsi="Electra LT Std Display"/>
          <w:i/>
          <w:sz w:val="20"/>
          <w:szCs w:val="22"/>
        </w:rPr>
        <w:t>dependência (Dep) do individuo maduro</w:t>
      </w:r>
      <w:r w:rsidRPr="00B873D0">
        <w:rPr>
          <w:rFonts w:ascii="Electra LT Std Display" w:hAnsi="Electra LT Std Display"/>
          <w:i/>
          <w:sz w:val="20"/>
          <w:szCs w:val="22"/>
        </w:rPr>
        <w:t>.</w:t>
      </w:r>
    </w:p>
    <w:p w:rsidR="00DC3022" w:rsidRPr="00FA0881" w:rsidRDefault="00DC3022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CA6E7C" w:rsidRPr="00FA0881" w:rsidRDefault="00CA6E7C">
      <w:pPr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br w:type="page"/>
      </w:r>
    </w:p>
    <w:p w:rsidR="0069104B" w:rsidRPr="00FA0881" w:rsidRDefault="0069104B" w:rsidP="00CA6E7C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lastRenderedPageBreak/>
        <w:t>Nível Mental</w:t>
      </w:r>
    </w:p>
    <w:p w:rsidR="0069104B" w:rsidRPr="00FA0881" w:rsidRDefault="0069104B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69104B" w:rsidRDefault="00B873D0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>
        <w:rPr>
          <w:rFonts w:ascii="Electra LT Std Display" w:hAnsi="Electra LT Std Display"/>
          <w:b/>
          <w:sz w:val="20"/>
          <w:szCs w:val="22"/>
        </w:rPr>
        <w:br/>
      </w:r>
      <w:r w:rsidR="0069104B" w:rsidRPr="00FA0881">
        <w:rPr>
          <w:rFonts w:ascii="Electra LT Std Display" w:hAnsi="Electra LT Std Display"/>
          <w:b/>
          <w:sz w:val="20"/>
          <w:szCs w:val="22"/>
        </w:rPr>
        <w:t>"</w:t>
      </w:r>
      <w:r w:rsidR="004A1189" w:rsidRPr="00FA0881">
        <w:rPr>
          <w:rFonts w:ascii="Electra LT Std Display" w:hAnsi="Electra LT Std Display"/>
          <w:b/>
          <w:sz w:val="20"/>
          <w:szCs w:val="22"/>
        </w:rPr>
        <w:t>Obr (Pe) = Cj (OF)</w:t>
      </w:r>
      <w:r w:rsidR="00B66EAA" w:rsidRPr="00FA0881">
        <w:rPr>
          <w:rFonts w:ascii="Electra LT Std Display" w:hAnsi="Electra LT Std Display"/>
          <w:b/>
          <w:sz w:val="20"/>
          <w:szCs w:val="22"/>
        </w:rPr>
        <w:t xml:space="preserve"> -&gt; SE (Pe)</w:t>
      </w:r>
      <w:r w:rsidR="0069104B" w:rsidRPr="00FA0881">
        <w:rPr>
          <w:rFonts w:ascii="Electra LT Std Display" w:hAnsi="Electra LT Std Display"/>
          <w:b/>
          <w:sz w:val="20"/>
          <w:szCs w:val="22"/>
        </w:rPr>
        <w:t>"</w:t>
      </w:r>
    </w:p>
    <w:p w:rsidR="00B873D0" w:rsidRPr="00FA0881" w:rsidRDefault="00B873D0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</w:p>
    <w:p w:rsidR="0069104B" w:rsidRPr="00B873D0" w:rsidRDefault="004A1189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B873D0">
        <w:rPr>
          <w:rFonts w:ascii="Electra LT Std Display" w:hAnsi="Electra LT Std Display"/>
          <w:i/>
          <w:sz w:val="20"/>
          <w:szCs w:val="22"/>
        </w:rPr>
        <w:t xml:space="preserve">A obra (Obr) de uma pessoa (Pe) </w:t>
      </w:r>
      <w:r w:rsidR="00B66EAA" w:rsidRPr="00B873D0">
        <w:rPr>
          <w:rFonts w:ascii="Electra LT Std Display" w:hAnsi="Electra LT Std Display"/>
          <w:i/>
          <w:sz w:val="20"/>
          <w:szCs w:val="22"/>
        </w:rPr>
        <w:t>é um</w:t>
      </w:r>
      <w:r w:rsidRPr="00B873D0">
        <w:rPr>
          <w:rFonts w:ascii="Electra LT Std Display" w:hAnsi="Electra LT Std Display"/>
          <w:i/>
          <w:sz w:val="20"/>
          <w:szCs w:val="22"/>
        </w:rPr>
        <w:t xml:space="preserve"> conjunto (Cj) de objetos físicos (OF)</w:t>
      </w:r>
      <w:r w:rsidR="00B66EAA" w:rsidRPr="00B873D0">
        <w:rPr>
          <w:rFonts w:ascii="Electra LT Std Display" w:hAnsi="Electra LT Std Display"/>
          <w:i/>
          <w:sz w:val="20"/>
          <w:szCs w:val="22"/>
        </w:rPr>
        <w:t xml:space="preserve"> que remetem um sentido existencial (SE) às outras pessoas (Pe).</w:t>
      </w:r>
    </w:p>
    <w:p w:rsidR="00B66EAA" w:rsidRPr="00FA0881" w:rsidRDefault="00B66EAA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B873D0" w:rsidRDefault="00B873D0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</w:p>
    <w:p w:rsidR="00B66EAA" w:rsidRPr="00FA0881" w:rsidRDefault="00B66EAA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 xml:space="preserve">"FrP = Evo (CME (O ou Pe) -&gt; Ego { </w:t>
      </w:r>
      <w:r w:rsidR="009216D4" w:rsidRPr="00FA0881">
        <w:rPr>
          <w:rFonts w:ascii="Electra LT Std Display" w:hAnsi="Electra LT Std Display"/>
          <w:b/>
          <w:sz w:val="20"/>
          <w:szCs w:val="22"/>
        </w:rPr>
        <w:t>Lib ( Cria</w:t>
      </w:r>
      <w:r w:rsidRPr="00FA0881">
        <w:rPr>
          <w:rFonts w:ascii="Electra LT Std Display" w:hAnsi="Electra LT Std Display"/>
          <w:b/>
          <w:sz w:val="20"/>
          <w:szCs w:val="22"/>
        </w:rPr>
        <w:t xml:space="preserve"> (O ou Pe) }"</w:t>
      </w:r>
    </w:p>
    <w:p w:rsidR="00B873D0" w:rsidRDefault="00B873D0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B66EAA" w:rsidRPr="00B873D0" w:rsidRDefault="00B66EAA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B873D0">
        <w:rPr>
          <w:rFonts w:ascii="Electra LT Std Display" w:hAnsi="Electra LT Std Display"/>
          <w:i/>
          <w:sz w:val="20"/>
          <w:szCs w:val="22"/>
        </w:rPr>
        <w:t xml:space="preserve">Uma forma de pensamento (FrP) é a evolução (Evo) de um conceito mental de existência (CME) de um objeto (O) ou pessoa (Pe) de forma que o individuo expresse sua liberdade (Lib) de </w:t>
      </w:r>
      <w:r w:rsidR="009216D4" w:rsidRPr="00B873D0">
        <w:rPr>
          <w:rFonts w:ascii="Electra LT Std Display" w:hAnsi="Electra LT Std Display"/>
          <w:i/>
          <w:sz w:val="20"/>
          <w:szCs w:val="22"/>
        </w:rPr>
        <w:t>criatividade</w:t>
      </w:r>
      <w:r w:rsidRPr="00B873D0">
        <w:rPr>
          <w:rFonts w:ascii="Electra LT Std Display" w:hAnsi="Electra LT Std Display"/>
          <w:i/>
          <w:sz w:val="20"/>
          <w:szCs w:val="22"/>
        </w:rPr>
        <w:t xml:space="preserve"> (</w:t>
      </w:r>
      <w:r w:rsidR="009216D4" w:rsidRPr="00B873D0">
        <w:rPr>
          <w:rFonts w:ascii="Electra LT Std Display" w:hAnsi="Electra LT Std Display"/>
          <w:i/>
          <w:sz w:val="20"/>
          <w:szCs w:val="22"/>
        </w:rPr>
        <w:t>Cria</w:t>
      </w:r>
      <w:r w:rsidRPr="00B873D0">
        <w:rPr>
          <w:rFonts w:ascii="Electra LT Std Display" w:hAnsi="Electra LT Std Display"/>
          <w:i/>
          <w:sz w:val="20"/>
          <w:szCs w:val="22"/>
        </w:rPr>
        <w:t xml:space="preserve">) sobre </w:t>
      </w:r>
      <w:r w:rsidR="004E34CB" w:rsidRPr="00B873D0">
        <w:rPr>
          <w:rFonts w:ascii="Electra LT Std Display" w:hAnsi="Electra LT Std Display"/>
          <w:i/>
          <w:sz w:val="20"/>
          <w:szCs w:val="22"/>
        </w:rPr>
        <w:t>estas entidades</w:t>
      </w:r>
      <w:r w:rsidRPr="00B873D0">
        <w:rPr>
          <w:rFonts w:ascii="Electra LT Std Display" w:hAnsi="Electra LT Std Display"/>
          <w:i/>
          <w:sz w:val="20"/>
          <w:szCs w:val="22"/>
        </w:rPr>
        <w:t>.</w:t>
      </w:r>
    </w:p>
    <w:p w:rsidR="00B66EAA" w:rsidRPr="00FA0881" w:rsidRDefault="00B66EAA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B873D0" w:rsidRDefault="00B873D0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</w:p>
    <w:p w:rsidR="004A1189" w:rsidRPr="00FA0881" w:rsidRDefault="004A1189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"OF = Real (FrP</w:t>
      </w:r>
      <w:r w:rsidR="00D0128E" w:rsidRPr="00FA0881">
        <w:rPr>
          <w:rFonts w:ascii="Electra LT Std Display" w:hAnsi="Electra LT Std Display"/>
          <w:b/>
          <w:sz w:val="20"/>
          <w:szCs w:val="22"/>
        </w:rPr>
        <w:t xml:space="preserve">) </w:t>
      </w:r>
      <w:r w:rsidR="00B66EAA" w:rsidRPr="00FA0881">
        <w:rPr>
          <w:rFonts w:ascii="Electra LT Std Display" w:hAnsi="Electra LT Std Display"/>
          <w:b/>
          <w:sz w:val="20"/>
          <w:szCs w:val="22"/>
        </w:rPr>
        <w:t>-&gt;</w:t>
      </w:r>
      <w:r w:rsidR="00D0128E" w:rsidRPr="00FA0881">
        <w:rPr>
          <w:rFonts w:ascii="Electra LT Std Display" w:hAnsi="Electra LT Std Display"/>
          <w:b/>
          <w:sz w:val="20"/>
          <w:szCs w:val="22"/>
        </w:rPr>
        <w:t xml:space="preserve"> </w:t>
      </w:r>
      <w:r w:rsidR="009216D4" w:rsidRPr="00FA0881">
        <w:rPr>
          <w:rFonts w:ascii="Electra LT Std Display" w:hAnsi="Electra LT Std Display"/>
          <w:b/>
          <w:sz w:val="20"/>
          <w:szCs w:val="22"/>
        </w:rPr>
        <w:t xml:space="preserve">EgoT” </w:t>
      </w:r>
    </w:p>
    <w:p w:rsidR="00B873D0" w:rsidRDefault="00B873D0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4A1189" w:rsidRPr="00B873D0" w:rsidRDefault="004A1189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B873D0">
        <w:rPr>
          <w:rFonts w:ascii="Electra LT Std Display" w:hAnsi="Electra LT Std Display"/>
          <w:i/>
          <w:sz w:val="20"/>
          <w:szCs w:val="22"/>
        </w:rPr>
        <w:t>Um objeto físico (OF) é a realização (Real) de uma forma de pensamento (FrP)</w:t>
      </w:r>
      <w:r w:rsidR="00D0128E" w:rsidRPr="00B873D0">
        <w:rPr>
          <w:rFonts w:ascii="Electra LT Std Display" w:hAnsi="Electra LT Std Display"/>
          <w:i/>
          <w:sz w:val="20"/>
          <w:szCs w:val="22"/>
        </w:rPr>
        <w:t xml:space="preserve"> </w:t>
      </w:r>
      <w:r w:rsidR="004E34CB" w:rsidRPr="00B873D0">
        <w:rPr>
          <w:rFonts w:ascii="Electra LT Std Display" w:hAnsi="Electra LT Std Display"/>
          <w:i/>
          <w:sz w:val="20"/>
          <w:szCs w:val="22"/>
        </w:rPr>
        <w:t xml:space="preserve">inferida diretamente </w:t>
      </w:r>
      <w:r w:rsidR="00D0128E" w:rsidRPr="00B873D0">
        <w:rPr>
          <w:rFonts w:ascii="Electra LT Std Display" w:hAnsi="Electra LT Std Display"/>
          <w:i/>
          <w:sz w:val="20"/>
          <w:szCs w:val="22"/>
        </w:rPr>
        <w:t>pel</w:t>
      </w:r>
      <w:r w:rsidR="009216D4" w:rsidRPr="00B873D0">
        <w:rPr>
          <w:rFonts w:ascii="Electra LT Std Display" w:hAnsi="Electra LT Std Display"/>
          <w:i/>
          <w:sz w:val="20"/>
          <w:szCs w:val="22"/>
        </w:rPr>
        <w:t>o</w:t>
      </w:r>
      <w:r w:rsidR="00D0128E" w:rsidRPr="00B873D0">
        <w:rPr>
          <w:rFonts w:ascii="Electra LT Std Display" w:hAnsi="Electra LT Std Display"/>
          <w:i/>
          <w:sz w:val="20"/>
          <w:szCs w:val="22"/>
        </w:rPr>
        <w:t xml:space="preserve"> </w:t>
      </w:r>
      <w:r w:rsidR="009216D4" w:rsidRPr="00B873D0">
        <w:rPr>
          <w:rFonts w:ascii="Electra LT Std Display" w:hAnsi="Electra LT Std Display"/>
          <w:i/>
          <w:sz w:val="20"/>
          <w:szCs w:val="22"/>
        </w:rPr>
        <w:t>individuo transcendental</w:t>
      </w:r>
      <w:r w:rsidRPr="00B873D0">
        <w:rPr>
          <w:rFonts w:ascii="Electra LT Std Display" w:hAnsi="Electra LT Std Display"/>
          <w:i/>
          <w:sz w:val="20"/>
          <w:szCs w:val="22"/>
        </w:rPr>
        <w:t>.</w:t>
      </w:r>
    </w:p>
    <w:p w:rsidR="004E34CB" w:rsidRPr="00FA0881" w:rsidRDefault="004E34CB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9E1325" w:rsidRPr="00FA0881" w:rsidRDefault="009E1325">
      <w:pPr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br w:type="page"/>
      </w:r>
    </w:p>
    <w:p w:rsidR="004A1189" w:rsidRPr="00FA0881" w:rsidRDefault="004A1189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lastRenderedPageBreak/>
        <w:t>"O</w:t>
      </w:r>
      <w:r w:rsidR="00D0128E" w:rsidRPr="00FA0881">
        <w:rPr>
          <w:rFonts w:ascii="Electra LT Std Display" w:hAnsi="Electra LT Std Display"/>
          <w:b/>
          <w:sz w:val="20"/>
          <w:szCs w:val="22"/>
        </w:rPr>
        <w:t xml:space="preserve">br </w:t>
      </w:r>
      <w:r w:rsidRPr="00FA0881">
        <w:rPr>
          <w:rFonts w:ascii="Electra LT Std Display" w:hAnsi="Electra LT Std Display"/>
          <w:b/>
          <w:sz w:val="20"/>
          <w:szCs w:val="22"/>
        </w:rPr>
        <w:t xml:space="preserve">= </w:t>
      </w:r>
      <w:r w:rsidR="00B66EAA" w:rsidRPr="00FA0881">
        <w:rPr>
          <w:rFonts w:ascii="Electra LT Std Display" w:hAnsi="Electra LT Std Display"/>
          <w:b/>
          <w:sz w:val="20"/>
          <w:szCs w:val="22"/>
        </w:rPr>
        <w:t>Reflex (</w:t>
      </w:r>
      <w:r w:rsidRPr="00FA0881">
        <w:rPr>
          <w:rFonts w:ascii="Electra LT Std Display" w:hAnsi="Electra LT Std Display"/>
          <w:b/>
          <w:sz w:val="20"/>
          <w:szCs w:val="22"/>
        </w:rPr>
        <w:t xml:space="preserve"> FrP</w:t>
      </w:r>
      <w:r w:rsidR="00D0128E" w:rsidRPr="00FA0881">
        <w:rPr>
          <w:rFonts w:ascii="Electra LT Std Display" w:hAnsi="Electra LT Std Display"/>
          <w:b/>
          <w:sz w:val="20"/>
          <w:szCs w:val="22"/>
        </w:rPr>
        <w:t xml:space="preserve"> (Ego)</w:t>
      </w:r>
      <w:r w:rsidR="00B66EAA" w:rsidRPr="00FA0881">
        <w:rPr>
          <w:rFonts w:ascii="Electra LT Std Display" w:hAnsi="Electra LT Std Display"/>
          <w:b/>
          <w:sz w:val="20"/>
          <w:szCs w:val="22"/>
        </w:rPr>
        <w:t>)</w:t>
      </w:r>
      <w:r w:rsidR="00D0128E" w:rsidRPr="00FA0881">
        <w:rPr>
          <w:rFonts w:ascii="Electra LT Std Display" w:hAnsi="Electra LT Std Display"/>
          <w:b/>
          <w:sz w:val="20"/>
          <w:szCs w:val="22"/>
        </w:rPr>
        <w:t>, Soc = ∑ Obr (Pe)</w:t>
      </w:r>
      <w:r w:rsidR="009216D4" w:rsidRPr="00FA0881">
        <w:rPr>
          <w:rFonts w:ascii="Electra LT Std Display" w:hAnsi="Electra LT Std Display"/>
          <w:b/>
          <w:sz w:val="20"/>
          <w:szCs w:val="22"/>
        </w:rPr>
        <w:t xml:space="preserve"> = ZCA { </w:t>
      </w:r>
      <w:r w:rsidR="00094580" w:rsidRPr="00FA0881">
        <w:rPr>
          <w:rFonts w:ascii="Electra LT Std Display" w:hAnsi="Electra LT Std Display"/>
          <w:b/>
          <w:sz w:val="20"/>
          <w:szCs w:val="22"/>
        </w:rPr>
        <w:t>Ego</w:t>
      </w:r>
      <w:r w:rsidR="004E34CB" w:rsidRPr="00FA0881">
        <w:rPr>
          <w:rFonts w:ascii="Electra LT Std Display" w:hAnsi="Electra LT Std Display"/>
          <w:b/>
          <w:sz w:val="20"/>
          <w:szCs w:val="22"/>
        </w:rPr>
        <w:t xml:space="preserve"> (Soc)</w:t>
      </w:r>
      <w:r w:rsidR="009216D4" w:rsidRPr="00FA0881">
        <w:rPr>
          <w:rFonts w:ascii="Electra LT Std Display" w:hAnsi="Electra LT Std Display"/>
          <w:b/>
          <w:sz w:val="20"/>
          <w:szCs w:val="22"/>
        </w:rPr>
        <w:t xml:space="preserve"> }</w:t>
      </w:r>
      <w:r w:rsidR="00D0128E" w:rsidRPr="00FA0881">
        <w:rPr>
          <w:rFonts w:ascii="Electra LT Std Display" w:hAnsi="Electra LT Std Display"/>
          <w:b/>
          <w:sz w:val="20"/>
          <w:szCs w:val="22"/>
        </w:rPr>
        <w:t>”</w:t>
      </w:r>
    </w:p>
    <w:p w:rsidR="00B873D0" w:rsidRDefault="00B873D0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4A1189" w:rsidRDefault="00D0128E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B873D0">
        <w:rPr>
          <w:rFonts w:ascii="Electra LT Std Display" w:hAnsi="Electra LT Std Display"/>
          <w:i/>
          <w:sz w:val="20"/>
          <w:szCs w:val="22"/>
        </w:rPr>
        <w:t>Uma</w:t>
      </w:r>
      <w:r w:rsidR="004A1189" w:rsidRPr="00B873D0">
        <w:rPr>
          <w:rFonts w:ascii="Electra LT Std Display" w:hAnsi="Electra LT Std Display"/>
          <w:i/>
          <w:sz w:val="20"/>
          <w:szCs w:val="22"/>
        </w:rPr>
        <w:t xml:space="preserve"> obra (Obr) é a </w:t>
      </w:r>
      <w:r w:rsidR="00B66EAA" w:rsidRPr="00B873D0">
        <w:rPr>
          <w:rFonts w:ascii="Electra LT Std Display" w:hAnsi="Electra LT Std Display"/>
          <w:i/>
          <w:sz w:val="20"/>
          <w:szCs w:val="22"/>
        </w:rPr>
        <w:t>reflexão</w:t>
      </w:r>
      <w:r w:rsidR="004E34CB" w:rsidRPr="00B873D0">
        <w:rPr>
          <w:rFonts w:ascii="Electra LT Std Display" w:hAnsi="Electra LT Std Display"/>
          <w:i/>
          <w:sz w:val="20"/>
          <w:szCs w:val="22"/>
        </w:rPr>
        <w:t xml:space="preserve"> (Reflex)</w:t>
      </w:r>
      <w:r w:rsidR="00B66EAA" w:rsidRPr="00B873D0">
        <w:rPr>
          <w:rFonts w:ascii="Electra LT Std Display" w:hAnsi="Electra LT Std Display"/>
          <w:i/>
          <w:sz w:val="20"/>
          <w:szCs w:val="22"/>
        </w:rPr>
        <w:t xml:space="preserve"> da</w:t>
      </w:r>
      <w:r w:rsidR="004A1189" w:rsidRPr="00B873D0">
        <w:rPr>
          <w:rFonts w:ascii="Electra LT Std Display" w:hAnsi="Electra LT Std Display"/>
          <w:i/>
          <w:sz w:val="20"/>
          <w:szCs w:val="22"/>
        </w:rPr>
        <w:t>s formas de pensamento (FrP)</w:t>
      </w:r>
      <w:r w:rsidR="00B66EAA" w:rsidRPr="00B873D0">
        <w:rPr>
          <w:rFonts w:ascii="Electra LT Std Display" w:hAnsi="Electra LT Std Display"/>
          <w:i/>
          <w:sz w:val="20"/>
          <w:szCs w:val="22"/>
        </w:rPr>
        <w:t xml:space="preserve"> do individuo</w:t>
      </w:r>
      <w:r w:rsidRPr="00B873D0">
        <w:rPr>
          <w:rFonts w:ascii="Electra LT Std Display" w:hAnsi="Electra LT Std Display"/>
          <w:i/>
          <w:sz w:val="20"/>
          <w:szCs w:val="22"/>
        </w:rPr>
        <w:t xml:space="preserve">, ao mesmo tempo, uma sociedade (Soc) é a soma das obras (Obr) das pessoas </w:t>
      </w:r>
      <w:r w:rsidR="004E34CB" w:rsidRPr="00B873D0">
        <w:rPr>
          <w:rFonts w:ascii="Electra LT Std Display" w:hAnsi="Electra LT Std Display"/>
          <w:i/>
          <w:sz w:val="20"/>
          <w:szCs w:val="22"/>
        </w:rPr>
        <w:t xml:space="preserve">(Pe) </w:t>
      </w:r>
      <w:r w:rsidR="00094580" w:rsidRPr="00B873D0">
        <w:rPr>
          <w:rFonts w:ascii="Electra LT Std Display" w:hAnsi="Electra LT Std Display"/>
          <w:i/>
          <w:sz w:val="20"/>
          <w:szCs w:val="22"/>
        </w:rPr>
        <w:t>que a formam, que fazem parte intrínseca da zona de conforto adulta (ZCA) do individuo</w:t>
      </w:r>
      <w:r w:rsidR="004E34CB" w:rsidRPr="00B873D0">
        <w:rPr>
          <w:rFonts w:ascii="Electra LT Std Display" w:hAnsi="Electra LT Std Display"/>
          <w:i/>
          <w:sz w:val="20"/>
          <w:szCs w:val="22"/>
        </w:rPr>
        <w:t xml:space="preserve"> que forma a sociedade (Soc)</w:t>
      </w:r>
      <w:r w:rsidR="00094580" w:rsidRPr="00B873D0">
        <w:rPr>
          <w:rFonts w:ascii="Electra LT Std Display" w:hAnsi="Electra LT Std Display"/>
          <w:i/>
          <w:sz w:val="20"/>
          <w:szCs w:val="22"/>
        </w:rPr>
        <w:t>.</w:t>
      </w:r>
    </w:p>
    <w:p w:rsidR="00B873D0" w:rsidRPr="00B873D0" w:rsidRDefault="00B873D0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</w:p>
    <w:p w:rsidR="00AE2937" w:rsidRPr="00FA0881" w:rsidRDefault="00AE2937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4A1189" w:rsidRDefault="004A1189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" FrP = 1, N { Cria ( Obs (C) &amp; Reflex ( Cr)) }</w:t>
      </w:r>
      <w:r w:rsidR="009216D4" w:rsidRPr="00FA0881">
        <w:rPr>
          <w:rFonts w:ascii="Electra LT Std Display" w:hAnsi="Electra LT Std Display"/>
          <w:b/>
          <w:sz w:val="20"/>
          <w:szCs w:val="22"/>
        </w:rPr>
        <w:t xml:space="preserve"> -&gt; EgoT</w:t>
      </w:r>
      <w:r w:rsidRPr="00FA0881">
        <w:rPr>
          <w:rFonts w:ascii="Electra LT Std Display" w:hAnsi="Electra LT Std Display"/>
          <w:b/>
          <w:sz w:val="20"/>
          <w:szCs w:val="22"/>
        </w:rPr>
        <w:t>"</w:t>
      </w:r>
    </w:p>
    <w:p w:rsidR="00B873D0" w:rsidRPr="00FA0881" w:rsidRDefault="00B873D0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</w:p>
    <w:p w:rsidR="004A1189" w:rsidRPr="00B873D0" w:rsidRDefault="004A1189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B873D0">
        <w:rPr>
          <w:rFonts w:ascii="Electra LT Std Display" w:hAnsi="Electra LT Std Display"/>
          <w:i/>
          <w:sz w:val="20"/>
          <w:szCs w:val="22"/>
        </w:rPr>
        <w:t xml:space="preserve">Uma forma de pensamento (FrP) é uma possibilidade criativa (Cria) da observação </w:t>
      </w:r>
      <w:r w:rsidR="004E34CB" w:rsidRPr="00B873D0">
        <w:rPr>
          <w:rFonts w:ascii="Electra LT Std Display" w:hAnsi="Electra LT Std Display"/>
          <w:i/>
          <w:sz w:val="20"/>
          <w:szCs w:val="22"/>
        </w:rPr>
        <w:t xml:space="preserve">(Obs) </w:t>
      </w:r>
      <w:r w:rsidRPr="00B873D0">
        <w:rPr>
          <w:rFonts w:ascii="Electra LT Std Display" w:hAnsi="Electra LT Std Display"/>
          <w:i/>
          <w:sz w:val="20"/>
          <w:szCs w:val="22"/>
        </w:rPr>
        <w:t>da causalidade (C) e o processo de reflexão (Reflex) sobre as crenças (Cr) do individuo</w:t>
      </w:r>
      <w:r w:rsidR="00D0128E" w:rsidRPr="00B873D0">
        <w:rPr>
          <w:rFonts w:ascii="Electra LT Std Display" w:hAnsi="Electra LT Std Display"/>
          <w:i/>
          <w:sz w:val="20"/>
          <w:szCs w:val="22"/>
        </w:rPr>
        <w:t xml:space="preserve">, </w:t>
      </w:r>
      <w:r w:rsidR="009216D4" w:rsidRPr="00B873D0">
        <w:rPr>
          <w:rFonts w:ascii="Electra LT Std Display" w:hAnsi="Electra LT Std Display"/>
          <w:i/>
          <w:sz w:val="20"/>
          <w:szCs w:val="22"/>
        </w:rPr>
        <w:t>processo regulado pelo individuo transcendental</w:t>
      </w:r>
      <w:r w:rsidR="00D0128E" w:rsidRPr="00B873D0">
        <w:rPr>
          <w:rFonts w:ascii="Electra LT Std Display" w:hAnsi="Electra LT Std Display"/>
          <w:i/>
          <w:sz w:val="20"/>
          <w:szCs w:val="22"/>
        </w:rPr>
        <w:t>.</w:t>
      </w:r>
    </w:p>
    <w:p w:rsidR="00B66EAA" w:rsidRPr="00FA0881" w:rsidRDefault="00B66EAA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CA6E7C" w:rsidRPr="00FA0881" w:rsidRDefault="00CA6E7C">
      <w:pPr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br w:type="page"/>
      </w:r>
    </w:p>
    <w:p w:rsidR="0069104B" w:rsidRPr="00FA0881" w:rsidRDefault="0069104B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lastRenderedPageBreak/>
        <w:t>Nível Essencial</w:t>
      </w:r>
    </w:p>
    <w:p w:rsidR="0069104B" w:rsidRPr="00FA0881" w:rsidRDefault="0069104B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B873D0" w:rsidRDefault="00B873D0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</w:p>
    <w:p w:rsidR="009216D4" w:rsidRPr="00FA0881" w:rsidRDefault="009216D4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 xml:space="preserve">"Foco (Ego) -&gt; Del ( Efic ( </w:t>
      </w:r>
      <w:r w:rsidR="000F0B6E" w:rsidRPr="00FA0881">
        <w:rPr>
          <w:rFonts w:ascii="Electra LT Std Display" w:hAnsi="Electra LT Std Display"/>
          <w:b/>
          <w:sz w:val="20"/>
          <w:szCs w:val="22"/>
        </w:rPr>
        <w:t xml:space="preserve">Simul ( </w:t>
      </w:r>
      <w:r w:rsidRPr="00FA0881">
        <w:rPr>
          <w:rFonts w:ascii="Electra LT Std Display" w:hAnsi="Electra LT Std Display"/>
          <w:b/>
          <w:sz w:val="20"/>
          <w:szCs w:val="22"/>
        </w:rPr>
        <w:t>Ego { Me, T, M, A, I } )</w:t>
      </w:r>
      <w:r w:rsidR="000F0B6E" w:rsidRPr="00FA0881">
        <w:rPr>
          <w:rFonts w:ascii="Electra LT Std Display" w:hAnsi="Electra LT Std Display"/>
          <w:b/>
          <w:sz w:val="20"/>
          <w:szCs w:val="22"/>
        </w:rPr>
        <w:t>))</w:t>
      </w:r>
      <w:r w:rsidRPr="00FA0881">
        <w:rPr>
          <w:rFonts w:ascii="Electra LT Std Display" w:hAnsi="Electra LT Std Display"/>
          <w:b/>
          <w:sz w:val="20"/>
          <w:szCs w:val="22"/>
        </w:rPr>
        <w:t>"</w:t>
      </w:r>
    </w:p>
    <w:p w:rsidR="00B873D0" w:rsidRDefault="00B873D0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9216D4" w:rsidRPr="00B873D0" w:rsidRDefault="009216D4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B873D0">
        <w:rPr>
          <w:rFonts w:ascii="Electra LT Std Display" w:hAnsi="Electra LT Std Display"/>
          <w:i/>
          <w:sz w:val="20"/>
          <w:szCs w:val="22"/>
        </w:rPr>
        <w:t>O foco do individuo se dá pela delegação (Del)</w:t>
      </w:r>
      <w:r w:rsidR="000F0B6E" w:rsidRPr="00B873D0">
        <w:rPr>
          <w:rFonts w:ascii="Electra LT Std Display" w:hAnsi="Electra LT Std Display"/>
          <w:i/>
          <w:sz w:val="20"/>
          <w:szCs w:val="22"/>
        </w:rPr>
        <w:t>,</w:t>
      </w:r>
      <w:r w:rsidRPr="00B873D0">
        <w:rPr>
          <w:rFonts w:ascii="Electra LT Std Display" w:hAnsi="Electra LT Std Display"/>
          <w:i/>
          <w:sz w:val="20"/>
          <w:szCs w:val="22"/>
        </w:rPr>
        <w:t xml:space="preserve"> eficiência (Efic) </w:t>
      </w:r>
      <w:r w:rsidR="000F0B6E" w:rsidRPr="00B873D0">
        <w:rPr>
          <w:rFonts w:ascii="Electra LT Std Display" w:hAnsi="Electra LT Std Display"/>
          <w:i/>
          <w:sz w:val="20"/>
          <w:szCs w:val="22"/>
        </w:rPr>
        <w:t xml:space="preserve">e simultaneidade (Simul) </w:t>
      </w:r>
      <w:r w:rsidRPr="00B873D0">
        <w:rPr>
          <w:rFonts w:ascii="Electra LT Std Display" w:hAnsi="Electra LT Std Display"/>
          <w:i/>
          <w:sz w:val="20"/>
          <w:szCs w:val="22"/>
        </w:rPr>
        <w:t>de todos os níveis de consciência</w:t>
      </w:r>
      <w:r w:rsidR="000F0B6E" w:rsidRPr="00B873D0">
        <w:rPr>
          <w:rFonts w:ascii="Electra LT Std Display" w:hAnsi="Electra LT Std Display"/>
          <w:i/>
          <w:sz w:val="20"/>
          <w:szCs w:val="22"/>
        </w:rPr>
        <w:t xml:space="preserve"> disponíveis</w:t>
      </w:r>
      <w:r w:rsidRPr="00B873D0">
        <w:rPr>
          <w:rFonts w:ascii="Electra LT Std Display" w:hAnsi="Electra LT Std Display"/>
          <w:i/>
          <w:sz w:val="20"/>
          <w:szCs w:val="22"/>
        </w:rPr>
        <w:t>.</w:t>
      </w:r>
    </w:p>
    <w:p w:rsidR="009216D4" w:rsidRPr="00FA0881" w:rsidRDefault="009216D4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B873D0" w:rsidRDefault="00B873D0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</w:p>
    <w:p w:rsidR="0069104B" w:rsidRDefault="0069104B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"</w:t>
      </w:r>
      <w:r w:rsidR="009216D4" w:rsidRPr="00FA0881">
        <w:rPr>
          <w:rFonts w:ascii="Electra LT Std Display" w:hAnsi="Electra LT Std Display"/>
          <w:b/>
          <w:sz w:val="20"/>
          <w:szCs w:val="22"/>
        </w:rPr>
        <w:t>+Foco = +</w:t>
      </w:r>
      <w:r w:rsidR="00605233" w:rsidRPr="00FA0881">
        <w:rPr>
          <w:rFonts w:ascii="Electra LT Std Display" w:hAnsi="Electra LT Std Display"/>
          <w:b/>
          <w:sz w:val="20"/>
          <w:szCs w:val="22"/>
        </w:rPr>
        <w:t xml:space="preserve"> ∑ (</w:t>
      </w:r>
      <w:r w:rsidR="009216D4" w:rsidRPr="00FA0881">
        <w:rPr>
          <w:rFonts w:ascii="Electra LT Std Display" w:hAnsi="Electra LT Std Display"/>
          <w:b/>
          <w:sz w:val="20"/>
          <w:szCs w:val="22"/>
        </w:rPr>
        <w:t>FrP</w:t>
      </w:r>
      <w:r w:rsidR="00605233" w:rsidRPr="00FA0881">
        <w:rPr>
          <w:rFonts w:ascii="Electra LT Std Display" w:hAnsi="Electra LT Std Display"/>
          <w:b/>
          <w:sz w:val="20"/>
          <w:szCs w:val="22"/>
        </w:rPr>
        <w:t xml:space="preserve"> (EgoMe)</w:t>
      </w:r>
      <w:r w:rsidR="009216D4" w:rsidRPr="00FA0881">
        <w:rPr>
          <w:rFonts w:ascii="Electra LT Std Display" w:hAnsi="Electra LT Std Display"/>
          <w:b/>
          <w:sz w:val="20"/>
          <w:szCs w:val="22"/>
        </w:rPr>
        <w:t>)</w:t>
      </w:r>
      <w:r w:rsidRPr="00FA0881">
        <w:rPr>
          <w:rFonts w:ascii="Electra LT Std Display" w:hAnsi="Electra LT Std Display"/>
          <w:b/>
          <w:sz w:val="20"/>
          <w:szCs w:val="22"/>
        </w:rPr>
        <w:t xml:space="preserve"> </w:t>
      </w:r>
      <w:r w:rsidR="00605233" w:rsidRPr="00FA0881">
        <w:rPr>
          <w:rFonts w:ascii="Electra LT Std Display" w:hAnsi="Electra LT Std Display"/>
          <w:b/>
          <w:sz w:val="20"/>
          <w:szCs w:val="22"/>
        </w:rPr>
        <w:t>-&gt; Obr (Ego), Foco (Soc)”</w:t>
      </w:r>
    </w:p>
    <w:p w:rsidR="00B873D0" w:rsidRPr="00FA0881" w:rsidRDefault="00B873D0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</w:p>
    <w:p w:rsidR="0069104B" w:rsidRPr="00B873D0" w:rsidRDefault="009216D4" w:rsidP="00B030F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B873D0">
        <w:rPr>
          <w:rFonts w:ascii="Electra LT Std Display" w:hAnsi="Electra LT Std Display"/>
          <w:i/>
          <w:sz w:val="20"/>
          <w:szCs w:val="22"/>
        </w:rPr>
        <w:t>Quanto maior for o foco, maior será a</w:t>
      </w:r>
      <w:r w:rsidR="0069104B" w:rsidRPr="00B873D0">
        <w:rPr>
          <w:rFonts w:ascii="Electra LT Std Display" w:hAnsi="Electra LT Std Display"/>
          <w:i/>
          <w:sz w:val="20"/>
          <w:szCs w:val="22"/>
        </w:rPr>
        <w:t xml:space="preserve"> </w:t>
      </w:r>
      <w:r w:rsidR="00605233" w:rsidRPr="00B873D0">
        <w:rPr>
          <w:rFonts w:ascii="Electra LT Std Display" w:hAnsi="Electra LT Std Display"/>
          <w:i/>
          <w:sz w:val="20"/>
          <w:szCs w:val="22"/>
        </w:rPr>
        <w:t>soma das formas de pensamento (FrP) do individuo mental, que infere nas obras (Obr) do mesmo e o foco da sociedade (Soc).</w:t>
      </w:r>
    </w:p>
    <w:p w:rsidR="003376D0" w:rsidRPr="00FA0881" w:rsidRDefault="003376D0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  <w:u w:val="single"/>
        </w:rPr>
      </w:pPr>
    </w:p>
    <w:p w:rsidR="00CA6E7C" w:rsidRPr="00FA0881" w:rsidRDefault="00CA6E7C">
      <w:pPr>
        <w:rPr>
          <w:rFonts w:ascii="Electra LT Std Display" w:hAnsi="Electra LT Std Display"/>
          <w:b/>
          <w:sz w:val="20"/>
          <w:szCs w:val="22"/>
          <w:u w:val="single"/>
        </w:rPr>
      </w:pPr>
      <w:r w:rsidRPr="00FA0881">
        <w:rPr>
          <w:rFonts w:ascii="Electra LT Std Display" w:hAnsi="Electra LT Std Display"/>
          <w:b/>
          <w:sz w:val="20"/>
          <w:szCs w:val="22"/>
          <w:u w:val="single"/>
        </w:rPr>
        <w:br w:type="page"/>
      </w:r>
    </w:p>
    <w:p w:rsidR="005F5081" w:rsidRPr="00FA0881" w:rsidRDefault="005F5081" w:rsidP="00CA6E7C">
      <w:pPr>
        <w:spacing w:line="280" w:lineRule="atLeast"/>
        <w:rPr>
          <w:rFonts w:ascii="Electra LT Std Display" w:hAnsi="Electra LT Std Display"/>
          <w:sz w:val="20"/>
          <w:szCs w:val="22"/>
          <w:u w:val="single"/>
        </w:rPr>
      </w:pPr>
      <w:r w:rsidRPr="00FA0881">
        <w:rPr>
          <w:rFonts w:ascii="Electra LT Std Display" w:hAnsi="Electra LT Std Display"/>
          <w:b/>
          <w:sz w:val="20"/>
          <w:szCs w:val="22"/>
        </w:rPr>
        <w:lastRenderedPageBreak/>
        <w:t>Integração</w:t>
      </w:r>
    </w:p>
    <w:p w:rsidR="005F5081" w:rsidRPr="00FA0881" w:rsidRDefault="005F5081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5F5081" w:rsidRPr="00FA0881" w:rsidRDefault="005F5081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 xml:space="preserve">“Corpo </w:t>
      </w:r>
      <w:r w:rsidR="00715129" w:rsidRPr="00FA0881">
        <w:rPr>
          <w:rFonts w:ascii="Electra LT Std Display" w:hAnsi="Electra LT Std Display"/>
          <w:b/>
          <w:sz w:val="20"/>
          <w:szCs w:val="22"/>
        </w:rPr>
        <w:t xml:space="preserve">= </w:t>
      </w:r>
      <w:r w:rsidRPr="00FA0881">
        <w:rPr>
          <w:rFonts w:ascii="Electra LT Std Display" w:hAnsi="Electra LT Std Display"/>
          <w:b/>
          <w:sz w:val="20"/>
          <w:szCs w:val="22"/>
        </w:rPr>
        <w:t xml:space="preserve">Ego { I, A, M, T } = </w:t>
      </w:r>
      <w:r w:rsidR="00637F6C" w:rsidRPr="00FA0881">
        <w:rPr>
          <w:rFonts w:ascii="Electra LT Std Display" w:hAnsi="Electra LT Std Display"/>
          <w:b/>
          <w:sz w:val="20"/>
          <w:szCs w:val="22"/>
        </w:rPr>
        <w:t xml:space="preserve">(A, </w:t>
      </w:r>
      <w:r w:rsidRPr="00FA0881">
        <w:rPr>
          <w:rFonts w:ascii="Electra LT Std Display" w:hAnsi="Electra LT Std Display"/>
          <w:b/>
          <w:sz w:val="20"/>
          <w:szCs w:val="22"/>
        </w:rPr>
        <w:t>Obs</w:t>
      </w:r>
      <w:r w:rsidR="00637F6C" w:rsidRPr="00FA0881">
        <w:rPr>
          <w:rFonts w:ascii="Electra LT Std Display" w:hAnsi="Electra LT Std Display"/>
          <w:b/>
          <w:sz w:val="20"/>
          <w:szCs w:val="22"/>
        </w:rPr>
        <w:t>,</w:t>
      </w:r>
      <w:r w:rsidRPr="00FA0881">
        <w:rPr>
          <w:rFonts w:ascii="Electra LT Std Display" w:hAnsi="Electra LT Std Display"/>
          <w:b/>
          <w:sz w:val="20"/>
          <w:szCs w:val="22"/>
        </w:rPr>
        <w:t xml:space="preserve"> Reflex (C)</w:t>
      </w:r>
      <w:r w:rsidR="00637F6C" w:rsidRPr="00FA0881">
        <w:rPr>
          <w:rFonts w:ascii="Electra LT Std Display" w:hAnsi="Electra LT Std Display"/>
          <w:b/>
          <w:sz w:val="20"/>
          <w:szCs w:val="22"/>
        </w:rPr>
        <w:t>)</w:t>
      </w:r>
      <w:r w:rsidR="00F51AAA" w:rsidRPr="00FA0881">
        <w:rPr>
          <w:rFonts w:ascii="Electra LT Std Display" w:hAnsi="Electra LT Std Display"/>
          <w:b/>
          <w:sz w:val="20"/>
          <w:szCs w:val="22"/>
        </w:rPr>
        <w:t xml:space="preserve"> &amp; Real (</w:t>
      </w:r>
      <w:r w:rsidR="00403A2F" w:rsidRPr="00FA0881">
        <w:rPr>
          <w:rFonts w:ascii="Electra LT Std Display" w:hAnsi="Electra LT Std Display"/>
          <w:b/>
          <w:sz w:val="20"/>
          <w:szCs w:val="22"/>
        </w:rPr>
        <w:t>Obr</w:t>
      </w:r>
      <w:r w:rsidR="00F51AAA" w:rsidRPr="00FA0881">
        <w:rPr>
          <w:rFonts w:ascii="Electra LT Std Display" w:hAnsi="Electra LT Std Display"/>
          <w:b/>
          <w:sz w:val="20"/>
          <w:szCs w:val="22"/>
        </w:rPr>
        <w:t>)</w:t>
      </w:r>
      <w:r w:rsidRPr="00FA0881">
        <w:rPr>
          <w:rFonts w:ascii="Electra LT Std Display" w:hAnsi="Electra LT Std Display"/>
          <w:b/>
          <w:sz w:val="20"/>
          <w:szCs w:val="22"/>
        </w:rPr>
        <w:t>"</w:t>
      </w:r>
    </w:p>
    <w:p w:rsidR="00715129" w:rsidRPr="00FA0881" w:rsidRDefault="00715129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</w:p>
    <w:p w:rsidR="00715129" w:rsidRPr="00FA0881" w:rsidRDefault="005F5081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“Mente</w:t>
      </w:r>
      <w:r w:rsidR="00715129" w:rsidRPr="00FA0881">
        <w:rPr>
          <w:rFonts w:ascii="Electra LT Std Display" w:hAnsi="Electra LT Std Display"/>
          <w:b/>
          <w:sz w:val="20"/>
          <w:szCs w:val="22"/>
        </w:rPr>
        <w:t xml:space="preserve"> = </w:t>
      </w:r>
      <w:r w:rsidRPr="00FA0881">
        <w:rPr>
          <w:rFonts w:ascii="Electra LT Std Display" w:hAnsi="Electra LT Std Display"/>
          <w:b/>
          <w:sz w:val="20"/>
          <w:szCs w:val="22"/>
        </w:rPr>
        <w:t xml:space="preserve">Ego { T, Me, E } = </w:t>
      </w:r>
      <w:r w:rsidR="00403A2F" w:rsidRPr="00FA0881">
        <w:rPr>
          <w:rFonts w:ascii="Electra LT Std Display" w:hAnsi="Electra LT Std Display"/>
          <w:b/>
          <w:sz w:val="20"/>
          <w:szCs w:val="22"/>
        </w:rPr>
        <w:t>Impl</w:t>
      </w:r>
      <w:r w:rsidR="00715129" w:rsidRPr="00FA0881">
        <w:rPr>
          <w:rFonts w:ascii="Electra LT Std Display" w:hAnsi="Electra LT Std Display"/>
          <w:b/>
          <w:sz w:val="20"/>
          <w:szCs w:val="22"/>
        </w:rPr>
        <w:t xml:space="preserve"> (Obr), </w:t>
      </w:r>
      <w:r w:rsidR="00F51AAA" w:rsidRPr="00FA0881">
        <w:rPr>
          <w:rFonts w:ascii="Electra LT Std Display" w:hAnsi="Electra LT Std Display"/>
          <w:b/>
          <w:sz w:val="20"/>
          <w:szCs w:val="22"/>
        </w:rPr>
        <w:t>Cria</w:t>
      </w:r>
      <w:r w:rsidR="00715129" w:rsidRPr="00FA0881">
        <w:rPr>
          <w:rFonts w:ascii="Electra LT Std Display" w:hAnsi="Electra LT Std Display"/>
          <w:b/>
          <w:sz w:val="20"/>
          <w:szCs w:val="22"/>
        </w:rPr>
        <w:t xml:space="preserve"> (Me),</w:t>
      </w:r>
      <w:r w:rsidR="00F51AAA" w:rsidRPr="00FA0881">
        <w:rPr>
          <w:rFonts w:ascii="Electra LT Std Display" w:hAnsi="Electra LT Std Display"/>
          <w:b/>
          <w:sz w:val="20"/>
          <w:szCs w:val="22"/>
        </w:rPr>
        <w:t xml:space="preserve"> </w:t>
      </w:r>
      <w:r w:rsidRPr="00FA0881">
        <w:rPr>
          <w:rFonts w:ascii="Electra LT Std Display" w:hAnsi="Electra LT Std Display"/>
          <w:b/>
          <w:sz w:val="20"/>
          <w:szCs w:val="22"/>
        </w:rPr>
        <w:t xml:space="preserve">Conv ( FrP </w:t>
      </w:r>
      <w:r w:rsidR="00F51AAA" w:rsidRPr="00FA0881">
        <w:rPr>
          <w:rFonts w:ascii="Electra LT Std Display" w:hAnsi="Electra LT Std Display"/>
          <w:b/>
          <w:sz w:val="20"/>
          <w:szCs w:val="22"/>
        </w:rPr>
        <w:t>-</w:t>
      </w:r>
      <w:r w:rsidRPr="00FA0881">
        <w:rPr>
          <w:rFonts w:ascii="Electra LT Std Display" w:hAnsi="Electra LT Std Display"/>
          <w:b/>
          <w:sz w:val="20"/>
          <w:szCs w:val="22"/>
        </w:rPr>
        <w:t>&gt; FrF)"</w:t>
      </w:r>
    </w:p>
    <w:p w:rsidR="00F51AAA" w:rsidRPr="00FA0881" w:rsidRDefault="005F5081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br/>
      </w:r>
      <w:r w:rsidR="00F51AAA" w:rsidRPr="00FA0881">
        <w:rPr>
          <w:rFonts w:ascii="Electra LT Std Display" w:hAnsi="Electra LT Std Display"/>
          <w:b/>
          <w:sz w:val="20"/>
          <w:szCs w:val="22"/>
        </w:rPr>
        <w:t>“+Mente = { FV &gt; Sab &gt; Intel &gt; Esc</w:t>
      </w:r>
      <w:r w:rsidR="00715129" w:rsidRPr="00FA0881">
        <w:rPr>
          <w:rFonts w:ascii="Electra LT Std Display" w:hAnsi="Electra LT Std Display"/>
          <w:b/>
          <w:sz w:val="20"/>
          <w:szCs w:val="22"/>
        </w:rPr>
        <w:t xml:space="preserve"> (Reflex)</w:t>
      </w:r>
      <w:r w:rsidR="00F51AAA" w:rsidRPr="00FA0881">
        <w:rPr>
          <w:rFonts w:ascii="Electra LT Std Display" w:hAnsi="Electra LT Std Display"/>
          <w:b/>
          <w:sz w:val="20"/>
          <w:szCs w:val="22"/>
        </w:rPr>
        <w:t xml:space="preserve"> &gt; Arq</w:t>
      </w:r>
      <w:r w:rsidR="00715129" w:rsidRPr="00FA0881">
        <w:rPr>
          <w:rFonts w:ascii="Electra LT Std Display" w:hAnsi="Electra LT Std Display"/>
          <w:b/>
          <w:sz w:val="20"/>
          <w:szCs w:val="22"/>
        </w:rPr>
        <w:t xml:space="preserve"> (</w:t>
      </w:r>
      <w:r w:rsidR="00403A2F" w:rsidRPr="00FA0881">
        <w:rPr>
          <w:rFonts w:ascii="Electra LT Std Display" w:hAnsi="Electra LT Std Display"/>
          <w:b/>
          <w:sz w:val="20"/>
          <w:szCs w:val="22"/>
        </w:rPr>
        <w:t xml:space="preserve">Se, </w:t>
      </w:r>
      <w:r w:rsidR="00715129" w:rsidRPr="00FA0881">
        <w:rPr>
          <w:rFonts w:ascii="Electra LT Std Display" w:hAnsi="Electra LT Std Display"/>
          <w:b/>
          <w:sz w:val="20"/>
          <w:szCs w:val="22"/>
        </w:rPr>
        <w:t>FrP)</w:t>
      </w:r>
      <w:r w:rsidR="00F51AAA" w:rsidRPr="00FA0881">
        <w:rPr>
          <w:rFonts w:ascii="Electra LT Std Display" w:hAnsi="Electra LT Std Display"/>
          <w:b/>
          <w:sz w:val="20"/>
          <w:szCs w:val="22"/>
        </w:rPr>
        <w:t xml:space="preserve"> &gt; Integr</w:t>
      </w:r>
      <w:r w:rsidR="00715129" w:rsidRPr="00FA0881">
        <w:rPr>
          <w:rFonts w:ascii="Electra LT Std Display" w:hAnsi="Electra LT Std Display"/>
          <w:b/>
          <w:sz w:val="20"/>
          <w:szCs w:val="22"/>
        </w:rPr>
        <w:t xml:space="preserve"> (Obr, C)</w:t>
      </w:r>
      <w:r w:rsidR="00F51AAA" w:rsidRPr="00FA0881">
        <w:rPr>
          <w:rFonts w:ascii="Electra LT Std Display" w:hAnsi="Electra LT Std Display"/>
          <w:b/>
          <w:sz w:val="20"/>
          <w:szCs w:val="22"/>
        </w:rPr>
        <w:t xml:space="preserve"> }”</w:t>
      </w:r>
    </w:p>
    <w:p w:rsidR="00715129" w:rsidRPr="00FA0881" w:rsidRDefault="00715129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</w:p>
    <w:p w:rsidR="00F51AAA" w:rsidRPr="00FA0881" w:rsidRDefault="00F51AAA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“At (Mente) = Conc ( Ego { I, A, M, T, Me, E}</w:t>
      </w:r>
      <w:r w:rsidR="00715129" w:rsidRPr="00FA0881">
        <w:rPr>
          <w:rFonts w:ascii="Electra LT Std Display" w:hAnsi="Electra LT Std Display"/>
          <w:b/>
          <w:sz w:val="20"/>
          <w:szCs w:val="22"/>
        </w:rPr>
        <w:t xml:space="preserve"> )</w:t>
      </w:r>
      <w:r w:rsidRPr="00FA0881">
        <w:rPr>
          <w:rFonts w:ascii="Electra LT Std Display" w:hAnsi="Electra LT Std Display"/>
          <w:b/>
          <w:sz w:val="20"/>
          <w:szCs w:val="22"/>
        </w:rPr>
        <w:t>”</w:t>
      </w:r>
    </w:p>
    <w:p w:rsidR="00715129" w:rsidRPr="00FA0881" w:rsidRDefault="00715129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</w:p>
    <w:p w:rsidR="00715129" w:rsidRPr="00FA0881" w:rsidRDefault="00715129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“Consciência =</w:t>
      </w:r>
      <w:r w:rsidR="009E1325" w:rsidRPr="00FA0881">
        <w:rPr>
          <w:rFonts w:ascii="Electra LT Std Display" w:hAnsi="Electra LT Std Display"/>
          <w:b/>
          <w:sz w:val="20"/>
          <w:szCs w:val="22"/>
        </w:rPr>
        <w:t xml:space="preserve"> (</w:t>
      </w:r>
      <w:r w:rsidRPr="00FA0881">
        <w:rPr>
          <w:rFonts w:ascii="Electra LT Std Display" w:hAnsi="Electra LT Std Display"/>
          <w:b/>
          <w:sz w:val="20"/>
          <w:szCs w:val="22"/>
        </w:rPr>
        <w:t xml:space="preserve"> Corpo + Mente</w:t>
      </w:r>
      <w:r w:rsidR="009E1325" w:rsidRPr="00FA0881">
        <w:rPr>
          <w:rFonts w:ascii="Electra LT Std Display" w:hAnsi="Electra LT Std Display"/>
          <w:b/>
          <w:sz w:val="20"/>
          <w:szCs w:val="22"/>
        </w:rPr>
        <w:t xml:space="preserve"> )</w:t>
      </w:r>
      <w:r w:rsidRPr="00FA0881">
        <w:rPr>
          <w:rFonts w:ascii="Electra LT Std Display" w:hAnsi="Electra LT Std Display"/>
          <w:b/>
          <w:sz w:val="20"/>
          <w:szCs w:val="22"/>
        </w:rPr>
        <w:t>”</w:t>
      </w:r>
    </w:p>
    <w:p w:rsidR="00715129" w:rsidRPr="00FA0881" w:rsidRDefault="00715129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</w:p>
    <w:p w:rsidR="00715129" w:rsidRPr="00FA0881" w:rsidRDefault="00715129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“C</w:t>
      </w:r>
      <w:r w:rsidR="009E1325" w:rsidRPr="00FA0881">
        <w:rPr>
          <w:rFonts w:ascii="Electra LT Std Display" w:hAnsi="Electra LT Std Display"/>
          <w:b/>
          <w:sz w:val="20"/>
          <w:szCs w:val="22"/>
        </w:rPr>
        <w:t>osmos</w:t>
      </w:r>
      <w:r w:rsidRPr="00FA0881">
        <w:rPr>
          <w:rFonts w:ascii="Electra LT Std Display" w:hAnsi="Electra LT Std Display"/>
          <w:b/>
          <w:sz w:val="20"/>
          <w:szCs w:val="22"/>
        </w:rPr>
        <w:t xml:space="preserve"> =</w:t>
      </w:r>
      <w:r w:rsidR="001A289C" w:rsidRPr="00FA0881">
        <w:rPr>
          <w:rFonts w:ascii="Electra LT Std Display" w:hAnsi="Electra LT Std Display"/>
          <w:b/>
          <w:sz w:val="20"/>
          <w:szCs w:val="22"/>
        </w:rPr>
        <w:t xml:space="preserve"> Natureza +</w:t>
      </w:r>
      <w:r w:rsidRPr="00FA0881">
        <w:rPr>
          <w:rFonts w:ascii="Electra LT Std Display" w:hAnsi="Electra LT Std Display"/>
          <w:b/>
          <w:sz w:val="20"/>
          <w:szCs w:val="22"/>
        </w:rPr>
        <w:t xml:space="preserve"> ∑ </w:t>
      </w:r>
      <w:r w:rsidR="009E1325" w:rsidRPr="00FA0881">
        <w:rPr>
          <w:rFonts w:ascii="Electra LT Std Display" w:hAnsi="Electra LT Std Display"/>
          <w:b/>
          <w:sz w:val="20"/>
          <w:szCs w:val="22"/>
        </w:rPr>
        <w:t>(</w:t>
      </w:r>
      <w:r w:rsidRPr="00FA0881">
        <w:rPr>
          <w:rFonts w:ascii="Electra LT Std Display" w:hAnsi="Electra LT Std Display"/>
          <w:b/>
          <w:sz w:val="20"/>
          <w:szCs w:val="22"/>
        </w:rPr>
        <w:t>Consciência)</w:t>
      </w:r>
      <w:r w:rsidR="001A289C" w:rsidRPr="00FA0881">
        <w:rPr>
          <w:rFonts w:ascii="Electra LT Std Display" w:hAnsi="Electra LT Std Display"/>
          <w:b/>
          <w:sz w:val="20"/>
          <w:szCs w:val="22"/>
        </w:rPr>
        <w:t xml:space="preserve"> oper EgoI (disp)</w:t>
      </w:r>
      <w:r w:rsidRPr="00FA0881">
        <w:rPr>
          <w:rFonts w:ascii="Electra LT Std Display" w:hAnsi="Electra LT Std Display"/>
          <w:b/>
          <w:sz w:val="20"/>
          <w:szCs w:val="22"/>
        </w:rPr>
        <w:t>”</w:t>
      </w:r>
    </w:p>
    <w:p w:rsidR="005033A0" w:rsidRPr="00FA0881" w:rsidRDefault="005033A0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</w:p>
    <w:p w:rsidR="005033A0" w:rsidRPr="00FA0881" w:rsidRDefault="005033A0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br w:type="page"/>
      </w:r>
    </w:p>
    <w:p w:rsidR="005033A0" w:rsidRPr="00FA0881" w:rsidRDefault="005033A0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lastRenderedPageBreak/>
        <w:t>Exceções</w:t>
      </w:r>
    </w:p>
    <w:p w:rsidR="005033A0" w:rsidRPr="00FA0881" w:rsidRDefault="005033A0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</w:p>
    <w:p w:rsidR="00BD0EB4" w:rsidRPr="00FA0881" w:rsidRDefault="00342179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  <w:hyperlink r:id="rId8" w:history="1">
        <w:r w:rsidR="00BD0EB4" w:rsidRPr="00FA0881">
          <w:rPr>
            <w:rStyle w:val="Hyperlink"/>
            <w:rFonts w:ascii="Electra LT Std Display" w:hAnsi="Electra LT Std Display"/>
            <w:b/>
            <w:color w:val="auto"/>
            <w:sz w:val="20"/>
            <w:szCs w:val="22"/>
          </w:rPr>
          <w:t>http://pt.wikipedia.org/wiki/Transtorno_mental</w:t>
        </w:r>
      </w:hyperlink>
      <w:r w:rsidR="00BD0EB4" w:rsidRPr="00FA0881">
        <w:rPr>
          <w:rFonts w:ascii="Electra LT Std Display" w:hAnsi="Electra LT Std Display"/>
          <w:b/>
          <w:sz w:val="20"/>
          <w:szCs w:val="22"/>
        </w:rPr>
        <w:t xml:space="preserve"> </w:t>
      </w:r>
    </w:p>
    <w:p w:rsidR="00BD0EB4" w:rsidRPr="00FA0881" w:rsidRDefault="00342179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  <w:hyperlink r:id="rId9" w:history="1">
        <w:r w:rsidR="00BD0EB4" w:rsidRPr="00FA0881">
          <w:rPr>
            <w:rStyle w:val="Hyperlink"/>
            <w:rFonts w:ascii="Electra LT Std Display" w:hAnsi="Electra LT Std Display"/>
            <w:b/>
            <w:color w:val="auto"/>
            <w:sz w:val="20"/>
            <w:szCs w:val="22"/>
          </w:rPr>
          <w:t>http://pt.wikipedia.org/wiki/Psicose</w:t>
        </w:r>
      </w:hyperlink>
      <w:r w:rsidR="00BD0EB4" w:rsidRPr="00FA0881">
        <w:rPr>
          <w:rFonts w:ascii="Electra LT Std Display" w:hAnsi="Electra LT Std Display"/>
          <w:b/>
          <w:sz w:val="20"/>
          <w:szCs w:val="22"/>
        </w:rPr>
        <w:t xml:space="preserve"> </w:t>
      </w:r>
    </w:p>
    <w:p w:rsidR="00BD0EB4" w:rsidRPr="00FA0881" w:rsidRDefault="00342179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  <w:hyperlink r:id="rId10" w:anchor="Sintomas" w:history="1">
        <w:r w:rsidR="00BD0EB4" w:rsidRPr="00FA0881">
          <w:rPr>
            <w:rStyle w:val="Hyperlink"/>
            <w:rFonts w:ascii="Electra LT Std Display" w:hAnsi="Electra LT Std Display"/>
            <w:b/>
            <w:color w:val="auto"/>
            <w:sz w:val="20"/>
            <w:szCs w:val="22"/>
          </w:rPr>
          <w:t>http://pt.wikipedia.org/wiki/Esquizofrenia#Sintomas</w:t>
        </w:r>
      </w:hyperlink>
      <w:r w:rsidR="00BD0EB4" w:rsidRPr="00FA0881">
        <w:rPr>
          <w:rFonts w:ascii="Electra LT Std Display" w:hAnsi="Electra LT Std Display"/>
          <w:b/>
          <w:sz w:val="20"/>
          <w:szCs w:val="22"/>
        </w:rPr>
        <w:t xml:space="preserve"> </w:t>
      </w:r>
    </w:p>
    <w:p w:rsidR="009E6370" w:rsidRPr="00FA0881" w:rsidRDefault="009E6370" w:rsidP="00B030F2">
      <w:pPr>
        <w:spacing w:line="280" w:lineRule="atLeast"/>
        <w:rPr>
          <w:rFonts w:ascii="Electra LT Std Display" w:hAnsi="Electra LT Std Display"/>
          <w:sz w:val="20"/>
          <w:szCs w:val="22"/>
          <w:lang w:val="pt-PT"/>
        </w:rPr>
      </w:pPr>
    </w:p>
    <w:p w:rsidR="009E6370" w:rsidRPr="00FA0881" w:rsidRDefault="009E6370" w:rsidP="00B030F2">
      <w:pPr>
        <w:spacing w:line="280" w:lineRule="atLeast"/>
        <w:rPr>
          <w:rFonts w:ascii="Electra LT Std Display" w:hAnsi="Electra LT Std Display"/>
          <w:sz w:val="20"/>
          <w:szCs w:val="22"/>
          <w:lang w:val="pt-PT"/>
        </w:rPr>
      </w:pPr>
      <w:r w:rsidRPr="00FA0881">
        <w:rPr>
          <w:rFonts w:ascii="Electra LT Std Display" w:hAnsi="Electra LT Std Display"/>
          <w:sz w:val="20"/>
          <w:szCs w:val="22"/>
          <w:lang w:val="pt-PT"/>
        </w:rPr>
        <w:t xml:space="preserve">Em </w:t>
      </w:r>
      <w:hyperlink r:id="rId11" w:tooltip="2004" w:history="1">
        <w:r w:rsidRPr="00FA0881">
          <w:rPr>
            <w:rStyle w:val="Hyperlink"/>
            <w:rFonts w:ascii="Electra LT Std Display" w:hAnsi="Electra LT Std Display"/>
            <w:color w:val="auto"/>
            <w:sz w:val="20"/>
            <w:szCs w:val="22"/>
            <w:u w:val="none"/>
            <w:lang w:val="pt-PT"/>
          </w:rPr>
          <w:t>2004</w:t>
        </w:r>
      </w:hyperlink>
      <w:r w:rsidRPr="00FA0881">
        <w:rPr>
          <w:rFonts w:ascii="Electra LT Std Display" w:hAnsi="Electra LT Std Display"/>
          <w:sz w:val="20"/>
          <w:szCs w:val="22"/>
          <w:lang w:val="pt-PT"/>
        </w:rPr>
        <w:t xml:space="preserve">, no </w:t>
      </w:r>
      <w:hyperlink r:id="rId12" w:tooltip="Japão" w:history="1">
        <w:r w:rsidRPr="00FA0881">
          <w:rPr>
            <w:rStyle w:val="Hyperlink"/>
            <w:rFonts w:ascii="Electra LT Std Display" w:hAnsi="Electra LT Std Display"/>
            <w:color w:val="auto"/>
            <w:sz w:val="20"/>
            <w:szCs w:val="22"/>
            <w:u w:val="none"/>
            <w:lang w:val="pt-PT"/>
          </w:rPr>
          <w:t>Japão</w:t>
        </w:r>
      </w:hyperlink>
      <w:r w:rsidRPr="00FA0881">
        <w:rPr>
          <w:rFonts w:ascii="Electra LT Std Display" w:hAnsi="Electra LT Std Display"/>
          <w:sz w:val="20"/>
          <w:szCs w:val="22"/>
          <w:lang w:val="pt-PT"/>
        </w:rPr>
        <w:t>, o termo japonês para esquizofrenia foi alterado de Seishin-Bunretsu-Byo (doença da mente dividida) para Togo-shitcho-sho (desordem de integração).</w:t>
      </w:r>
    </w:p>
    <w:p w:rsidR="009E6370" w:rsidRPr="00FA0881" w:rsidRDefault="009E6370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</w:p>
    <w:p w:rsidR="00230EDB" w:rsidRPr="00FA0881" w:rsidRDefault="00342179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  <w:hyperlink r:id="rId13" w:history="1">
        <w:r w:rsidR="00230EDB" w:rsidRPr="00FA0881">
          <w:rPr>
            <w:rStyle w:val="Hyperlink"/>
            <w:rFonts w:ascii="Electra LT Std Display" w:hAnsi="Electra LT Std Display"/>
            <w:b/>
            <w:color w:val="auto"/>
            <w:sz w:val="20"/>
            <w:szCs w:val="22"/>
          </w:rPr>
          <w:t>http://pt.wikipedia.org/wiki/Transtorno_bipolar</w:t>
        </w:r>
      </w:hyperlink>
      <w:r w:rsidR="00230EDB" w:rsidRPr="00FA0881">
        <w:rPr>
          <w:rFonts w:ascii="Electra LT Std Display" w:hAnsi="Electra LT Std Display"/>
          <w:b/>
          <w:sz w:val="20"/>
          <w:szCs w:val="22"/>
        </w:rPr>
        <w:t xml:space="preserve"> </w:t>
      </w:r>
    </w:p>
    <w:p w:rsidR="00BD0EB4" w:rsidRPr="00FA0881" w:rsidRDefault="00342179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  <w:hyperlink r:id="rId14" w:history="1">
        <w:r w:rsidR="00BD0EB4" w:rsidRPr="00FA0881">
          <w:rPr>
            <w:rStyle w:val="Hyperlink"/>
            <w:rFonts w:ascii="Electra LT Std Display" w:hAnsi="Electra LT Std Display"/>
            <w:b/>
            <w:color w:val="auto"/>
            <w:sz w:val="20"/>
            <w:szCs w:val="22"/>
          </w:rPr>
          <w:t>http://pt.wikipedia.org/wiki/Antipsic%C3%B3tico</w:t>
        </w:r>
      </w:hyperlink>
      <w:r w:rsidR="00BD0EB4" w:rsidRPr="00FA0881">
        <w:rPr>
          <w:rFonts w:ascii="Electra LT Std Display" w:hAnsi="Electra LT Std Display"/>
          <w:b/>
          <w:sz w:val="20"/>
          <w:szCs w:val="22"/>
        </w:rPr>
        <w:t xml:space="preserve"> </w:t>
      </w:r>
    </w:p>
    <w:p w:rsidR="00BD0EB4" w:rsidRPr="00FA0881" w:rsidRDefault="00BD0EB4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</w:p>
    <w:p w:rsidR="005033A0" w:rsidRPr="00FA0881" w:rsidRDefault="005033A0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 xml:space="preserve">Memória </w:t>
      </w:r>
    </w:p>
    <w:p w:rsidR="005033A0" w:rsidRPr="00FA0881" w:rsidRDefault="005033A0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</w:p>
    <w:p w:rsidR="005033A0" w:rsidRPr="00FA0881" w:rsidRDefault="005033A0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 xml:space="preserve">Multidimensões </w:t>
      </w:r>
    </w:p>
    <w:p w:rsidR="005033A0" w:rsidRPr="00FA0881" w:rsidRDefault="005033A0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</w:p>
    <w:p w:rsidR="00B4135C" w:rsidRPr="00FA0881" w:rsidRDefault="00B4135C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  <w:u w:val="single"/>
        </w:rPr>
      </w:pPr>
    </w:p>
    <w:p w:rsidR="005033A0" w:rsidRPr="00FA0881" w:rsidRDefault="0033110D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  <w:u w:val="single"/>
        </w:rPr>
      </w:pPr>
      <w:r w:rsidRPr="00FA0881">
        <w:rPr>
          <w:rFonts w:ascii="Electra LT Std Display" w:hAnsi="Electra LT Std Display"/>
          <w:sz w:val="20"/>
          <w:szCs w:val="22"/>
          <w:u w:val="single"/>
        </w:rPr>
        <w:t xml:space="preserve">II: </w:t>
      </w:r>
      <w:r w:rsidR="00B4135C" w:rsidRPr="00FA0881">
        <w:rPr>
          <w:rFonts w:ascii="Electra LT Std Display" w:hAnsi="Electra LT Std Display"/>
          <w:sz w:val="20"/>
          <w:szCs w:val="22"/>
          <w:u w:val="single"/>
        </w:rPr>
        <w:t>Dimensão física</w:t>
      </w:r>
    </w:p>
    <w:p w:rsidR="005033A0" w:rsidRPr="00FA0881" w:rsidRDefault="005033A0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 xml:space="preserve">Acordado </w:t>
      </w:r>
    </w:p>
    <w:p w:rsidR="00043E42" w:rsidRPr="00FA0881" w:rsidRDefault="00043E42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  <w:u w:val="single"/>
        </w:rPr>
      </w:pPr>
    </w:p>
    <w:p w:rsidR="00B4135C" w:rsidRPr="00FA0881" w:rsidRDefault="00B4135C" w:rsidP="00B4135C">
      <w:pPr>
        <w:spacing w:line="280" w:lineRule="atLeast"/>
        <w:jc w:val="both"/>
        <w:rPr>
          <w:rFonts w:ascii="Electra LT Std Display" w:hAnsi="Electra LT Std Display"/>
          <w:sz w:val="20"/>
          <w:szCs w:val="22"/>
          <w:u w:val="single"/>
        </w:rPr>
      </w:pPr>
      <w:r w:rsidRPr="00FA0881">
        <w:rPr>
          <w:rFonts w:ascii="Electra LT Std Display" w:hAnsi="Electra LT Std Display"/>
          <w:sz w:val="20"/>
          <w:szCs w:val="22"/>
          <w:u w:val="single"/>
        </w:rPr>
        <w:t>II: Dimensão física</w:t>
      </w:r>
    </w:p>
    <w:p w:rsidR="005033A0" w:rsidRPr="00FA0881" w:rsidRDefault="005033A0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Transe</w:t>
      </w:r>
    </w:p>
    <w:p w:rsidR="00D911C4" w:rsidRPr="00FA0881" w:rsidRDefault="00D911C4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  <w:u w:val="single"/>
        </w:rPr>
      </w:pPr>
    </w:p>
    <w:p w:rsidR="00B4135C" w:rsidRPr="00FA0881" w:rsidRDefault="00B4135C" w:rsidP="00B4135C">
      <w:pPr>
        <w:spacing w:line="280" w:lineRule="atLeast"/>
        <w:jc w:val="both"/>
        <w:rPr>
          <w:rFonts w:ascii="Electra LT Std Display" w:hAnsi="Electra LT Std Display"/>
          <w:sz w:val="20"/>
          <w:szCs w:val="22"/>
          <w:u w:val="single"/>
        </w:rPr>
      </w:pPr>
      <w:r w:rsidRPr="00FA0881">
        <w:rPr>
          <w:rFonts w:ascii="Electra LT Std Display" w:hAnsi="Electra LT Std Display"/>
          <w:sz w:val="20"/>
          <w:szCs w:val="22"/>
          <w:u w:val="single"/>
        </w:rPr>
        <w:t>II: Dimensão física</w:t>
      </w:r>
    </w:p>
    <w:p w:rsidR="005033A0" w:rsidRPr="00FA0881" w:rsidRDefault="005033A0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Sono</w:t>
      </w:r>
    </w:p>
    <w:p w:rsidR="005033A0" w:rsidRPr="00FA0881" w:rsidRDefault="005033A0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</w:p>
    <w:p w:rsidR="005033A0" w:rsidRPr="00FA0881" w:rsidRDefault="0033110D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  <w:u w:val="single"/>
        </w:rPr>
      </w:pPr>
      <w:r w:rsidRPr="00FA0881">
        <w:rPr>
          <w:rFonts w:ascii="Electra LT Std Display" w:hAnsi="Electra LT Std Display"/>
          <w:sz w:val="20"/>
          <w:szCs w:val="22"/>
          <w:u w:val="single"/>
        </w:rPr>
        <w:t xml:space="preserve">II: </w:t>
      </w:r>
      <w:r w:rsidR="00EF466B" w:rsidRPr="00FA0881">
        <w:rPr>
          <w:rFonts w:ascii="Electra LT Std Display" w:hAnsi="Electra LT Std Display"/>
          <w:sz w:val="20"/>
          <w:szCs w:val="22"/>
          <w:u w:val="single"/>
        </w:rPr>
        <w:t>Caminhos da consciência (</w:t>
      </w:r>
      <w:r w:rsidR="005033A0" w:rsidRPr="00FA0881">
        <w:rPr>
          <w:rFonts w:ascii="Electra LT Std Display" w:hAnsi="Electra LT Std Display"/>
          <w:sz w:val="20"/>
          <w:szCs w:val="22"/>
          <w:u w:val="single"/>
        </w:rPr>
        <w:t>Percepção transcendental</w:t>
      </w:r>
      <w:r w:rsidR="00EF466B" w:rsidRPr="00FA0881">
        <w:rPr>
          <w:rFonts w:ascii="Electra LT Std Display" w:hAnsi="Electra LT Std Display"/>
          <w:sz w:val="20"/>
          <w:szCs w:val="22"/>
          <w:u w:val="single"/>
        </w:rPr>
        <w:t>)</w:t>
      </w:r>
    </w:p>
    <w:p w:rsidR="005033A0" w:rsidRPr="00FA0881" w:rsidRDefault="005033A0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Reflexivo (acordado)</w:t>
      </w:r>
    </w:p>
    <w:p w:rsidR="005033A0" w:rsidRPr="00FA0881" w:rsidRDefault="005033A0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</w:p>
    <w:p w:rsidR="00EF466B" w:rsidRPr="00FA0881" w:rsidRDefault="00EF466B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  <w:u w:val="single"/>
        </w:rPr>
      </w:pPr>
      <w:r w:rsidRPr="00FA0881">
        <w:rPr>
          <w:rFonts w:ascii="Electra LT Std Display" w:hAnsi="Electra LT Std Display"/>
          <w:sz w:val="20"/>
          <w:szCs w:val="22"/>
          <w:u w:val="single"/>
        </w:rPr>
        <w:t>II: Caminhos da consciência (Percepção transcendental)</w:t>
      </w:r>
    </w:p>
    <w:p w:rsidR="005033A0" w:rsidRPr="00FA0881" w:rsidRDefault="005033A0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Ativo (transe)</w:t>
      </w:r>
    </w:p>
    <w:p w:rsidR="005033A0" w:rsidRPr="00FA0881" w:rsidRDefault="005033A0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</w:p>
    <w:p w:rsidR="00EF466B" w:rsidRPr="00FA0881" w:rsidRDefault="00EF466B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  <w:u w:val="single"/>
        </w:rPr>
      </w:pPr>
      <w:r w:rsidRPr="00FA0881">
        <w:rPr>
          <w:rFonts w:ascii="Electra LT Std Display" w:hAnsi="Electra LT Std Display"/>
          <w:sz w:val="20"/>
          <w:szCs w:val="22"/>
          <w:u w:val="single"/>
        </w:rPr>
        <w:t>II: Caminhos da consciência (Percepção transcendental)</w:t>
      </w:r>
    </w:p>
    <w:p w:rsidR="005033A0" w:rsidRPr="00FA0881" w:rsidRDefault="005033A0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 xml:space="preserve">Kappa </w:t>
      </w:r>
    </w:p>
    <w:p w:rsidR="00EC18FF" w:rsidRPr="00FA0881" w:rsidRDefault="00EC18FF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</w:p>
    <w:p w:rsidR="00EF466B" w:rsidRPr="00FA0881" w:rsidRDefault="00EF466B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  <w:u w:val="single"/>
        </w:rPr>
      </w:pPr>
      <w:r w:rsidRPr="00FA0881">
        <w:rPr>
          <w:rFonts w:ascii="Electra LT Std Display" w:hAnsi="Electra LT Std Display"/>
          <w:sz w:val="20"/>
          <w:szCs w:val="22"/>
          <w:u w:val="single"/>
        </w:rPr>
        <w:t>II: Caminhos da consciência (Percepção transcendental)</w:t>
      </w:r>
    </w:p>
    <w:p w:rsidR="00EC18FF" w:rsidRPr="00FA0881" w:rsidRDefault="005033A0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 xml:space="preserve">Gamma </w:t>
      </w:r>
    </w:p>
    <w:p w:rsidR="006F3ED2" w:rsidRPr="00FA0881" w:rsidRDefault="006F3ED2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  <w:u w:val="single"/>
        </w:rPr>
      </w:pPr>
    </w:p>
    <w:p w:rsidR="00EC18FF" w:rsidRPr="00FA0881" w:rsidRDefault="0033110D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  <w:u w:val="single"/>
        </w:rPr>
      </w:pPr>
      <w:r w:rsidRPr="00FA0881">
        <w:rPr>
          <w:rFonts w:ascii="Electra LT Std Display" w:hAnsi="Electra LT Std Display"/>
          <w:sz w:val="20"/>
          <w:szCs w:val="22"/>
          <w:u w:val="single"/>
        </w:rPr>
        <w:t xml:space="preserve">II: </w:t>
      </w:r>
      <w:r w:rsidR="00EC18FF" w:rsidRPr="00FA0881">
        <w:rPr>
          <w:rFonts w:ascii="Electra LT Std Display" w:hAnsi="Electra LT Std Display"/>
          <w:sz w:val="20"/>
          <w:szCs w:val="22"/>
          <w:u w:val="single"/>
        </w:rPr>
        <w:t>Caminhos da consciência / Percepção transcendental</w:t>
      </w:r>
    </w:p>
    <w:p w:rsidR="005033A0" w:rsidRPr="00FA0881" w:rsidRDefault="005033A0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Visão mental remota</w:t>
      </w:r>
    </w:p>
    <w:p w:rsidR="005033A0" w:rsidRPr="00FA0881" w:rsidRDefault="005033A0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</w:p>
    <w:p w:rsidR="00EF466B" w:rsidRPr="00FA0881" w:rsidRDefault="00EF466B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  <w:u w:val="single"/>
        </w:rPr>
      </w:pPr>
      <w:r w:rsidRPr="00FA0881">
        <w:rPr>
          <w:rFonts w:ascii="Electra LT Std Display" w:hAnsi="Electra LT Std Display"/>
          <w:sz w:val="20"/>
          <w:szCs w:val="22"/>
          <w:u w:val="single"/>
        </w:rPr>
        <w:t>II: Caminhos da consciência (Percepção transcendental)</w:t>
      </w:r>
    </w:p>
    <w:p w:rsidR="005033A0" w:rsidRPr="00FA0881" w:rsidRDefault="005033A0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Projeção transcendente</w:t>
      </w:r>
    </w:p>
    <w:p w:rsidR="005033A0" w:rsidRPr="00FA0881" w:rsidRDefault="005033A0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</w:p>
    <w:p w:rsidR="00EF466B" w:rsidRPr="00FA0881" w:rsidRDefault="00EF466B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  <w:u w:val="single"/>
        </w:rPr>
      </w:pPr>
      <w:r w:rsidRPr="00FA0881">
        <w:rPr>
          <w:rFonts w:ascii="Electra LT Std Display" w:hAnsi="Electra LT Std Display"/>
          <w:sz w:val="20"/>
          <w:szCs w:val="22"/>
          <w:u w:val="single"/>
        </w:rPr>
        <w:t>II: Caminhos da consciência (Percepção transcendental)</w:t>
      </w:r>
    </w:p>
    <w:p w:rsidR="005033A0" w:rsidRPr="00FA0881" w:rsidRDefault="005033A0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Projeção mental</w:t>
      </w:r>
    </w:p>
    <w:p w:rsidR="005033A0" w:rsidRPr="00FA0881" w:rsidRDefault="005033A0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</w:p>
    <w:p w:rsidR="00EF466B" w:rsidRPr="00FA0881" w:rsidRDefault="00EF466B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  <w:u w:val="single"/>
        </w:rPr>
      </w:pPr>
      <w:r w:rsidRPr="00FA0881">
        <w:rPr>
          <w:rFonts w:ascii="Electra LT Std Display" w:hAnsi="Electra LT Std Display"/>
          <w:sz w:val="20"/>
          <w:szCs w:val="22"/>
          <w:u w:val="single"/>
        </w:rPr>
        <w:t>II: Caminhos da consciência (Percepção transcendental)</w:t>
      </w:r>
    </w:p>
    <w:p w:rsidR="00F539B7" w:rsidRPr="00FA0881" w:rsidRDefault="004308D4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Restauração</w:t>
      </w:r>
      <w:r w:rsidR="005033A0" w:rsidRPr="00FA0881">
        <w:rPr>
          <w:rFonts w:ascii="Electra LT Std Display" w:hAnsi="Electra LT Std Display"/>
          <w:b/>
          <w:sz w:val="20"/>
          <w:szCs w:val="22"/>
        </w:rPr>
        <w:t xml:space="preserve"> (</w:t>
      </w:r>
      <w:r w:rsidRPr="00FA0881">
        <w:rPr>
          <w:rFonts w:ascii="Electra LT Std Display" w:hAnsi="Electra LT Std Display"/>
          <w:b/>
          <w:sz w:val="20"/>
          <w:szCs w:val="22"/>
        </w:rPr>
        <w:t>sono</w:t>
      </w:r>
      <w:r w:rsidR="005033A0" w:rsidRPr="00FA0881">
        <w:rPr>
          <w:rFonts w:ascii="Electra LT Std Display" w:hAnsi="Electra LT Std Display"/>
          <w:b/>
          <w:sz w:val="20"/>
          <w:szCs w:val="22"/>
        </w:rPr>
        <w:t xml:space="preserve">) </w:t>
      </w:r>
    </w:p>
    <w:p w:rsidR="005033A0" w:rsidRPr="00FA0881" w:rsidRDefault="005033A0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</w:p>
    <w:p w:rsidR="00EF466B" w:rsidRPr="00FA0881" w:rsidRDefault="00EF466B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  <w:u w:val="single"/>
        </w:rPr>
      </w:pPr>
      <w:r w:rsidRPr="00FA0881">
        <w:rPr>
          <w:rFonts w:ascii="Electra LT Std Display" w:hAnsi="Electra LT Std Display"/>
          <w:sz w:val="20"/>
          <w:szCs w:val="22"/>
          <w:u w:val="single"/>
        </w:rPr>
        <w:t>II: Caminhos da consciência (Percepção transcendental)</w:t>
      </w:r>
    </w:p>
    <w:p w:rsidR="004308D4" w:rsidRPr="00FA0881" w:rsidRDefault="004308D4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Desacoplamento Ego</w:t>
      </w:r>
    </w:p>
    <w:p w:rsidR="004308D4" w:rsidRPr="00FA0881" w:rsidRDefault="004308D4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</w:p>
    <w:p w:rsidR="00EF466B" w:rsidRPr="00FA0881" w:rsidRDefault="00EF466B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  <w:u w:val="single"/>
        </w:rPr>
      </w:pPr>
      <w:r w:rsidRPr="00FA0881">
        <w:rPr>
          <w:rFonts w:ascii="Electra LT Std Display" w:hAnsi="Electra LT Std Display"/>
          <w:sz w:val="20"/>
          <w:szCs w:val="22"/>
          <w:u w:val="single"/>
        </w:rPr>
        <w:t>II: Caminhos da consciência (Percepção transcendental)</w:t>
      </w:r>
    </w:p>
    <w:p w:rsidR="004308D4" w:rsidRPr="00FA0881" w:rsidRDefault="004308D4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Sonhos</w:t>
      </w:r>
    </w:p>
    <w:p w:rsidR="00381018" w:rsidRPr="00FA0881" w:rsidRDefault="00381018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  <w:u w:val="single"/>
        </w:rPr>
      </w:pPr>
    </w:p>
    <w:p w:rsidR="004308D4" w:rsidRPr="00FA0881" w:rsidRDefault="0033110D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  <w:u w:val="single"/>
        </w:rPr>
      </w:pPr>
      <w:r w:rsidRPr="00FA0881">
        <w:rPr>
          <w:rFonts w:ascii="Electra LT Std Display" w:hAnsi="Electra LT Std Display"/>
          <w:sz w:val="20"/>
          <w:szCs w:val="22"/>
          <w:u w:val="single"/>
        </w:rPr>
        <w:t xml:space="preserve">II: </w:t>
      </w:r>
      <w:r w:rsidR="00EF466B" w:rsidRPr="00FA0881">
        <w:rPr>
          <w:rFonts w:ascii="Electra LT Std Display" w:hAnsi="Electra LT Std Display"/>
          <w:sz w:val="20"/>
          <w:szCs w:val="22"/>
          <w:u w:val="single"/>
        </w:rPr>
        <w:t>Caminhos da consciência (</w:t>
      </w:r>
      <w:r w:rsidR="004308D4" w:rsidRPr="00FA0881">
        <w:rPr>
          <w:rFonts w:ascii="Electra LT Std Display" w:hAnsi="Electra LT Std Display"/>
          <w:sz w:val="20"/>
          <w:szCs w:val="22"/>
          <w:u w:val="single"/>
        </w:rPr>
        <w:t>Percepção mental</w:t>
      </w:r>
      <w:r w:rsidR="00EF466B" w:rsidRPr="00FA0881">
        <w:rPr>
          <w:rFonts w:ascii="Electra LT Std Display" w:hAnsi="Electra LT Std Display"/>
          <w:sz w:val="20"/>
          <w:szCs w:val="22"/>
          <w:u w:val="single"/>
        </w:rPr>
        <w:t>)</w:t>
      </w:r>
    </w:p>
    <w:p w:rsidR="004308D4" w:rsidRPr="00FA0881" w:rsidRDefault="004308D4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lastRenderedPageBreak/>
        <w:t>Formas de pensamento (visão remota)</w:t>
      </w:r>
    </w:p>
    <w:p w:rsidR="004308D4" w:rsidRPr="00FA0881" w:rsidRDefault="004308D4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</w:p>
    <w:p w:rsidR="00EF466B" w:rsidRPr="00FA0881" w:rsidRDefault="00EF466B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  <w:u w:val="single"/>
        </w:rPr>
      </w:pPr>
      <w:r w:rsidRPr="00FA0881">
        <w:rPr>
          <w:rFonts w:ascii="Electra LT Std Display" w:hAnsi="Electra LT Std Display"/>
          <w:sz w:val="20"/>
          <w:szCs w:val="22"/>
          <w:u w:val="single"/>
        </w:rPr>
        <w:t>II: Caminhos da consciência (Percepção mental)</w:t>
      </w:r>
    </w:p>
    <w:p w:rsidR="004308D4" w:rsidRPr="00FA0881" w:rsidRDefault="004308D4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Projeção duplo mental (coletiva)</w:t>
      </w:r>
    </w:p>
    <w:p w:rsidR="00381018" w:rsidRPr="00FA0881" w:rsidRDefault="00381018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  <w:u w:val="single"/>
        </w:rPr>
      </w:pPr>
    </w:p>
    <w:p w:rsidR="00EF466B" w:rsidRPr="00FA0881" w:rsidRDefault="00EF466B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  <w:u w:val="single"/>
        </w:rPr>
      </w:pPr>
      <w:r w:rsidRPr="00FA0881">
        <w:rPr>
          <w:rFonts w:ascii="Electra LT Std Display" w:hAnsi="Electra LT Std Display"/>
          <w:sz w:val="20"/>
          <w:szCs w:val="22"/>
          <w:u w:val="single"/>
        </w:rPr>
        <w:t>II: Caminhos da consciência (Percepção mental)</w:t>
      </w:r>
    </w:p>
    <w:p w:rsidR="004308D4" w:rsidRPr="00FA0881" w:rsidRDefault="004308D4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Dimensão mental (individual)</w:t>
      </w:r>
    </w:p>
    <w:p w:rsidR="00455A5F" w:rsidRPr="00FA0881" w:rsidRDefault="00455A5F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  <w:u w:val="single"/>
        </w:rPr>
      </w:pPr>
    </w:p>
    <w:p w:rsidR="00EF466B" w:rsidRPr="00FA0881" w:rsidRDefault="00EF466B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  <w:u w:val="single"/>
        </w:rPr>
      </w:pPr>
      <w:r w:rsidRPr="00FA0881">
        <w:rPr>
          <w:rFonts w:ascii="Electra LT Std Display" w:hAnsi="Electra LT Std Display"/>
          <w:sz w:val="20"/>
          <w:szCs w:val="22"/>
          <w:u w:val="single"/>
        </w:rPr>
        <w:t>II: Caminhos da consciência (Percepção mental)</w:t>
      </w:r>
    </w:p>
    <w:p w:rsidR="00455A5F" w:rsidRPr="00FA0881" w:rsidRDefault="00455A5F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Múltiplas vidas?</w:t>
      </w:r>
    </w:p>
    <w:p w:rsidR="00D911C4" w:rsidRPr="00FA0881" w:rsidRDefault="00D911C4" w:rsidP="00B030F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  <w:u w:val="single"/>
        </w:rPr>
      </w:pPr>
    </w:p>
    <w:p w:rsidR="00455A5F" w:rsidRPr="00FA0881" w:rsidRDefault="0033110D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  <w:u w:val="single"/>
        </w:rPr>
      </w:pPr>
      <w:r w:rsidRPr="00FA0881">
        <w:rPr>
          <w:rFonts w:ascii="Electra LT Std Display" w:hAnsi="Electra LT Std Display"/>
          <w:sz w:val="20"/>
          <w:szCs w:val="22"/>
          <w:u w:val="single"/>
        </w:rPr>
        <w:t xml:space="preserve">II: </w:t>
      </w:r>
      <w:r w:rsidR="00455A5F" w:rsidRPr="00FA0881">
        <w:rPr>
          <w:rFonts w:ascii="Electra LT Std Display" w:hAnsi="Electra LT Std Display"/>
          <w:sz w:val="20"/>
          <w:szCs w:val="22"/>
          <w:u w:val="single"/>
        </w:rPr>
        <w:t xml:space="preserve">Caminhos da consciência </w:t>
      </w:r>
      <w:r w:rsidR="00EF466B" w:rsidRPr="00FA0881">
        <w:rPr>
          <w:rFonts w:ascii="Electra LT Std Display" w:hAnsi="Electra LT Std Display"/>
          <w:sz w:val="20"/>
          <w:szCs w:val="22"/>
          <w:u w:val="single"/>
        </w:rPr>
        <w:t>(</w:t>
      </w:r>
      <w:r w:rsidR="00455A5F" w:rsidRPr="00FA0881">
        <w:rPr>
          <w:rFonts w:ascii="Electra LT Std Display" w:hAnsi="Electra LT Std Display"/>
          <w:sz w:val="20"/>
          <w:szCs w:val="22"/>
          <w:u w:val="single"/>
        </w:rPr>
        <w:t>Multidimensão da consciência</w:t>
      </w:r>
      <w:r w:rsidR="00EF466B" w:rsidRPr="00FA0881">
        <w:rPr>
          <w:rFonts w:ascii="Electra LT Std Display" w:hAnsi="Electra LT Std Display"/>
          <w:sz w:val="20"/>
          <w:szCs w:val="22"/>
          <w:u w:val="single"/>
        </w:rPr>
        <w:t>)</w:t>
      </w:r>
    </w:p>
    <w:p w:rsidR="00455A5F" w:rsidRPr="00FA0881" w:rsidRDefault="00455A5F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Revisão</w:t>
      </w:r>
    </w:p>
    <w:p w:rsidR="00455A5F" w:rsidRPr="00FA0881" w:rsidRDefault="00455A5F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</w:p>
    <w:p w:rsidR="00EF466B" w:rsidRPr="00FA0881" w:rsidRDefault="00EF466B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  <w:u w:val="single"/>
        </w:rPr>
      </w:pPr>
      <w:r w:rsidRPr="00FA0881">
        <w:rPr>
          <w:rFonts w:ascii="Electra LT Std Display" w:hAnsi="Electra LT Std Display"/>
          <w:sz w:val="20"/>
          <w:szCs w:val="22"/>
          <w:u w:val="single"/>
        </w:rPr>
        <w:t>II: Caminhos da consciência (Multidimensão da consciência)</w:t>
      </w:r>
    </w:p>
    <w:p w:rsidR="00455A5F" w:rsidRPr="00FA0881" w:rsidRDefault="00455A5F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Corpo e Mente</w:t>
      </w:r>
    </w:p>
    <w:p w:rsidR="00455A5F" w:rsidRPr="00FA0881" w:rsidRDefault="00455A5F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</w:p>
    <w:p w:rsidR="00EF466B" w:rsidRPr="00FA0881" w:rsidRDefault="00EF466B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  <w:u w:val="single"/>
        </w:rPr>
      </w:pPr>
      <w:r w:rsidRPr="00FA0881">
        <w:rPr>
          <w:rFonts w:ascii="Electra LT Std Display" w:hAnsi="Electra LT Std Display"/>
          <w:sz w:val="20"/>
          <w:szCs w:val="22"/>
          <w:u w:val="single"/>
        </w:rPr>
        <w:t>II: Caminhos da consciência (Multidimensão da consciência)</w:t>
      </w:r>
    </w:p>
    <w:p w:rsidR="00455A5F" w:rsidRPr="00FA0881" w:rsidRDefault="00455A5F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Transcendência e o Ego</w:t>
      </w:r>
    </w:p>
    <w:p w:rsidR="00455A5F" w:rsidRPr="00FA0881" w:rsidRDefault="00455A5F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</w:p>
    <w:p w:rsidR="00EF466B" w:rsidRPr="00FA0881" w:rsidRDefault="00EF466B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  <w:u w:val="single"/>
        </w:rPr>
      </w:pPr>
      <w:r w:rsidRPr="00FA0881">
        <w:rPr>
          <w:rFonts w:ascii="Electra LT Std Display" w:hAnsi="Electra LT Std Display"/>
          <w:sz w:val="20"/>
          <w:szCs w:val="22"/>
          <w:u w:val="single"/>
        </w:rPr>
        <w:t>II: Caminhos da consciência (Multidimensão da consciência)</w:t>
      </w:r>
    </w:p>
    <w:p w:rsidR="00455A5F" w:rsidRPr="00FA0881" w:rsidRDefault="00455A5F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Experiência fora do corpo</w:t>
      </w:r>
    </w:p>
    <w:p w:rsidR="00631B1B" w:rsidRPr="00FA0881" w:rsidRDefault="00631B1B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</w:p>
    <w:p w:rsidR="00631B1B" w:rsidRPr="00FA0881" w:rsidRDefault="0033110D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  <w:u w:val="single"/>
        </w:rPr>
      </w:pPr>
      <w:r w:rsidRPr="00FA0881">
        <w:rPr>
          <w:rFonts w:ascii="Electra LT Std Display" w:hAnsi="Electra LT Std Display"/>
          <w:sz w:val="20"/>
          <w:szCs w:val="22"/>
          <w:u w:val="single"/>
        </w:rPr>
        <w:t xml:space="preserve">III: </w:t>
      </w:r>
      <w:r w:rsidR="00631B1B" w:rsidRPr="00FA0881">
        <w:rPr>
          <w:rFonts w:ascii="Electra LT Std Display" w:hAnsi="Electra LT Std Display"/>
          <w:sz w:val="20"/>
          <w:szCs w:val="22"/>
          <w:u w:val="single"/>
        </w:rPr>
        <w:t xml:space="preserve">ESP </w:t>
      </w:r>
      <w:r w:rsidR="00EF466B" w:rsidRPr="00FA0881">
        <w:rPr>
          <w:rFonts w:ascii="Electra LT Std Display" w:hAnsi="Electra LT Std Display"/>
          <w:sz w:val="20"/>
          <w:szCs w:val="22"/>
          <w:u w:val="single"/>
        </w:rPr>
        <w:t>(</w:t>
      </w:r>
      <w:r w:rsidR="00631B1B" w:rsidRPr="00FA0881">
        <w:rPr>
          <w:rFonts w:ascii="Electra LT Std Display" w:hAnsi="Electra LT Std Display"/>
          <w:sz w:val="20"/>
          <w:szCs w:val="22"/>
          <w:u w:val="single"/>
        </w:rPr>
        <w:t>Manifestação transcendente</w:t>
      </w:r>
      <w:r w:rsidR="00EF466B" w:rsidRPr="00FA0881">
        <w:rPr>
          <w:rFonts w:ascii="Electra LT Std Display" w:hAnsi="Electra LT Std Display"/>
          <w:sz w:val="20"/>
          <w:szCs w:val="22"/>
          <w:u w:val="single"/>
        </w:rPr>
        <w:t>)</w:t>
      </w:r>
    </w:p>
    <w:p w:rsidR="00631B1B" w:rsidRPr="00FA0881" w:rsidRDefault="00631B1B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O corpo mental do Ego</w:t>
      </w:r>
    </w:p>
    <w:p w:rsidR="00631B1B" w:rsidRPr="00FA0881" w:rsidRDefault="00631B1B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</w:p>
    <w:p w:rsidR="00EF466B" w:rsidRPr="00FA0881" w:rsidRDefault="00EF466B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  <w:u w:val="single"/>
        </w:rPr>
      </w:pPr>
      <w:r w:rsidRPr="00FA0881">
        <w:rPr>
          <w:rFonts w:ascii="Electra LT Std Display" w:hAnsi="Electra LT Std Display"/>
          <w:sz w:val="20"/>
          <w:szCs w:val="22"/>
          <w:u w:val="single"/>
        </w:rPr>
        <w:t>III: ESP (Manifestação transcendente)</w:t>
      </w:r>
    </w:p>
    <w:p w:rsidR="00631B1B" w:rsidRPr="00FA0881" w:rsidRDefault="00631B1B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Psi</w:t>
      </w:r>
    </w:p>
    <w:p w:rsidR="00631B1B" w:rsidRPr="00FA0881" w:rsidRDefault="00631B1B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</w:p>
    <w:p w:rsidR="00631B1B" w:rsidRPr="00FA0881" w:rsidRDefault="0033110D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  <w:u w:val="single"/>
        </w:rPr>
      </w:pPr>
      <w:r w:rsidRPr="00FA0881">
        <w:rPr>
          <w:rFonts w:ascii="Electra LT Std Display" w:hAnsi="Electra LT Std Display"/>
          <w:sz w:val="20"/>
          <w:szCs w:val="22"/>
          <w:u w:val="single"/>
        </w:rPr>
        <w:lastRenderedPageBreak/>
        <w:t xml:space="preserve">III: </w:t>
      </w:r>
      <w:r w:rsidR="00631B1B" w:rsidRPr="00FA0881">
        <w:rPr>
          <w:rFonts w:ascii="Electra LT Std Display" w:hAnsi="Electra LT Std Display"/>
          <w:sz w:val="20"/>
          <w:szCs w:val="22"/>
          <w:u w:val="single"/>
        </w:rPr>
        <w:t xml:space="preserve">ESP </w:t>
      </w:r>
      <w:r w:rsidR="00EF466B" w:rsidRPr="00FA0881">
        <w:rPr>
          <w:rFonts w:ascii="Electra LT Std Display" w:hAnsi="Electra LT Std Display"/>
          <w:sz w:val="20"/>
          <w:szCs w:val="22"/>
          <w:u w:val="single"/>
        </w:rPr>
        <w:t>(</w:t>
      </w:r>
      <w:r w:rsidR="00631B1B" w:rsidRPr="00FA0881">
        <w:rPr>
          <w:rFonts w:ascii="Electra LT Std Display" w:hAnsi="Electra LT Std Display"/>
          <w:sz w:val="20"/>
          <w:szCs w:val="22"/>
          <w:u w:val="single"/>
        </w:rPr>
        <w:t>Fenômeno Kappa</w:t>
      </w:r>
      <w:r w:rsidR="00EF466B" w:rsidRPr="00FA0881">
        <w:rPr>
          <w:rFonts w:ascii="Electra LT Std Display" w:hAnsi="Electra LT Std Display"/>
          <w:sz w:val="20"/>
          <w:szCs w:val="22"/>
          <w:u w:val="single"/>
        </w:rPr>
        <w:t>)</w:t>
      </w:r>
    </w:p>
    <w:p w:rsidR="00F539B7" w:rsidRPr="00FA0881" w:rsidRDefault="00631B1B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Crítica</w:t>
      </w:r>
    </w:p>
    <w:p w:rsidR="00EC18FF" w:rsidRPr="00FA0881" w:rsidRDefault="00EC18FF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  <w:u w:val="single"/>
        </w:rPr>
      </w:pPr>
    </w:p>
    <w:p w:rsidR="00EF466B" w:rsidRPr="00FA0881" w:rsidRDefault="00EF466B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  <w:u w:val="single"/>
        </w:rPr>
      </w:pPr>
      <w:r w:rsidRPr="00FA0881">
        <w:rPr>
          <w:rFonts w:ascii="Electra LT Std Display" w:hAnsi="Electra LT Std Display"/>
          <w:sz w:val="20"/>
          <w:szCs w:val="22"/>
          <w:u w:val="single"/>
        </w:rPr>
        <w:t>III: ESP (Fenômeno Kappa)</w:t>
      </w:r>
    </w:p>
    <w:p w:rsidR="00631B1B" w:rsidRPr="00FA0881" w:rsidRDefault="00631B1B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Descobrindo por intuição</w:t>
      </w:r>
    </w:p>
    <w:p w:rsidR="00631B1B" w:rsidRPr="00FA0881" w:rsidRDefault="00631B1B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</w:p>
    <w:p w:rsidR="00EF466B" w:rsidRPr="00FA0881" w:rsidRDefault="00EF466B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  <w:u w:val="single"/>
        </w:rPr>
      </w:pPr>
      <w:r w:rsidRPr="00FA0881">
        <w:rPr>
          <w:rFonts w:ascii="Electra LT Std Display" w:hAnsi="Electra LT Std Display"/>
          <w:sz w:val="20"/>
          <w:szCs w:val="22"/>
          <w:u w:val="single"/>
        </w:rPr>
        <w:t>III: ESP (Fenômeno Kappa)</w:t>
      </w:r>
    </w:p>
    <w:p w:rsidR="00631B1B" w:rsidRPr="00FA0881" w:rsidRDefault="00631B1B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Experimentos</w:t>
      </w:r>
    </w:p>
    <w:p w:rsidR="00631B1B" w:rsidRPr="00FA0881" w:rsidRDefault="00631B1B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</w:p>
    <w:p w:rsidR="00EF466B" w:rsidRPr="00FA0881" w:rsidRDefault="00EF466B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  <w:u w:val="single"/>
        </w:rPr>
      </w:pPr>
      <w:r w:rsidRPr="00FA0881">
        <w:rPr>
          <w:rFonts w:ascii="Electra LT Std Display" w:hAnsi="Electra LT Std Display"/>
          <w:sz w:val="20"/>
          <w:szCs w:val="22"/>
          <w:u w:val="single"/>
        </w:rPr>
        <w:t>III: ESP (Fenômeno Kappa)</w:t>
      </w:r>
    </w:p>
    <w:p w:rsidR="00631B1B" w:rsidRPr="00FA0881" w:rsidRDefault="00631B1B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Resultados</w:t>
      </w:r>
    </w:p>
    <w:p w:rsidR="0033110D" w:rsidRPr="00FA0881" w:rsidRDefault="0033110D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  <w:u w:val="single"/>
        </w:rPr>
      </w:pPr>
    </w:p>
    <w:p w:rsidR="00631B1B" w:rsidRPr="00FA0881" w:rsidRDefault="0033110D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  <w:u w:val="single"/>
        </w:rPr>
      </w:pPr>
      <w:r w:rsidRPr="00FA0881">
        <w:rPr>
          <w:rFonts w:ascii="Electra LT Std Display" w:hAnsi="Electra LT Std Display"/>
          <w:sz w:val="20"/>
          <w:szCs w:val="22"/>
          <w:u w:val="single"/>
        </w:rPr>
        <w:t>I</w:t>
      </w:r>
      <w:r w:rsidR="00B253EE" w:rsidRPr="00FA0881">
        <w:rPr>
          <w:rFonts w:ascii="Electra LT Std Display" w:hAnsi="Electra LT Std Display"/>
          <w:sz w:val="20"/>
          <w:szCs w:val="22"/>
          <w:u w:val="single"/>
        </w:rPr>
        <w:t>V</w:t>
      </w:r>
      <w:r w:rsidRPr="00FA0881">
        <w:rPr>
          <w:rFonts w:ascii="Electra LT Std Display" w:hAnsi="Electra LT Std Display"/>
          <w:sz w:val="20"/>
          <w:szCs w:val="22"/>
          <w:u w:val="single"/>
        </w:rPr>
        <w:t xml:space="preserve">: </w:t>
      </w:r>
      <w:r w:rsidR="00631B1B" w:rsidRPr="00FA0881">
        <w:rPr>
          <w:rFonts w:ascii="Electra LT Std Display" w:hAnsi="Electra LT Std Display"/>
          <w:sz w:val="20"/>
          <w:szCs w:val="22"/>
          <w:u w:val="single"/>
        </w:rPr>
        <w:t>Autores / Filosofia</w:t>
      </w:r>
    </w:p>
    <w:p w:rsidR="00631B1B" w:rsidRPr="00FA0881" w:rsidRDefault="00631B1B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MH</w:t>
      </w:r>
    </w:p>
    <w:p w:rsidR="00631B1B" w:rsidRPr="00FA0881" w:rsidRDefault="00631B1B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</w:p>
    <w:p w:rsidR="00631B1B" w:rsidRPr="00FA0881" w:rsidRDefault="00B253EE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  <w:u w:val="single"/>
        </w:rPr>
      </w:pPr>
      <w:r w:rsidRPr="00FA0881">
        <w:rPr>
          <w:rFonts w:ascii="Electra LT Std Display" w:hAnsi="Electra LT Std Display"/>
          <w:sz w:val="20"/>
          <w:szCs w:val="22"/>
          <w:u w:val="single"/>
        </w:rPr>
        <w:t xml:space="preserve">IV: </w:t>
      </w:r>
      <w:r w:rsidR="00631B1B" w:rsidRPr="00FA0881">
        <w:rPr>
          <w:rFonts w:ascii="Electra LT Std Display" w:hAnsi="Electra LT Std Display"/>
          <w:sz w:val="20"/>
          <w:szCs w:val="22"/>
          <w:u w:val="single"/>
        </w:rPr>
        <w:t xml:space="preserve">Autores / </w:t>
      </w:r>
      <w:r w:rsidR="00B00883" w:rsidRPr="00FA0881">
        <w:rPr>
          <w:rFonts w:ascii="Electra LT Std Display" w:hAnsi="Electra LT Std Display"/>
          <w:sz w:val="20"/>
          <w:szCs w:val="22"/>
          <w:u w:val="single"/>
        </w:rPr>
        <w:t>Psicologia</w:t>
      </w:r>
    </w:p>
    <w:p w:rsidR="00631B1B" w:rsidRPr="00FA0881" w:rsidRDefault="00B00883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CR</w:t>
      </w:r>
    </w:p>
    <w:p w:rsidR="00EC18FF" w:rsidRPr="00FA0881" w:rsidRDefault="00EC18FF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  <w:u w:val="single"/>
        </w:rPr>
      </w:pPr>
    </w:p>
    <w:p w:rsidR="00B00883" w:rsidRPr="00FA0881" w:rsidRDefault="00B253EE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  <w:u w:val="single"/>
        </w:rPr>
      </w:pPr>
      <w:r w:rsidRPr="00FA0881">
        <w:rPr>
          <w:rFonts w:ascii="Electra LT Std Display" w:hAnsi="Electra LT Std Display"/>
          <w:sz w:val="20"/>
          <w:szCs w:val="22"/>
          <w:u w:val="single"/>
        </w:rPr>
        <w:t xml:space="preserve">IV: </w:t>
      </w:r>
      <w:r w:rsidR="00B00883" w:rsidRPr="00FA0881">
        <w:rPr>
          <w:rFonts w:ascii="Electra LT Std Display" w:hAnsi="Electra LT Std Display"/>
          <w:sz w:val="20"/>
          <w:szCs w:val="22"/>
          <w:u w:val="single"/>
        </w:rPr>
        <w:t>Autores / Espiritualidade</w:t>
      </w:r>
    </w:p>
    <w:p w:rsidR="00B00883" w:rsidRPr="00FA0881" w:rsidRDefault="00B00883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DC</w:t>
      </w:r>
    </w:p>
    <w:p w:rsidR="00B00883" w:rsidRPr="00FA0881" w:rsidRDefault="00B00883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  <w:u w:val="single"/>
        </w:rPr>
      </w:pPr>
    </w:p>
    <w:p w:rsidR="00B00883" w:rsidRPr="00FA0881" w:rsidRDefault="00B253EE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  <w:u w:val="single"/>
        </w:rPr>
      </w:pPr>
      <w:r w:rsidRPr="00FA0881">
        <w:rPr>
          <w:rFonts w:ascii="Electra LT Std Display" w:hAnsi="Electra LT Std Display"/>
          <w:sz w:val="20"/>
          <w:szCs w:val="22"/>
          <w:u w:val="single"/>
        </w:rPr>
        <w:t xml:space="preserve">IV: </w:t>
      </w:r>
      <w:r w:rsidR="00B00883" w:rsidRPr="00FA0881">
        <w:rPr>
          <w:rFonts w:ascii="Electra LT Std Display" w:hAnsi="Electra LT Std Display"/>
          <w:sz w:val="20"/>
          <w:szCs w:val="22"/>
          <w:u w:val="single"/>
        </w:rPr>
        <w:t>Autores / Misticismo</w:t>
      </w:r>
    </w:p>
    <w:p w:rsidR="00B00883" w:rsidRPr="00FA0881" w:rsidRDefault="00B00883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RB</w:t>
      </w:r>
    </w:p>
    <w:p w:rsidR="00EC18FF" w:rsidRPr="00FA0881" w:rsidRDefault="00EC18FF" w:rsidP="00B030F2">
      <w:pPr>
        <w:spacing w:line="280" w:lineRule="atLeast"/>
        <w:rPr>
          <w:rFonts w:ascii="Electra LT Std Display" w:hAnsi="Electra LT Std Display"/>
          <w:sz w:val="20"/>
          <w:szCs w:val="22"/>
          <w:u w:val="single"/>
        </w:rPr>
      </w:pPr>
    </w:p>
    <w:p w:rsidR="00B00883" w:rsidRPr="00FA0881" w:rsidRDefault="00B253EE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  <w:u w:val="single"/>
        </w:rPr>
      </w:pPr>
      <w:r w:rsidRPr="00FA0881">
        <w:rPr>
          <w:rFonts w:ascii="Electra LT Std Display" w:hAnsi="Electra LT Std Display"/>
          <w:sz w:val="20"/>
          <w:szCs w:val="22"/>
          <w:u w:val="single"/>
        </w:rPr>
        <w:t xml:space="preserve">V: </w:t>
      </w:r>
      <w:r w:rsidR="00B00883" w:rsidRPr="00FA0881">
        <w:rPr>
          <w:rFonts w:ascii="Electra LT Std Display" w:hAnsi="Electra LT Std Display"/>
          <w:sz w:val="20"/>
          <w:szCs w:val="22"/>
          <w:u w:val="single"/>
        </w:rPr>
        <w:t xml:space="preserve">Formas de pensamento </w:t>
      </w:r>
    </w:p>
    <w:p w:rsidR="00B00883" w:rsidRPr="00FA0881" w:rsidRDefault="00B00883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Conto</w:t>
      </w:r>
    </w:p>
    <w:p w:rsidR="00B00883" w:rsidRPr="00FA0881" w:rsidRDefault="00B00883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</w:p>
    <w:p w:rsidR="009E1325" w:rsidRPr="00FA0881" w:rsidRDefault="009E1325">
      <w:pPr>
        <w:rPr>
          <w:rFonts w:ascii="Electra LT Std Display" w:hAnsi="Electra LT Std Display"/>
          <w:sz w:val="20"/>
          <w:szCs w:val="22"/>
          <w:u w:val="single"/>
        </w:rPr>
      </w:pPr>
      <w:r w:rsidRPr="00FA0881">
        <w:rPr>
          <w:rFonts w:ascii="Electra LT Std Display" w:hAnsi="Electra LT Std Display"/>
          <w:sz w:val="20"/>
          <w:szCs w:val="22"/>
          <w:u w:val="single"/>
        </w:rPr>
        <w:br w:type="page"/>
      </w:r>
    </w:p>
    <w:p w:rsidR="00B00883" w:rsidRPr="00FA0881" w:rsidRDefault="00B253EE" w:rsidP="00B030F2">
      <w:pPr>
        <w:spacing w:line="280" w:lineRule="atLeast"/>
        <w:jc w:val="both"/>
        <w:rPr>
          <w:rFonts w:ascii="Electra LT Std Display" w:hAnsi="Electra LT Std Display"/>
          <w:sz w:val="20"/>
          <w:szCs w:val="22"/>
          <w:u w:val="single"/>
        </w:rPr>
      </w:pPr>
      <w:r w:rsidRPr="00FA0881">
        <w:rPr>
          <w:rFonts w:ascii="Electra LT Std Display" w:hAnsi="Electra LT Std Display"/>
          <w:sz w:val="20"/>
          <w:szCs w:val="22"/>
          <w:u w:val="single"/>
        </w:rPr>
        <w:lastRenderedPageBreak/>
        <w:t xml:space="preserve">VI: </w:t>
      </w:r>
      <w:r w:rsidR="00B00883" w:rsidRPr="00FA0881">
        <w:rPr>
          <w:rFonts w:ascii="Electra LT Std Display" w:hAnsi="Electra LT Std Display"/>
          <w:sz w:val="20"/>
          <w:szCs w:val="22"/>
          <w:u w:val="single"/>
        </w:rPr>
        <w:t xml:space="preserve">Realidade única </w:t>
      </w:r>
    </w:p>
    <w:p w:rsidR="00F35062" w:rsidRPr="00FA0881" w:rsidRDefault="00F35062" w:rsidP="00B030F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</w:p>
    <w:p w:rsidR="00F35062" w:rsidRPr="00FA0881" w:rsidRDefault="00F35062" w:rsidP="00F3506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</w:p>
    <w:p w:rsidR="00F35062" w:rsidRPr="00FA0881" w:rsidRDefault="00F35062" w:rsidP="00F3506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“Corpo = Aut { Col, Dec, Pa } -&gt; Res (EgoI)"</w:t>
      </w:r>
    </w:p>
    <w:p w:rsidR="00B873D0" w:rsidRDefault="00B873D0" w:rsidP="00F3506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F35062" w:rsidRPr="00B873D0" w:rsidRDefault="00F35062" w:rsidP="00F3506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B873D0">
        <w:rPr>
          <w:rFonts w:ascii="Electra LT Std Display" w:hAnsi="Electra LT Std Display"/>
          <w:i/>
          <w:sz w:val="20"/>
          <w:szCs w:val="22"/>
        </w:rPr>
        <w:t>O corpo é um autômato (Aut), que coleta (Col), decodifica (Dec) e tem processamento automático (Pa) (inconsciente), e infere seus resultados (Res) para o individuo infantil.</w:t>
      </w:r>
    </w:p>
    <w:p w:rsidR="00F35062" w:rsidRPr="00FA0881" w:rsidRDefault="00F35062" w:rsidP="00F3506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F35062" w:rsidRPr="00FA0881" w:rsidRDefault="00F35062" w:rsidP="00F35062">
      <w:pPr>
        <w:spacing w:line="280" w:lineRule="atLeast"/>
        <w:jc w:val="both"/>
        <w:rPr>
          <w:rFonts w:ascii="Electra LT Std Display" w:hAnsi="Electra LT Std Display"/>
          <w:b/>
          <w:sz w:val="20"/>
          <w:szCs w:val="22"/>
        </w:rPr>
      </w:pPr>
      <w:r w:rsidRPr="00FA0881">
        <w:rPr>
          <w:rFonts w:ascii="Electra LT Std Display" w:hAnsi="Electra LT Std Display"/>
          <w:b/>
          <w:sz w:val="20"/>
          <w:szCs w:val="22"/>
        </w:rPr>
        <w:t>“Du (EgoI, EgoA) = Corpo (EgoI), Corpo { Ego (A,T</w:t>
      </w:r>
      <w:r w:rsidR="009E1325" w:rsidRPr="00FA0881">
        <w:rPr>
          <w:rFonts w:ascii="Electra LT Std Display" w:hAnsi="Electra LT Std Display"/>
          <w:b/>
          <w:sz w:val="20"/>
          <w:szCs w:val="22"/>
        </w:rPr>
        <w:t>,E</w:t>
      </w:r>
      <w:r w:rsidRPr="00FA0881">
        <w:rPr>
          <w:rFonts w:ascii="Electra LT Std Display" w:hAnsi="Electra LT Std Display"/>
          <w:b/>
          <w:sz w:val="20"/>
          <w:szCs w:val="22"/>
        </w:rPr>
        <w:t>) }"</w:t>
      </w:r>
    </w:p>
    <w:p w:rsidR="00B873D0" w:rsidRDefault="00B873D0" w:rsidP="00F35062">
      <w:pPr>
        <w:spacing w:line="280" w:lineRule="atLeast"/>
        <w:jc w:val="both"/>
        <w:rPr>
          <w:rFonts w:ascii="Electra LT Std Display" w:hAnsi="Electra LT Std Display"/>
          <w:sz w:val="20"/>
          <w:szCs w:val="22"/>
        </w:rPr>
      </w:pPr>
    </w:p>
    <w:p w:rsidR="00F35062" w:rsidRPr="00B873D0" w:rsidRDefault="00F35062" w:rsidP="00F35062">
      <w:pPr>
        <w:spacing w:line="280" w:lineRule="atLeast"/>
        <w:jc w:val="both"/>
        <w:rPr>
          <w:rFonts w:ascii="Electra LT Std Display" w:hAnsi="Electra LT Std Display"/>
          <w:i/>
          <w:sz w:val="20"/>
          <w:szCs w:val="22"/>
        </w:rPr>
      </w:pPr>
      <w:r w:rsidRPr="00B873D0">
        <w:rPr>
          <w:rFonts w:ascii="Electra LT Std Display" w:hAnsi="Electra LT Std Display"/>
          <w:i/>
          <w:sz w:val="20"/>
          <w:szCs w:val="22"/>
        </w:rPr>
        <w:t xml:space="preserve">A dualidade (Du) entre o </w:t>
      </w:r>
      <w:r w:rsidR="009E1325" w:rsidRPr="00B873D0">
        <w:rPr>
          <w:rFonts w:ascii="Electra LT Std Display" w:hAnsi="Electra LT Std Display"/>
          <w:i/>
          <w:sz w:val="20"/>
          <w:szCs w:val="22"/>
        </w:rPr>
        <w:t>Ego</w:t>
      </w:r>
      <w:r w:rsidRPr="00B873D0">
        <w:rPr>
          <w:rFonts w:ascii="Electra LT Std Display" w:hAnsi="Electra LT Std Display"/>
          <w:i/>
          <w:sz w:val="20"/>
          <w:szCs w:val="22"/>
        </w:rPr>
        <w:t xml:space="preserve"> infantil e adulto evidencia </w:t>
      </w:r>
      <w:r w:rsidR="009E1325" w:rsidRPr="00B873D0">
        <w:rPr>
          <w:rFonts w:ascii="Electra LT Std Display" w:hAnsi="Electra LT Std Display"/>
          <w:i/>
          <w:sz w:val="20"/>
          <w:szCs w:val="22"/>
        </w:rPr>
        <w:t>interface mental (pré-processamento condicionado) entre corpos físico e superiores</w:t>
      </w:r>
      <w:r w:rsidRPr="00B873D0">
        <w:rPr>
          <w:rFonts w:ascii="Electra LT Std Display" w:hAnsi="Electra LT Std Display"/>
          <w:i/>
          <w:sz w:val="20"/>
          <w:szCs w:val="22"/>
        </w:rPr>
        <w:t>.</w:t>
      </w:r>
    </w:p>
    <w:p w:rsidR="00F35062" w:rsidRPr="00FA0881" w:rsidRDefault="00F35062" w:rsidP="00F35062">
      <w:pPr>
        <w:spacing w:line="280" w:lineRule="atLeast"/>
        <w:rPr>
          <w:rFonts w:ascii="Electra LT Std Display" w:hAnsi="Electra LT Std Display"/>
          <w:sz w:val="20"/>
          <w:szCs w:val="22"/>
        </w:rPr>
      </w:pPr>
    </w:p>
    <w:p w:rsidR="00F35062" w:rsidRPr="00FA0881" w:rsidRDefault="00342179" w:rsidP="00F3506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  <w:hyperlink r:id="rId15" w:history="1">
        <w:r w:rsidR="00F35062" w:rsidRPr="00FA0881">
          <w:rPr>
            <w:rStyle w:val="Hyperlink"/>
            <w:rFonts w:ascii="Electra LT Std Display" w:hAnsi="Electra LT Std Display"/>
            <w:b/>
            <w:color w:val="auto"/>
            <w:sz w:val="20"/>
            <w:szCs w:val="22"/>
          </w:rPr>
          <w:t>http://pt.wikipedia.org/wiki/Sistema_l%C3%ADmbico</w:t>
        </w:r>
      </w:hyperlink>
    </w:p>
    <w:p w:rsidR="00F35062" w:rsidRPr="00FA0881" w:rsidRDefault="00342179" w:rsidP="00F3506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  <w:hyperlink r:id="rId16" w:history="1">
        <w:r w:rsidR="00F35062" w:rsidRPr="00FA0881">
          <w:rPr>
            <w:rStyle w:val="Hyperlink"/>
            <w:rFonts w:ascii="Electra LT Std Display" w:hAnsi="Electra LT Std Display"/>
            <w:b/>
            <w:color w:val="auto"/>
            <w:sz w:val="20"/>
            <w:szCs w:val="22"/>
          </w:rPr>
          <w:t>http://pt.wikipedia.org/wiki/Sistema_nervoso_aut%C3%B4nomo</w:t>
        </w:r>
      </w:hyperlink>
      <w:r w:rsidR="00F35062" w:rsidRPr="00FA0881">
        <w:rPr>
          <w:rFonts w:ascii="Electra LT Std Display" w:hAnsi="Electra LT Std Display"/>
          <w:b/>
          <w:sz w:val="20"/>
          <w:szCs w:val="22"/>
        </w:rPr>
        <w:t xml:space="preserve"> </w:t>
      </w:r>
    </w:p>
    <w:p w:rsidR="009E1325" w:rsidRPr="00FA0881" w:rsidRDefault="009E1325" w:rsidP="00F3506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</w:p>
    <w:p w:rsidR="009E1325" w:rsidRPr="00FA0881" w:rsidRDefault="009E1325" w:rsidP="00F35062">
      <w:pPr>
        <w:spacing w:line="280" w:lineRule="atLeast"/>
        <w:rPr>
          <w:rFonts w:ascii="Electra LT Std Display" w:hAnsi="Electra LT Std Display"/>
          <w:b/>
          <w:sz w:val="20"/>
          <w:szCs w:val="22"/>
        </w:rPr>
      </w:pPr>
    </w:p>
    <w:sectPr w:rsidR="009E1325" w:rsidRPr="00FA0881" w:rsidSect="00C410A4">
      <w:headerReference w:type="even" r:id="rId17"/>
      <w:headerReference w:type="default" r:id="rId18"/>
      <w:footerReference w:type="even" r:id="rId19"/>
      <w:pgSz w:w="8505" w:h="10206" w:code="9"/>
      <w:pgMar w:top="1121" w:right="1985" w:bottom="851" w:left="1418" w:header="425" w:footer="236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723A" w:rsidRDefault="00B7723A">
      <w:r>
        <w:separator/>
      </w:r>
    </w:p>
  </w:endnote>
  <w:endnote w:type="continuationSeparator" w:id="1">
    <w:p w:rsidR="00B7723A" w:rsidRDefault="00B772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Caslon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lectra LT Std Display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881" w:rsidRDefault="00342179" w:rsidP="005C4BD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FA0881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A0881" w:rsidRDefault="00FA0881" w:rsidP="006E5C96">
    <w:pPr>
      <w:pStyle w:val="Rodap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723A" w:rsidRDefault="00B7723A">
      <w:r>
        <w:separator/>
      </w:r>
    </w:p>
  </w:footnote>
  <w:footnote w:type="continuationSeparator" w:id="1">
    <w:p w:rsidR="00B7723A" w:rsidRDefault="00B772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881" w:rsidRDefault="00342179" w:rsidP="00DB6641">
    <w:pPr>
      <w:pStyle w:val="Cabealho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FA0881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A0881" w:rsidRDefault="00FA0881" w:rsidP="00DB6641">
    <w:pPr>
      <w:pStyle w:val="Cabealh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881" w:rsidRDefault="00FA0881" w:rsidP="00F50A15">
    <w:pPr>
      <w:pStyle w:val="Cabealho"/>
      <w:jc w:val="center"/>
    </w:pPr>
    <w:r>
      <w:tab/>
    </w:r>
    <w:r>
      <w:tab/>
    </w:r>
    <w:sdt>
      <w:sdtPr>
        <w:id w:val="14964741"/>
        <w:docPartObj>
          <w:docPartGallery w:val="Page Numbers (Top of Page)"/>
          <w:docPartUnique/>
        </w:docPartObj>
      </w:sdtPr>
      <w:sdtContent>
        <w:fldSimple w:instr=" PAGE   \* MERGEFORMAT ">
          <w:r w:rsidR="00D618F8">
            <w:rPr>
              <w:noProof/>
            </w:rPr>
            <w:t>2</w:t>
          </w:r>
        </w:fldSimple>
      </w:sdtContent>
    </w:sdt>
  </w:p>
  <w:p w:rsidR="00FA0881" w:rsidRPr="005D5CFC" w:rsidRDefault="00FA0881" w:rsidP="001C3252">
    <w:pPr>
      <w:pStyle w:val="Cabealho"/>
      <w:ind w:right="360"/>
      <w:jc w:val="center"/>
      <w:rPr>
        <w:rFonts w:ascii="Arial Narrow" w:hAnsi="Arial Narrow"/>
        <w:sz w:val="14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E4316"/>
    <w:multiLevelType w:val="hybridMultilevel"/>
    <w:tmpl w:val="BC5C9C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6364C"/>
    <w:multiLevelType w:val="hybridMultilevel"/>
    <w:tmpl w:val="1BB8E8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47589"/>
    <w:multiLevelType w:val="hybridMultilevel"/>
    <w:tmpl w:val="1BB8E8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E31830"/>
    <w:multiLevelType w:val="hybridMultilevel"/>
    <w:tmpl w:val="1BB8E8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E000A"/>
    <w:multiLevelType w:val="hybridMultilevel"/>
    <w:tmpl w:val="756638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D26C46"/>
    <w:multiLevelType w:val="hybridMultilevel"/>
    <w:tmpl w:val="20781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071278"/>
    <w:multiLevelType w:val="hybridMultilevel"/>
    <w:tmpl w:val="1BB8E8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207224"/>
    <w:multiLevelType w:val="hybridMultilevel"/>
    <w:tmpl w:val="467C7E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807D82"/>
    <w:multiLevelType w:val="hybridMultilevel"/>
    <w:tmpl w:val="31B8E5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853600"/>
    <w:multiLevelType w:val="hybridMultilevel"/>
    <w:tmpl w:val="1BB8E8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CB7972"/>
    <w:multiLevelType w:val="hybridMultilevel"/>
    <w:tmpl w:val="1BB8E8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9363A2"/>
    <w:multiLevelType w:val="hybridMultilevel"/>
    <w:tmpl w:val="21F038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56BB1"/>
    <w:multiLevelType w:val="hybridMultilevel"/>
    <w:tmpl w:val="777646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C665DD"/>
    <w:multiLevelType w:val="hybridMultilevel"/>
    <w:tmpl w:val="1BB8E8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8958A4"/>
    <w:multiLevelType w:val="hybridMultilevel"/>
    <w:tmpl w:val="C9206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C67AFB"/>
    <w:multiLevelType w:val="hybridMultilevel"/>
    <w:tmpl w:val="7A1E6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5F284D"/>
    <w:multiLevelType w:val="hybridMultilevel"/>
    <w:tmpl w:val="86BEA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233258"/>
    <w:multiLevelType w:val="hybridMultilevel"/>
    <w:tmpl w:val="1BB8E8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6"/>
  </w:num>
  <w:num w:numId="4">
    <w:abstractNumId w:val="8"/>
  </w:num>
  <w:num w:numId="5">
    <w:abstractNumId w:val="2"/>
  </w:num>
  <w:num w:numId="6">
    <w:abstractNumId w:val="9"/>
  </w:num>
  <w:num w:numId="7">
    <w:abstractNumId w:val="13"/>
  </w:num>
  <w:num w:numId="8">
    <w:abstractNumId w:val="1"/>
  </w:num>
  <w:num w:numId="9">
    <w:abstractNumId w:val="10"/>
  </w:num>
  <w:num w:numId="10">
    <w:abstractNumId w:val="7"/>
  </w:num>
  <w:num w:numId="11">
    <w:abstractNumId w:val="5"/>
  </w:num>
  <w:num w:numId="12">
    <w:abstractNumId w:val="14"/>
  </w:num>
  <w:num w:numId="13">
    <w:abstractNumId w:val="12"/>
  </w:num>
  <w:num w:numId="14">
    <w:abstractNumId w:val="15"/>
  </w:num>
  <w:num w:numId="15">
    <w:abstractNumId w:val="0"/>
  </w:num>
  <w:num w:numId="16">
    <w:abstractNumId w:val="16"/>
  </w:num>
  <w:num w:numId="17">
    <w:abstractNumId w:val="11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activeWritingStyle w:appName="MSWord" w:lang="pt-BR" w:vendorID="1" w:dllVersion="513" w:checkStyle="0"/>
  <w:activeWritingStyle w:appName="MSWord" w:lang="pt-PT" w:vendorID="1" w:dllVersion="513" w:checkStyle="1"/>
  <w:stylePaneFormatFilter w:val="3F01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4AA0"/>
    <w:rsid w:val="00000E43"/>
    <w:rsid w:val="00001A01"/>
    <w:rsid w:val="000029D8"/>
    <w:rsid w:val="000031E6"/>
    <w:rsid w:val="000054E9"/>
    <w:rsid w:val="00007419"/>
    <w:rsid w:val="00012F02"/>
    <w:rsid w:val="00014104"/>
    <w:rsid w:val="00014677"/>
    <w:rsid w:val="000155D3"/>
    <w:rsid w:val="00015C19"/>
    <w:rsid w:val="00016516"/>
    <w:rsid w:val="00016E9D"/>
    <w:rsid w:val="000173B3"/>
    <w:rsid w:val="00017AF1"/>
    <w:rsid w:val="00017EF4"/>
    <w:rsid w:val="00020BB7"/>
    <w:rsid w:val="00020BB9"/>
    <w:rsid w:val="00021C56"/>
    <w:rsid w:val="00022F00"/>
    <w:rsid w:val="00023276"/>
    <w:rsid w:val="000238E9"/>
    <w:rsid w:val="00024AB7"/>
    <w:rsid w:val="00025415"/>
    <w:rsid w:val="0002577D"/>
    <w:rsid w:val="00026825"/>
    <w:rsid w:val="00026964"/>
    <w:rsid w:val="00027451"/>
    <w:rsid w:val="00030AAB"/>
    <w:rsid w:val="00031384"/>
    <w:rsid w:val="00031BC3"/>
    <w:rsid w:val="00032F63"/>
    <w:rsid w:val="00033A64"/>
    <w:rsid w:val="0003409E"/>
    <w:rsid w:val="00034CB9"/>
    <w:rsid w:val="00036275"/>
    <w:rsid w:val="00037075"/>
    <w:rsid w:val="00037156"/>
    <w:rsid w:val="00040BAB"/>
    <w:rsid w:val="00040FC8"/>
    <w:rsid w:val="00041289"/>
    <w:rsid w:val="00041294"/>
    <w:rsid w:val="0004237B"/>
    <w:rsid w:val="00042778"/>
    <w:rsid w:val="00042DF8"/>
    <w:rsid w:val="00042F82"/>
    <w:rsid w:val="00043E3D"/>
    <w:rsid w:val="00043E42"/>
    <w:rsid w:val="00044058"/>
    <w:rsid w:val="0004581F"/>
    <w:rsid w:val="0004725E"/>
    <w:rsid w:val="00051538"/>
    <w:rsid w:val="00051F68"/>
    <w:rsid w:val="0005320F"/>
    <w:rsid w:val="00056B7D"/>
    <w:rsid w:val="000606FC"/>
    <w:rsid w:val="00060ABB"/>
    <w:rsid w:val="00060B3D"/>
    <w:rsid w:val="00061211"/>
    <w:rsid w:val="00062A96"/>
    <w:rsid w:val="00062AB0"/>
    <w:rsid w:val="00062ACF"/>
    <w:rsid w:val="00062CD6"/>
    <w:rsid w:val="000631EC"/>
    <w:rsid w:val="000718F7"/>
    <w:rsid w:val="00071A01"/>
    <w:rsid w:val="00071C5D"/>
    <w:rsid w:val="00073A69"/>
    <w:rsid w:val="00073C25"/>
    <w:rsid w:val="0007468B"/>
    <w:rsid w:val="000749B8"/>
    <w:rsid w:val="0007711E"/>
    <w:rsid w:val="00080E13"/>
    <w:rsid w:val="000819CE"/>
    <w:rsid w:val="000826C0"/>
    <w:rsid w:val="0008680C"/>
    <w:rsid w:val="00087070"/>
    <w:rsid w:val="000939D2"/>
    <w:rsid w:val="00094580"/>
    <w:rsid w:val="0009653A"/>
    <w:rsid w:val="0009706A"/>
    <w:rsid w:val="00097541"/>
    <w:rsid w:val="000A1EB1"/>
    <w:rsid w:val="000A2001"/>
    <w:rsid w:val="000A294C"/>
    <w:rsid w:val="000A62DB"/>
    <w:rsid w:val="000A6528"/>
    <w:rsid w:val="000A7BD3"/>
    <w:rsid w:val="000B13A8"/>
    <w:rsid w:val="000B2445"/>
    <w:rsid w:val="000B2AB3"/>
    <w:rsid w:val="000B3670"/>
    <w:rsid w:val="000B36F9"/>
    <w:rsid w:val="000B3A45"/>
    <w:rsid w:val="000B4327"/>
    <w:rsid w:val="000B4C56"/>
    <w:rsid w:val="000B4F29"/>
    <w:rsid w:val="000B563B"/>
    <w:rsid w:val="000B5922"/>
    <w:rsid w:val="000B7063"/>
    <w:rsid w:val="000C01C4"/>
    <w:rsid w:val="000C06F1"/>
    <w:rsid w:val="000C0F52"/>
    <w:rsid w:val="000C1E03"/>
    <w:rsid w:val="000C1F09"/>
    <w:rsid w:val="000C365E"/>
    <w:rsid w:val="000C3BBC"/>
    <w:rsid w:val="000C49F8"/>
    <w:rsid w:val="000C7340"/>
    <w:rsid w:val="000C783B"/>
    <w:rsid w:val="000D0571"/>
    <w:rsid w:val="000D279E"/>
    <w:rsid w:val="000D330C"/>
    <w:rsid w:val="000D4F29"/>
    <w:rsid w:val="000D5932"/>
    <w:rsid w:val="000D6AF5"/>
    <w:rsid w:val="000D6EBD"/>
    <w:rsid w:val="000E03AA"/>
    <w:rsid w:val="000E073F"/>
    <w:rsid w:val="000E17EB"/>
    <w:rsid w:val="000E2C1B"/>
    <w:rsid w:val="000E46F1"/>
    <w:rsid w:val="000E59FE"/>
    <w:rsid w:val="000E65EF"/>
    <w:rsid w:val="000E66CC"/>
    <w:rsid w:val="000E7914"/>
    <w:rsid w:val="000F04B4"/>
    <w:rsid w:val="000F0B6E"/>
    <w:rsid w:val="000F1225"/>
    <w:rsid w:val="000F2293"/>
    <w:rsid w:val="000F30FF"/>
    <w:rsid w:val="000F3A21"/>
    <w:rsid w:val="000F647F"/>
    <w:rsid w:val="001002F2"/>
    <w:rsid w:val="0010107A"/>
    <w:rsid w:val="0010136C"/>
    <w:rsid w:val="00101506"/>
    <w:rsid w:val="001018D5"/>
    <w:rsid w:val="00102054"/>
    <w:rsid w:val="00102821"/>
    <w:rsid w:val="00102BDB"/>
    <w:rsid w:val="00103263"/>
    <w:rsid w:val="00103637"/>
    <w:rsid w:val="00104263"/>
    <w:rsid w:val="00104A6E"/>
    <w:rsid w:val="00104A8A"/>
    <w:rsid w:val="0010542B"/>
    <w:rsid w:val="0010567B"/>
    <w:rsid w:val="00107B88"/>
    <w:rsid w:val="00107C23"/>
    <w:rsid w:val="00111916"/>
    <w:rsid w:val="0011288F"/>
    <w:rsid w:val="001130E2"/>
    <w:rsid w:val="001139AE"/>
    <w:rsid w:val="00114582"/>
    <w:rsid w:val="00114992"/>
    <w:rsid w:val="001151EB"/>
    <w:rsid w:val="00115263"/>
    <w:rsid w:val="0011550B"/>
    <w:rsid w:val="0011661B"/>
    <w:rsid w:val="00117232"/>
    <w:rsid w:val="0011745E"/>
    <w:rsid w:val="00117993"/>
    <w:rsid w:val="001208E8"/>
    <w:rsid w:val="00121309"/>
    <w:rsid w:val="001214AB"/>
    <w:rsid w:val="0012471A"/>
    <w:rsid w:val="0012554A"/>
    <w:rsid w:val="001267C7"/>
    <w:rsid w:val="00126B4A"/>
    <w:rsid w:val="00127611"/>
    <w:rsid w:val="00130455"/>
    <w:rsid w:val="0013080F"/>
    <w:rsid w:val="00131B66"/>
    <w:rsid w:val="00131E59"/>
    <w:rsid w:val="00132B5F"/>
    <w:rsid w:val="00132E0F"/>
    <w:rsid w:val="001336A2"/>
    <w:rsid w:val="00133D86"/>
    <w:rsid w:val="001342A0"/>
    <w:rsid w:val="00135ED4"/>
    <w:rsid w:val="00136B17"/>
    <w:rsid w:val="0014006D"/>
    <w:rsid w:val="001401E5"/>
    <w:rsid w:val="00140F1E"/>
    <w:rsid w:val="00141AA1"/>
    <w:rsid w:val="0014224A"/>
    <w:rsid w:val="00142411"/>
    <w:rsid w:val="001428CA"/>
    <w:rsid w:val="001433B3"/>
    <w:rsid w:val="00143D2A"/>
    <w:rsid w:val="00143E74"/>
    <w:rsid w:val="00144681"/>
    <w:rsid w:val="00146B61"/>
    <w:rsid w:val="0014721B"/>
    <w:rsid w:val="001511B0"/>
    <w:rsid w:val="00152AFF"/>
    <w:rsid w:val="00155DFE"/>
    <w:rsid w:val="00156342"/>
    <w:rsid w:val="00156671"/>
    <w:rsid w:val="00157220"/>
    <w:rsid w:val="00160A02"/>
    <w:rsid w:val="00161594"/>
    <w:rsid w:val="00163097"/>
    <w:rsid w:val="00163DB2"/>
    <w:rsid w:val="0016468B"/>
    <w:rsid w:val="001711D8"/>
    <w:rsid w:val="0017358F"/>
    <w:rsid w:val="00173E92"/>
    <w:rsid w:val="00174DD2"/>
    <w:rsid w:val="001759D0"/>
    <w:rsid w:val="001766A4"/>
    <w:rsid w:val="001775C4"/>
    <w:rsid w:val="001777AD"/>
    <w:rsid w:val="0017797E"/>
    <w:rsid w:val="0018009C"/>
    <w:rsid w:val="001816F6"/>
    <w:rsid w:val="00181A20"/>
    <w:rsid w:val="00182F23"/>
    <w:rsid w:val="00183CBE"/>
    <w:rsid w:val="00184324"/>
    <w:rsid w:val="0018589C"/>
    <w:rsid w:val="00185CE5"/>
    <w:rsid w:val="0018658C"/>
    <w:rsid w:val="00190CBC"/>
    <w:rsid w:val="00192D21"/>
    <w:rsid w:val="00192D73"/>
    <w:rsid w:val="001934C2"/>
    <w:rsid w:val="00194103"/>
    <w:rsid w:val="00194F3E"/>
    <w:rsid w:val="00195523"/>
    <w:rsid w:val="00197D40"/>
    <w:rsid w:val="001A025E"/>
    <w:rsid w:val="001A26D2"/>
    <w:rsid w:val="001A289C"/>
    <w:rsid w:val="001A29A9"/>
    <w:rsid w:val="001A383C"/>
    <w:rsid w:val="001A51CD"/>
    <w:rsid w:val="001A59F2"/>
    <w:rsid w:val="001A5FA2"/>
    <w:rsid w:val="001A69AC"/>
    <w:rsid w:val="001A749A"/>
    <w:rsid w:val="001A7E2E"/>
    <w:rsid w:val="001B02E1"/>
    <w:rsid w:val="001B03A4"/>
    <w:rsid w:val="001B086E"/>
    <w:rsid w:val="001B0BCC"/>
    <w:rsid w:val="001B25FF"/>
    <w:rsid w:val="001B33EE"/>
    <w:rsid w:val="001B44BF"/>
    <w:rsid w:val="001C123A"/>
    <w:rsid w:val="001C193E"/>
    <w:rsid w:val="001C3252"/>
    <w:rsid w:val="001C6098"/>
    <w:rsid w:val="001C6DD6"/>
    <w:rsid w:val="001C7950"/>
    <w:rsid w:val="001D273C"/>
    <w:rsid w:val="001D3579"/>
    <w:rsid w:val="001D600C"/>
    <w:rsid w:val="001D7B4E"/>
    <w:rsid w:val="001D7FC1"/>
    <w:rsid w:val="001E1D24"/>
    <w:rsid w:val="001E2292"/>
    <w:rsid w:val="001E4A14"/>
    <w:rsid w:val="001E4D77"/>
    <w:rsid w:val="001E54BB"/>
    <w:rsid w:val="001E5939"/>
    <w:rsid w:val="001E6D94"/>
    <w:rsid w:val="001E7377"/>
    <w:rsid w:val="001E79A8"/>
    <w:rsid w:val="001E79C3"/>
    <w:rsid w:val="001F0779"/>
    <w:rsid w:val="001F10BB"/>
    <w:rsid w:val="001F194E"/>
    <w:rsid w:val="001F1BFF"/>
    <w:rsid w:val="001F2462"/>
    <w:rsid w:val="001F4946"/>
    <w:rsid w:val="001F587C"/>
    <w:rsid w:val="001F749F"/>
    <w:rsid w:val="00200801"/>
    <w:rsid w:val="0020239A"/>
    <w:rsid w:val="002025D3"/>
    <w:rsid w:val="00202B85"/>
    <w:rsid w:val="002032B8"/>
    <w:rsid w:val="00203B0E"/>
    <w:rsid w:val="002047B6"/>
    <w:rsid w:val="002047F6"/>
    <w:rsid w:val="0020498C"/>
    <w:rsid w:val="002049D2"/>
    <w:rsid w:val="00204E99"/>
    <w:rsid w:val="0020570B"/>
    <w:rsid w:val="00206CF6"/>
    <w:rsid w:val="002078B6"/>
    <w:rsid w:val="00210A0A"/>
    <w:rsid w:val="00210EA0"/>
    <w:rsid w:val="00211B2A"/>
    <w:rsid w:val="00212591"/>
    <w:rsid w:val="00213607"/>
    <w:rsid w:val="00214A94"/>
    <w:rsid w:val="002152CA"/>
    <w:rsid w:val="0021618D"/>
    <w:rsid w:val="00216E73"/>
    <w:rsid w:val="002211BC"/>
    <w:rsid w:val="0022185A"/>
    <w:rsid w:val="00221A43"/>
    <w:rsid w:val="00224CDB"/>
    <w:rsid w:val="00230009"/>
    <w:rsid w:val="00230EDB"/>
    <w:rsid w:val="0023117C"/>
    <w:rsid w:val="00233086"/>
    <w:rsid w:val="002335BC"/>
    <w:rsid w:val="00233BAF"/>
    <w:rsid w:val="0023430D"/>
    <w:rsid w:val="00234FA4"/>
    <w:rsid w:val="0024010D"/>
    <w:rsid w:val="002402BD"/>
    <w:rsid w:val="002418A5"/>
    <w:rsid w:val="00241DEB"/>
    <w:rsid w:val="002423AA"/>
    <w:rsid w:val="002438C1"/>
    <w:rsid w:val="00244205"/>
    <w:rsid w:val="00245DD5"/>
    <w:rsid w:val="00246F68"/>
    <w:rsid w:val="00247372"/>
    <w:rsid w:val="0024784F"/>
    <w:rsid w:val="00250499"/>
    <w:rsid w:val="00250C37"/>
    <w:rsid w:val="002512B8"/>
    <w:rsid w:val="00252ACD"/>
    <w:rsid w:val="00252E21"/>
    <w:rsid w:val="00254EE6"/>
    <w:rsid w:val="00256931"/>
    <w:rsid w:val="00257C0E"/>
    <w:rsid w:val="00262003"/>
    <w:rsid w:val="0026223F"/>
    <w:rsid w:val="002624F9"/>
    <w:rsid w:val="00263AA9"/>
    <w:rsid w:val="00263E7D"/>
    <w:rsid w:val="002641C5"/>
    <w:rsid w:val="00266703"/>
    <w:rsid w:val="00266E1C"/>
    <w:rsid w:val="002715C0"/>
    <w:rsid w:val="00272734"/>
    <w:rsid w:val="0027590B"/>
    <w:rsid w:val="00276295"/>
    <w:rsid w:val="00276925"/>
    <w:rsid w:val="00280531"/>
    <w:rsid w:val="00282095"/>
    <w:rsid w:val="0028295C"/>
    <w:rsid w:val="002837A0"/>
    <w:rsid w:val="002841C0"/>
    <w:rsid w:val="00285D46"/>
    <w:rsid w:val="002868BB"/>
    <w:rsid w:val="00286B3A"/>
    <w:rsid w:val="0029279C"/>
    <w:rsid w:val="00293F54"/>
    <w:rsid w:val="002A03A8"/>
    <w:rsid w:val="002A06EC"/>
    <w:rsid w:val="002A3584"/>
    <w:rsid w:val="002A3A37"/>
    <w:rsid w:val="002A5EC5"/>
    <w:rsid w:val="002A688A"/>
    <w:rsid w:val="002A6CAE"/>
    <w:rsid w:val="002A6EDF"/>
    <w:rsid w:val="002A70A4"/>
    <w:rsid w:val="002A732D"/>
    <w:rsid w:val="002B03CD"/>
    <w:rsid w:val="002B1C00"/>
    <w:rsid w:val="002B221B"/>
    <w:rsid w:val="002B591D"/>
    <w:rsid w:val="002B5A1D"/>
    <w:rsid w:val="002B7315"/>
    <w:rsid w:val="002C08A4"/>
    <w:rsid w:val="002C1433"/>
    <w:rsid w:val="002C3798"/>
    <w:rsid w:val="002C3F62"/>
    <w:rsid w:val="002C4A06"/>
    <w:rsid w:val="002C7741"/>
    <w:rsid w:val="002C7945"/>
    <w:rsid w:val="002C7FE1"/>
    <w:rsid w:val="002D00CE"/>
    <w:rsid w:val="002D1105"/>
    <w:rsid w:val="002D19BC"/>
    <w:rsid w:val="002D1C61"/>
    <w:rsid w:val="002D1E47"/>
    <w:rsid w:val="002D5BE4"/>
    <w:rsid w:val="002D60AA"/>
    <w:rsid w:val="002D69C5"/>
    <w:rsid w:val="002D6A0F"/>
    <w:rsid w:val="002E1104"/>
    <w:rsid w:val="002E2D05"/>
    <w:rsid w:val="002E2E41"/>
    <w:rsid w:val="002E475B"/>
    <w:rsid w:val="002E4AA0"/>
    <w:rsid w:val="002E4FBE"/>
    <w:rsid w:val="002E583F"/>
    <w:rsid w:val="002E5D15"/>
    <w:rsid w:val="002E61D5"/>
    <w:rsid w:val="002E663C"/>
    <w:rsid w:val="002E6A02"/>
    <w:rsid w:val="002F2790"/>
    <w:rsid w:val="002F364A"/>
    <w:rsid w:val="002F378D"/>
    <w:rsid w:val="002F3D95"/>
    <w:rsid w:val="002F4E8C"/>
    <w:rsid w:val="002F7C9B"/>
    <w:rsid w:val="002F7CCE"/>
    <w:rsid w:val="00300880"/>
    <w:rsid w:val="00303466"/>
    <w:rsid w:val="003037EB"/>
    <w:rsid w:val="0030431F"/>
    <w:rsid w:val="00304D15"/>
    <w:rsid w:val="00306F75"/>
    <w:rsid w:val="00307F6A"/>
    <w:rsid w:val="00310548"/>
    <w:rsid w:val="003108AA"/>
    <w:rsid w:val="00310D43"/>
    <w:rsid w:val="00310FDC"/>
    <w:rsid w:val="00313D43"/>
    <w:rsid w:val="0031427A"/>
    <w:rsid w:val="00314E43"/>
    <w:rsid w:val="00315438"/>
    <w:rsid w:val="003157A4"/>
    <w:rsid w:val="00316BE5"/>
    <w:rsid w:val="003175B2"/>
    <w:rsid w:val="0032026F"/>
    <w:rsid w:val="0032292A"/>
    <w:rsid w:val="00322EB0"/>
    <w:rsid w:val="0032443E"/>
    <w:rsid w:val="003261DE"/>
    <w:rsid w:val="003264EA"/>
    <w:rsid w:val="003265F8"/>
    <w:rsid w:val="0032758E"/>
    <w:rsid w:val="00327DFF"/>
    <w:rsid w:val="0033110D"/>
    <w:rsid w:val="00331295"/>
    <w:rsid w:val="00331527"/>
    <w:rsid w:val="003344E4"/>
    <w:rsid w:val="00334819"/>
    <w:rsid w:val="00334944"/>
    <w:rsid w:val="0033566F"/>
    <w:rsid w:val="00335999"/>
    <w:rsid w:val="003360FB"/>
    <w:rsid w:val="0033653B"/>
    <w:rsid w:val="003376D0"/>
    <w:rsid w:val="00340C53"/>
    <w:rsid w:val="00342179"/>
    <w:rsid w:val="003439FD"/>
    <w:rsid w:val="00343BCC"/>
    <w:rsid w:val="00343F8E"/>
    <w:rsid w:val="00344550"/>
    <w:rsid w:val="00344629"/>
    <w:rsid w:val="00344EB1"/>
    <w:rsid w:val="0034536B"/>
    <w:rsid w:val="003462F0"/>
    <w:rsid w:val="003517ED"/>
    <w:rsid w:val="00353DE9"/>
    <w:rsid w:val="003547CB"/>
    <w:rsid w:val="00354DDA"/>
    <w:rsid w:val="00360BB6"/>
    <w:rsid w:val="0036444B"/>
    <w:rsid w:val="0036693E"/>
    <w:rsid w:val="00366974"/>
    <w:rsid w:val="00367A07"/>
    <w:rsid w:val="00367CCB"/>
    <w:rsid w:val="0037048D"/>
    <w:rsid w:val="0037189B"/>
    <w:rsid w:val="00373DFC"/>
    <w:rsid w:val="00373EBB"/>
    <w:rsid w:val="00373FA9"/>
    <w:rsid w:val="00381018"/>
    <w:rsid w:val="003827AD"/>
    <w:rsid w:val="003832C8"/>
    <w:rsid w:val="00383C05"/>
    <w:rsid w:val="00383C28"/>
    <w:rsid w:val="00383F69"/>
    <w:rsid w:val="00384339"/>
    <w:rsid w:val="003854BF"/>
    <w:rsid w:val="003864F5"/>
    <w:rsid w:val="00390438"/>
    <w:rsid w:val="00391323"/>
    <w:rsid w:val="003957C7"/>
    <w:rsid w:val="00396019"/>
    <w:rsid w:val="003968C7"/>
    <w:rsid w:val="003976DE"/>
    <w:rsid w:val="003A182D"/>
    <w:rsid w:val="003A19E1"/>
    <w:rsid w:val="003A1F38"/>
    <w:rsid w:val="003A30EB"/>
    <w:rsid w:val="003A5DB6"/>
    <w:rsid w:val="003A5F49"/>
    <w:rsid w:val="003A796A"/>
    <w:rsid w:val="003A7E81"/>
    <w:rsid w:val="003B20E9"/>
    <w:rsid w:val="003B22DE"/>
    <w:rsid w:val="003B2586"/>
    <w:rsid w:val="003B258D"/>
    <w:rsid w:val="003B2A44"/>
    <w:rsid w:val="003B2B72"/>
    <w:rsid w:val="003B313F"/>
    <w:rsid w:val="003B59C8"/>
    <w:rsid w:val="003B5CB4"/>
    <w:rsid w:val="003B6F40"/>
    <w:rsid w:val="003B7CEC"/>
    <w:rsid w:val="003C13D1"/>
    <w:rsid w:val="003C56B3"/>
    <w:rsid w:val="003C655E"/>
    <w:rsid w:val="003C6871"/>
    <w:rsid w:val="003C777E"/>
    <w:rsid w:val="003D244A"/>
    <w:rsid w:val="003D2B98"/>
    <w:rsid w:val="003D3538"/>
    <w:rsid w:val="003D3AE3"/>
    <w:rsid w:val="003D4D25"/>
    <w:rsid w:val="003D5BA7"/>
    <w:rsid w:val="003D5DC9"/>
    <w:rsid w:val="003D5DF6"/>
    <w:rsid w:val="003E0E75"/>
    <w:rsid w:val="003E12F2"/>
    <w:rsid w:val="003E19F0"/>
    <w:rsid w:val="003E3F6B"/>
    <w:rsid w:val="003E544E"/>
    <w:rsid w:val="003E7670"/>
    <w:rsid w:val="003F07C9"/>
    <w:rsid w:val="003F205A"/>
    <w:rsid w:val="003F2F54"/>
    <w:rsid w:val="003F5E2F"/>
    <w:rsid w:val="00400003"/>
    <w:rsid w:val="00401EA1"/>
    <w:rsid w:val="00401FBE"/>
    <w:rsid w:val="004029AB"/>
    <w:rsid w:val="00403A2F"/>
    <w:rsid w:val="00403E91"/>
    <w:rsid w:val="00404106"/>
    <w:rsid w:val="004045D4"/>
    <w:rsid w:val="004101F2"/>
    <w:rsid w:val="0041033B"/>
    <w:rsid w:val="004106BA"/>
    <w:rsid w:val="00410A03"/>
    <w:rsid w:val="00410F16"/>
    <w:rsid w:val="0041112D"/>
    <w:rsid w:val="00416F53"/>
    <w:rsid w:val="00420295"/>
    <w:rsid w:val="00420954"/>
    <w:rsid w:val="00420FB3"/>
    <w:rsid w:val="0042102D"/>
    <w:rsid w:val="00422513"/>
    <w:rsid w:val="00423C4C"/>
    <w:rsid w:val="00426460"/>
    <w:rsid w:val="004272D3"/>
    <w:rsid w:val="004274C3"/>
    <w:rsid w:val="00427539"/>
    <w:rsid w:val="00427EBD"/>
    <w:rsid w:val="004308D4"/>
    <w:rsid w:val="004327A4"/>
    <w:rsid w:val="00433F12"/>
    <w:rsid w:val="00434F3B"/>
    <w:rsid w:val="0043663F"/>
    <w:rsid w:val="00436C36"/>
    <w:rsid w:val="0043705E"/>
    <w:rsid w:val="00437B3C"/>
    <w:rsid w:val="00437B9C"/>
    <w:rsid w:val="00437DA0"/>
    <w:rsid w:val="00440ECE"/>
    <w:rsid w:val="00441598"/>
    <w:rsid w:val="00443E5A"/>
    <w:rsid w:val="00444577"/>
    <w:rsid w:val="00444926"/>
    <w:rsid w:val="00446431"/>
    <w:rsid w:val="0044680F"/>
    <w:rsid w:val="00446918"/>
    <w:rsid w:val="00447B17"/>
    <w:rsid w:val="00451676"/>
    <w:rsid w:val="00454000"/>
    <w:rsid w:val="00454505"/>
    <w:rsid w:val="0045468F"/>
    <w:rsid w:val="00455A5F"/>
    <w:rsid w:val="00460D78"/>
    <w:rsid w:val="004613ED"/>
    <w:rsid w:val="00461ED9"/>
    <w:rsid w:val="00464620"/>
    <w:rsid w:val="004647C0"/>
    <w:rsid w:val="00465835"/>
    <w:rsid w:val="00466190"/>
    <w:rsid w:val="004666F4"/>
    <w:rsid w:val="004674F3"/>
    <w:rsid w:val="004727E5"/>
    <w:rsid w:val="00472853"/>
    <w:rsid w:val="00472C42"/>
    <w:rsid w:val="004747BA"/>
    <w:rsid w:val="00475AF1"/>
    <w:rsid w:val="00476EB7"/>
    <w:rsid w:val="004773C6"/>
    <w:rsid w:val="00477899"/>
    <w:rsid w:val="00477D56"/>
    <w:rsid w:val="00480718"/>
    <w:rsid w:val="004812A8"/>
    <w:rsid w:val="00481862"/>
    <w:rsid w:val="00482692"/>
    <w:rsid w:val="00484F16"/>
    <w:rsid w:val="00484FF1"/>
    <w:rsid w:val="0048532B"/>
    <w:rsid w:val="0048577B"/>
    <w:rsid w:val="00486162"/>
    <w:rsid w:val="0048777F"/>
    <w:rsid w:val="00487F98"/>
    <w:rsid w:val="00492A23"/>
    <w:rsid w:val="004941BF"/>
    <w:rsid w:val="00495AE4"/>
    <w:rsid w:val="004974D9"/>
    <w:rsid w:val="00497951"/>
    <w:rsid w:val="004A067B"/>
    <w:rsid w:val="004A0992"/>
    <w:rsid w:val="004A0C10"/>
    <w:rsid w:val="004A1189"/>
    <w:rsid w:val="004A1A97"/>
    <w:rsid w:val="004A27EF"/>
    <w:rsid w:val="004A4624"/>
    <w:rsid w:val="004A4A8D"/>
    <w:rsid w:val="004A5800"/>
    <w:rsid w:val="004A5855"/>
    <w:rsid w:val="004A5F6E"/>
    <w:rsid w:val="004B15ED"/>
    <w:rsid w:val="004B19AB"/>
    <w:rsid w:val="004B28E0"/>
    <w:rsid w:val="004B2F49"/>
    <w:rsid w:val="004B3D35"/>
    <w:rsid w:val="004B40DC"/>
    <w:rsid w:val="004B4153"/>
    <w:rsid w:val="004B50E9"/>
    <w:rsid w:val="004B5534"/>
    <w:rsid w:val="004B6D1F"/>
    <w:rsid w:val="004B77CB"/>
    <w:rsid w:val="004C0FE0"/>
    <w:rsid w:val="004C10A0"/>
    <w:rsid w:val="004C64B7"/>
    <w:rsid w:val="004C6AAE"/>
    <w:rsid w:val="004D0FCC"/>
    <w:rsid w:val="004D1817"/>
    <w:rsid w:val="004D2277"/>
    <w:rsid w:val="004D3365"/>
    <w:rsid w:val="004D3C89"/>
    <w:rsid w:val="004D4702"/>
    <w:rsid w:val="004D6145"/>
    <w:rsid w:val="004D7E7E"/>
    <w:rsid w:val="004E1BE0"/>
    <w:rsid w:val="004E21DE"/>
    <w:rsid w:val="004E2442"/>
    <w:rsid w:val="004E34CB"/>
    <w:rsid w:val="004E37D1"/>
    <w:rsid w:val="004E4D7B"/>
    <w:rsid w:val="004E4EA1"/>
    <w:rsid w:val="004E70C4"/>
    <w:rsid w:val="004E73C6"/>
    <w:rsid w:val="004E7605"/>
    <w:rsid w:val="004F025E"/>
    <w:rsid w:val="004F04C2"/>
    <w:rsid w:val="004F56A3"/>
    <w:rsid w:val="004F61D1"/>
    <w:rsid w:val="004F6DB6"/>
    <w:rsid w:val="00502A74"/>
    <w:rsid w:val="005033A0"/>
    <w:rsid w:val="00505D28"/>
    <w:rsid w:val="005067A1"/>
    <w:rsid w:val="00506CD3"/>
    <w:rsid w:val="005078F2"/>
    <w:rsid w:val="00510FC1"/>
    <w:rsid w:val="005114D8"/>
    <w:rsid w:val="005119E5"/>
    <w:rsid w:val="00511BB8"/>
    <w:rsid w:val="00512B49"/>
    <w:rsid w:val="00512DC2"/>
    <w:rsid w:val="005204DD"/>
    <w:rsid w:val="005211FE"/>
    <w:rsid w:val="0052173A"/>
    <w:rsid w:val="00521D3D"/>
    <w:rsid w:val="00522931"/>
    <w:rsid w:val="00524B49"/>
    <w:rsid w:val="0052616A"/>
    <w:rsid w:val="00526342"/>
    <w:rsid w:val="0053039F"/>
    <w:rsid w:val="0053135E"/>
    <w:rsid w:val="00531870"/>
    <w:rsid w:val="0053251D"/>
    <w:rsid w:val="00534925"/>
    <w:rsid w:val="0053549C"/>
    <w:rsid w:val="00537868"/>
    <w:rsid w:val="005379F0"/>
    <w:rsid w:val="00537DD7"/>
    <w:rsid w:val="005423A5"/>
    <w:rsid w:val="00542892"/>
    <w:rsid w:val="00543EA7"/>
    <w:rsid w:val="005445FF"/>
    <w:rsid w:val="005446AA"/>
    <w:rsid w:val="005457E8"/>
    <w:rsid w:val="00546277"/>
    <w:rsid w:val="00547168"/>
    <w:rsid w:val="0055054E"/>
    <w:rsid w:val="00551A3F"/>
    <w:rsid w:val="00551EB4"/>
    <w:rsid w:val="00551F41"/>
    <w:rsid w:val="005527C7"/>
    <w:rsid w:val="005536D7"/>
    <w:rsid w:val="005558A3"/>
    <w:rsid w:val="00555912"/>
    <w:rsid w:val="0055679B"/>
    <w:rsid w:val="00557E61"/>
    <w:rsid w:val="00557ECF"/>
    <w:rsid w:val="00560EAE"/>
    <w:rsid w:val="00561865"/>
    <w:rsid w:val="005619BB"/>
    <w:rsid w:val="005648D4"/>
    <w:rsid w:val="00565A5B"/>
    <w:rsid w:val="0056676A"/>
    <w:rsid w:val="00573199"/>
    <w:rsid w:val="00574329"/>
    <w:rsid w:val="005749C6"/>
    <w:rsid w:val="005756DA"/>
    <w:rsid w:val="00575B6E"/>
    <w:rsid w:val="00576148"/>
    <w:rsid w:val="00576156"/>
    <w:rsid w:val="00576496"/>
    <w:rsid w:val="0057650D"/>
    <w:rsid w:val="00577938"/>
    <w:rsid w:val="00577E44"/>
    <w:rsid w:val="00581990"/>
    <w:rsid w:val="00582F6E"/>
    <w:rsid w:val="0058454B"/>
    <w:rsid w:val="00585875"/>
    <w:rsid w:val="00586B90"/>
    <w:rsid w:val="00591CDF"/>
    <w:rsid w:val="00591FB6"/>
    <w:rsid w:val="00592A9A"/>
    <w:rsid w:val="00593529"/>
    <w:rsid w:val="005A09A8"/>
    <w:rsid w:val="005A3D6B"/>
    <w:rsid w:val="005A5493"/>
    <w:rsid w:val="005A58DF"/>
    <w:rsid w:val="005A6783"/>
    <w:rsid w:val="005A7F84"/>
    <w:rsid w:val="005B04D5"/>
    <w:rsid w:val="005B1D91"/>
    <w:rsid w:val="005B2EAA"/>
    <w:rsid w:val="005B3220"/>
    <w:rsid w:val="005B3656"/>
    <w:rsid w:val="005B554D"/>
    <w:rsid w:val="005B732A"/>
    <w:rsid w:val="005B7542"/>
    <w:rsid w:val="005C17CC"/>
    <w:rsid w:val="005C2518"/>
    <w:rsid w:val="005C431D"/>
    <w:rsid w:val="005C4BDD"/>
    <w:rsid w:val="005C4C07"/>
    <w:rsid w:val="005C4F36"/>
    <w:rsid w:val="005C4F5D"/>
    <w:rsid w:val="005C6E59"/>
    <w:rsid w:val="005D0788"/>
    <w:rsid w:val="005D1E08"/>
    <w:rsid w:val="005D360C"/>
    <w:rsid w:val="005D4DA6"/>
    <w:rsid w:val="005D5CFC"/>
    <w:rsid w:val="005D7113"/>
    <w:rsid w:val="005D77E7"/>
    <w:rsid w:val="005D7EE4"/>
    <w:rsid w:val="005E0572"/>
    <w:rsid w:val="005E0B2A"/>
    <w:rsid w:val="005E2060"/>
    <w:rsid w:val="005E4E4A"/>
    <w:rsid w:val="005E5800"/>
    <w:rsid w:val="005E5B77"/>
    <w:rsid w:val="005E6C71"/>
    <w:rsid w:val="005F0A89"/>
    <w:rsid w:val="005F0BA2"/>
    <w:rsid w:val="005F3681"/>
    <w:rsid w:val="005F47B2"/>
    <w:rsid w:val="005F481D"/>
    <w:rsid w:val="005F497F"/>
    <w:rsid w:val="005F5081"/>
    <w:rsid w:val="005F58D3"/>
    <w:rsid w:val="005F5B65"/>
    <w:rsid w:val="0060068F"/>
    <w:rsid w:val="00600E32"/>
    <w:rsid w:val="00601253"/>
    <w:rsid w:val="006042C3"/>
    <w:rsid w:val="00605233"/>
    <w:rsid w:val="006053CF"/>
    <w:rsid w:val="00605617"/>
    <w:rsid w:val="006056C9"/>
    <w:rsid w:val="00605EFF"/>
    <w:rsid w:val="006064CE"/>
    <w:rsid w:val="00606510"/>
    <w:rsid w:val="00606D77"/>
    <w:rsid w:val="00607ADB"/>
    <w:rsid w:val="006101DC"/>
    <w:rsid w:val="006109EC"/>
    <w:rsid w:val="006119D3"/>
    <w:rsid w:val="00611E13"/>
    <w:rsid w:val="00613E2B"/>
    <w:rsid w:val="00614DB5"/>
    <w:rsid w:val="0061690F"/>
    <w:rsid w:val="00617A2B"/>
    <w:rsid w:val="006232BA"/>
    <w:rsid w:val="00624A66"/>
    <w:rsid w:val="006265C8"/>
    <w:rsid w:val="00626ACC"/>
    <w:rsid w:val="00626BA1"/>
    <w:rsid w:val="00630F22"/>
    <w:rsid w:val="00631B1B"/>
    <w:rsid w:val="00632DC6"/>
    <w:rsid w:val="0063340A"/>
    <w:rsid w:val="0063399E"/>
    <w:rsid w:val="0063475E"/>
    <w:rsid w:val="00634A35"/>
    <w:rsid w:val="00634F39"/>
    <w:rsid w:val="00636388"/>
    <w:rsid w:val="00636AC8"/>
    <w:rsid w:val="00636C55"/>
    <w:rsid w:val="00637F6C"/>
    <w:rsid w:val="006403CA"/>
    <w:rsid w:val="00640C6B"/>
    <w:rsid w:val="006428DB"/>
    <w:rsid w:val="00643020"/>
    <w:rsid w:val="00644685"/>
    <w:rsid w:val="006472C5"/>
    <w:rsid w:val="006502DA"/>
    <w:rsid w:val="006528F2"/>
    <w:rsid w:val="006537BE"/>
    <w:rsid w:val="006537E4"/>
    <w:rsid w:val="00654065"/>
    <w:rsid w:val="006567D0"/>
    <w:rsid w:val="0065748F"/>
    <w:rsid w:val="0066479A"/>
    <w:rsid w:val="00665055"/>
    <w:rsid w:val="006672D4"/>
    <w:rsid w:val="00670B5B"/>
    <w:rsid w:val="0067292C"/>
    <w:rsid w:val="006736DC"/>
    <w:rsid w:val="00674CB5"/>
    <w:rsid w:val="006752F3"/>
    <w:rsid w:val="006754C2"/>
    <w:rsid w:val="00675D95"/>
    <w:rsid w:val="00675F72"/>
    <w:rsid w:val="00684238"/>
    <w:rsid w:val="00686990"/>
    <w:rsid w:val="00686ADC"/>
    <w:rsid w:val="0068767F"/>
    <w:rsid w:val="00687E48"/>
    <w:rsid w:val="0069104B"/>
    <w:rsid w:val="00692125"/>
    <w:rsid w:val="00692716"/>
    <w:rsid w:val="006934DF"/>
    <w:rsid w:val="00696D6B"/>
    <w:rsid w:val="00696D99"/>
    <w:rsid w:val="00696E72"/>
    <w:rsid w:val="00697F92"/>
    <w:rsid w:val="006A0D31"/>
    <w:rsid w:val="006A1DAF"/>
    <w:rsid w:val="006A369C"/>
    <w:rsid w:val="006A37A7"/>
    <w:rsid w:val="006A5316"/>
    <w:rsid w:val="006A5896"/>
    <w:rsid w:val="006A6045"/>
    <w:rsid w:val="006A62B7"/>
    <w:rsid w:val="006A633E"/>
    <w:rsid w:val="006A6AAE"/>
    <w:rsid w:val="006B2A7F"/>
    <w:rsid w:val="006B3A30"/>
    <w:rsid w:val="006B62D9"/>
    <w:rsid w:val="006B66EB"/>
    <w:rsid w:val="006B6919"/>
    <w:rsid w:val="006C058F"/>
    <w:rsid w:val="006C0E60"/>
    <w:rsid w:val="006C1366"/>
    <w:rsid w:val="006C1634"/>
    <w:rsid w:val="006C1773"/>
    <w:rsid w:val="006C2127"/>
    <w:rsid w:val="006C2E1F"/>
    <w:rsid w:val="006C380F"/>
    <w:rsid w:val="006C4321"/>
    <w:rsid w:val="006C6F71"/>
    <w:rsid w:val="006C7A59"/>
    <w:rsid w:val="006D0ACA"/>
    <w:rsid w:val="006D45E6"/>
    <w:rsid w:val="006D4FF8"/>
    <w:rsid w:val="006D552F"/>
    <w:rsid w:val="006D6835"/>
    <w:rsid w:val="006D788E"/>
    <w:rsid w:val="006D7A07"/>
    <w:rsid w:val="006E445D"/>
    <w:rsid w:val="006E46EB"/>
    <w:rsid w:val="006E540E"/>
    <w:rsid w:val="006E59CB"/>
    <w:rsid w:val="006E5C20"/>
    <w:rsid w:val="006E5C96"/>
    <w:rsid w:val="006E72DD"/>
    <w:rsid w:val="006E7C9A"/>
    <w:rsid w:val="006F02AC"/>
    <w:rsid w:val="006F1661"/>
    <w:rsid w:val="006F3ED2"/>
    <w:rsid w:val="006F42C1"/>
    <w:rsid w:val="006F5C03"/>
    <w:rsid w:val="006F6E30"/>
    <w:rsid w:val="006F6FDF"/>
    <w:rsid w:val="006F7B81"/>
    <w:rsid w:val="007000C2"/>
    <w:rsid w:val="0070396F"/>
    <w:rsid w:val="00703A77"/>
    <w:rsid w:val="0070457E"/>
    <w:rsid w:val="00705206"/>
    <w:rsid w:val="00705888"/>
    <w:rsid w:val="00706DB3"/>
    <w:rsid w:val="00710914"/>
    <w:rsid w:val="00710A6E"/>
    <w:rsid w:val="00711E38"/>
    <w:rsid w:val="00713C4B"/>
    <w:rsid w:val="00713C60"/>
    <w:rsid w:val="00713FB7"/>
    <w:rsid w:val="007144EE"/>
    <w:rsid w:val="00714B54"/>
    <w:rsid w:val="00714F6A"/>
    <w:rsid w:val="00715129"/>
    <w:rsid w:val="00717B3D"/>
    <w:rsid w:val="007239C0"/>
    <w:rsid w:val="00723CC3"/>
    <w:rsid w:val="00723F2F"/>
    <w:rsid w:val="00723F36"/>
    <w:rsid w:val="0072738F"/>
    <w:rsid w:val="00730C83"/>
    <w:rsid w:val="00731A90"/>
    <w:rsid w:val="00732DA9"/>
    <w:rsid w:val="00732FF2"/>
    <w:rsid w:val="00733349"/>
    <w:rsid w:val="007337E5"/>
    <w:rsid w:val="00735513"/>
    <w:rsid w:val="00736692"/>
    <w:rsid w:val="00736C74"/>
    <w:rsid w:val="00736D8A"/>
    <w:rsid w:val="00737215"/>
    <w:rsid w:val="00743AC7"/>
    <w:rsid w:val="007444F7"/>
    <w:rsid w:val="00744671"/>
    <w:rsid w:val="00746EB3"/>
    <w:rsid w:val="00750687"/>
    <w:rsid w:val="007507A8"/>
    <w:rsid w:val="00751503"/>
    <w:rsid w:val="00752313"/>
    <w:rsid w:val="00752F71"/>
    <w:rsid w:val="00752FA7"/>
    <w:rsid w:val="00753B5B"/>
    <w:rsid w:val="007552C6"/>
    <w:rsid w:val="00756370"/>
    <w:rsid w:val="007571C5"/>
    <w:rsid w:val="00757330"/>
    <w:rsid w:val="00757DEC"/>
    <w:rsid w:val="00757E90"/>
    <w:rsid w:val="00762801"/>
    <w:rsid w:val="00762B15"/>
    <w:rsid w:val="00763C3A"/>
    <w:rsid w:val="0076436B"/>
    <w:rsid w:val="00764523"/>
    <w:rsid w:val="00767E22"/>
    <w:rsid w:val="00767EA4"/>
    <w:rsid w:val="0077053D"/>
    <w:rsid w:val="007708A3"/>
    <w:rsid w:val="00771AAF"/>
    <w:rsid w:val="00772809"/>
    <w:rsid w:val="0077585B"/>
    <w:rsid w:val="00776169"/>
    <w:rsid w:val="0077649E"/>
    <w:rsid w:val="00780322"/>
    <w:rsid w:val="007805C3"/>
    <w:rsid w:val="0078076E"/>
    <w:rsid w:val="00781E6B"/>
    <w:rsid w:val="00783692"/>
    <w:rsid w:val="00783E2A"/>
    <w:rsid w:val="0078452E"/>
    <w:rsid w:val="00784B65"/>
    <w:rsid w:val="00785006"/>
    <w:rsid w:val="007856C4"/>
    <w:rsid w:val="00785FB8"/>
    <w:rsid w:val="00790BAA"/>
    <w:rsid w:val="007916A0"/>
    <w:rsid w:val="00791AEE"/>
    <w:rsid w:val="0079412B"/>
    <w:rsid w:val="00794F78"/>
    <w:rsid w:val="00795574"/>
    <w:rsid w:val="0079704A"/>
    <w:rsid w:val="00797C9B"/>
    <w:rsid w:val="007A3E3C"/>
    <w:rsid w:val="007A3EFD"/>
    <w:rsid w:val="007A4179"/>
    <w:rsid w:val="007A5480"/>
    <w:rsid w:val="007A5FEE"/>
    <w:rsid w:val="007A6CE6"/>
    <w:rsid w:val="007B05AB"/>
    <w:rsid w:val="007B21EA"/>
    <w:rsid w:val="007B3E6F"/>
    <w:rsid w:val="007B41A0"/>
    <w:rsid w:val="007B6A25"/>
    <w:rsid w:val="007B7431"/>
    <w:rsid w:val="007C1C9A"/>
    <w:rsid w:val="007C36B9"/>
    <w:rsid w:val="007C3EBD"/>
    <w:rsid w:val="007C4BB4"/>
    <w:rsid w:val="007C74E8"/>
    <w:rsid w:val="007C75AB"/>
    <w:rsid w:val="007D0056"/>
    <w:rsid w:val="007D03E7"/>
    <w:rsid w:val="007D0BF3"/>
    <w:rsid w:val="007D0C30"/>
    <w:rsid w:val="007D1744"/>
    <w:rsid w:val="007D270B"/>
    <w:rsid w:val="007D2E7B"/>
    <w:rsid w:val="007D3B4E"/>
    <w:rsid w:val="007D3F3C"/>
    <w:rsid w:val="007D5C11"/>
    <w:rsid w:val="007E019F"/>
    <w:rsid w:val="007E0AD3"/>
    <w:rsid w:val="007E2862"/>
    <w:rsid w:val="007E3C0E"/>
    <w:rsid w:val="007E3C62"/>
    <w:rsid w:val="007E3FAC"/>
    <w:rsid w:val="007E4BE1"/>
    <w:rsid w:val="007E54D3"/>
    <w:rsid w:val="007E57FF"/>
    <w:rsid w:val="007E5ADC"/>
    <w:rsid w:val="007E5B6C"/>
    <w:rsid w:val="007E5CC2"/>
    <w:rsid w:val="007E614F"/>
    <w:rsid w:val="007E6B27"/>
    <w:rsid w:val="007E6F7F"/>
    <w:rsid w:val="007E7285"/>
    <w:rsid w:val="007F1B36"/>
    <w:rsid w:val="007F2374"/>
    <w:rsid w:val="007F25A8"/>
    <w:rsid w:val="007F28CA"/>
    <w:rsid w:val="007F3278"/>
    <w:rsid w:val="007F3882"/>
    <w:rsid w:val="007F49F4"/>
    <w:rsid w:val="007F4A1C"/>
    <w:rsid w:val="007F632E"/>
    <w:rsid w:val="007F6EF3"/>
    <w:rsid w:val="007F7175"/>
    <w:rsid w:val="00800DB2"/>
    <w:rsid w:val="00802E28"/>
    <w:rsid w:val="008035C9"/>
    <w:rsid w:val="008037B1"/>
    <w:rsid w:val="00803829"/>
    <w:rsid w:val="008041CB"/>
    <w:rsid w:val="0080520A"/>
    <w:rsid w:val="00805329"/>
    <w:rsid w:val="00805D4D"/>
    <w:rsid w:val="00810D55"/>
    <w:rsid w:val="00810F57"/>
    <w:rsid w:val="00811D5C"/>
    <w:rsid w:val="00813341"/>
    <w:rsid w:val="00816B82"/>
    <w:rsid w:val="00817588"/>
    <w:rsid w:val="008206B0"/>
    <w:rsid w:val="008208E1"/>
    <w:rsid w:val="00820950"/>
    <w:rsid w:val="00823884"/>
    <w:rsid w:val="00824EE4"/>
    <w:rsid w:val="008270A8"/>
    <w:rsid w:val="00827213"/>
    <w:rsid w:val="008274F5"/>
    <w:rsid w:val="008277D0"/>
    <w:rsid w:val="00827D7D"/>
    <w:rsid w:val="00830550"/>
    <w:rsid w:val="008309B5"/>
    <w:rsid w:val="00830E4A"/>
    <w:rsid w:val="00830ED6"/>
    <w:rsid w:val="00831C41"/>
    <w:rsid w:val="00834D23"/>
    <w:rsid w:val="00835ACB"/>
    <w:rsid w:val="00840108"/>
    <w:rsid w:val="00842582"/>
    <w:rsid w:val="00842DDC"/>
    <w:rsid w:val="00843262"/>
    <w:rsid w:val="00846F85"/>
    <w:rsid w:val="008470DF"/>
    <w:rsid w:val="0084740E"/>
    <w:rsid w:val="00847FA8"/>
    <w:rsid w:val="008500C4"/>
    <w:rsid w:val="00851BCD"/>
    <w:rsid w:val="00852C58"/>
    <w:rsid w:val="008546F7"/>
    <w:rsid w:val="0085690D"/>
    <w:rsid w:val="00860822"/>
    <w:rsid w:val="0086196F"/>
    <w:rsid w:val="00861D94"/>
    <w:rsid w:val="0086452A"/>
    <w:rsid w:val="00866767"/>
    <w:rsid w:val="008670FD"/>
    <w:rsid w:val="00870A4C"/>
    <w:rsid w:val="0087142E"/>
    <w:rsid w:val="00871576"/>
    <w:rsid w:val="0087293D"/>
    <w:rsid w:val="00874E06"/>
    <w:rsid w:val="00876C4D"/>
    <w:rsid w:val="00877A28"/>
    <w:rsid w:val="00877E5E"/>
    <w:rsid w:val="00877F64"/>
    <w:rsid w:val="008807D4"/>
    <w:rsid w:val="0088086C"/>
    <w:rsid w:val="0088145C"/>
    <w:rsid w:val="00882844"/>
    <w:rsid w:val="00883A9F"/>
    <w:rsid w:val="00883D6C"/>
    <w:rsid w:val="008847DF"/>
    <w:rsid w:val="00884CB5"/>
    <w:rsid w:val="0088649B"/>
    <w:rsid w:val="00886A48"/>
    <w:rsid w:val="0088720F"/>
    <w:rsid w:val="008876B1"/>
    <w:rsid w:val="00887DAD"/>
    <w:rsid w:val="0089067B"/>
    <w:rsid w:val="00892461"/>
    <w:rsid w:val="008924E0"/>
    <w:rsid w:val="00892D31"/>
    <w:rsid w:val="008A1F5B"/>
    <w:rsid w:val="008A379A"/>
    <w:rsid w:val="008A3C2C"/>
    <w:rsid w:val="008A4508"/>
    <w:rsid w:val="008A5503"/>
    <w:rsid w:val="008B124F"/>
    <w:rsid w:val="008B1E87"/>
    <w:rsid w:val="008B373A"/>
    <w:rsid w:val="008B3FEB"/>
    <w:rsid w:val="008B4347"/>
    <w:rsid w:val="008B4E0C"/>
    <w:rsid w:val="008B4F90"/>
    <w:rsid w:val="008B5B88"/>
    <w:rsid w:val="008B721A"/>
    <w:rsid w:val="008B74C6"/>
    <w:rsid w:val="008B7AEE"/>
    <w:rsid w:val="008C1175"/>
    <w:rsid w:val="008C1F56"/>
    <w:rsid w:val="008C3F74"/>
    <w:rsid w:val="008C4296"/>
    <w:rsid w:val="008C46D7"/>
    <w:rsid w:val="008C4959"/>
    <w:rsid w:val="008D02C3"/>
    <w:rsid w:val="008D05F0"/>
    <w:rsid w:val="008D089E"/>
    <w:rsid w:val="008D0BB4"/>
    <w:rsid w:val="008D5D7C"/>
    <w:rsid w:val="008D7122"/>
    <w:rsid w:val="008E0867"/>
    <w:rsid w:val="008E0D6B"/>
    <w:rsid w:val="008E3446"/>
    <w:rsid w:val="008E3CB6"/>
    <w:rsid w:val="008E50A2"/>
    <w:rsid w:val="008E6756"/>
    <w:rsid w:val="008E6DC0"/>
    <w:rsid w:val="008E6F7D"/>
    <w:rsid w:val="008F2CA5"/>
    <w:rsid w:val="008F3196"/>
    <w:rsid w:val="008F349F"/>
    <w:rsid w:val="008F48F1"/>
    <w:rsid w:val="008F4F61"/>
    <w:rsid w:val="008F6BEC"/>
    <w:rsid w:val="00900220"/>
    <w:rsid w:val="009003B8"/>
    <w:rsid w:val="00903F23"/>
    <w:rsid w:val="0090688B"/>
    <w:rsid w:val="00907675"/>
    <w:rsid w:val="0091218F"/>
    <w:rsid w:val="00912AD7"/>
    <w:rsid w:val="00914B6E"/>
    <w:rsid w:val="00914C07"/>
    <w:rsid w:val="00915277"/>
    <w:rsid w:val="009159D6"/>
    <w:rsid w:val="0091634B"/>
    <w:rsid w:val="00916502"/>
    <w:rsid w:val="00916855"/>
    <w:rsid w:val="00916BC4"/>
    <w:rsid w:val="0092037C"/>
    <w:rsid w:val="0092047C"/>
    <w:rsid w:val="00921087"/>
    <w:rsid w:val="009216D4"/>
    <w:rsid w:val="00921A99"/>
    <w:rsid w:val="00922F4B"/>
    <w:rsid w:val="0092396B"/>
    <w:rsid w:val="00924095"/>
    <w:rsid w:val="009247A2"/>
    <w:rsid w:val="00925282"/>
    <w:rsid w:val="00925D22"/>
    <w:rsid w:val="0092674D"/>
    <w:rsid w:val="00926A44"/>
    <w:rsid w:val="0093042F"/>
    <w:rsid w:val="00930506"/>
    <w:rsid w:val="00930F23"/>
    <w:rsid w:val="00932F03"/>
    <w:rsid w:val="00934703"/>
    <w:rsid w:val="00935035"/>
    <w:rsid w:val="0093559B"/>
    <w:rsid w:val="009358F7"/>
    <w:rsid w:val="00935D97"/>
    <w:rsid w:val="00937BFB"/>
    <w:rsid w:val="0094141D"/>
    <w:rsid w:val="00942FAC"/>
    <w:rsid w:val="009440FC"/>
    <w:rsid w:val="00950E53"/>
    <w:rsid w:val="009514E6"/>
    <w:rsid w:val="00952598"/>
    <w:rsid w:val="00952EAB"/>
    <w:rsid w:val="009531E4"/>
    <w:rsid w:val="009537B1"/>
    <w:rsid w:val="009569F7"/>
    <w:rsid w:val="00957995"/>
    <w:rsid w:val="00957CAF"/>
    <w:rsid w:val="009602F9"/>
    <w:rsid w:val="00960EEB"/>
    <w:rsid w:val="00962BAE"/>
    <w:rsid w:val="00962DA4"/>
    <w:rsid w:val="00963877"/>
    <w:rsid w:val="0096506B"/>
    <w:rsid w:val="00966539"/>
    <w:rsid w:val="009669A8"/>
    <w:rsid w:val="00967C07"/>
    <w:rsid w:val="00967CF2"/>
    <w:rsid w:val="00970B07"/>
    <w:rsid w:val="00971608"/>
    <w:rsid w:val="009717DC"/>
    <w:rsid w:val="00971DA4"/>
    <w:rsid w:val="00973629"/>
    <w:rsid w:val="00973A6B"/>
    <w:rsid w:val="00973F8B"/>
    <w:rsid w:val="00975461"/>
    <w:rsid w:val="0097635B"/>
    <w:rsid w:val="00977565"/>
    <w:rsid w:val="009808D4"/>
    <w:rsid w:val="00981330"/>
    <w:rsid w:val="0098185D"/>
    <w:rsid w:val="0098276D"/>
    <w:rsid w:val="00983D4B"/>
    <w:rsid w:val="00984F5E"/>
    <w:rsid w:val="00985E80"/>
    <w:rsid w:val="00990001"/>
    <w:rsid w:val="0099058A"/>
    <w:rsid w:val="00991070"/>
    <w:rsid w:val="00991886"/>
    <w:rsid w:val="00992231"/>
    <w:rsid w:val="009932E0"/>
    <w:rsid w:val="009946BB"/>
    <w:rsid w:val="0099485F"/>
    <w:rsid w:val="009956C9"/>
    <w:rsid w:val="00996BF0"/>
    <w:rsid w:val="009A0AD4"/>
    <w:rsid w:val="009A0BEB"/>
    <w:rsid w:val="009A1CF9"/>
    <w:rsid w:val="009A29B3"/>
    <w:rsid w:val="009A2E45"/>
    <w:rsid w:val="009A3D89"/>
    <w:rsid w:val="009A4CD2"/>
    <w:rsid w:val="009A5CFB"/>
    <w:rsid w:val="009A6AAC"/>
    <w:rsid w:val="009A7545"/>
    <w:rsid w:val="009B17A2"/>
    <w:rsid w:val="009B184E"/>
    <w:rsid w:val="009B18D1"/>
    <w:rsid w:val="009B3AF3"/>
    <w:rsid w:val="009B4084"/>
    <w:rsid w:val="009B541A"/>
    <w:rsid w:val="009B56A5"/>
    <w:rsid w:val="009B664F"/>
    <w:rsid w:val="009B69C5"/>
    <w:rsid w:val="009B6F13"/>
    <w:rsid w:val="009C01D6"/>
    <w:rsid w:val="009C1B07"/>
    <w:rsid w:val="009C4356"/>
    <w:rsid w:val="009C45E9"/>
    <w:rsid w:val="009C50D1"/>
    <w:rsid w:val="009C6FDF"/>
    <w:rsid w:val="009C7EDB"/>
    <w:rsid w:val="009C7F5C"/>
    <w:rsid w:val="009D12E8"/>
    <w:rsid w:val="009D2B3B"/>
    <w:rsid w:val="009D3D49"/>
    <w:rsid w:val="009D5CCA"/>
    <w:rsid w:val="009D6283"/>
    <w:rsid w:val="009D78D2"/>
    <w:rsid w:val="009E0899"/>
    <w:rsid w:val="009E1325"/>
    <w:rsid w:val="009E18B3"/>
    <w:rsid w:val="009E210E"/>
    <w:rsid w:val="009E35E5"/>
    <w:rsid w:val="009E4118"/>
    <w:rsid w:val="009E52D5"/>
    <w:rsid w:val="009E5D50"/>
    <w:rsid w:val="009E6370"/>
    <w:rsid w:val="009E63E5"/>
    <w:rsid w:val="009E77DF"/>
    <w:rsid w:val="009E77FA"/>
    <w:rsid w:val="009F01BC"/>
    <w:rsid w:val="009F0722"/>
    <w:rsid w:val="009F21C3"/>
    <w:rsid w:val="009F32CC"/>
    <w:rsid w:val="009F3328"/>
    <w:rsid w:val="009F3F50"/>
    <w:rsid w:val="009F5E53"/>
    <w:rsid w:val="009F7235"/>
    <w:rsid w:val="00A0136E"/>
    <w:rsid w:val="00A02B49"/>
    <w:rsid w:val="00A04BC0"/>
    <w:rsid w:val="00A06202"/>
    <w:rsid w:val="00A06A6C"/>
    <w:rsid w:val="00A1022B"/>
    <w:rsid w:val="00A111D3"/>
    <w:rsid w:val="00A11790"/>
    <w:rsid w:val="00A11970"/>
    <w:rsid w:val="00A14C1D"/>
    <w:rsid w:val="00A1720A"/>
    <w:rsid w:val="00A175CC"/>
    <w:rsid w:val="00A21168"/>
    <w:rsid w:val="00A21D94"/>
    <w:rsid w:val="00A21DD4"/>
    <w:rsid w:val="00A2287C"/>
    <w:rsid w:val="00A23F9D"/>
    <w:rsid w:val="00A25148"/>
    <w:rsid w:val="00A26DF1"/>
    <w:rsid w:val="00A31854"/>
    <w:rsid w:val="00A32F9B"/>
    <w:rsid w:val="00A33068"/>
    <w:rsid w:val="00A33BE2"/>
    <w:rsid w:val="00A3412B"/>
    <w:rsid w:val="00A353BB"/>
    <w:rsid w:val="00A3699C"/>
    <w:rsid w:val="00A36C48"/>
    <w:rsid w:val="00A41C18"/>
    <w:rsid w:val="00A41D9B"/>
    <w:rsid w:val="00A421D4"/>
    <w:rsid w:val="00A43399"/>
    <w:rsid w:val="00A43DAE"/>
    <w:rsid w:val="00A43E19"/>
    <w:rsid w:val="00A43E25"/>
    <w:rsid w:val="00A46D07"/>
    <w:rsid w:val="00A475AF"/>
    <w:rsid w:val="00A52111"/>
    <w:rsid w:val="00A52B77"/>
    <w:rsid w:val="00A52E7A"/>
    <w:rsid w:val="00A5309F"/>
    <w:rsid w:val="00A53217"/>
    <w:rsid w:val="00A536CB"/>
    <w:rsid w:val="00A55972"/>
    <w:rsid w:val="00A5622C"/>
    <w:rsid w:val="00A5683B"/>
    <w:rsid w:val="00A57843"/>
    <w:rsid w:val="00A6016C"/>
    <w:rsid w:val="00A63B4D"/>
    <w:rsid w:val="00A6403E"/>
    <w:rsid w:val="00A64F42"/>
    <w:rsid w:val="00A6659A"/>
    <w:rsid w:val="00A6692F"/>
    <w:rsid w:val="00A66FFE"/>
    <w:rsid w:val="00A678AB"/>
    <w:rsid w:val="00A67E7B"/>
    <w:rsid w:val="00A707E4"/>
    <w:rsid w:val="00A7094E"/>
    <w:rsid w:val="00A70A46"/>
    <w:rsid w:val="00A71402"/>
    <w:rsid w:val="00A71433"/>
    <w:rsid w:val="00A7186B"/>
    <w:rsid w:val="00A74E6B"/>
    <w:rsid w:val="00A759A3"/>
    <w:rsid w:val="00A8122A"/>
    <w:rsid w:val="00A81DFB"/>
    <w:rsid w:val="00A81F42"/>
    <w:rsid w:val="00A85989"/>
    <w:rsid w:val="00A85D24"/>
    <w:rsid w:val="00A85E2C"/>
    <w:rsid w:val="00A86538"/>
    <w:rsid w:val="00A871E0"/>
    <w:rsid w:val="00A87657"/>
    <w:rsid w:val="00A87997"/>
    <w:rsid w:val="00A902A9"/>
    <w:rsid w:val="00A90F81"/>
    <w:rsid w:val="00A913D5"/>
    <w:rsid w:val="00A91DD2"/>
    <w:rsid w:val="00A94031"/>
    <w:rsid w:val="00A96019"/>
    <w:rsid w:val="00A97504"/>
    <w:rsid w:val="00A97A35"/>
    <w:rsid w:val="00AA09F4"/>
    <w:rsid w:val="00AA1B87"/>
    <w:rsid w:val="00AA21F4"/>
    <w:rsid w:val="00AA312E"/>
    <w:rsid w:val="00AA5C1C"/>
    <w:rsid w:val="00AA713B"/>
    <w:rsid w:val="00AB11F7"/>
    <w:rsid w:val="00AB2E90"/>
    <w:rsid w:val="00AB3DC1"/>
    <w:rsid w:val="00AB42D5"/>
    <w:rsid w:val="00AB56FC"/>
    <w:rsid w:val="00AB6438"/>
    <w:rsid w:val="00AB6DCC"/>
    <w:rsid w:val="00AB759B"/>
    <w:rsid w:val="00AC0946"/>
    <w:rsid w:val="00AC0BDB"/>
    <w:rsid w:val="00AC16E1"/>
    <w:rsid w:val="00AC2B43"/>
    <w:rsid w:val="00AC32A8"/>
    <w:rsid w:val="00AC3C9B"/>
    <w:rsid w:val="00AC444B"/>
    <w:rsid w:val="00AC56C8"/>
    <w:rsid w:val="00AC5C43"/>
    <w:rsid w:val="00AC6EF1"/>
    <w:rsid w:val="00AC7224"/>
    <w:rsid w:val="00AC7989"/>
    <w:rsid w:val="00AD058A"/>
    <w:rsid w:val="00AD3066"/>
    <w:rsid w:val="00AD31FA"/>
    <w:rsid w:val="00AD390E"/>
    <w:rsid w:val="00AD544C"/>
    <w:rsid w:val="00AD63ED"/>
    <w:rsid w:val="00AD69E4"/>
    <w:rsid w:val="00AD6FD1"/>
    <w:rsid w:val="00AD75B8"/>
    <w:rsid w:val="00AE0CD6"/>
    <w:rsid w:val="00AE2937"/>
    <w:rsid w:val="00AE299E"/>
    <w:rsid w:val="00AE2AFB"/>
    <w:rsid w:val="00AE458C"/>
    <w:rsid w:val="00AE67B4"/>
    <w:rsid w:val="00AE726F"/>
    <w:rsid w:val="00AE7475"/>
    <w:rsid w:val="00AE7520"/>
    <w:rsid w:val="00AF14C8"/>
    <w:rsid w:val="00AF3F80"/>
    <w:rsid w:val="00AF4E14"/>
    <w:rsid w:val="00AF51FD"/>
    <w:rsid w:val="00AF5EED"/>
    <w:rsid w:val="00AF6599"/>
    <w:rsid w:val="00AF7A64"/>
    <w:rsid w:val="00B00883"/>
    <w:rsid w:val="00B00B4C"/>
    <w:rsid w:val="00B025FB"/>
    <w:rsid w:val="00B03070"/>
    <w:rsid w:val="00B030F2"/>
    <w:rsid w:val="00B0360C"/>
    <w:rsid w:val="00B036C3"/>
    <w:rsid w:val="00B05454"/>
    <w:rsid w:val="00B072E6"/>
    <w:rsid w:val="00B07692"/>
    <w:rsid w:val="00B107CE"/>
    <w:rsid w:val="00B11C18"/>
    <w:rsid w:val="00B14495"/>
    <w:rsid w:val="00B16181"/>
    <w:rsid w:val="00B17046"/>
    <w:rsid w:val="00B17178"/>
    <w:rsid w:val="00B17F15"/>
    <w:rsid w:val="00B2071E"/>
    <w:rsid w:val="00B23665"/>
    <w:rsid w:val="00B23B83"/>
    <w:rsid w:val="00B2514B"/>
    <w:rsid w:val="00B253EE"/>
    <w:rsid w:val="00B26090"/>
    <w:rsid w:val="00B27ECF"/>
    <w:rsid w:val="00B30981"/>
    <w:rsid w:val="00B311C5"/>
    <w:rsid w:val="00B321DC"/>
    <w:rsid w:val="00B32507"/>
    <w:rsid w:val="00B33759"/>
    <w:rsid w:val="00B3423D"/>
    <w:rsid w:val="00B3562E"/>
    <w:rsid w:val="00B359BE"/>
    <w:rsid w:val="00B36160"/>
    <w:rsid w:val="00B405CA"/>
    <w:rsid w:val="00B40F4E"/>
    <w:rsid w:val="00B4135C"/>
    <w:rsid w:val="00B42146"/>
    <w:rsid w:val="00B42A88"/>
    <w:rsid w:val="00B43FD6"/>
    <w:rsid w:val="00B44330"/>
    <w:rsid w:val="00B4738B"/>
    <w:rsid w:val="00B51F05"/>
    <w:rsid w:val="00B534A5"/>
    <w:rsid w:val="00B53870"/>
    <w:rsid w:val="00B53A74"/>
    <w:rsid w:val="00B54A90"/>
    <w:rsid w:val="00B56596"/>
    <w:rsid w:val="00B5790D"/>
    <w:rsid w:val="00B6084F"/>
    <w:rsid w:val="00B6340D"/>
    <w:rsid w:val="00B6397A"/>
    <w:rsid w:val="00B64EC3"/>
    <w:rsid w:val="00B656E8"/>
    <w:rsid w:val="00B66108"/>
    <w:rsid w:val="00B6688D"/>
    <w:rsid w:val="00B66EAA"/>
    <w:rsid w:val="00B67004"/>
    <w:rsid w:val="00B7004A"/>
    <w:rsid w:val="00B7008A"/>
    <w:rsid w:val="00B700E8"/>
    <w:rsid w:val="00B71B51"/>
    <w:rsid w:val="00B71DF0"/>
    <w:rsid w:val="00B73C8F"/>
    <w:rsid w:val="00B740FF"/>
    <w:rsid w:val="00B75185"/>
    <w:rsid w:val="00B768D5"/>
    <w:rsid w:val="00B7723A"/>
    <w:rsid w:val="00B77C47"/>
    <w:rsid w:val="00B80975"/>
    <w:rsid w:val="00B830E2"/>
    <w:rsid w:val="00B83FBA"/>
    <w:rsid w:val="00B84725"/>
    <w:rsid w:val="00B848E2"/>
    <w:rsid w:val="00B85197"/>
    <w:rsid w:val="00B855B5"/>
    <w:rsid w:val="00B873D0"/>
    <w:rsid w:val="00B913A4"/>
    <w:rsid w:val="00B94163"/>
    <w:rsid w:val="00B94CA8"/>
    <w:rsid w:val="00B95C4C"/>
    <w:rsid w:val="00B9653D"/>
    <w:rsid w:val="00BA017C"/>
    <w:rsid w:val="00BA0514"/>
    <w:rsid w:val="00BA0C5A"/>
    <w:rsid w:val="00BA1459"/>
    <w:rsid w:val="00BA3A73"/>
    <w:rsid w:val="00BA45AA"/>
    <w:rsid w:val="00BA5FDE"/>
    <w:rsid w:val="00BA61B1"/>
    <w:rsid w:val="00BA61F1"/>
    <w:rsid w:val="00BA6CB8"/>
    <w:rsid w:val="00BA76E0"/>
    <w:rsid w:val="00BA7EDA"/>
    <w:rsid w:val="00BB168D"/>
    <w:rsid w:val="00BB2664"/>
    <w:rsid w:val="00BB44D9"/>
    <w:rsid w:val="00BB46D1"/>
    <w:rsid w:val="00BB4A54"/>
    <w:rsid w:val="00BB53A3"/>
    <w:rsid w:val="00BC027B"/>
    <w:rsid w:val="00BC0C00"/>
    <w:rsid w:val="00BC2438"/>
    <w:rsid w:val="00BC2F38"/>
    <w:rsid w:val="00BC38E6"/>
    <w:rsid w:val="00BC49C4"/>
    <w:rsid w:val="00BC4A70"/>
    <w:rsid w:val="00BC5523"/>
    <w:rsid w:val="00BC59CB"/>
    <w:rsid w:val="00BC737A"/>
    <w:rsid w:val="00BC79C4"/>
    <w:rsid w:val="00BD0EB4"/>
    <w:rsid w:val="00BD0F5B"/>
    <w:rsid w:val="00BD4772"/>
    <w:rsid w:val="00BD66D7"/>
    <w:rsid w:val="00BD6B8F"/>
    <w:rsid w:val="00BD7B09"/>
    <w:rsid w:val="00BE0FA1"/>
    <w:rsid w:val="00BE1004"/>
    <w:rsid w:val="00BE1388"/>
    <w:rsid w:val="00BE2B67"/>
    <w:rsid w:val="00BE4944"/>
    <w:rsid w:val="00BE53AE"/>
    <w:rsid w:val="00BE6EF1"/>
    <w:rsid w:val="00BE7B05"/>
    <w:rsid w:val="00BF11C9"/>
    <w:rsid w:val="00BF1925"/>
    <w:rsid w:val="00BF1980"/>
    <w:rsid w:val="00BF1FBD"/>
    <w:rsid w:val="00BF2D22"/>
    <w:rsid w:val="00BF37A3"/>
    <w:rsid w:val="00BF3CB9"/>
    <w:rsid w:val="00BF50D8"/>
    <w:rsid w:val="00BF6AC7"/>
    <w:rsid w:val="00BF6EF1"/>
    <w:rsid w:val="00C00483"/>
    <w:rsid w:val="00C011B9"/>
    <w:rsid w:val="00C016B9"/>
    <w:rsid w:val="00C017FE"/>
    <w:rsid w:val="00C01B4C"/>
    <w:rsid w:val="00C0448A"/>
    <w:rsid w:val="00C0498E"/>
    <w:rsid w:val="00C05736"/>
    <w:rsid w:val="00C062A3"/>
    <w:rsid w:val="00C0771C"/>
    <w:rsid w:val="00C105E0"/>
    <w:rsid w:val="00C10EFF"/>
    <w:rsid w:val="00C1112E"/>
    <w:rsid w:val="00C115BE"/>
    <w:rsid w:val="00C12491"/>
    <w:rsid w:val="00C129EC"/>
    <w:rsid w:val="00C13CFF"/>
    <w:rsid w:val="00C150D8"/>
    <w:rsid w:val="00C169A9"/>
    <w:rsid w:val="00C1747D"/>
    <w:rsid w:val="00C20E9A"/>
    <w:rsid w:val="00C22714"/>
    <w:rsid w:val="00C22DB2"/>
    <w:rsid w:val="00C269CA"/>
    <w:rsid w:val="00C270B1"/>
    <w:rsid w:val="00C27198"/>
    <w:rsid w:val="00C31D01"/>
    <w:rsid w:val="00C33693"/>
    <w:rsid w:val="00C33751"/>
    <w:rsid w:val="00C33DA9"/>
    <w:rsid w:val="00C35BFA"/>
    <w:rsid w:val="00C36A01"/>
    <w:rsid w:val="00C36C31"/>
    <w:rsid w:val="00C410A4"/>
    <w:rsid w:val="00C422A6"/>
    <w:rsid w:val="00C42C43"/>
    <w:rsid w:val="00C448CC"/>
    <w:rsid w:val="00C45224"/>
    <w:rsid w:val="00C454AE"/>
    <w:rsid w:val="00C50A66"/>
    <w:rsid w:val="00C519F9"/>
    <w:rsid w:val="00C52D5F"/>
    <w:rsid w:val="00C53925"/>
    <w:rsid w:val="00C55C47"/>
    <w:rsid w:val="00C5773B"/>
    <w:rsid w:val="00C6084A"/>
    <w:rsid w:val="00C61343"/>
    <w:rsid w:val="00C626A8"/>
    <w:rsid w:val="00C637AF"/>
    <w:rsid w:val="00C63BE0"/>
    <w:rsid w:val="00C64193"/>
    <w:rsid w:val="00C6641B"/>
    <w:rsid w:val="00C664F6"/>
    <w:rsid w:val="00C66696"/>
    <w:rsid w:val="00C66BDF"/>
    <w:rsid w:val="00C66CE7"/>
    <w:rsid w:val="00C70740"/>
    <w:rsid w:val="00C7165A"/>
    <w:rsid w:val="00C71708"/>
    <w:rsid w:val="00C7513A"/>
    <w:rsid w:val="00C75FCD"/>
    <w:rsid w:val="00C76734"/>
    <w:rsid w:val="00C77FCC"/>
    <w:rsid w:val="00C80F88"/>
    <w:rsid w:val="00C81BBD"/>
    <w:rsid w:val="00C81D8A"/>
    <w:rsid w:val="00C82E58"/>
    <w:rsid w:val="00C82E8E"/>
    <w:rsid w:val="00C83F7D"/>
    <w:rsid w:val="00C84F0B"/>
    <w:rsid w:val="00C851AD"/>
    <w:rsid w:val="00C857D6"/>
    <w:rsid w:val="00C86F23"/>
    <w:rsid w:val="00C875EC"/>
    <w:rsid w:val="00C87E8F"/>
    <w:rsid w:val="00C9006E"/>
    <w:rsid w:val="00C904FF"/>
    <w:rsid w:val="00C91CB7"/>
    <w:rsid w:val="00C92F82"/>
    <w:rsid w:val="00C93ECC"/>
    <w:rsid w:val="00C93F6C"/>
    <w:rsid w:val="00C95942"/>
    <w:rsid w:val="00C972DD"/>
    <w:rsid w:val="00CA01D7"/>
    <w:rsid w:val="00CA02DE"/>
    <w:rsid w:val="00CA0395"/>
    <w:rsid w:val="00CA185F"/>
    <w:rsid w:val="00CA26A1"/>
    <w:rsid w:val="00CA3F8B"/>
    <w:rsid w:val="00CA436F"/>
    <w:rsid w:val="00CA67AD"/>
    <w:rsid w:val="00CA6E7C"/>
    <w:rsid w:val="00CA72B8"/>
    <w:rsid w:val="00CA7394"/>
    <w:rsid w:val="00CA7B68"/>
    <w:rsid w:val="00CA7FA1"/>
    <w:rsid w:val="00CB0606"/>
    <w:rsid w:val="00CB104B"/>
    <w:rsid w:val="00CB164E"/>
    <w:rsid w:val="00CB2572"/>
    <w:rsid w:val="00CB276F"/>
    <w:rsid w:val="00CB5B4E"/>
    <w:rsid w:val="00CB7590"/>
    <w:rsid w:val="00CB76FC"/>
    <w:rsid w:val="00CC09B1"/>
    <w:rsid w:val="00CC0CB4"/>
    <w:rsid w:val="00CC17C9"/>
    <w:rsid w:val="00CC22B5"/>
    <w:rsid w:val="00CC364E"/>
    <w:rsid w:val="00CC4E90"/>
    <w:rsid w:val="00CC5E23"/>
    <w:rsid w:val="00CC6196"/>
    <w:rsid w:val="00CC6335"/>
    <w:rsid w:val="00CC6427"/>
    <w:rsid w:val="00CC799B"/>
    <w:rsid w:val="00CD0D4D"/>
    <w:rsid w:val="00CD11E4"/>
    <w:rsid w:val="00CD206E"/>
    <w:rsid w:val="00CD4D56"/>
    <w:rsid w:val="00CD563A"/>
    <w:rsid w:val="00CD5EED"/>
    <w:rsid w:val="00CD699C"/>
    <w:rsid w:val="00CD7091"/>
    <w:rsid w:val="00CD76F4"/>
    <w:rsid w:val="00CD7D14"/>
    <w:rsid w:val="00CE01F2"/>
    <w:rsid w:val="00CE3382"/>
    <w:rsid w:val="00CE4726"/>
    <w:rsid w:val="00CE7881"/>
    <w:rsid w:val="00CF2624"/>
    <w:rsid w:val="00CF424F"/>
    <w:rsid w:val="00CF6748"/>
    <w:rsid w:val="00CF7CEC"/>
    <w:rsid w:val="00D00445"/>
    <w:rsid w:val="00D007EF"/>
    <w:rsid w:val="00D0128E"/>
    <w:rsid w:val="00D016D2"/>
    <w:rsid w:val="00D03E29"/>
    <w:rsid w:val="00D04606"/>
    <w:rsid w:val="00D10482"/>
    <w:rsid w:val="00D10640"/>
    <w:rsid w:val="00D10780"/>
    <w:rsid w:val="00D1133E"/>
    <w:rsid w:val="00D116CA"/>
    <w:rsid w:val="00D11709"/>
    <w:rsid w:val="00D11C54"/>
    <w:rsid w:val="00D125C6"/>
    <w:rsid w:val="00D145EE"/>
    <w:rsid w:val="00D14C35"/>
    <w:rsid w:val="00D15452"/>
    <w:rsid w:val="00D16493"/>
    <w:rsid w:val="00D16F9E"/>
    <w:rsid w:val="00D20B68"/>
    <w:rsid w:val="00D20F19"/>
    <w:rsid w:val="00D21653"/>
    <w:rsid w:val="00D2287D"/>
    <w:rsid w:val="00D30285"/>
    <w:rsid w:val="00D30D64"/>
    <w:rsid w:val="00D31348"/>
    <w:rsid w:val="00D31A00"/>
    <w:rsid w:val="00D32C2A"/>
    <w:rsid w:val="00D35F41"/>
    <w:rsid w:val="00D3615C"/>
    <w:rsid w:val="00D3618C"/>
    <w:rsid w:val="00D37777"/>
    <w:rsid w:val="00D40ACA"/>
    <w:rsid w:val="00D41EE4"/>
    <w:rsid w:val="00D42331"/>
    <w:rsid w:val="00D42F54"/>
    <w:rsid w:val="00D4361A"/>
    <w:rsid w:val="00D43B54"/>
    <w:rsid w:val="00D44320"/>
    <w:rsid w:val="00D44402"/>
    <w:rsid w:val="00D44A00"/>
    <w:rsid w:val="00D46A82"/>
    <w:rsid w:val="00D46BC8"/>
    <w:rsid w:val="00D51A06"/>
    <w:rsid w:val="00D523E6"/>
    <w:rsid w:val="00D523FF"/>
    <w:rsid w:val="00D53680"/>
    <w:rsid w:val="00D54159"/>
    <w:rsid w:val="00D544B0"/>
    <w:rsid w:val="00D56C55"/>
    <w:rsid w:val="00D56EB4"/>
    <w:rsid w:val="00D618F8"/>
    <w:rsid w:val="00D61E0B"/>
    <w:rsid w:val="00D62BCF"/>
    <w:rsid w:val="00D6353F"/>
    <w:rsid w:val="00D657D8"/>
    <w:rsid w:val="00D71A49"/>
    <w:rsid w:val="00D72373"/>
    <w:rsid w:val="00D75535"/>
    <w:rsid w:val="00D75667"/>
    <w:rsid w:val="00D76AD4"/>
    <w:rsid w:val="00D804D7"/>
    <w:rsid w:val="00D809C1"/>
    <w:rsid w:val="00D80D79"/>
    <w:rsid w:val="00D817B9"/>
    <w:rsid w:val="00D833D3"/>
    <w:rsid w:val="00D83689"/>
    <w:rsid w:val="00D8514A"/>
    <w:rsid w:val="00D87A2E"/>
    <w:rsid w:val="00D87AE7"/>
    <w:rsid w:val="00D909CE"/>
    <w:rsid w:val="00D911C4"/>
    <w:rsid w:val="00D91E17"/>
    <w:rsid w:val="00D92180"/>
    <w:rsid w:val="00D9647E"/>
    <w:rsid w:val="00D9719E"/>
    <w:rsid w:val="00DA1B26"/>
    <w:rsid w:val="00DA1E1E"/>
    <w:rsid w:val="00DA4EAB"/>
    <w:rsid w:val="00DA56E3"/>
    <w:rsid w:val="00DA7E8B"/>
    <w:rsid w:val="00DB1AA9"/>
    <w:rsid w:val="00DB1BB3"/>
    <w:rsid w:val="00DB3BC7"/>
    <w:rsid w:val="00DB4295"/>
    <w:rsid w:val="00DB4C06"/>
    <w:rsid w:val="00DB64D7"/>
    <w:rsid w:val="00DB6641"/>
    <w:rsid w:val="00DB689E"/>
    <w:rsid w:val="00DB6A54"/>
    <w:rsid w:val="00DB6E53"/>
    <w:rsid w:val="00DB7288"/>
    <w:rsid w:val="00DB77FF"/>
    <w:rsid w:val="00DB7BE8"/>
    <w:rsid w:val="00DC0DA7"/>
    <w:rsid w:val="00DC1A10"/>
    <w:rsid w:val="00DC1DC8"/>
    <w:rsid w:val="00DC3022"/>
    <w:rsid w:val="00DC330B"/>
    <w:rsid w:val="00DC50B3"/>
    <w:rsid w:val="00DC6166"/>
    <w:rsid w:val="00DD0680"/>
    <w:rsid w:val="00DD2199"/>
    <w:rsid w:val="00DD2D8C"/>
    <w:rsid w:val="00DD2E4C"/>
    <w:rsid w:val="00DD3B1F"/>
    <w:rsid w:val="00DD4900"/>
    <w:rsid w:val="00DD5265"/>
    <w:rsid w:val="00DD5A91"/>
    <w:rsid w:val="00DD6821"/>
    <w:rsid w:val="00DD6C53"/>
    <w:rsid w:val="00DE20E6"/>
    <w:rsid w:val="00DE2BE6"/>
    <w:rsid w:val="00DE3311"/>
    <w:rsid w:val="00DE605B"/>
    <w:rsid w:val="00DE6CFB"/>
    <w:rsid w:val="00DE7A7B"/>
    <w:rsid w:val="00DF0E97"/>
    <w:rsid w:val="00DF10CD"/>
    <w:rsid w:val="00DF1477"/>
    <w:rsid w:val="00DF1BD1"/>
    <w:rsid w:val="00DF31D9"/>
    <w:rsid w:val="00DF3C6D"/>
    <w:rsid w:val="00DF4EFE"/>
    <w:rsid w:val="00DF52DB"/>
    <w:rsid w:val="00DF54C1"/>
    <w:rsid w:val="00DF7B7D"/>
    <w:rsid w:val="00E01079"/>
    <w:rsid w:val="00E01475"/>
    <w:rsid w:val="00E037C2"/>
    <w:rsid w:val="00E041A6"/>
    <w:rsid w:val="00E048FF"/>
    <w:rsid w:val="00E05708"/>
    <w:rsid w:val="00E057AF"/>
    <w:rsid w:val="00E078A8"/>
    <w:rsid w:val="00E10E27"/>
    <w:rsid w:val="00E10E56"/>
    <w:rsid w:val="00E11BDE"/>
    <w:rsid w:val="00E12255"/>
    <w:rsid w:val="00E1243E"/>
    <w:rsid w:val="00E12D34"/>
    <w:rsid w:val="00E1308B"/>
    <w:rsid w:val="00E142FE"/>
    <w:rsid w:val="00E15CF6"/>
    <w:rsid w:val="00E162C1"/>
    <w:rsid w:val="00E176A2"/>
    <w:rsid w:val="00E17B07"/>
    <w:rsid w:val="00E23432"/>
    <w:rsid w:val="00E24436"/>
    <w:rsid w:val="00E25CEB"/>
    <w:rsid w:val="00E32552"/>
    <w:rsid w:val="00E32C3C"/>
    <w:rsid w:val="00E32EB8"/>
    <w:rsid w:val="00E3345A"/>
    <w:rsid w:val="00E34680"/>
    <w:rsid w:val="00E34C28"/>
    <w:rsid w:val="00E357B1"/>
    <w:rsid w:val="00E35E72"/>
    <w:rsid w:val="00E3659C"/>
    <w:rsid w:val="00E36F89"/>
    <w:rsid w:val="00E4088B"/>
    <w:rsid w:val="00E40E57"/>
    <w:rsid w:val="00E41088"/>
    <w:rsid w:val="00E43826"/>
    <w:rsid w:val="00E43932"/>
    <w:rsid w:val="00E440BD"/>
    <w:rsid w:val="00E4520A"/>
    <w:rsid w:val="00E45328"/>
    <w:rsid w:val="00E502C6"/>
    <w:rsid w:val="00E51165"/>
    <w:rsid w:val="00E517A5"/>
    <w:rsid w:val="00E519E2"/>
    <w:rsid w:val="00E54140"/>
    <w:rsid w:val="00E549D0"/>
    <w:rsid w:val="00E5577F"/>
    <w:rsid w:val="00E56BC7"/>
    <w:rsid w:val="00E575E2"/>
    <w:rsid w:val="00E577FC"/>
    <w:rsid w:val="00E61781"/>
    <w:rsid w:val="00E62C58"/>
    <w:rsid w:val="00E63B84"/>
    <w:rsid w:val="00E64D1B"/>
    <w:rsid w:val="00E66131"/>
    <w:rsid w:val="00E66787"/>
    <w:rsid w:val="00E72157"/>
    <w:rsid w:val="00E72655"/>
    <w:rsid w:val="00E72BBA"/>
    <w:rsid w:val="00E73DF0"/>
    <w:rsid w:val="00E7673A"/>
    <w:rsid w:val="00E777A3"/>
    <w:rsid w:val="00E77EAA"/>
    <w:rsid w:val="00E80B92"/>
    <w:rsid w:val="00E81EE5"/>
    <w:rsid w:val="00E824CC"/>
    <w:rsid w:val="00E8558D"/>
    <w:rsid w:val="00E856C1"/>
    <w:rsid w:val="00E85CC7"/>
    <w:rsid w:val="00E85DAA"/>
    <w:rsid w:val="00E8632E"/>
    <w:rsid w:val="00E8649E"/>
    <w:rsid w:val="00E870C5"/>
    <w:rsid w:val="00E876E9"/>
    <w:rsid w:val="00E87CBC"/>
    <w:rsid w:val="00E91C65"/>
    <w:rsid w:val="00E92814"/>
    <w:rsid w:val="00E93948"/>
    <w:rsid w:val="00E94595"/>
    <w:rsid w:val="00E946CB"/>
    <w:rsid w:val="00E94DD7"/>
    <w:rsid w:val="00E9596F"/>
    <w:rsid w:val="00E95B71"/>
    <w:rsid w:val="00E967A6"/>
    <w:rsid w:val="00E96CFD"/>
    <w:rsid w:val="00E976CF"/>
    <w:rsid w:val="00E97CB6"/>
    <w:rsid w:val="00EA09B8"/>
    <w:rsid w:val="00EA55E2"/>
    <w:rsid w:val="00EA7E98"/>
    <w:rsid w:val="00EB0E0C"/>
    <w:rsid w:val="00EB19B1"/>
    <w:rsid w:val="00EB256A"/>
    <w:rsid w:val="00EB2A07"/>
    <w:rsid w:val="00EB30EB"/>
    <w:rsid w:val="00EB34B3"/>
    <w:rsid w:val="00EB3810"/>
    <w:rsid w:val="00EB47A6"/>
    <w:rsid w:val="00EB54F8"/>
    <w:rsid w:val="00EB6E46"/>
    <w:rsid w:val="00EB70E8"/>
    <w:rsid w:val="00EC18FF"/>
    <w:rsid w:val="00EC5544"/>
    <w:rsid w:val="00EC736B"/>
    <w:rsid w:val="00ED1E2A"/>
    <w:rsid w:val="00ED3089"/>
    <w:rsid w:val="00ED4B80"/>
    <w:rsid w:val="00ED578C"/>
    <w:rsid w:val="00EE154B"/>
    <w:rsid w:val="00EE6E68"/>
    <w:rsid w:val="00EE7F61"/>
    <w:rsid w:val="00EF0CFD"/>
    <w:rsid w:val="00EF0D6F"/>
    <w:rsid w:val="00EF1A08"/>
    <w:rsid w:val="00EF22E5"/>
    <w:rsid w:val="00EF2FDF"/>
    <w:rsid w:val="00EF30E6"/>
    <w:rsid w:val="00EF440C"/>
    <w:rsid w:val="00EF466B"/>
    <w:rsid w:val="00EF4A07"/>
    <w:rsid w:val="00EF4C7D"/>
    <w:rsid w:val="00EF4DF5"/>
    <w:rsid w:val="00EF58ED"/>
    <w:rsid w:val="00EF594C"/>
    <w:rsid w:val="00EF6146"/>
    <w:rsid w:val="00EF7CDA"/>
    <w:rsid w:val="00F0527D"/>
    <w:rsid w:val="00F06A89"/>
    <w:rsid w:val="00F07853"/>
    <w:rsid w:val="00F07A9E"/>
    <w:rsid w:val="00F10D1A"/>
    <w:rsid w:val="00F117A9"/>
    <w:rsid w:val="00F1266D"/>
    <w:rsid w:val="00F136DA"/>
    <w:rsid w:val="00F1437B"/>
    <w:rsid w:val="00F14A1A"/>
    <w:rsid w:val="00F15C05"/>
    <w:rsid w:val="00F15E75"/>
    <w:rsid w:val="00F16EBC"/>
    <w:rsid w:val="00F1739B"/>
    <w:rsid w:val="00F174F3"/>
    <w:rsid w:val="00F1757E"/>
    <w:rsid w:val="00F1766A"/>
    <w:rsid w:val="00F21019"/>
    <w:rsid w:val="00F23265"/>
    <w:rsid w:val="00F23757"/>
    <w:rsid w:val="00F25B20"/>
    <w:rsid w:val="00F26822"/>
    <w:rsid w:val="00F278A5"/>
    <w:rsid w:val="00F31804"/>
    <w:rsid w:val="00F320BE"/>
    <w:rsid w:val="00F35062"/>
    <w:rsid w:val="00F3610A"/>
    <w:rsid w:val="00F37479"/>
    <w:rsid w:val="00F37C49"/>
    <w:rsid w:val="00F4011D"/>
    <w:rsid w:val="00F41CB2"/>
    <w:rsid w:val="00F47EBF"/>
    <w:rsid w:val="00F50A15"/>
    <w:rsid w:val="00F51AAA"/>
    <w:rsid w:val="00F539B7"/>
    <w:rsid w:val="00F53E57"/>
    <w:rsid w:val="00F54762"/>
    <w:rsid w:val="00F54F7E"/>
    <w:rsid w:val="00F56BD2"/>
    <w:rsid w:val="00F609CE"/>
    <w:rsid w:val="00F625BF"/>
    <w:rsid w:val="00F629E0"/>
    <w:rsid w:val="00F6362D"/>
    <w:rsid w:val="00F63AF0"/>
    <w:rsid w:val="00F63D68"/>
    <w:rsid w:val="00F63F7E"/>
    <w:rsid w:val="00F64563"/>
    <w:rsid w:val="00F66CCE"/>
    <w:rsid w:val="00F67C3C"/>
    <w:rsid w:val="00F67EB1"/>
    <w:rsid w:val="00F701D2"/>
    <w:rsid w:val="00F70852"/>
    <w:rsid w:val="00F70C24"/>
    <w:rsid w:val="00F727CD"/>
    <w:rsid w:val="00F73B74"/>
    <w:rsid w:val="00F75276"/>
    <w:rsid w:val="00F75AF7"/>
    <w:rsid w:val="00F761B3"/>
    <w:rsid w:val="00F76285"/>
    <w:rsid w:val="00F7686C"/>
    <w:rsid w:val="00F81E34"/>
    <w:rsid w:val="00F828C2"/>
    <w:rsid w:val="00F84062"/>
    <w:rsid w:val="00F84C30"/>
    <w:rsid w:val="00F861E8"/>
    <w:rsid w:val="00F86B0B"/>
    <w:rsid w:val="00F87102"/>
    <w:rsid w:val="00F90640"/>
    <w:rsid w:val="00F9092D"/>
    <w:rsid w:val="00F91030"/>
    <w:rsid w:val="00F918E6"/>
    <w:rsid w:val="00F91CE3"/>
    <w:rsid w:val="00F921C5"/>
    <w:rsid w:val="00F93FF7"/>
    <w:rsid w:val="00F9410B"/>
    <w:rsid w:val="00F94465"/>
    <w:rsid w:val="00F95575"/>
    <w:rsid w:val="00F95848"/>
    <w:rsid w:val="00F963D0"/>
    <w:rsid w:val="00F96DF9"/>
    <w:rsid w:val="00F975A8"/>
    <w:rsid w:val="00FA07B6"/>
    <w:rsid w:val="00FA0881"/>
    <w:rsid w:val="00FA21BC"/>
    <w:rsid w:val="00FA42EE"/>
    <w:rsid w:val="00FA495D"/>
    <w:rsid w:val="00FA4D05"/>
    <w:rsid w:val="00FA4DED"/>
    <w:rsid w:val="00FA7517"/>
    <w:rsid w:val="00FB1D70"/>
    <w:rsid w:val="00FB3B18"/>
    <w:rsid w:val="00FB3CB0"/>
    <w:rsid w:val="00FB76F2"/>
    <w:rsid w:val="00FB789F"/>
    <w:rsid w:val="00FB78D4"/>
    <w:rsid w:val="00FC01BB"/>
    <w:rsid w:val="00FC07D4"/>
    <w:rsid w:val="00FC0856"/>
    <w:rsid w:val="00FC0A90"/>
    <w:rsid w:val="00FC1BAC"/>
    <w:rsid w:val="00FC2E81"/>
    <w:rsid w:val="00FC4393"/>
    <w:rsid w:val="00FC4D3B"/>
    <w:rsid w:val="00FC4EA9"/>
    <w:rsid w:val="00FC58FF"/>
    <w:rsid w:val="00FC6B46"/>
    <w:rsid w:val="00FC72AE"/>
    <w:rsid w:val="00FC7C80"/>
    <w:rsid w:val="00FD1152"/>
    <w:rsid w:val="00FE0817"/>
    <w:rsid w:val="00FE26C6"/>
    <w:rsid w:val="00FE2E71"/>
    <w:rsid w:val="00FE3F17"/>
    <w:rsid w:val="00FE4214"/>
    <w:rsid w:val="00FE4B18"/>
    <w:rsid w:val="00FE764E"/>
    <w:rsid w:val="00FF1325"/>
    <w:rsid w:val="00FF137C"/>
    <w:rsid w:val="00FF2BBB"/>
    <w:rsid w:val="00FF6C95"/>
    <w:rsid w:val="00FF7594"/>
    <w:rsid w:val="00FF7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enu v:ext="edit" fill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277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6E5C96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6E5C96"/>
  </w:style>
  <w:style w:type="paragraph" w:styleId="Cabealho">
    <w:name w:val="header"/>
    <w:basedOn w:val="Normal"/>
    <w:link w:val="CabealhoChar"/>
    <w:uiPriority w:val="99"/>
    <w:rsid w:val="00996BF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C3252"/>
    <w:rPr>
      <w:sz w:val="24"/>
      <w:szCs w:val="24"/>
    </w:rPr>
  </w:style>
  <w:style w:type="character" w:styleId="Hyperlink">
    <w:name w:val="Hyperlink"/>
    <w:basedOn w:val="Fontepargpadro"/>
    <w:rsid w:val="00D1064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A3A73"/>
    <w:pPr>
      <w:spacing w:after="200" w:line="276" w:lineRule="auto"/>
      <w:ind w:left="720"/>
      <w:contextualSpacing/>
    </w:pPr>
    <w:rPr>
      <w:rFonts w:ascii="Adobe Caslon Pro" w:eastAsiaTheme="minorHAnsi" w:hAnsi="Adobe Caslon Pro" w:cstheme="minorBidi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605233"/>
    <w:rPr>
      <w:color w:val="808080"/>
    </w:rPr>
  </w:style>
  <w:style w:type="paragraph" w:styleId="Textodebalo">
    <w:name w:val="Balloon Text"/>
    <w:basedOn w:val="Normal"/>
    <w:link w:val="TextodebaloChar"/>
    <w:rsid w:val="0060523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05233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F50A1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2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Transtorno_mental" TargetMode="External"/><Relationship Id="rId13" Type="http://schemas.openxmlformats.org/officeDocument/2006/relationships/hyperlink" Target="http://pt.wikipedia.org/wiki/Transtorno_bipolar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pt.wikipedia.org/wiki/Jap%C3%A3o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pt.wikipedia.org/wiki/Sistema_nervoso_aut%C3%B4nomo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t.wikipedia.org/wiki/200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t.wikipedia.org/wiki/Sistema_l%C3%ADmbico" TargetMode="External"/><Relationship Id="rId10" Type="http://schemas.openxmlformats.org/officeDocument/2006/relationships/hyperlink" Target="http://pt.wikipedia.org/wiki/Esquizofrenia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pt.wikipedia.org/wiki/Psicose" TargetMode="External"/><Relationship Id="rId14" Type="http://schemas.openxmlformats.org/officeDocument/2006/relationships/hyperlink" Target="http://pt.wikipedia.org/wiki/Antipsic%C3%B3tico" TargetMode="Externa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D7CA6-F7DD-4AFA-8E58-CA8D95BCA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33</Pages>
  <Words>3887</Words>
  <Characters>20994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Fúria</vt:lpstr>
    </vt:vector>
  </TitlesOfParts>
  <Company>PSYCHO</Company>
  <LinksUpToDate>false</LinksUpToDate>
  <CharactersWithSpaces>24832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Fúria</dc:title>
  <dc:creator>NEILMAN</dc:creator>
  <cp:lastModifiedBy>Windows User</cp:lastModifiedBy>
  <cp:revision>38</cp:revision>
  <cp:lastPrinted>2012-10-27T01:40:00Z</cp:lastPrinted>
  <dcterms:created xsi:type="dcterms:W3CDTF">2012-02-27T00:51:00Z</dcterms:created>
  <dcterms:modified xsi:type="dcterms:W3CDTF">2015-10-29T13:22:00Z</dcterms:modified>
</cp:coreProperties>
</file>